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3F3" w:rsidRPr="00A613F3" w:rsidRDefault="00A613F3" w:rsidP="00A613F3">
      <w:pPr>
        <w:spacing w:line="240" w:lineRule="auto"/>
        <w:jc w:val="both"/>
        <w:rPr>
          <w:rFonts w:asciiTheme="majorBidi" w:hAnsiTheme="majorBidi" w:cstheme="majorBidi"/>
          <w:b/>
          <w:bCs/>
          <w:sz w:val="40"/>
          <w:szCs w:val="40"/>
        </w:rPr>
      </w:pPr>
      <w:r w:rsidRPr="00A613F3">
        <w:rPr>
          <w:rFonts w:asciiTheme="majorBidi" w:hAnsiTheme="majorBidi" w:cstheme="majorBidi"/>
          <w:b/>
          <w:bCs/>
          <w:sz w:val="40"/>
          <w:szCs w:val="40"/>
        </w:rPr>
        <w:t>Money</w:t>
      </w:r>
    </w:p>
    <w:p w:rsidR="0010610F" w:rsidRPr="00A613F3" w:rsidRDefault="009E7B01" w:rsidP="00A613F3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613F3">
        <w:rPr>
          <w:rFonts w:asciiTheme="majorBidi" w:hAnsiTheme="majorBidi" w:cstheme="majorBidi"/>
          <w:sz w:val="24"/>
          <w:szCs w:val="24"/>
        </w:rPr>
        <w:t xml:space="preserve">The </w:t>
      </w:r>
      <w:proofErr w:type="spellStart"/>
      <w:r w:rsidRPr="00A613F3">
        <w:rPr>
          <w:rFonts w:asciiTheme="majorBidi" w:hAnsiTheme="majorBidi" w:cstheme="majorBidi"/>
          <w:sz w:val="24"/>
          <w:szCs w:val="24"/>
        </w:rPr>
        <w:t>word</w:t>
      </w:r>
      <w:proofErr w:type="spellEnd"/>
      <w:r w:rsidRPr="00A613F3">
        <w:rPr>
          <w:rFonts w:asciiTheme="majorBidi" w:hAnsiTheme="majorBidi" w:cstheme="majorBidi"/>
          <w:sz w:val="24"/>
          <w:szCs w:val="24"/>
        </w:rPr>
        <w:t xml:space="preserve"> ‘</w:t>
      </w:r>
      <w:r w:rsidR="00A613F3" w:rsidRPr="00A613F3">
        <w:rPr>
          <w:rFonts w:asciiTheme="majorBidi" w:hAnsiTheme="majorBidi" w:cstheme="majorBidi"/>
          <w:sz w:val="24"/>
          <w:szCs w:val="24"/>
        </w:rPr>
        <w:t>M</w:t>
      </w:r>
      <w:r w:rsidRPr="00A613F3">
        <w:rPr>
          <w:rFonts w:asciiTheme="majorBidi" w:hAnsiTheme="majorBidi" w:cstheme="majorBidi"/>
          <w:sz w:val="24"/>
          <w:szCs w:val="24"/>
        </w:rPr>
        <w:t xml:space="preserve">oney’ </w:t>
      </w:r>
      <w:proofErr w:type="spellStart"/>
      <w:r w:rsidRPr="00A613F3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A613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13F3">
        <w:rPr>
          <w:rFonts w:asciiTheme="majorBidi" w:hAnsiTheme="majorBidi" w:cstheme="majorBidi"/>
          <w:sz w:val="24"/>
          <w:szCs w:val="24"/>
        </w:rPr>
        <w:t>derived</w:t>
      </w:r>
      <w:proofErr w:type="spellEnd"/>
      <w:r w:rsidRPr="00A613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13F3">
        <w:rPr>
          <w:rFonts w:asciiTheme="majorBidi" w:hAnsiTheme="majorBidi" w:cstheme="majorBidi"/>
          <w:sz w:val="24"/>
          <w:szCs w:val="24"/>
        </w:rPr>
        <w:t>from</w:t>
      </w:r>
      <w:proofErr w:type="spellEnd"/>
      <w:r w:rsidRPr="00A613F3">
        <w:rPr>
          <w:rFonts w:asciiTheme="majorBidi" w:hAnsiTheme="majorBidi" w:cstheme="majorBidi"/>
          <w:sz w:val="24"/>
          <w:szCs w:val="24"/>
        </w:rPr>
        <w:t xml:space="preserve"> the Latin </w:t>
      </w:r>
      <w:proofErr w:type="spellStart"/>
      <w:r w:rsidRPr="00A613F3">
        <w:rPr>
          <w:rFonts w:asciiTheme="majorBidi" w:hAnsiTheme="majorBidi" w:cstheme="majorBidi"/>
          <w:sz w:val="24"/>
          <w:szCs w:val="24"/>
        </w:rPr>
        <w:t>word</w:t>
      </w:r>
      <w:proofErr w:type="spellEnd"/>
      <w:r w:rsidRPr="00A613F3">
        <w:rPr>
          <w:rFonts w:asciiTheme="majorBidi" w:hAnsiTheme="majorBidi" w:cstheme="majorBidi"/>
          <w:sz w:val="24"/>
          <w:szCs w:val="24"/>
        </w:rPr>
        <w:t xml:space="preserve"> ‘</w:t>
      </w:r>
      <w:proofErr w:type="spellStart"/>
      <w:r w:rsidRPr="00A613F3">
        <w:rPr>
          <w:rFonts w:asciiTheme="majorBidi" w:hAnsiTheme="majorBidi" w:cstheme="majorBidi"/>
          <w:sz w:val="24"/>
          <w:szCs w:val="24"/>
        </w:rPr>
        <w:t>Moneta</w:t>
      </w:r>
      <w:proofErr w:type="spellEnd"/>
      <w:r w:rsidRPr="00A613F3">
        <w:rPr>
          <w:rFonts w:asciiTheme="majorBidi" w:hAnsiTheme="majorBidi" w:cstheme="majorBidi"/>
          <w:sz w:val="24"/>
          <w:szCs w:val="24"/>
        </w:rPr>
        <w:t xml:space="preserve">’ </w:t>
      </w:r>
      <w:proofErr w:type="spellStart"/>
      <w:r w:rsidRPr="00A613F3">
        <w:rPr>
          <w:rFonts w:asciiTheme="majorBidi" w:hAnsiTheme="majorBidi" w:cstheme="majorBidi"/>
          <w:sz w:val="24"/>
          <w:szCs w:val="24"/>
        </w:rPr>
        <w:t>which</w:t>
      </w:r>
      <w:proofErr w:type="spellEnd"/>
      <w:r w:rsidRPr="00A613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13F3">
        <w:rPr>
          <w:rFonts w:asciiTheme="majorBidi" w:hAnsiTheme="majorBidi" w:cstheme="majorBidi"/>
          <w:sz w:val="24"/>
          <w:szCs w:val="24"/>
        </w:rPr>
        <w:t>was</w:t>
      </w:r>
      <w:proofErr w:type="spellEnd"/>
      <w:r w:rsidRPr="00A613F3"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 w:rsidRPr="00A613F3">
        <w:rPr>
          <w:rFonts w:asciiTheme="majorBidi" w:hAnsiTheme="majorBidi" w:cstheme="majorBidi"/>
          <w:sz w:val="24"/>
          <w:szCs w:val="24"/>
        </w:rPr>
        <w:t>surname</w:t>
      </w:r>
      <w:proofErr w:type="spellEnd"/>
      <w:r w:rsidRPr="00A613F3">
        <w:rPr>
          <w:rFonts w:asciiTheme="majorBidi" w:hAnsiTheme="majorBidi" w:cstheme="majorBidi"/>
          <w:sz w:val="24"/>
          <w:szCs w:val="24"/>
        </w:rPr>
        <w:t xml:space="preserve"> of Roman </w:t>
      </w:r>
      <w:proofErr w:type="spellStart"/>
      <w:r w:rsidRPr="00A613F3">
        <w:rPr>
          <w:rFonts w:asciiTheme="majorBidi" w:hAnsiTheme="majorBidi" w:cstheme="majorBidi"/>
          <w:sz w:val="24"/>
          <w:szCs w:val="24"/>
        </w:rPr>
        <w:t>Goddess</w:t>
      </w:r>
      <w:proofErr w:type="spellEnd"/>
      <w:r w:rsidRPr="00A613F3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A613F3">
        <w:rPr>
          <w:rFonts w:asciiTheme="majorBidi" w:hAnsiTheme="majorBidi" w:cstheme="majorBidi"/>
          <w:sz w:val="24"/>
          <w:szCs w:val="24"/>
        </w:rPr>
        <w:t>Juno</w:t>
      </w:r>
      <w:proofErr w:type="spellEnd"/>
      <w:r w:rsidRPr="00A613F3">
        <w:rPr>
          <w:rFonts w:asciiTheme="majorBidi" w:hAnsiTheme="majorBidi" w:cstheme="majorBidi"/>
          <w:sz w:val="24"/>
          <w:szCs w:val="24"/>
        </w:rPr>
        <w:t xml:space="preserve">. Money </w:t>
      </w:r>
      <w:proofErr w:type="spellStart"/>
      <w:r w:rsidRPr="00A613F3">
        <w:rPr>
          <w:rFonts w:asciiTheme="majorBidi" w:hAnsiTheme="majorBidi" w:cstheme="majorBidi"/>
          <w:sz w:val="24"/>
          <w:szCs w:val="24"/>
        </w:rPr>
        <w:t>was</w:t>
      </w:r>
      <w:proofErr w:type="spellEnd"/>
      <w:r w:rsidRPr="00A613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13F3">
        <w:rPr>
          <w:rFonts w:asciiTheme="majorBidi" w:hAnsiTheme="majorBidi" w:cstheme="majorBidi"/>
          <w:sz w:val="24"/>
          <w:szCs w:val="24"/>
        </w:rPr>
        <w:t>coined</w:t>
      </w:r>
      <w:proofErr w:type="spellEnd"/>
      <w:r w:rsidRPr="00A613F3">
        <w:rPr>
          <w:rFonts w:asciiTheme="majorBidi" w:hAnsiTheme="majorBidi" w:cstheme="majorBidi"/>
          <w:sz w:val="24"/>
          <w:szCs w:val="24"/>
        </w:rPr>
        <w:t xml:space="preserve"> in </w:t>
      </w:r>
      <w:proofErr w:type="spellStart"/>
      <w:r w:rsidRPr="00A613F3">
        <w:rPr>
          <w:rFonts w:asciiTheme="majorBidi" w:hAnsiTheme="majorBidi" w:cstheme="majorBidi"/>
          <w:sz w:val="24"/>
          <w:szCs w:val="24"/>
        </w:rPr>
        <w:t>her</w:t>
      </w:r>
      <w:proofErr w:type="spellEnd"/>
      <w:r w:rsidRPr="00A613F3">
        <w:rPr>
          <w:rFonts w:asciiTheme="majorBidi" w:hAnsiTheme="majorBidi" w:cstheme="majorBidi"/>
          <w:sz w:val="24"/>
          <w:szCs w:val="24"/>
        </w:rPr>
        <w:t xml:space="preserve"> Temple </w:t>
      </w:r>
      <w:proofErr w:type="spellStart"/>
      <w:r w:rsidRPr="00A613F3">
        <w:rPr>
          <w:rFonts w:asciiTheme="majorBidi" w:hAnsiTheme="majorBidi" w:cstheme="majorBidi"/>
          <w:sz w:val="24"/>
          <w:szCs w:val="24"/>
        </w:rPr>
        <w:t>at</w:t>
      </w:r>
      <w:proofErr w:type="spellEnd"/>
      <w:r w:rsidRPr="00A613F3">
        <w:rPr>
          <w:rFonts w:asciiTheme="majorBidi" w:hAnsiTheme="majorBidi" w:cstheme="majorBidi"/>
          <w:sz w:val="24"/>
          <w:szCs w:val="24"/>
        </w:rPr>
        <w:t xml:space="preserve"> Rome  Money </w:t>
      </w:r>
      <w:proofErr w:type="spellStart"/>
      <w:r w:rsidRPr="00A613F3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A613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13F3">
        <w:rPr>
          <w:rFonts w:asciiTheme="majorBidi" w:hAnsiTheme="majorBidi" w:cstheme="majorBidi"/>
          <w:sz w:val="24"/>
          <w:szCs w:val="24"/>
        </w:rPr>
        <w:t>define</w:t>
      </w:r>
      <w:proofErr w:type="spellEnd"/>
      <w:r w:rsidRPr="00A613F3">
        <w:rPr>
          <w:rFonts w:asciiTheme="majorBidi" w:hAnsiTheme="majorBidi" w:cstheme="majorBidi"/>
          <w:sz w:val="24"/>
          <w:szCs w:val="24"/>
        </w:rPr>
        <w:t xml:space="preserve"> as </w:t>
      </w:r>
      <w:proofErr w:type="spellStart"/>
      <w:r w:rsidRPr="00A613F3">
        <w:rPr>
          <w:rFonts w:asciiTheme="majorBidi" w:hAnsiTheme="majorBidi" w:cstheme="majorBidi"/>
          <w:sz w:val="24"/>
          <w:szCs w:val="24"/>
        </w:rPr>
        <w:t>anything</w:t>
      </w:r>
      <w:proofErr w:type="spellEnd"/>
      <w:r w:rsidRPr="00A613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13F3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A613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13F3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A613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13F3">
        <w:rPr>
          <w:rFonts w:asciiTheme="majorBidi" w:hAnsiTheme="majorBidi" w:cstheme="majorBidi"/>
          <w:sz w:val="24"/>
          <w:szCs w:val="24"/>
        </w:rPr>
        <w:t>generally</w:t>
      </w:r>
      <w:proofErr w:type="spellEnd"/>
      <w:r w:rsidRPr="00A613F3">
        <w:rPr>
          <w:rFonts w:asciiTheme="majorBidi" w:hAnsiTheme="majorBidi" w:cstheme="majorBidi"/>
          <w:sz w:val="24"/>
          <w:szCs w:val="24"/>
        </w:rPr>
        <w:sym w:font="Symbol" w:char="F09E"/>
      </w:r>
      <w:r w:rsidRPr="00A613F3">
        <w:rPr>
          <w:rFonts w:asciiTheme="majorBidi" w:hAnsiTheme="majorBidi" w:cstheme="majorBidi"/>
          <w:sz w:val="24"/>
          <w:szCs w:val="24"/>
        </w:rPr>
        <w:t xml:space="preserve"> acceptable as a </w:t>
      </w:r>
      <w:proofErr w:type="spellStart"/>
      <w:r w:rsidRPr="00A613F3">
        <w:rPr>
          <w:rFonts w:asciiTheme="majorBidi" w:hAnsiTheme="majorBidi" w:cstheme="majorBidi"/>
          <w:sz w:val="24"/>
          <w:szCs w:val="24"/>
        </w:rPr>
        <w:t>means</w:t>
      </w:r>
      <w:proofErr w:type="spellEnd"/>
      <w:r w:rsidRPr="00A613F3">
        <w:rPr>
          <w:rFonts w:asciiTheme="majorBidi" w:hAnsiTheme="majorBidi" w:cstheme="majorBidi"/>
          <w:sz w:val="24"/>
          <w:szCs w:val="24"/>
        </w:rPr>
        <w:t xml:space="preserve"> of exchange and </w:t>
      </w:r>
      <w:proofErr w:type="spellStart"/>
      <w:r w:rsidRPr="00A613F3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A613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13F3">
        <w:rPr>
          <w:rFonts w:asciiTheme="majorBidi" w:hAnsiTheme="majorBidi" w:cstheme="majorBidi"/>
          <w:sz w:val="24"/>
          <w:szCs w:val="24"/>
        </w:rPr>
        <w:t>at</w:t>
      </w:r>
      <w:proofErr w:type="spellEnd"/>
      <w:r w:rsidRPr="00A613F3"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 w:rsidRPr="00A613F3">
        <w:rPr>
          <w:rFonts w:asciiTheme="majorBidi" w:hAnsiTheme="majorBidi" w:cstheme="majorBidi"/>
          <w:sz w:val="24"/>
          <w:szCs w:val="24"/>
        </w:rPr>
        <w:t>same</w:t>
      </w:r>
      <w:proofErr w:type="spellEnd"/>
      <w:r w:rsidRPr="00A613F3">
        <w:rPr>
          <w:rFonts w:asciiTheme="majorBidi" w:hAnsiTheme="majorBidi" w:cstheme="majorBidi"/>
          <w:sz w:val="24"/>
          <w:szCs w:val="24"/>
        </w:rPr>
        <w:t xml:space="preserve"> time </w:t>
      </w:r>
      <w:proofErr w:type="spellStart"/>
      <w:r w:rsidRPr="00A613F3">
        <w:rPr>
          <w:rFonts w:asciiTheme="majorBidi" w:hAnsiTheme="majorBidi" w:cstheme="majorBidi"/>
          <w:sz w:val="24"/>
          <w:szCs w:val="24"/>
        </w:rPr>
        <w:t>act</w:t>
      </w:r>
      <w:proofErr w:type="spellEnd"/>
      <w:r w:rsidRPr="00A613F3">
        <w:rPr>
          <w:rFonts w:asciiTheme="majorBidi" w:hAnsiTheme="majorBidi" w:cstheme="majorBidi"/>
          <w:sz w:val="24"/>
          <w:szCs w:val="24"/>
        </w:rPr>
        <w:t xml:space="preserve"> as a </w:t>
      </w:r>
      <w:proofErr w:type="spellStart"/>
      <w:r w:rsidRPr="00A613F3">
        <w:rPr>
          <w:rFonts w:asciiTheme="majorBidi" w:hAnsiTheme="majorBidi" w:cstheme="majorBidi"/>
          <w:sz w:val="24"/>
          <w:szCs w:val="24"/>
        </w:rPr>
        <w:t>measure</w:t>
      </w:r>
      <w:proofErr w:type="spellEnd"/>
      <w:r w:rsidRPr="00A613F3">
        <w:rPr>
          <w:rFonts w:asciiTheme="majorBidi" w:hAnsiTheme="majorBidi" w:cstheme="majorBidi"/>
          <w:sz w:val="24"/>
          <w:szCs w:val="24"/>
        </w:rPr>
        <w:t xml:space="preserve"> and as a store of value.  Money has </w:t>
      </w:r>
      <w:proofErr w:type="spellStart"/>
      <w:r w:rsidRPr="00A613F3">
        <w:rPr>
          <w:rFonts w:asciiTheme="majorBidi" w:hAnsiTheme="majorBidi" w:cstheme="majorBidi"/>
          <w:sz w:val="24"/>
          <w:szCs w:val="24"/>
        </w:rPr>
        <w:t>three</w:t>
      </w:r>
      <w:proofErr w:type="spellEnd"/>
      <w:r w:rsidRPr="00A613F3">
        <w:rPr>
          <w:rFonts w:asciiTheme="majorBidi" w:hAnsiTheme="majorBidi" w:cstheme="majorBidi"/>
          <w:sz w:val="24"/>
          <w:szCs w:val="24"/>
        </w:rPr>
        <w:t xml:space="preserve"> important </w:t>
      </w:r>
      <w:proofErr w:type="spellStart"/>
      <w:r w:rsidRPr="00A613F3">
        <w:rPr>
          <w:rFonts w:asciiTheme="majorBidi" w:hAnsiTheme="majorBidi" w:cstheme="majorBidi"/>
          <w:sz w:val="24"/>
          <w:szCs w:val="24"/>
        </w:rPr>
        <w:t>functions</w:t>
      </w:r>
      <w:proofErr w:type="spellEnd"/>
      <w:r w:rsidRPr="00A613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13F3">
        <w:rPr>
          <w:rFonts w:asciiTheme="majorBidi" w:hAnsiTheme="majorBidi" w:cstheme="majorBidi"/>
          <w:sz w:val="24"/>
          <w:szCs w:val="24"/>
        </w:rPr>
        <w:t>i.e</w:t>
      </w:r>
      <w:proofErr w:type="spellEnd"/>
      <w:r w:rsidRPr="00A613F3">
        <w:rPr>
          <w:rFonts w:asciiTheme="majorBidi" w:hAnsiTheme="majorBidi" w:cstheme="majorBidi"/>
          <w:sz w:val="24"/>
          <w:szCs w:val="24"/>
        </w:rPr>
        <w:t xml:space="preserve"> medium</w:t>
      </w:r>
      <w:r w:rsidR="00A613F3" w:rsidRPr="00A613F3">
        <w:rPr>
          <w:rFonts w:asciiTheme="majorBidi" w:hAnsiTheme="majorBidi" w:cstheme="majorBidi"/>
          <w:sz w:val="24"/>
          <w:szCs w:val="24"/>
        </w:rPr>
        <w:t xml:space="preserve"> </w:t>
      </w:r>
      <w:r w:rsidRPr="00A613F3">
        <w:rPr>
          <w:rFonts w:asciiTheme="majorBidi" w:hAnsiTheme="majorBidi" w:cstheme="majorBidi"/>
          <w:sz w:val="24"/>
          <w:szCs w:val="24"/>
        </w:rPr>
        <w:t xml:space="preserve">of exchange, a standard value and </w:t>
      </w:r>
      <w:proofErr w:type="gramStart"/>
      <w:r w:rsidRPr="00A613F3">
        <w:rPr>
          <w:rFonts w:asciiTheme="majorBidi" w:hAnsiTheme="majorBidi" w:cstheme="majorBidi"/>
          <w:sz w:val="24"/>
          <w:szCs w:val="24"/>
        </w:rPr>
        <w:t>a</w:t>
      </w:r>
      <w:proofErr w:type="gramEnd"/>
      <w:r w:rsidRPr="00A613F3">
        <w:rPr>
          <w:rFonts w:asciiTheme="majorBidi" w:hAnsiTheme="majorBidi" w:cstheme="majorBidi"/>
          <w:sz w:val="24"/>
          <w:szCs w:val="24"/>
        </w:rPr>
        <w:t xml:space="preserve"> store value.</w:t>
      </w:r>
    </w:p>
    <w:p w:rsidR="009E7B01" w:rsidRPr="009E7B01" w:rsidRDefault="009E7B01" w:rsidP="00A613F3">
      <w:pPr>
        <w:shd w:val="clear" w:color="auto" w:fill="FFFFFF"/>
        <w:spacing w:after="107" w:line="240" w:lineRule="auto"/>
        <w:jc w:val="both"/>
        <w:textAlignment w:val="baseline"/>
        <w:outlineLvl w:val="1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proofErr w:type="spellStart"/>
      <w:r w:rsidRPr="009E7B0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What</w:t>
      </w:r>
      <w:proofErr w:type="spellEnd"/>
      <w:r w:rsidRPr="009E7B0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</w:t>
      </w:r>
      <w:proofErr w:type="spellStart"/>
      <w:r w:rsidRPr="009E7B0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is</w:t>
      </w:r>
      <w:proofErr w:type="spellEnd"/>
      <w:r w:rsidRPr="009E7B0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money?</w:t>
      </w:r>
    </w:p>
    <w:p w:rsidR="009E7B01" w:rsidRPr="009E7B01" w:rsidRDefault="009E7B01" w:rsidP="00A613F3">
      <w:pPr>
        <w:shd w:val="clear" w:color="auto" w:fill="FFFFFF"/>
        <w:spacing w:after="240" w:line="240" w:lineRule="auto"/>
        <w:jc w:val="both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Money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is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simply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a medium of exchange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that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can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be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used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to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purchase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goods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and services. It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is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also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defined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by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its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ability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to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act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as a store of value.</w:t>
      </w:r>
    </w:p>
    <w:p w:rsidR="009E7B01" w:rsidRPr="009E7B01" w:rsidRDefault="009E7B01" w:rsidP="00A613F3">
      <w:pPr>
        <w:shd w:val="clear" w:color="auto" w:fill="FFFFFF"/>
        <w:spacing w:after="240" w:line="240" w:lineRule="auto"/>
        <w:jc w:val="both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Today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money and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currencies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are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synonymous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with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each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other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but coins and notes are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just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a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physical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representation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of the concept of money.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Throughout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history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there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has been a range of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different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mediums of exchange,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including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commodities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. </w:t>
      </w:r>
    </w:p>
    <w:p w:rsidR="009E7B01" w:rsidRPr="009E7B01" w:rsidRDefault="009E7B01" w:rsidP="00A613F3">
      <w:pPr>
        <w:shd w:val="clear" w:color="auto" w:fill="FFFFFF"/>
        <w:spacing w:after="107" w:line="240" w:lineRule="auto"/>
        <w:jc w:val="both"/>
        <w:textAlignment w:val="baseline"/>
        <w:outlineLvl w:val="1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proofErr w:type="spellStart"/>
      <w:r w:rsidRPr="009E7B0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Different</w:t>
      </w:r>
      <w:proofErr w:type="spellEnd"/>
      <w:r w:rsidRPr="009E7B0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4 types of money</w:t>
      </w:r>
    </w:p>
    <w:p w:rsidR="009E7B01" w:rsidRPr="009E7B01" w:rsidRDefault="009E7B01" w:rsidP="00A613F3">
      <w:pPr>
        <w:shd w:val="clear" w:color="auto" w:fill="FFFFFF"/>
        <w:spacing w:after="240" w:line="240" w:lineRule="auto"/>
        <w:jc w:val="both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Broadly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there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are four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accepted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types of money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used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by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economists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today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:</w:t>
      </w:r>
    </w:p>
    <w:p w:rsidR="009E7B01" w:rsidRPr="009E7B01" w:rsidRDefault="009E7B01" w:rsidP="00A613F3">
      <w:pPr>
        <w:numPr>
          <w:ilvl w:val="0"/>
          <w:numId w:val="2"/>
        </w:numPr>
        <w:shd w:val="clear" w:color="auto" w:fill="FFFFFF"/>
        <w:spacing w:after="0" w:line="240" w:lineRule="auto"/>
        <w:ind w:left="161"/>
        <w:jc w:val="both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Fiat money – the notes and coins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backed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by a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government</w:t>
      </w:r>
      <w:proofErr w:type="spellEnd"/>
    </w:p>
    <w:p w:rsidR="009E7B01" w:rsidRPr="009E7B01" w:rsidRDefault="009E7B01" w:rsidP="00A613F3">
      <w:pPr>
        <w:numPr>
          <w:ilvl w:val="0"/>
          <w:numId w:val="2"/>
        </w:numPr>
        <w:shd w:val="clear" w:color="auto" w:fill="FFFFFF"/>
        <w:spacing w:after="0" w:line="240" w:lineRule="auto"/>
        <w:ind w:left="161"/>
        <w:jc w:val="both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Commodity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money – a good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that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has an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agreed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value</w:t>
      </w:r>
    </w:p>
    <w:p w:rsidR="009E7B01" w:rsidRPr="009E7B01" w:rsidRDefault="009E7B01" w:rsidP="00A613F3">
      <w:pPr>
        <w:numPr>
          <w:ilvl w:val="0"/>
          <w:numId w:val="2"/>
        </w:numPr>
        <w:shd w:val="clear" w:color="auto" w:fill="FFFFFF"/>
        <w:spacing w:after="0" w:line="240" w:lineRule="auto"/>
        <w:ind w:left="161"/>
        <w:jc w:val="both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Fiduciary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money – money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that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takes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its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value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from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a trust or promise of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payment</w:t>
      </w:r>
      <w:proofErr w:type="spellEnd"/>
    </w:p>
    <w:p w:rsidR="009E7B01" w:rsidRPr="00A613F3" w:rsidRDefault="009E7B01" w:rsidP="00A613F3">
      <w:pPr>
        <w:numPr>
          <w:ilvl w:val="0"/>
          <w:numId w:val="2"/>
        </w:numPr>
        <w:shd w:val="clear" w:color="auto" w:fill="FFFFFF"/>
        <w:spacing w:after="0" w:line="240" w:lineRule="auto"/>
        <w:ind w:left="161"/>
        <w:jc w:val="both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Commercial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bank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money –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credit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and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loans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used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in the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banking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system</w:t>
      </w:r>
    </w:p>
    <w:p w:rsidR="009E7B01" w:rsidRPr="009E7B01" w:rsidRDefault="009E7B01" w:rsidP="00A613F3">
      <w:pPr>
        <w:shd w:val="clear" w:color="auto" w:fill="FFFFFF"/>
        <w:spacing w:after="0" w:line="240" w:lineRule="auto"/>
        <w:ind w:left="-199"/>
        <w:jc w:val="both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9E7B01" w:rsidRPr="009E7B01" w:rsidRDefault="009E7B01" w:rsidP="00A613F3">
      <w:pPr>
        <w:shd w:val="clear" w:color="auto" w:fill="FFFFFF"/>
        <w:spacing w:after="107" w:line="240" w:lineRule="auto"/>
        <w:jc w:val="both"/>
        <w:textAlignment w:val="baseline"/>
        <w:outlineLvl w:val="1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proofErr w:type="spellStart"/>
      <w:r w:rsidRPr="009E7B0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What</w:t>
      </w:r>
      <w:proofErr w:type="spellEnd"/>
      <w:r w:rsidRPr="009E7B0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</w:t>
      </w:r>
      <w:proofErr w:type="spellStart"/>
      <w:r w:rsidRPr="009E7B0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is</w:t>
      </w:r>
      <w:proofErr w:type="spellEnd"/>
      <w:r w:rsidRPr="009E7B0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fiat money?</w:t>
      </w:r>
    </w:p>
    <w:p w:rsidR="009E7B01" w:rsidRPr="009E7B01" w:rsidRDefault="0010610F" w:rsidP="00A613F3">
      <w:pPr>
        <w:shd w:val="clear" w:color="auto" w:fill="FFFFFF"/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hyperlink r:id="rId5" w:history="1">
        <w:r w:rsidR="009E7B01" w:rsidRPr="00A613F3">
          <w:rPr>
            <w:rFonts w:asciiTheme="majorBidi" w:eastAsia="Times New Roman" w:hAnsiTheme="majorBidi" w:cstheme="majorBidi"/>
            <w:color w:val="0954B5"/>
            <w:sz w:val="24"/>
            <w:szCs w:val="24"/>
            <w:u w:val="single"/>
          </w:rPr>
          <w:t>Fiat money</w:t>
        </w:r>
      </w:hyperlink>
      <w:r w:rsidR="009E7B01"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 </w:t>
      </w:r>
      <w:proofErr w:type="spellStart"/>
      <w:r w:rsidR="009E7B01"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is</w:t>
      </w:r>
      <w:proofErr w:type="spellEnd"/>
      <w:r w:rsidR="009E7B01"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a </w:t>
      </w:r>
      <w:proofErr w:type="spellStart"/>
      <w:r w:rsidR="009E7B01"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currency</w:t>
      </w:r>
      <w:proofErr w:type="spellEnd"/>
      <w:r w:rsidR="009E7B01"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9E7B01"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that</w:t>
      </w:r>
      <w:proofErr w:type="spellEnd"/>
      <w:r w:rsidR="009E7B01"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9E7B01"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is</w:t>
      </w:r>
      <w:proofErr w:type="spellEnd"/>
      <w:r w:rsidR="009E7B01"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not </w:t>
      </w:r>
      <w:proofErr w:type="spellStart"/>
      <w:r w:rsidR="009E7B01"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backed</w:t>
      </w:r>
      <w:proofErr w:type="spellEnd"/>
      <w:r w:rsidR="009E7B01"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by </w:t>
      </w:r>
      <w:proofErr w:type="gramStart"/>
      <w:r w:rsidR="009E7B01"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a</w:t>
      </w:r>
      <w:proofErr w:type="gramEnd"/>
      <w:r w:rsidR="009E7B01"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9E7B01"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commodity</w:t>
      </w:r>
      <w:proofErr w:type="spellEnd"/>
      <w:r w:rsidR="009E7B01"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or </w:t>
      </w:r>
      <w:proofErr w:type="spellStart"/>
      <w:r w:rsidR="009E7B01"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physical</w:t>
      </w:r>
      <w:proofErr w:type="spellEnd"/>
      <w:r w:rsidR="009E7B01"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good, but </w:t>
      </w:r>
      <w:proofErr w:type="spellStart"/>
      <w:r w:rsidR="009E7B01"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rather</w:t>
      </w:r>
      <w:proofErr w:type="spellEnd"/>
      <w:r w:rsidR="009E7B01"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the </w:t>
      </w:r>
      <w:proofErr w:type="spellStart"/>
      <w:r w:rsidR="009E7B01"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strength</w:t>
      </w:r>
      <w:proofErr w:type="spellEnd"/>
      <w:r w:rsidR="009E7B01"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of the </w:t>
      </w:r>
      <w:proofErr w:type="spellStart"/>
      <w:r w:rsidR="009E7B01"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issuing</w:t>
      </w:r>
      <w:proofErr w:type="spellEnd"/>
      <w:r w:rsidR="009E7B01"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body. </w:t>
      </w:r>
      <w:proofErr w:type="spellStart"/>
      <w:r w:rsidR="009E7B01"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Its</w:t>
      </w:r>
      <w:proofErr w:type="spellEnd"/>
      <w:r w:rsidR="009E7B01"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value </w:t>
      </w:r>
      <w:proofErr w:type="spellStart"/>
      <w:r w:rsidR="009E7B01"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comes</w:t>
      </w:r>
      <w:proofErr w:type="spellEnd"/>
      <w:r w:rsidR="009E7B01"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9E7B01"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from</w:t>
      </w:r>
      <w:proofErr w:type="spellEnd"/>
      <w:r w:rsidR="009E7B01"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9E7B01"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market</w:t>
      </w:r>
      <w:proofErr w:type="spellEnd"/>
      <w:r w:rsidR="009E7B01"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9E7B01"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supply</w:t>
      </w:r>
      <w:proofErr w:type="spellEnd"/>
      <w:r w:rsidR="009E7B01"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and </w:t>
      </w:r>
      <w:proofErr w:type="spellStart"/>
      <w:r w:rsidR="009E7B01"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demand</w:t>
      </w:r>
      <w:proofErr w:type="spellEnd"/>
      <w:r w:rsidR="009E7B01"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</w:t>
      </w:r>
      <w:proofErr w:type="spellStart"/>
      <w:r w:rsidR="009E7B01"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which</w:t>
      </w:r>
      <w:proofErr w:type="spellEnd"/>
      <w:r w:rsidR="009E7B01"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9E7B01"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usually</w:t>
      </w:r>
      <w:proofErr w:type="spellEnd"/>
      <w:r w:rsidR="009E7B01"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9E7B01"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fluctuates</w:t>
      </w:r>
      <w:proofErr w:type="spellEnd"/>
      <w:r w:rsidR="009E7B01"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in line </w:t>
      </w:r>
      <w:proofErr w:type="spellStart"/>
      <w:r w:rsidR="009E7B01"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with</w:t>
      </w:r>
      <w:proofErr w:type="spellEnd"/>
      <w:r w:rsidR="009E7B01"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the </w:t>
      </w:r>
      <w:proofErr w:type="spellStart"/>
      <w:r w:rsidR="009E7B01"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perceived</w:t>
      </w:r>
      <w:proofErr w:type="spellEnd"/>
      <w:r w:rsidR="009E7B01"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9E7B01"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health</w:t>
      </w:r>
      <w:proofErr w:type="spellEnd"/>
      <w:r w:rsidR="009E7B01"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of the </w:t>
      </w:r>
      <w:proofErr w:type="spellStart"/>
      <w:r w:rsidR="009E7B01"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economy</w:t>
      </w:r>
      <w:proofErr w:type="spellEnd"/>
      <w:r w:rsidR="009E7B01"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</w:p>
    <w:p w:rsidR="009E7B01" w:rsidRPr="009E7B01" w:rsidRDefault="009E7B01" w:rsidP="00A613F3">
      <w:pPr>
        <w:shd w:val="clear" w:color="auto" w:fill="FFFFFF"/>
        <w:spacing w:after="240" w:line="240" w:lineRule="auto"/>
        <w:jc w:val="both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Most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governments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use fiat money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systems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. This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allows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them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to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create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economic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policies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that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–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alongside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central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banks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– influence the money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supply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</w:p>
    <w:p w:rsidR="009E7B01" w:rsidRPr="009E7B01" w:rsidRDefault="009E7B01" w:rsidP="00A613F3">
      <w:pPr>
        <w:shd w:val="clear" w:color="auto" w:fill="FFFFFF"/>
        <w:spacing w:after="240" w:line="240" w:lineRule="auto"/>
        <w:jc w:val="both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Fiat money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underpins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most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modern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monetary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systems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which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is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why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the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terms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‘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currencies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’ and ‘money’ are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used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interchangeably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. Most of the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other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systems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derive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their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value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from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a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comparison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with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fiat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currency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</w:p>
    <w:p w:rsidR="009E7B01" w:rsidRPr="009E7B01" w:rsidRDefault="009E7B01" w:rsidP="00A613F3">
      <w:pPr>
        <w:shd w:val="clear" w:color="auto" w:fill="FFFFFF"/>
        <w:spacing w:after="107" w:line="240" w:lineRule="auto"/>
        <w:jc w:val="both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proofErr w:type="spellStart"/>
      <w:r w:rsidRPr="009E7B0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Why</w:t>
      </w:r>
      <w:proofErr w:type="spellEnd"/>
      <w:r w:rsidRPr="009E7B0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</w:t>
      </w:r>
      <w:proofErr w:type="spellStart"/>
      <w:r w:rsidRPr="009E7B0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is</w:t>
      </w:r>
      <w:proofErr w:type="spellEnd"/>
      <w:r w:rsidRPr="009E7B0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</w:t>
      </w:r>
      <w:proofErr w:type="spellStart"/>
      <w:r w:rsidRPr="009E7B0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it</w:t>
      </w:r>
      <w:proofErr w:type="spellEnd"/>
      <w:r w:rsidRPr="009E7B0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</w:t>
      </w:r>
      <w:proofErr w:type="spellStart"/>
      <w:r w:rsidRPr="009E7B0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called</w:t>
      </w:r>
      <w:proofErr w:type="spellEnd"/>
      <w:r w:rsidRPr="009E7B0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fiat money?</w:t>
      </w:r>
    </w:p>
    <w:p w:rsidR="009E7B01" w:rsidRPr="009E7B01" w:rsidRDefault="009E7B01" w:rsidP="00A613F3">
      <w:pPr>
        <w:shd w:val="clear" w:color="auto" w:fill="FFFFFF"/>
        <w:spacing w:after="240" w:line="240" w:lineRule="auto"/>
        <w:jc w:val="both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Fiat money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is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named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after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the Latin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word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fiat,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which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translates to ‘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determined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by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authority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’.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That’s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because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the value of the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currencies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is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set by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government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bodies, not by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their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relation to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another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asset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</w:p>
    <w:p w:rsidR="009E7B01" w:rsidRPr="009E7B01" w:rsidRDefault="009E7B01" w:rsidP="00A613F3">
      <w:pPr>
        <w:shd w:val="clear" w:color="auto" w:fill="FFFFFF"/>
        <w:spacing w:after="240" w:line="240" w:lineRule="auto"/>
        <w:jc w:val="both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Fiat money has a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floating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value,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which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is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determined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by the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strength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of one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currency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against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another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in the open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market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. Fiat money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is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traded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in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what’s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known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as the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foreign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exchange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market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or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forex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market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</w:p>
    <w:p w:rsidR="009E7B01" w:rsidRPr="009E7B01" w:rsidRDefault="009E7B01" w:rsidP="00A613F3">
      <w:pPr>
        <w:shd w:val="clear" w:color="auto" w:fill="FFFFFF"/>
        <w:spacing w:after="107" w:line="240" w:lineRule="auto"/>
        <w:jc w:val="both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 w:rsidRPr="009E7B0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Fiat money </w:t>
      </w:r>
      <w:proofErr w:type="spellStart"/>
      <w:r w:rsidRPr="009E7B0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example</w:t>
      </w:r>
      <w:proofErr w:type="spellEnd"/>
    </w:p>
    <w:p w:rsidR="009E7B01" w:rsidRPr="009E7B01" w:rsidRDefault="009E7B01" w:rsidP="00A613F3">
      <w:pPr>
        <w:shd w:val="clear" w:color="auto" w:fill="FFFFFF"/>
        <w:spacing w:after="240" w:line="240" w:lineRule="auto"/>
        <w:jc w:val="both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Fiat money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is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any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global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currency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that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is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recognised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as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legal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tender by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its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government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.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Examples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include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the Great British pound, United States dollar, euro,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Australian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dollar,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Japanese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yen and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Chinese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yuan.</w:t>
      </w:r>
    </w:p>
    <w:p w:rsidR="009E7B01" w:rsidRPr="00A613F3" w:rsidRDefault="009E7B01" w:rsidP="00A613F3">
      <w:pPr>
        <w:shd w:val="clear" w:color="auto" w:fill="FFFFFF"/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When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fiat money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is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traded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against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each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other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they’re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listed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in pairs. So, the pound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against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the US dollar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is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 </w:t>
      </w:r>
      <w:hyperlink r:id="rId6" w:history="1">
        <w:r w:rsidRPr="00A613F3">
          <w:rPr>
            <w:rFonts w:asciiTheme="majorBidi" w:eastAsia="Times New Roman" w:hAnsiTheme="majorBidi" w:cstheme="majorBidi"/>
            <w:color w:val="0954B5"/>
            <w:sz w:val="24"/>
            <w:szCs w:val="24"/>
            <w:u w:val="single"/>
          </w:rPr>
          <w:t>GBP/USD</w:t>
        </w:r>
      </w:hyperlink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and the US dollar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against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the yen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is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 </w:t>
      </w:r>
      <w:hyperlink r:id="rId7" w:history="1">
        <w:r w:rsidRPr="00A613F3">
          <w:rPr>
            <w:rFonts w:asciiTheme="majorBidi" w:eastAsia="Times New Roman" w:hAnsiTheme="majorBidi" w:cstheme="majorBidi"/>
            <w:color w:val="0954B5"/>
            <w:sz w:val="24"/>
            <w:szCs w:val="24"/>
            <w:u w:val="single"/>
          </w:rPr>
          <w:t>USD/JPY</w:t>
        </w:r>
      </w:hyperlink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. </w:t>
      </w:r>
    </w:p>
    <w:p w:rsidR="009E7B01" w:rsidRPr="009E7B01" w:rsidRDefault="009E7B01" w:rsidP="00A613F3">
      <w:pPr>
        <w:shd w:val="clear" w:color="auto" w:fill="FFFFFF"/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9E7B01" w:rsidRPr="009E7B01" w:rsidRDefault="009E7B01" w:rsidP="00A613F3">
      <w:pPr>
        <w:shd w:val="clear" w:color="auto" w:fill="FFFFFF"/>
        <w:spacing w:after="107" w:line="240" w:lineRule="auto"/>
        <w:jc w:val="both"/>
        <w:textAlignment w:val="baseline"/>
        <w:outlineLvl w:val="1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proofErr w:type="spellStart"/>
      <w:r w:rsidRPr="009E7B0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What</w:t>
      </w:r>
      <w:proofErr w:type="spellEnd"/>
      <w:r w:rsidRPr="009E7B0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</w:t>
      </w:r>
      <w:proofErr w:type="spellStart"/>
      <w:r w:rsidRPr="009E7B0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is</w:t>
      </w:r>
      <w:proofErr w:type="spellEnd"/>
      <w:r w:rsidRPr="009E7B0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</w:t>
      </w:r>
      <w:proofErr w:type="spellStart"/>
      <w:r w:rsidRPr="009E7B0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commodity</w:t>
      </w:r>
      <w:proofErr w:type="spellEnd"/>
      <w:r w:rsidRPr="009E7B0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money?</w:t>
      </w:r>
    </w:p>
    <w:p w:rsidR="009E7B01" w:rsidRPr="009E7B01" w:rsidRDefault="0010610F" w:rsidP="00A613F3">
      <w:pPr>
        <w:shd w:val="clear" w:color="auto" w:fill="FFFFFF"/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hyperlink r:id="rId8" w:history="1">
        <w:proofErr w:type="spellStart"/>
        <w:r w:rsidR="009E7B01" w:rsidRPr="00A613F3">
          <w:rPr>
            <w:rFonts w:asciiTheme="majorBidi" w:eastAsia="Times New Roman" w:hAnsiTheme="majorBidi" w:cstheme="majorBidi"/>
            <w:color w:val="0954B5"/>
            <w:sz w:val="24"/>
            <w:szCs w:val="24"/>
            <w:u w:val="single"/>
          </w:rPr>
          <w:t>Commodity</w:t>
        </w:r>
        <w:proofErr w:type="spellEnd"/>
      </w:hyperlink>
      <w:r w:rsidR="009E7B01"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 money </w:t>
      </w:r>
      <w:proofErr w:type="spellStart"/>
      <w:r w:rsidR="009E7B01"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is</w:t>
      </w:r>
      <w:proofErr w:type="spellEnd"/>
      <w:r w:rsidR="009E7B01"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a </w:t>
      </w:r>
      <w:proofErr w:type="spellStart"/>
      <w:r w:rsidR="009E7B01"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physical</w:t>
      </w:r>
      <w:proofErr w:type="spellEnd"/>
      <w:r w:rsidR="009E7B01"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9E7B01"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asset</w:t>
      </w:r>
      <w:proofErr w:type="spellEnd"/>
      <w:r w:rsidR="009E7B01"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9E7B01"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that</w:t>
      </w:r>
      <w:proofErr w:type="spellEnd"/>
      <w:r w:rsidR="009E7B01"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has an </w:t>
      </w:r>
      <w:proofErr w:type="spellStart"/>
      <w:r w:rsidR="009E7B01"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intrinsic</w:t>
      </w:r>
      <w:proofErr w:type="spellEnd"/>
      <w:r w:rsidR="009E7B01"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value. This system </w:t>
      </w:r>
      <w:proofErr w:type="spellStart"/>
      <w:r w:rsidR="009E7B01"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is</w:t>
      </w:r>
      <w:proofErr w:type="spellEnd"/>
      <w:r w:rsidR="009E7B01"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9E7B01"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associated</w:t>
      </w:r>
      <w:proofErr w:type="spellEnd"/>
      <w:r w:rsidR="009E7B01"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9E7B01"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with</w:t>
      </w:r>
      <w:proofErr w:type="spellEnd"/>
      <w:r w:rsidR="009E7B01"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9E7B01"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bartering</w:t>
      </w:r>
      <w:proofErr w:type="spellEnd"/>
      <w:r w:rsidR="009E7B01"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</w:t>
      </w:r>
      <w:proofErr w:type="spellStart"/>
      <w:r w:rsidR="009E7B01"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where</w:t>
      </w:r>
      <w:proofErr w:type="spellEnd"/>
      <w:r w:rsidR="009E7B01"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9E7B01"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there</w:t>
      </w:r>
      <w:proofErr w:type="spellEnd"/>
      <w:r w:rsidR="009E7B01"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9E7B01"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is</w:t>
      </w:r>
      <w:proofErr w:type="spellEnd"/>
      <w:r w:rsidR="009E7B01"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no </w:t>
      </w:r>
      <w:proofErr w:type="spellStart"/>
      <w:r w:rsidR="009E7B01"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standardised</w:t>
      </w:r>
      <w:proofErr w:type="spellEnd"/>
      <w:r w:rsidR="009E7B01"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or </w:t>
      </w:r>
      <w:proofErr w:type="spellStart"/>
      <w:r w:rsidR="009E7B01"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agreed</w:t>
      </w:r>
      <w:proofErr w:type="spellEnd"/>
      <w:r w:rsidR="009E7B01"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-</w:t>
      </w:r>
      <w:proofErr w:type="spellStart"/>
      <w:r w:rsidR="009E7B01"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upon</w:t>
      </w:r>
      <w:proofErr w:type="spellEnd"/>
      <w:r w:rsidR="009E7B01"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medium of exchange.</w:t>
      </w:r>
    </w:p>
    <w:p w:rsidR="009E7B01" w:rsidRPr="009E7B01" w:rsidRDefault="009E7B01" w:rsidP="00A613F3">
      <w:pPr>
        <w:shd w:val="clear" w:color="auto" w:fill="FFFFFF"/>
        <w:spacing w:after="240" w:line="240" w:lineRule="auto"/>
        <w:jc w:val="both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Commodity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money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is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widely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used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to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refer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to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precious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metals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such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as gold,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which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historically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backed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most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global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currencies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. But in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some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societies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grains and coffee have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also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been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used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</w:p>
    <w:p w:rsidR="009E7B01" w:rsidRPr="009E7B01" w:rsidRDefault="009E7B01" w:rsidP="00A613F3">
      <w:pPr>
        <w:shd w:val="clear" w:color="auto" w:fill="FFFFFF"/>
        <w:spacing w:after="107" w:line="240" w:lineRule="auto"/>
        <w:jc w:val="both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proofErr w:type="spellStart"/>
      <w:r w:rsidRPr="009E7B0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Commodity</w:t>
      </w:r>
      <w:proofErr w:type="spellEnd"/>
      <w:r w:rsidRPr="009E7B0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money </w:t>
      </w:r>
      <w:proofErr w:type="spellStart"/>
      <w:r w:rsidRPr="009E7B0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example</w:t>
      </w:r>
      <w:proofErr w:type="spellEnd"/>
    </w:p>
    <w:p w:rsidR="009E7B01" w:rsidRPr="009E7B01" w:rsidRDefault="009E7B01" w:rsidP="00A613F3">
      <w:pPr>
        <w:shd w:val="clear" w:color="auto" w:fill="FFFFFF"/>
        <w:spacing w:after="240" w:line="240" w:lineRule="auto"/>
        <w:jc w:val="both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A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common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example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of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commodity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money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is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the gold standard,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which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was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a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monetary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system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that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pegged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the value of a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country’s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currency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to a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specific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amount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of gold.</w:t>
      </w:r>
    </w:p>
    <w:p w:rsidR="009E7B01" w:rsidRPr="009E7B01" w:rsidRDefault="009E7B01" w:rsidP="00A613F3">
      <w:pPr>
        <w:shd w:val="clear" w:color="auto" w:fill="FFFFFF"/>
        <w:spacing w:after="240" w:line="240" w:lineRule="auto"/>
        <w:jc w:val="both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It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was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originally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set out to stabilise the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prices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of global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currencies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because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most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paper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money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was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backed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by gold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held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in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bank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reserves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</w:p>
    <w:p w:rsidR="009E7B01" w:rsidRPr="009E7B01" w:rsidRDefault="009E7B01" w:rsidP="00A613F3">
      <w:pPr>
        <w:shd w:val="clear" w:color="auto" w:fill="FFFFFF"/>
        <w:spacing w:after="240" w:line="240" w:lineRule="auto"/>
        <w:jc w:val="both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The United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Kingdom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adopted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the gold standard in 1812,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while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the US, Germany and France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followed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suit in the 1870s.</w:t>
      </w:r>
    </w:p>
    <w:p w:rsidR="009E7B01" w:rsidRPr="009E7B01" w:rsidRDefault="009E7B01" w:rsidP="00A613F3">
      <w:pPr>
        <w:shd w:val="clear" w:color="auto" w:fill="FFFFFF"/>
        <w:spacing w:after="240" w:line="240" w:lineRule="auto"/>
        <w:jc w:val="both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However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the gold standard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reduced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the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ability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of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governments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and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financial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institutions to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respond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to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market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events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and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economic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changes,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which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is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ultimately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what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caused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the gold standard to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be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abandoned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during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World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War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I.</w:t>
      </w:r>
    </w:p>
    <w:p w:rsidR="009E7B01" w:rsidRPr="009E7B01" w:rsidRDefault="009E7B01" w:rsidP="00A613F3">
      <w:pPr>
        <w:shd w:val="clear" w:color="auto" w:fill="FFFFFF"/>
        <w:spacing w:after="107" w:line="240" w:lineRule="auto"/>
        <w:jc w:val="both"/>
        <w:textAlignment w:val="baseline"/>
        <w:outlineLvl w:val="1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proofErr w:type="spellStart"/>
      <w:r w:rsidRPr="009E7B0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What</w:t>
      </w:r>
      <w:proofErr w:type="spellEnd"/>
      <w:r w:rsidRPr="009E7B0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</w:t>
      </w:r>
      <w:proofErr w:type="spellStart"/>
      <w:r w:rsidRPr="009E7B0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is</w:t>
      </w:r>
      <w:proofErr w:type="spellEnd"/>
      <w:r w:rsidRPr="009E7B0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</w:t>
      </w:r>
      <w:proofErr w:type="spellStart"/>
      <w:r w:rsidRPr="009E7B0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fiduciary</w:t>
      </w:r>
      <w:proofErr w:type="spellEnd"/>
      <w:r w:rsidRPr="009E7B0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money?</w:t>
      </w:r>
    </w:p>
    <w:p w:rsidR="009E7B01" w:rsidRPr="009E7B01" w:rsidRDefault="009E7B01" w:rsidP="00A613F3">
      <w:pPr>
        <w:shd w:val="clear" w:color="auto" w:fill="FFFFFF"/>
        <w:spacing w:after="240" w:line="240" w:lineRule="auto"/>
        <w:jc w:val="both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Fiduciary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money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is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gram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a</w:t>
      </w:r>
      <w:proofErr w:type="gram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money substitute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that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is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often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a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written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statement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of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debt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or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intent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of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payment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. It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is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essentially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a promise of money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at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a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later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date,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which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is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backed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by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nothing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more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than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trust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between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the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two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parties in a transaction.</w:t>
      </w:r>
    </w:p>
    <w:p w:rsidR="009E7B01" w:rsidRPr="009E7B01" w:rsidRDefault="009E7B01" w:rsidP="00A613F3">
      <w:pPr>
        <w:shd w:val="clear" w:color="auto" w:fill="FFFFFF"/>
        <w:spacing w:after="240" w:line="240" w:lineRule="auto"/>
        <w:jc w:val="both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lastRenderedPageBreak/>
        <w:t xml:space="preserve">There are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risks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involved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in a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fiduciary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money system of exchange, as the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supply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of money and the promises made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may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not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align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. So, if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too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many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individuals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using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fiduciary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money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attempt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to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convert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their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statements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at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any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one time,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it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can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create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a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run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on the fiat system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that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underpins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the exchanges.</w:t>
      </w:r>
    </w:p>
    <w:p w:rsidR="009E7B01" w:rsidRPr="009E7B01" w:rsidRDefault="009E7B01" w:rsidP="00A613F3">
      <w:pPr>
        <w:shd w:val="clear" w:color="auto" w:fill="FFFFFF"/>
        <w:spacing w:after="107" w:line="240" w:lineRule="auto"/>
        <w:jc w:val="both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proofErr w:type="spellStart"/>
      <w:r w:rsidRPr="009E7B0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Example</w:t>
      </w:r>
      <w:proofErr w:type="spellEnd"/>
      <w:r w:rsidRPr="009E7B0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of </w:t>
      </w:r>
      <w:proofErr w:type="spellStart"/>
      <w:r w:rsidRPr="009E7B0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fiduciary</w:t>
      </w:r>
      <w:proofErr w:type="spellEnd"/>
      <w:r w:rsidRPr="009E7B0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money</w:t>
      </w:r>
    </w:p>
    <w:p w:rsidR="009E7B01" w:rsidRPr="009E7B01" w:rsidRDefault="009E7B01" w:rsidP="00A613F3">
      <w:pPr>
        <w:shd w:val="clear" w:color="auto" w:fill="FFFFFF"/>
        <w:spacing w:after="240" w:line="240" w:lineRule="auto"/>
        <w:jc w:val="both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Examples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of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fiduciary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money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include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paper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cheques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banknotes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token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coins or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electronic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credit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</w:p>
    <w:p w:rsidR="009E7B01" w:rsidRPr="009E7B01" w:rsidRDefault="009E7B01" w:rsidP="00A613F3">
      <w:pPr>
        <w:shd w:val="clear" w:color="auto" w:fill="FFFFFF"/>
        <w:spacing w:after="240" w:line="240" w:lineRule="auto"/>
        <w:jc w:val="both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If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you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were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to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receive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a cheque for £1,000, the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paper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itself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is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worthless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it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only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has value once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it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has been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deposited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into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an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account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and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converted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into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fiat money.</w:t>
      </w:r>
    </w:p>
    <w:p w:rsidR="009E7B01" w:rsidRPr="009E7B01" w:rsidRDefault="009E7B01" w:rsidP="00A613F3">
      <w:pPr>
        <w:shd w:val="clear" w:color="auto" w:fill="FFFFFF"/>
        <w:spacing w:after="107" w:line="240" w:lineRule="auto"/>
        <w:jc w:val="both"/>
        <w:textAlignment w:val="baseline"/>
        <w:outlineLvl w:val="1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proofErr w:type="spellStart"/>
      <w:r w:rsidRPr="009E7B0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What</w:t>
      </w:r>
      <w:proofErr w:type="spellEnd"/>
      <w:r w:rsidRPr="009E7B0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</w:t>
      </w:r>
      <w:proofErr w:type="spellStart"/>
      <w:r w:rsidRPr="009E7B0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is</w:t>
      </w:r>
      <w:proofErr w:type="spellEnd"/>
      <w:r w:rsidRPr="009E7B0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commercial </w:t>
      </w:r>
      <w:proofErr w:type="spellStart"/>
      <w:r w:rsidRPr="009E7B0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bank</w:t>
      </w:r>
      <w:proofErr w:type="spellEnd"/>
      <w:r w:rsidRPr="009E7B0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money?</w:t>
      </w:r>
    </w:p>
    <w:p w:rsidR="009E7B01" w:rsidRPr="009E7B01" w:rsidRDefault="009E7B01" w:rsidP="00A613F3">
      <w:pPr>
        <w:shd w:val="clear" w:color="auto" w:fill="FFFFFF"/>
        <w:spacing w:after="240" w:line="240" w:lineRule="auto"/>
        <w:jc w:val="both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Commercial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bank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money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represents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the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loans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generated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by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financial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institutions.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When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a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customer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deposits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funds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in </w:t>
      </w:r>
      <w:proofErr w:type="gram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a</w:t>
      </w:r>
      <w:proofErr w:type="gram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bank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account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it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is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loaned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out to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other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customers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which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earns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the original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depositor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interest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</w:p>
    <w:p w:rsidR="009E7B01" w:rsidRPr="009E7B01" w:rsidRDefault="009E7B01" w:rsidP="00A613F3">
      <w:pPr>
        <w:shd w:val="clear" w:color="auto" w:fill="FFFFFF"/>
        <w:spacing w:after="240" w:line="240" w:lineRule="auto"/>
        <w:jc w:val="both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There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is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always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a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reserve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requirement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which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is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the portion of client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funds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that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a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bank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cannot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lend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out to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other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customers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</w:p>
    <w:p w:rsidR="009E7B01" w:rsidRPr="009E7B01" w:rsidRDefault="009E7B01" w:rsidP="00D3247D">
      <w:pPr>
        <w:shd w:val="clear" w:color="auto" w:fill="FFFFFF"/>
        <w:spacing w:after="240" w:line="240" w:lineRule="auto"/>
        <w:jc w:val="both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Commercial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bank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money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is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a vital part of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any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financial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system, as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it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creates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liquidity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for the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buying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and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selling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of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other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forms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of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asset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. For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example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banks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lend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out to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consumers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in the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form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of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mortgages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business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loans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and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personal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loans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</w:p>
    <w:p w:rsidR="009E7B01" w:rsidRPr="009E7B01" w:rsidRDefault="009E7B01" w:rsidP="00A613F3">
      <w:pPr>
        <w:shd w:val="clear" w:color="auto" w:fill="FFFFFF"/>
        <w:spacing w:after="107" w:line="240" w:lineRule="auto"/>
        <w:jc w:val="both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 w:rsidRPr="009E7B0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Commercial </w:t>
      </w:r>
      <w:proofErr w:type="spellStart"/>
      <w:r w:rsidRPr="009E7B0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bank</w:t>
      </w:r>
      <w:proofErr w:type="spellEnd"/>
      <w:r w:rsidRPr="009E7B0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money </w:t>
      </w:r>
      <w:proofErr w:type="spellStart"/>
      <w:r w:rsidRPr="009E7B0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example</w:t>
      </w:r>
      <w:proofErr w:type="spellEnd"/>
    </w:p>
    <w:p w:rsidR="009E7B01" w:rsidRPr="009E7B01" w:rsidRDefault="009E7B01" w:rsidP="00A613F3">
      <w:pPr>
        <w:shd w:val="clear" w:color="auto" w:fill="FFFFFF"/>
        <w:spacing w:after="240" w:line="240" w:lineRule="auto"/>
        <w:jc w:val="both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Let’s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say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customer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A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puts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£10,000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into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her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current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account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with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a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high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street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bank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. The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bank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has a 10%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reserve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ratio,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which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means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lastRenderedPageBreak/>
        <w:t xml:space="preserve">£1,000 must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be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left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in the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account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at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all times. The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other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£9,000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is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lent out to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customer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B,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who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needed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a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loan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to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buy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a car.</w:t>
      </w:r>
    </w:p>
    <w:p w:rsidR="009E7B01" w:rsidRPr="009E7B01" w:rsidRDefault="009E7B01" w:rsidP="00A613F3">
      <w:pPr>
        <w:shd w:val="clear" w:color="auto" w:fill="FFFFFF"/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Customer B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will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need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to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repay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the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loan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and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will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be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charged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interest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for the time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it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takes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to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repay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the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funds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. This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interest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(or a portion of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it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)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is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given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to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customer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A,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increasing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the total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number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of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funds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in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their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account</w:t>
      </w:r>
      <w:proofErr w:type="spellEnd"/>
      <w:r w:rsidRPr="009E7B01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</w:p>
    <w:p w:rsidR="009E7B01" w:rsidRPr="00A613F3" w:rsidRDefault="009E7B01" w:rsidP="00A613F3">
      <w:pPr>
        <w:jc w:val="both"/>
        <w:rPr>
          <w:rFonts w:asciiTheme="majorBidi" w:hAnsiTheme="majorBidi" w:cstheme="majorBidi"/>
          <w:sz w:val="24"/>
          <w:szCs w:val="24"/>
        </w:rPr>
      </w:pPr>
    </w:p>
    <w:p w:rsidR="00A613F3" w:rsidRPr="00A613F3" w:rsidRDefault="00A613F3" w:rsidP="00A613F3">
      <w:pPr>
        <w:jc w:val="both"/>
        <w:rPr>
          <w:rFonts w:asciiTheme="majorBidi" w:hAnsiTheme="majorBidi" w:cstheme="majorBidi"/>
          <w:sz w:val="24"/>
          <w:szCs w:val="24"/>
        </w:rPr>
      </w:pPr>
      <w:r w:rsidRPr="00A613F3">
        <w:rPr>
          <w:rFonts w:asciiTheme="majorBidi" w:hAnsiTheme="majorBidi" w:cstheme="majorBidi"/>
          <w:sz w:val="24"/>
          <w:szCs w:val="24"/>
          <w:lang w:val="en-US"/>
        </w:rPr>
        <w:t>Discuss</w:t>
      </w:r>
      <w:r w:rsidR="00363A9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A613F3">
        <w:rPr>
          <w:rFonts w:asciiTheme="majorBidi" w:hAnsiTheme="majorBidi" w:cstheme="majorBidi"/>
          <w:sz w:val="24"/>
          <w:szCs w:val="24"/>
          <w:lang w:val="en-US"/>
        </w:rPr>
        <w:t>personal finances</w:t>
      </w:r>
    </w:p>
    <w:p w:rsidR="00F37A86" w:rsidRPr="00A613F3" w:rsidRDefault="00F37A86" w:rsidP="00A613F3">
      <w:pPr>
        <w:jc w:val="both"/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</w:pPr>
      <w:proofErr w:type="spellStart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>When</w:t>
      </w:r>
      <w:proofErr w:type="spellEnd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 xml:space="preserve"> </w:t>
      </w:r>
      <w:proofErr w:type="spellStart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>it</w:t>
      </w:r>
      <w:proofErr w:type="spellEnd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 xml:space="preserve"> </w:t>
      </w:r>
      <w:proofErr w:type="spellStart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>comes</w:t>
      </w:r>
      <w:proofErr w:type="spellEnd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 xml:space="preserve"> to </w:t>
      </w:r>
      <w:proofErr w:type="spellStart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>personal</w:t>
      </w:r>
      <w:proofErr w:type="spellEnd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 xml:space="preserve"> finances, </w:t>
      </w:r>
      <w:proofErr w:type="spellStart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>there</w:t>
      </w:r>
      <w:proofErr w:type="spellEnd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 xml:space="preserve"> are </w:t>
      </w:r>
      <w:proofErr w:type="spellStart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>several</w:t>
      </w:r>
      <w:proofErr w:type="spellEnd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 xml:space="preserve"> </w:t>
      </w:r>
      <w:proofErr w:type="spellStart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>topics</w:t>
      </w:r>
      <w:proofErr w:type="spellEnd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 xml:space="preserve"> </w:t>
      </w:r>
      <w:proofErr w:type="spellStart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>that</w:t>
      </w:r>
      <w:proofErr w:type="spellEnd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 xml:space="preserve"> </w:t>
      </w:r>
      <w:proofErr w:type="spellStart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>individuals</w:t>
      </w:r>
      <w:proofErr w:type="spellEnd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 xml:space="preserve"> </w:t>
      </w:r>
      <w:proofErr w:type="spellStart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>should</w:t>
      </w:r>
      <w:proofErr w:type="spellEnd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 xml:space="preserve"> </w:t>
      </w:r>
      <w:proofErr w:type="spellStart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>discuss</w:t>
      </w:r>
      <w:proofErr w:type="spellEnd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 xml:space="preserve"> to manage </w:t>
      </w:r>
      <w:proofErr w:type="spellStart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>their</w:t>
      </w:r>
      <w:proofErr w:type="spellEnd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 xml:space="preserve"> finances </w:t>
      </w:r>
      <w:proofErr w:type="spellStart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>effectively</w:t>
      </w:r>
      <w:proofErr w:type="spellEnd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 xml:space="preserve">. </w:t>
      </w:r>
      <w:proofErr w:type="spellStart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>These</w:t>
      </w:r>
      <w:proofErr w:type="spellEnd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 xml:space="preserve"> </w:t>
      </w:r>
      <w:proofErr w:type="spellStart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>topics</w:t>
      </w:r>
      <w:proofErr w:type="spellEnd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 xml:space="preserve"> </w:t>
      </w:r>
      <w:proofErr w:type="spellStart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>include</w:t>
      </w:r>
      <w:proofErr w:type="spellEnd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 xml:space="preserve"> </w:t>
      </w:r>
      <w:proofErr w:type="spellStart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>income</w:t>
      </w:r>
      <w:proofErr w:type="spellEnd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 xml:space="preserve">, </w:t>
      </w:r>
      <w:proofErr w:type="spellStart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>spending</w:t>
      </w:r>
      <w:proofErr w:type="spellEnd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 xml:space="preserve">, </w:t>
      </w:r>
      <w:proofErr w:type="spellStart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>saving</w:t>
      </w:r>
      <w:proofErr w:type="spellEnd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 xml:space="preserve">, </w:t>
      </w:r>
      <w:proofErr w:type="spellStart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>investing</w:t>
      </w:r>
      <w:proofErr w:type="spellEnd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 xml:space="preserve">, and protection. It </w:t>
      </w:r>
      <w:proofErr w:type="spellStart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>is</w:t>
      </w:r>
      <w:proofErr w:type="spellEnd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 xml:space="preserve"> essential to </w:t>
      </w:r>
      <w:proofErr w:type="spellStart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>create</w:t>
      </w:r>
      <w:proofErr w:type="spellEnd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 xml:space="preserve"> a budget or </w:t>
      </w:r>
      <w:proofErr w:type="spellStart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>financial</w:t>
      </w:r>
      <w:proofErr w:type="spellEnd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 xml:space="preserve"> plan </w:t>
      </w:r>
      <w:proofErr w:type="spellStart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>that</w:t>
      </w:r>
      <w:proofErr w:type="spellEnd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 xml:space="preserve"> </w:t>
      </w:r>
      <w:proofErr w:type="spellStart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>outlines</w:t>
      </w:r>
      <w:proofErr w:type="spellEnd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 xml:space="preserve"> an </w:t>
      </w:r>
      <w:proofErr w:type="spellStart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>individual's</w:t>
      </w:r>
      <w:proofErr w:type="spellEnd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 xml:space="preserve"> </w:t>
      </w:r>
      <w:proofErr w:type="spellStart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>income</w:t>
      </w:r>
      <w:proofErr w:type="spellEnd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 xml:space="preserve">, </w:t>
      </w:r>
      <w:proofErr w:type="spellStart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>expenses</w:t>
      </w:r>
      <w:proofErr w:type="spellEnd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 xml:space="preserve">, and </w:t>
      </w:r>
      <w:proofErr w:type="spellStart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>savings</w:t>
      </w:r>
      <w:proofErr w:type="spellEnd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 xml:space="preserve">. Good </w:t>
      </w:r>
      <w:proofErr w:type="spellStart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>spending</w:t>
      </w:r>
      <w:proofErr w:type="spellEnd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 xml:space="preserve"> habits are </w:t>
      </w:r>
      <w:proofErr w:type="spellStart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>critical</w:t>
      </w:r>
      <w:proofErr w:type="spellEnd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 xml:space="preserve"> for good </w:t>
      </w:r>
      <w:proofErr w:type="spellStart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>personal</w:t>
      </w:r>
      <w:proofErr w:type="spellEnd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 xml:space="preserve"> finance management, and </w:t>
      </w:r>
      <w:proofErr w:type="spellStart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>managing</w:t>
      </w:r>
      <w:proofErr w:type="spellEnd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 xml:space="preserve"> </w:t>
      </w:r>
      <w:proofErr w:type="spellStart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>expenses</w:t>
      </w:r>
      <w:proofErr w:type="spellEnd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 xml:space="preserve"> </w:t>
      </w:r>
      <w:proofErr w:type="spellStart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>is</w:t>
      </w:r>
      <w:proofErr w:type="spellEnd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 xml:space="preserve"> </w:t>
      </w:r>
      <w:proofErr w:type="spellStart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>just</w:t>
      </w:r>
      <w:proofErr w:type="spellEnd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 xml:space="preserve"> as important as </w:t>
      </w:r>
      <w:proofErr w:type="spellStart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>generating</w:t>
      </w:r>
      <w:proofErr w:type="spellEnd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 xml:space="preserve"> </w:t>
      </w:r>
      <w:proofErr w:type="spellStart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>income</w:t>
      </w:r>
      <w:proofErr w:type="spellEnd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 xml:space="preserve">. It </w:t>
      </w:r>
      <w:proofErr w:type="spellStart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>is</w:t>
      </w:r>
      <w:proofErr w:type="spellEnd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 xml:space="preserve"> </w:t>
      </w:r>
      <w:proofErr w:type="spellStart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>also</w:t>
      </w:r>
      <w:proofErr w:type="spellEnd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 xml:space="preserve"> important to </w:t>
      </w:r>
      <w:proofErr w:type="spellStart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>discuss</w:t>
      </w:r>
      <w:proofErr w:type="spellEnd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 xml:space="preserve"> </w:t>
      </w:r>
      <w:proofErr w:type="spellStart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>financial</w:t>
      </w:r>
      <w:proofErr w:type="spellEnd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 xml:space="preserve"> goals, </w:t>
      </w:r>
      <w:proofErr w:type="spellStart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>such</w:t>
      </w:r>
      <w:proofErr w:type="spellEnd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 xml:space="preserve"> as retirement planning, </w:t>
      </w:r>
      <w:proofErr w:type="spellStart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>buying</w:t>
      </w:r>
      <w:proofErr w:type="spellEnd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 xml:space="preserve"> a home, or </w:t>
      </w:r>
      <w:proofErr w:type="spellStart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>saving</w:t>
      </w:r>
      <w:proofErr w:type="spellEnd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 xml:space="preserve"> for </w:t>
      </w:r>
      <w:proofErr w:type="spellStart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>children's</w:t>
      </w:r>
      <w:proofErr w:type="spellEnd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 xml:space="preserve"> </w:t>
      </w:r>
      <w:proofErr w:type="spellStart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>education</w:t>
      </w:r>
      <w:proofErr w:type="spellEnd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 xml:space="preserve">. </w:t>
      </w:r>
      <w:proofErr w:type="spellStart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>Other</w:t>
      </w:r>
      <w:proofErr w:type="spellEnd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 xml:space="preserve"> important </w:t>
      </w:r>
      <w:proofErr w:type="spellStart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>topics</w:t>
      </w:r>
      <w:proofErr w:type="spellEnd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 xml:space="preserve"> to </w:t>
      </w:r>
      <w:proofErr w:type="spellStart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>discuss</w:t>
      </w:r>
      <w:proofErr w:type="spellEnd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 xml:space="preserve"> </w:t>
      </w:r>
      <w:proofErr w:type="spellStart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>include</w:t>
      </w:r>
      <w:proofErr w:type="spellEnd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 xml:space="preserve"> </w:t>
      </w:r>
      <w:proofErr w:type="spellStart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>debts</w:t>
      </w:r>
      <w:proofErr w:type="spellEnd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 xml:space="preserve"> and </w:t>
      </w:r>
      <w:proofErr w:type="spellStart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>expenses</w:t>
      </w:r>
      <w:proofErr w:type="spellEnd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 xml:space="preserve">, </w:t>
      </w:r>
      <w:proofErr w:type="spellStart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>savings</w:t>
      </w:r>
      <w:proofErr w:type="spellEnd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 xml:space="preserve"> goals, </w:t>
      </w:r>
      <w:proofErr w:type="spellStart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>credit</w:t>
      </w:r>
      <w:proofErr w:type="spellEnd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 xml:space="preserve"> </w:t>
      </w:r>
      <w:proofErr w:type="spellStart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>history</w:t>
      </w:r>
      <w:proofErr w:type="spellEnd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 xml:space="preserve">, and </w:t>
      </w:r>
      <w:proofErr w:type="spellStart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>views</w:t>
      </w:r>
      <w:proofErr w:type="spellEnd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 xml:space="preserve"> on </w:t>
      </w:r>
      <w:proofErr w:type="spellStart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>shared</w:t>
      </w:r>
      <w:proofErr w:type="spellEnd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 xml:space="preserve"> </w:t>
      </w:r>
      <w:proofErr w:type="spellStart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>spending</w:t>
      </w:r>
      <w:proofErr w:type="spellEnd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 xml:space="preserve"> and </w:t>
      </w:r>
      <w:proofErr w:type="spellStart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>financial</w:t>
      </w:r>
      <w:proofErr w:type="spellEnd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 xml:space="preserve"> </w:t>
      </w:r>
      <w:proofErr w:type="spellStart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>mistakes</w:t>
      </w:r>
      <w:proofErr w:type="spellEnd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 xml:space="preserve"> of the </w:t>
      </w:r>
      <w:proofErr w:type="spellStart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>past</w:t>
      </w:r>
      <w:proofErr w:type="spellEnd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 xml:space="preserve">. Financial planning discussions </w:t>
      </w:r>
      <w:proofErr w:type="spellStart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>start</w:t>
      </w:r>
      <w:proofErr w:type="spellEnd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 xml:space="preserve"> </w:t>
      </w:r>
      <w:proofErr w:type="spellStart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>with</w:t>
      </w:r>
      <w:proofErr w:type="spellEnd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 xml:space="preserve"> good questions, </w:t>
      </w:r>
      <w:proofErr w:type="spellStart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>such</w:t>
      </w:r>
      <w:proofErr w:type="spellEnd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 xml:space="preserve"> as </w:t>
      </w:r>
      <w:proofErr w:type="spellStart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>what</w:t>
      </w:r>
      <w:proofErr w:type="spellEnd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 xml:space="preserve"> </w:t>
      </w:r>
      <w:proofErr w:type="spellStart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>were</w:t>
      </w:r>
      <w:proofErr w:type="spellEnd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 xml:space="preserve"> finances </w:t>
      </w:r>
      <w:proofErr w:type="spellStart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>like</w:t>
      </w:r>
      <w:proofErr w:type="spellEnd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 xml:space="preserve"> in </w:t>
      </w:r>
      <w:proofErr w:type="spellStart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>your</w:t>
      </w:r>
      <w:proofErr w:type="spellEnd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 xml:space="preserve"> home </w:t>
      </w:r>
      <w:proofErr w:type="spellStart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>growing</w:t>
      </w:r>
      <w:proofErr w:type="spellEnd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 xml:space="preserve"> up, how </w:t>
      </w:r>
      <w:proofErr w:type="spellStart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>did</w:t>
      </w:r>
      <w:proofErr w:type="spellEnd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 xml:space="preserve"> </w:t>
      </w:r>
      <w:proofErr w:type="spellStart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>your</w:t>
      </w:r>
      <w:proofErr w:type="spellEnd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 xml:space="preserve"> parents </w:t>
      </w:r>
      <w:proofErr w:type="spellStart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>handle</w:t>
      </w:r>
      <w:proofErr w:type="spellEnd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 xml:space="preserve"> money, and how </w:t>
      </w:r>
      <w:proofErr w:type="spellStart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>much</w:t>
      </w:r>
      <w:proofErr w:type="spellEnd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 xml:space="preserve"> do </w:t>
      </w:r>
      <w:proofErr w:type="spellStart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>you</w:t>
      </w:r>
      <w:proofErr w:type="spellEnd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 xml:space="preserve"> have </w:t>
      </w:r>
      <w:proofErr w:type="spellStart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>saved</w:t>
      </w:r>
      <w:proofErr w:type="spellEnd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 xml:space="preserve">. By </w:t>
      </w:r>
      <w:proofErr w:type="spellStart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>discussing</w:t>
      </w:r>
      <w:proofErr w:type="spellEnd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 xml:space="preserve"> </w:t>
      </w:r>
      <w:proofErr w:type="spellStart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>these</w:t>
      </w:r>
      <w:proofErr w:type="spellEnd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 xml:space="preserve"> </w:t>
      </w:r>
      <w:proofErr w:type="spellStart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>topics</w:t>
      </w:r>
      <w:proofErr w:type="spellEnd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 xml:space="preserve">, </w:t>
      </w:r>
      <w:proofErr w:type="spellStart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>individuals</w:t>
      </w:r>
      <w:proofErr w:type="spellEnd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 xml:space="preserve"> </w:t>
      </w:r>
      <w:proofErr w:type="spellStart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>can</w:t>
      </w:r>
      <w:proofErr w:type="spellEnd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 xml:space="preserve"> </w:t>
      </w:r>
      <w:proofErr w:type="spellStart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>better</w:t>
      </w:r>
      <w:proofErr w:type="spellEnd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 xml:space="preserve"> </w:t>
      </w:r>
      <w:proofErr w:type="spellStart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>understand</w:t>
      </w:r>
      <w:proofErr w:type="spellEnd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 xml:space="preserve"> </w:t>
      </w:r>
      <w:proofErr w:type="spellStart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>their</w:t>
      </w:r>
      <w:proofErr w:type="spellEnd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 xml:space="preserve"> </w:t>
      </w:r>
      <w:proofErr w:type="spellStart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>financial</w:t>
      </w:r>
      <w:proofErr w:type="spellEnd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 xml:space="preserve"> situation and </w:t>
      </w:r>
      <w:proofErr w:type="spellStart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>work</w:t>
      </w:r>
      <w:proofErr w:type="spellEnd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 xml:space="preserve"> </w:t>
      </w:r>
      <w:proofErr w:type="spellStart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>towards</w:t>
      </w:r>
      <w:proofErr w:type="spellEnd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 xml:space="preserve"> </w:t>
      </w:r>
      <w:proofErr w:type="spellStart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>achieving</w:t>
      </w:r>
      <w:proofErr w:type="spellEnd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 xml:space="preserve"> </w:t>
      </w:r>
      <w:proofErr w:type="spellStart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>their</w:t>
      </w:r>
      <w:proofErr w:type="spellEnd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 xml:space="preserve"> </w:t>
      </w:r>
      <w:proofErr w:type="spellStart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>financial</w:t>
      </w:r>
      <w:proofErr w:type="spellEnd"/>
      <w:r w:rsidRPr="00A613F3">
        <w:rPr>
          <w:rFonts w:asciiTheme="majorBidi" w:hAnsiTheme="majorBidi" w:cstheme="majorBidi"/>
          <w:color w:val="13343B"/>
          <w:sz w:val="24"/>
          <w:szCs w:val="24"/>
          <w:shd w:val="clear" w:color="auto" w:fill="FCFCF9"/>
        </w:rPr>
        <w:t xml:space="preserve"> goals.</w:t>
      </w:r>
    </w:p>
    <w:p w:rsidR="00A613F3" w:rsidRPr="00A613F3" w:rsidRDefault="00A613F3" w:rsidP="00A613F3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proofErr w:type="spellStart"/>
      <w:r w:rsidRPr="00A613F3">
        <w:rPr>
          <w:rFonts w:asciiTheme="majorBidi" w:hAnsiTheme="majorBidi" w:cstheme="majorBidi"/>
          <w:b/>
          <w:bCs/>
          <w:sz w:val="32"/>
          <w:szCs w:val="32"/>
        </w:rPr>
        <w:t>Demonstratives</w:t>
      </w:r>
      <w:proofErr w:type="spellEnd"/>
      <w:r w:rsidRPr="00A613F3">
        <w:rPr>
          <w:rFonts w:asciiTheme="majorBidi" w:hAnsiTheme="majorBidi" w:cstheme="majorBidi"/>
          <w:b/>
          <w:bCs/>
          <w:sz w:val="32"/>
          <w:szCs w:val="32"/>
        </w:rPr>
        <w:t xml:space="preserve">: </w:t>
      </w:r>
      <w:proofErr w:type="spellStart"/>
      <w:r w:rsidRPr="00A613F3">
        <w:rPr>
          <w:rFonts w:asciiTheme="majorBidi" w:hAnsiTheme="majorBidi" w:cstheme="majorBidi"/>
          <w:b/>
          <w:bCs/>
          <w:sz w:val="32"/>
          <w:szCs w:val="32"/>
        </w:rPr>
        <w:t>this</w:t>
      </w:r>
      <w:proofErr w:type="spellEnd"/>
      <w:r w:rsidRPr="00A613F3">
        <w:rPr>
          <w:rFonts w:asciiTheme="majorBidi" w:hAnsiTheme="majorBidi" w:cstheme="majorBidi"/>
          <w:b/>
          <w:bCs/>
          <w:sz w:val="32"/>
          <w:szCs w:val="32"/>
        </w:rPr>
        <w:t xml:space="preserve">, </w:t>
      </w:r>
      <w:proofErr w:type="spellStart"/>
      <w:r w:rsidRPr="00A613F3">
        <w:rPr>
          <w:rFonts w:asciiTheme="majorBidi" w:hAnsiTheme="majorBidi" w:cstheme="majorBidi"/>
          <w:b/>
          <w:bCs/>
          <w:sz w:val="32"/>
          <w:szCs w:val="32"/>
        </w:rPr>
        <w:t>that</w:t>
      </w:r>
      <w:proofErr w:type="spellEnd"/>
      <w:r w:rsidRPr="00A613F3">
        <w:rPr>
          <w:rFonts w:asciiTheme="majorBidi" w:hAnsiTheme="majorBidi" w:cstheme="majorBidi"/>
          <w:b/>
          <w:bCs/>
          <w:sz w:val="32"/>
          <w:szCs w:val="32"/>
        </w:rPr>
        <w:t xml:space="preserve">, </w:t>
      </w:r>
      <w:proofErr w:type="spellStart"/>
      <w:r w:rsidRPr="00A613F3">
        <w:rPr>
          <w:rFonts w:asciiTheme="majorBidi" w:hAnsiTheme="majorBidi" w:cstheme="majorBidi"/>
          <w:b/>
          <w:bCs/>
          <w:sz w:val="32"/>
          <w:szCs w:val="32"/>
        </w:rPr>
        <w:t>these</w:t>
      </w:r>
      <w:proofErr w:type="spellEnd"/>
      <w:r w:rsidRPr="00A613F3">
        <w:rPr>
          <w:rFonts w:asciiTheme="majorBidi" w:hAnsiTheme="majorBidi" w:cstheme="majorBidi"/>
          <w:b/>
          <w:bCs/>
          <w:sz w:val="32"/>
          <w:szCs w:val="32"/>
        </w:rPr>
        <w:t xml:space="preserve">, </w:t>
      </w:r>
      <w:proofErr w:type="spellStart"/>
      <w:r w:rsidRPr="00A613F3">
        <w:rPr>
          <w:rFonts w:asciiTheme="majorBidi" w:hAnsiTheme="majorBidi" w:cstheme="majorBidi"/>
          <w:b/>
          <w:bCs/>
          <w:sz w:val="32"/>
          <w:szCs w:val="32"/>
        </w:rPr>
        <w:t>those</w:t>
      </w:r>
      <w:proofErr w:type="spellEnd"/>
    </w:p>
    <w:p w:rsidR="00A613F3" w:rsidRPr="00A613F3" w:rsidRDefault="00A613F3" w:rsidP="00A613F3">
      <w:pPr>
        <w:jc w:val="both"/>
        <w:rPr>
          <w:rFonts w:asciiTheme="majorBidi" w:hAnsiTheme="majorBidi" w:cstheme="majorBidi"/>
          <w:sz w:val="24"/>
          <w:szCs w:val="24"/>
        </w:rPr>
      </w:pPr>
      <w:r w:rsidRPr="00A613F3">
        <w:rPr>
          <w:rFonts w:asciiTheme="majorBidi" w:hAnsiTheme="majorBidi" w:cstheme="majorBidi"/>
          <w:b/>
          <w:bCs/>
          <w:sz w:val="32"/>
          <w:szCs w:val="32"/>
        </w:rPr>
        <w:lastRenderedPageBreak/>
        <w:tab/>
      </w:r>
      <w:proofErr w:type="spellStart"/>
      <w:r w:rsidRPr="00A613F3">
        <w:rPr>
          <w:rFonts w:asciiTheme="majorBidi" w:hAnsiTheme="majorBidi" w:cstheme="majorBidi"/>
          <w:sz w:val="24"/>
          <w:szCs w:val="24"/>
        </w:rPr>
        <w:t>Demonstratives</w:t>
      </w:r>
      <w:proofErr w:type="spellEnd"/>
      <w:r w:rsidRPr="00A613F3">
        <w:rPr>
          <w:rFonts w:asciiTheme="majorBidi" w:hAnsiTheme="majorBidi" w:cstheme="majorBidi"/>
          <w:sz w:val="24"/>
          <w:szCs w:val="24"/>
        </w:rPr>
        <w:t xml:space="preserve"> in English are </w:t>
      </w:r>
      <w:proofErr w:type="spellStart"/>
      <w:r w:rsidRPr="00A613F3">
        <w:rPr>
          <w:rFonts w:asciiTheme="majorBidi" w:hAnsiTheme="majorBidi" w:cstheme="majorBidi"/>
          <w:sz w:val="24"/>
          <w:szCs w:val="24"/>
        </w:rPr>
        <w:t>words</w:t>
      </w:r>
      <w:proofErr w:type="spellEnd"/>
      <w:r w:rsidRPr="00A613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13F3">
        <w:rPr>
          <w:rFonts w:asciiTheme="majorBidi" w:hAnsiTheme="majorBidi" w:cstheme="majorBidi"/>
          <w:sz w:val="24"/>
          <w:szCs w:val="24"/>
        </w:rPr>
        <w:t>used</w:t>
      </w:r>
      <w:proofErr w:type="spellEnd"/>
      <w:r w:rsidRPr="00A613F3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Pr="00A613F3">
        <w:rPr>
          <w:rFonts w:asciiTheme="majorBidi" w:hAnsiTheme="majorBidi" w:cstheme="majorBidi"/>
          <w:sz w:val="24"/>
          <w:szCs w:val="24"/>
        </w:rPr>
        <w:t>indicate</w:t>
      </w:r>
      <w:proofErr w:type="spellEnd"/>
      <w:r w:rsidRPr="00A613F3">
        <w:rPr>
          <w:rFonts w:asciiTheme="majorBidi" w:hAnsiTheme="majorBidi" w:cstheme="majorBidi"/>
          <w:sz w:val="24"/>
          <w:szCs w:val="24"/>
        </w:rPr>
        <w:t xml:space="preserve"> or </w:t>
      </w:r>
      <w:proofErr w:type="spellStart"/>
      <w:r w:rsidRPr="00A613F3">
        <w:rPr>
          <w:rFonts w:asciiTheme="majorBidi" w:hAnsiTheme="majorBidi" w:cstheme="majorBidi"/>
          <w:sz w:val="24"/>
          <w:szCs w:val="24"/>
        </w:rPr>
        <w:t>identify</w:t>
      </w:r>
      <w:proofErr w:type="spellEnd"/>
      <w:r w:rsidRPr="00A613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13F3">
        <w:rPr>
          <w:rFonts w:asciiTheme="majorBidi" w:hAnsiTheme="majorBidi" w:cstheme="majorBidi"/>
          <w:sz w:val="24"/>
          <w:szCs w:val="24"/>
        </w:rPr>
        <w:t>specific</w:t>
      </w:r>
      <w:proofErr w:type="spellEnd"/>
      <w:r w:rsidRPr="00A613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13F3">
        <w:rPr>
          <w:rFonts w:asciiTheme="majorBidi" w:hAnsiTheme="majorBidi" w:cstheme="majorBidi"/>
          <w:sz w:val="24"/>
          <w:szCs w:val="24"/>
        </w:rPr>
        <w:t>objects</w:t>
      </w:r>
      <w:proofErr w:type="spellEnd"/>
      <w:r w:rsidRPr="00A613F3">
        <w:rPr>
          <w:rFonts w:asciiTheme="majorBidi" w:hAnsiTheme="majorBidi" w:cstheme="majorBidi"/>
          <w:sz w:val="24"/>
          <w:szCs w:val="24"/>
        </w:rPr>
        <w:t xml:space="preserve"> or groups of </w:t>
      </w:r>
      <w:proofErr w:type="spellStart"/>
      <w:r w:rsidRPr="00A613F3">
        <w:rPr>
          <w:rFonts w:asciiTheme="majorBidi" w:hAnsiTheme="majorBidi" w:cstheme="majorBidi"/>
          <w:sz w:val="24"/>
          <w:szCs w:val="24"/>
        </w:rPr>
        <w:t>objects</w:t>
      </w:r>
      <w:proofErr w:type="spellEnd"/>
      <w:r w:rsidRPr="00A613F3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A613F3">
        <w:rPr>
          <w:rFonts w:asciiTheme="majorBidi" w:hAnsiTheme="majorBidi" w:cstheme="majorBidi"/>
          <w:sz w:val="24"/>
          <w:szCs w:val="24"/>
        </w:rPr>
        <w:t>They</w:t>
      </w:r>
      <w:proofErr w:type="spellEnd"/>
      <w:r w:rsidRPr="00A613F3">
        <w:rPr>
          <w:rFonts w:asciiTheme="majorBidi" w:hAnsiTheme="majorBidi" w:cstheme="majorBidi"/>
          <w:sz w:val="24"/>
          <w:szCs w:val="24"/>
        </w:rPr>
        <w:t xml:space="preserve"> help </w:t>
      </w:r>
      <w:proofErr w:type="spellStart"/>
      <w:r w:rsidRPr="00A613F3">
        <w:rPr>
          <w:rFonts w:asciiTheme="majorBidi" w:hAnsiTheme="majorBidi" w:cstheme="majorBidi"/>
          <w:sz w:val="24"/>
          <w:szCs w:val="24"/>
        </w:rPr>
        <w:t>provide</w:t>
      </w:r>
      <w:proofErr w:type="spellEnd"/>
      <w:r w:rsidRPr="00A613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13F3">
        <w:rPr>
          <w:rFonts w:asciiTheme="majorBidi" w:hAnsiTheme="majorBidi" w:cstheme="majorBidi"/>
          <w:sz w:val="24"/>
          <w:szCs w:val="24"/>
        </w:rPr>
        <w:t>clarity</w:t>
      </w:r>
      <w:proofErr w:type="spellEnd"/>
      <w:r w:rsidRPr="00A613F3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A613F3">
        <w:rPr>
          <w:rFonts w:asciiTheme="majorBidi" w:hAnsiTheme="majorBidi" w:cstheme="majorBidi"/>
          <w:sz w:val="24"/>
          <w:szCs w:val="24"/>
        </w:rPr>
        <w:t>context</w:t>
      </w:r>
      <w:proofErr w:type="spellEnd"/>
      <w:r w:rsidRPr="00A613F3">
        <w:rPr>
          <w:rFonts w:asciiTheme="majorBidi" w:hAnsiTheme="majorBidi" w:cstheme="majorBidi"/>
          <w:sz w:val="24"/>
          <w:szCs w:val="24"/>
        </w:rPr>
        <w:t xml:space="preserve"> in communication by </w:t>
      </w:r>
      <w:proofErr w:type="spellStart"/>
      <w:r w:rsidRPr="00A613F3">
        <w:rPr>
          <w:rFonts w:asciiTheme="majorBidi" w:hAnsiTheme="majorBidi" w:cstheme="majorBidi"/>
          <w:sz w:val="24"/>
          <w:szCs w:val="24"/>
        </w:rPr>
        <w:t>showing</w:t>
      </w:r>
      <w:proofErr w:type="spellEnd"/>
      <w:r w:rsidRPr="00A613F3"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 w:rsidRPr="00A613F3">
        <w:rPr>
          <w:rFonts w:asciiTheme="majorBidi" w:hAnsiTheme="majorBidi" w:cstheme="majorBidi"/>
          <w:sz w:val="24"/>
          <w:szCs w:val="24"/>
        </w:rPr>
        <w:t>proximity</w:t>
      </w:r>
      <w:proofErr w:type="spellEnd"/>
      <w:r w:rsidRPr="00A613F3">
        <w:rPr>
          <w:rFonts w:asciiTheme="majorBidi" w:hAnsiTheme="majorBidi" w:cstheme="majorBidi"/>
          <w:sz w:val="24"/>
          <w:szCs w:val="24"/>
        </w:rPr>
        <w:t xml:space="preserve"> or distance of the </w:t>
      </w:r>
      <w:proofErr w:type="spellStart"/>
      <w:r w:rsidRPr="00A613F3">
        <w:rPr>
          <w:rFonts w:asciiTheme="majorBidi" w:hAnsiTheme="majorBidi" w:cstheme="majorBidi"/>
          <w:sz w:val="24"/>
          <w:szCs w:val="24"/>
        </w:rPr>
        <w:t>referred</w:t>
      </w:r>
      <w:proofErr w:type="spellEnd"/>
      <w:r w:rsidRPr="00A613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13F3">
        <w:rPr>
          <w:rFonts w:asciiTheme="majorBidi" w:hAnsiTheme="majorBidi" w:cstheme="majorBidi"/>
          <w:sz w:val="24"/>
          <w:szCs w:val="24"/>
        </w:rPr>
        <w:t>objects</w:t>
      </w:r>
      <w:proofErr w:type="spellEnd"/>
      <w:r w:rsidRPr="00A613F3">
        <w:rPr>
          <w:rFonts w:asciiTheme="majorBidi" w:hAnsiTheme="majorBidi" w:cstheme="majorBidi"/>
          <w:sz w:val="24"/>
          <w:szCs w:val="24"/>
        </w:rPr>
        <w:t xml:space="preserve">. The </w:t>
      </w:r>
      <w:proofErr w:type="spellStart"/>
      <w:r w:rsidRPr="00A613F3">
        <w:rPr>
          <w:rFonts w:asciiTheme="majorBidi" w:hAnsiTheme="majorBidi" w:cstheme="majorBidi"/>
          <w:sz w:val="24"/>
          <w:szCs w:val="24"/>
        </w:rPr>
        <w:t>primary</w:t>
      </w:r>
      <w:proofErr w:type="spellEnd"/>
      <w:r w:rsidRPr="00A613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13F3">
        <w:rPr>
          <w:rFonts w:asciiTheme="majorBidi" w:hAnsiTheme="majorBidi" w:cstheme="majorBidi"/>
          <w:sz w:val="24"/>
          <w:szCs w:val="24"/>
        </w:rPr>
        <w:t>demonstrative</w:t>
      </w:r>
      <w:proofErr w:type="spellEnd"/>
      <w:r w:rsidRPr="00A613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13F3">
        <w:rPr>
          <w:rFonts w:asciiTheme="majorBidi" w:hAnsiTheme="majorBidi" w:cstheme="majorBidi"/>
          <w:sz w:val="24"/>
          <w:szCs w:val="24"/>
        </w:rPr>
        <w:t>pronouns</w:t>
      </w:r>
      <w:proofErr w:type="spellEnd"/>
      <w:r w:rsidRPr="00A613F3">
        <w:rPr>
          <w:rFonts w:asciiTheme="majorBidi" w:hAnsiTheme="majorBidi" w:cstheme="majorBidi"/>
          <w:sz w:val="24"/>
          <w:szCs w:val="24"/>
        </w:rPr>
        <w:t xml:space="preserve"> in English are "</w:t>
      </w:r>
      <w:proofErr w:type="spellStart"/>
      <w:r w:rsidRPr="00A613F3">
        <w:rPr>
          <w:rFonts w:asciiTheme="majorBidi" w:hAnsiTheme="majorBidi" w:cstheme="majorBidi"/>
          <w:sz w:val="24"/>
          <w:szCs w:val="24"/>
        </w:rPr>
        <w:t>this</w:t>
      </w:r>
      <w:proofErr w:type="spellEnd"/>
      <w:r w:rsidRPr="00A613F3">
        <w:rPr>
          <w:rFonts w:asciiTheme="majorBidi" w:hAnsiTheme="majorBidi" w:cstheme="majorBidi"/>
          <w:sz w:val="24"/>
          <w:szCs w:val="24"/>
        </w:rPr>
        <w:t>," "</w:t>
      </w:r>
      <w:proofErr w:type="spellStart"/>
      <w:r w:rsidRPr="00A613F3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A613F3">
        <w:rPr>
          <w:rFonts w:asciiTheme="majorBidi" w:hAnsiTheme="majorBidi" w:cstheme="majorBidi"/>
          <w:sz w:val="24"/>
          <w:szCs w:val="24"/>
        </w:rPr>
        <w:t>," "</w:t>
      </w:r>
      <w:proofErr w:type="spellStart"/>
      <w:r w:rsidRPr="00A613F3">
        <w:rPr>
          <w:rFonts w:asciiTheme="majorBidi" w:hAnsiTheme="majorBidi" w:cstheme="majorBidi"/>
          <w:sz w:val="24"/>
          <w:szCs w:val="24"/>
        </w:rPr>
        <w:t>these</w:t>
      </w:r>
      <w:proofErr w:type="spellEnd"/>
      <w:r w:rsidRPr="00A613F3">
        <w:rPr>
          <w:rFonts w:asciiTheme="majorBidi" w:hAnsiTheme="majorBidi" w:cstheme="majorBidi"/>
          <w:sz w:val="24"/>
          <w:szCs w:val="24"/>
        </w:rPr>
        <w:t>," and "</w:t>
      </w:r>
      <w:proofErr w:type="spellStart"/>
      <w:r w:rsidRPr="00A613F3">
        <w:rPr>
          <w:rFonts w:asciiTheme="majorBidi" w:hAnsiTheme="majorBidi" w:cstheme="majorBidi"/>
          <w:sz w:val="24"/>
          <w:szCs w:val="24"/>
        </w:rPr>
        <w:t>those</w:t>
      </w:r>
      <w:proofErr w:type="spellEnd"/>
      <w:r w:rsidRPr="00A613F3">
        <w:rPr>
          <w:rFonts w:asciiTheme="majorBidi" w:hAnsiTheme="majorBidi" w:cstheme="majorBidi"/>
          <w:sz w:val="24"/>
          <w:szCs w:val="24"/>
        </w:rPr>
        <w:t>."</w:t>
      </w:r>
    </w:p>
    <w:p w:rsidR="00A613F3" w:rsidRPr="00A613F3" w:rsidRDefault="00A613F3" w:rsidP="00A613F3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613F3">
        <w:rPr>
          <w:rFonts w:asciiTheme="majorBidi" w:hAnsiTheme="majorBidi" w:cstheme="majorBidi"/>
          <w:b/>
          <w:bCs/>
          <w:sz w:val="24"/>
          <w:szCs w:val="24"/>
        </w:rPr>
        <w:t>This</w:t>
      </w:r>
      <w:r w:rsidRPr="00A613F3">
        <w:rPr>
          <w:rFonts w:asciiTheme="majorBidi" w:hAnsiTheme="majorBidi" w:cstheme="majorBidi"/>
          <w:sz w:val="24"/>
          <w:szCs w:val="24"/>
        </w:rPr>
        <w:t xml:space="preserve">: "This" </w:t>
      </w:r>
      <w:proofErr w:type="spellStart"/>
      <w:r w:rsidRPr="00A613F3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A613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13F3">
        <w:rPr>
          <w:rFonts w:asciiTheme="majorBidi" w:hAnsiTheme="majorBidi" w:cstheme="majorBidi"/>
          <w:sz w:val="24"/>
          <w:szCs w:val="24"/>
        </w:rPr>
        <w:t>used</w:t>
      </w:r>
      <w:proofErr w:type="spellEnd"/>
      <w:r w:rsidRPr="00A613F3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Pr="00A613F3">
        <w:rPr>
          <w:rFonts w:asciiTheme="majorBidi" w:hAnsiTheme="majorBidi" w:cstheme="majorBidi"/>
          <w:sz w:val="24"/>
          <w:szCs w:val="24"/>
        </w:rPr>
        <w:t>refer</w:t>
      </w:r>
      <w:proofErr w:type="spellEnd"/>
      <w:r w:rsidRPr="00A613F3">
        <w:rPr>
          <w:rFonts w:asciiTheme="majorBidi" w:hAnsiTheme="majorBidi" w:cstheme="majorBidi"/>
          <w:sz w:val="24"/>
          <w:szCs w:val="24"/>
        </w:rPr>
        <w:t xml:space="preserve"> to a </w:t>
      </w:r>
      <w:proofErr w:type="spellStart"/>
      <w:r w:rsidRPr="00A613F3">
        <w:rPr>
          <w:rFonts w:asciiTheme="majorBidi" w:hAnsiTheme="majorBidi" w:cstheme="majorBidi"/>
          <w:sz w:val="24"/>
          <w:szCs w:val="24"/>
        </w:rPr>
        <w:t>singular</w:t>
      </w:r>
      <w:proofErr w:type="spellEnd"/>
      <w:r w:rsidRPr="00A613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13F3">
        <w:rPr>
          <w:rFonts w:asciiTheme="majorBidi" w:hAnsiTheme="majorBidi" w:cstheme="majorBidi"/>
          <w:sz w:val="24"/>
          <w:szCs w:val="24"/>
        </w:rPr>
        <w:t>object</w:t>
      </w:r>
      <w:proofErr w:type="spellEnd"/>
      <w:r w:rsidRPr="00A613F3">
        <w:rPr>
          <w:rFonts w:asciiTheme="majorBidi" w:hAnsiTheme="majorBidi" w:cstheme="majorBidi"/>
          <w:sz w:val="24"/>
          <w:szCs w:val="24"/>
        </w:rPr>
        <w:t xml:space="preserve"> or an </w:t>
      </w:r>
      <w:proofErr w:type="spellStart"/>
      <w:r w:rsidRPr="00A613F3">
        <w:rPr>
          <w:rFonts w:asciiTheme="majorBidi" w:hAnsiTheme="majorBidi" w:cstheme="majorBidi"/>
          <w:sz w:val="24"/>
          <w:szCs w:val="24"/>
        </w:rPr>
        <w:t>object</w:t>
      </w:r>
      <w:proofErr w:type="spellEnd"/>
      <w:r w:rsidRPr="00A613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13F3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A613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13F3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A613F3">
        <w:rPr>
          <w:rFonts w:asciiTheme="majorBidi" w:hAnsiTheme="majorBidi" w:cstheme="majorBidi"/>
          <w:sz w:val="24"/>
          <w:szCs w:val="24"/>
        </w:rPr>
        <w:t xml:space="preserve"> close to the speaker. It </w:t>
      </w:r>
      <w:proofErr w:type="spellStart"/>
      <w:r w:rsidRPr="00A613F3">
        <w:rPr>
          <w:rFonts w:asciiTheme="majorBidi" w:hAnsiTheme="majorBidi" w:cstheme="majorBidi"/>
          <w:sz w:val="24"/>
          <w:szCs w:val="24"/>
        </w:rPr>
        <w:t>indicates</w:t>
      </w:r>
      <w:proofErr w:type="spellEnd"/>
      <w:r w:rsidRPr="00A613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13F3">
        <w:rPr>
          <w:rFonts w:asciiTheme="majorBidi" w:hAnsiTheme="majorBidi" w:cstheme="majorBidi"/>
          <w:sz w:val="24"/>
          <w:szCs w:val="24"/>
        </w:rPr>
        <w:t>nearness</w:t>
      </w:r>
      <w:proofErr w:type="spellEnd"/>
      <w:r w:rsidRPr="00A613F3">
        <w:rPr>
          <w:rFonts w:asciiTheme="majorBidi" w:hAnsiTheme="majorBidi" w:cstheme="majorBidi"/>
          <w:sz w:val="24"/>
          <w:szCs w:val="24"/>
        </w:rPr>
        <w:t xml:space="preserve"> in </w:t>
      </w:r>
      <w:proofErr w:type="spellStart"/>
      <w:r w:rsidRPr="00A613F3">
        <w:rPr>
          <w:rFonts w:asciiTheme="majorBidi" w:hAnsiTheme="majorBidi" w:cstheme="majorBidi"/>
          <w:sz w:val="24"/>
          <w:szCs w:val="24"/>
        </w:rPr>
        <w:t>space</w:t>
      </w:r>
      <w:proofErr w:type="spellEnd"/>
      <w:r w:rsidRPr="00A613F3">
        <w:rPr>
          <w:rFonts w:asciiTheme="majorBidi" w:hAnsiTheme="majorBidi" w:cstheme="majorBidi"/>
          <w:sz w:val="24"/>
          <w:szCs w:val="24"/>
        </w:rPr>
        <w:t xml:space="preserve"> or time.</w:t>
      </w:r>
    </w:p>
    <w:p w:rsidR="00A613F3" w:rsidRPr="00A613F3" w:rsidRDefault="00A613F3" w:rsidP="00A613F3">
      <w:pPr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613F3">
        <w:rPr>
          <w:rFonts w:asciiTheme="majorBidi" w:hAnsiTheme="majorBidi" w:cstheme="majorBidi"/>
          <w:sz w:val="24"/>
          <w:szCs w:val="24"/>
        </w:rPr>
        <w:t>Example</w:t>
      </w:r>
      <w:proofErr w:type="spellEnd"/>
      <w:r w:rsidRPr="00A613F3">
        <w:rPr>
          <w:rFonts w:asciiTheme="majorBidi" w:hAnsiTheme="majorBidi" w:cstheme="majorBidi"/>
          <w:sz w:val="24"/>
          <w:szCs w:val="24"/>
        </w:rPr>
        <w:t xml:space="preserve">: "This book </w:t>
      </w:r>
      <w:proofErr w:type="spellStart"/>
      <w:r w:rsidRPr="00A613F3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A613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13F3">
        <w:rPr>
          <w:rFonts w:asciiTheme="majorBidi" w:hAnsiTheme="majorBidi" w:cstheme="majorBidi"/>
          <w:sz w:val="24"/>
          <w:szCs w:val="24"/>
        </w:rPr>
        <w:t>fascinating</w:t>
      </w:r>
      <w:proofErr w:type="spellEnd"/>
      <w:r w:rsidRPr="00A613F3">
        <w:rPr>
          <w:rFonts w:asciiTheme="majorBidi" w:hAnsiTheme="majorBidi" w:cstheme="majorBidi"/>
          <w:sz w:val="24"/>
          <w:szCs w:val="24"/>
        </w:rPr>
        <w:t>." (</w:t>
      </w:r>
      <w:proofErr w:type="spellStart"/>
      <w:r w:rsidRPr="00A613F3">
        <w:rPr>
          <w:rFonts w:asciiTheme="majorBidi" w:hAnsiTheme="majorBidi" w:cstheme="majorBidi"/>
          <w:sz w:val="24"/>
          <w:szCs w:val="24"/>
        </w:rPr>
        <w:t>Referring</w:t>
      </w:r>
      <w:proofErr w:type="spellEnd"/>
      <w:r w:rsidRPr="00A613F3">
        <w:rPr>
          <w:rFonts w:asciiTheme="majorBidi" w:hAnsiTheme="majorBidi" w:cstheme="majorBidi"/>
          <w:sz w:val="24"/>
          <w:szCs w:val="24"/>
        </w:rPr>
        <w:t xml:space="preserve"> to a book the speaker </w:t>
      </w:r>
      <w:proofErr w:type="spellStart"/>
      <w:r w:rsidRPr="00A613F3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A613F3">
        <w:rPr>
          <w:rFonts w:asciiTheme="majorBidi" w:hAnsiTheme="majorBidi" w:cstheme="majorBidi"/>
          <w:sz w:val="24"/>
          <w:szCs w:val="24"/>
        </w:rPr>
        <w:t xml:space="preserve"> holding.)</w:t>
      </w:r>
    </w:p>
    <w:p w:rsidR="00A613F3" w:rsidRPr="00A613F3" w:rsidRDefault="00A613F3" w:rsidP="00A613F3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613F3">
        <w:rPr>
          <w:rFonts w:asciiTheme="majorBidi" w:hAnsiTheme="majorBidi" w:cstheme="majorBidi"/>
          <w:b/>
          <w:bCs/>
          <w:sz w:val="24"/>
          <w:szCs w:val="24"/>
        </w:rPr>
        <w:t>That</w:t>
      </w:r>
      <w:r w:rsidRPr="00A613F3">
        <w:rPr>
          <w:rFonts w:asciiTheme="majorBidi" w:hAnsiTheme="majorBidi" w:cstheme="majorBidi"/>
          <w:sz w:val="24"/>
          <w:szCs w:val="24"/>
        </w:rPr>
        <w:t xml:space="preserve">: "That" </w:t>
      </w:r>
      <w:proofErr w:type="spellStart"/>
      <w:r w:rsidRPr="00A613F3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A613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13F3">
        <w:rPr>
          <w:rFonts w:asciiTheme="majorBidi" w:hAnsiTheme="majorBidi" w:cstheme="majorBidi"/>
          <w:sz w:val="24"/>
          <w:szCs w:val="24"/>
        </w:rPr>
        <w:t>used</w:t>
      </w:r>
      <w:proofErr w:type="spellEnd"/>
      <w:r w:rsidRPr="00A613F3">
        <w:rPr>
          <w:rFonts w:asciiTheme="majorBidi" w:hAnsiTheme="majorBidi" w:cstheme="majorBidi"/>
          <w:sz w:val="24"/>
          <w:szCs w:val="24"/>
        </w:rPr>
        <w:t xml:space="preserve"> for </w:t>
      </w:r>
      <w:proofErr w:type="spellStart"/>
      <w:r w:rsidRPr="00A613F3">
        <w:rPr>
          <w:rFonts w:asciiTheme="majorBidi" w:hAnsiTheme="majorBidi" w:cstheme="majorBidi"/>
          <w:sz w:val="24"/>
          <w:szCs w:val="24"/>
        </w:rPr>
        <w:t>singular</w:t>
      </w:r>
      <w:proofErr w:type="spellEnd"/>
      <w:r w:rsidRPr="00A613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13F3">
        <w:rPr>
          <w:rFonts w:asciiTheme="majorBidi" w:hAnsiTheme="majorBidi" w:cstheme="majorBidi"/>
          <w:sz w:val="24"/>
          <w:szCs w:val="24"/>
        </w:rPr>
        <w:t>objects</w:t>
      </w:r>
      <w:proofErr w:type="spellEnd"/>
      <w:r w:rsidRPr="00A613F3">
        <w:rPr>
          <w:rFonts w:asciiTheme="majorBidi" w:hAnsiTheme="majorBidi" w:cstheme="majorBidi"/>
          <w:sz w:val="24"/>
          <w:szCs w:val="24"/>
        </w:rPr>
        <w:t xml:space="preserve"> or </w:t>
      </w:r>
      <w:proofErr w:type="spellStart"/>
      <w:r w:rsidRPr="00A613F3">
        <w:rPr>
          <w:rFonts w:asciiTheme="majorBidi" w:hAnsiTheme="majorBidi" w:cstheme="majorBidi"/>
          <w:sz w:val="24"/>
          <w:szCs w:val="24"/>
        </w:rPr>
        <w:t>objects</w:t>
      </w:r>
      <w:proofErr w:type="spellEnd"/>
      <w:r w:rsidRPr="00A613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13F3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A613F3">
        <w:rPr>
          <w:rFonts w:asciiTheme="majorBidi" w:hAnsiTheme="majorBidi" w:cstheme="majorBidi"/>
          <w:sz w:val="24"/>
          <w:szCs w:val="24"/>
        </w:rPr>
        <w:t xml:space="preserve"> are </w:t>
      </w:r>
      <w:proofErr w:type="spellStart"/>
      <w:r w:rsidRPr="00A613F3">
        <w:rPr>
          <w:rFonts w:asciiTheme="majorBidi" w:hAnsiTheme="majorBidi" w:cstheme="majorBidi"/>
          <w:sz w:val="24"/>
          <w:szCs w:val="24"/>
        </w:rPr>
        <w:t>farther</w:t>
      </w:r>
      <w:proofErr w:type="spellEnd"/>
      <w:r w:rsidRPr="00A613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13F3">
        <w:rPr>
          <w:rFonts w:asciiTheme="majorBidi" w:hAnsiTheme="majorBidi" w:cstheme="majorBidi"/>
          <w:sz w:val="24"/>
          <w:szCs w:val="24"/>
        </w:rPr>
        <w:t>away</w:t>
      </w:r>
      <w:proofErr w:type="spellEnd"/>
      <w:r w:rsidRPr="00A613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13F3">
        <w:rPr>
          <w:rFonts w:asciiTheme="majorBidi" w:hAnsiTheme="majorBidi" w:cstheme="majorBidi"/>
          <w:sz w:val="24"/>
          <w:szCs w:val="24"/>
        </w:rPr>
        <w:t>from</w:t>
      </w:r>
      <w:proofErr w:type="spellEnd"/>
      <w:r w:rsidRPr="00A613F3">
        <w:rPr>
          <w:rFonts w:asciiTheme="majorBidi" w:hAnsiTheme="majorBidi" w:cstheme="majorBidi"/>
          <w:sz w:val="24"/>
          <w:szCs w:val="24"/>
        </w:rPr>
        <w:t xml:space="preserve"> the speaker. It </w:t>
      </w:r>
      <w:proofErr w:type="spellStart"/>
      <w:r w:rsidRPr="00A613F3">
        <w:rPr>
          <w:rFonts w:asciiTheme="majorBidi" w:hAnsiTheme="majorBidi" w:cstheme="majorBidi"/>
          <w:sz w:val="24"/>
          <w:szCs w:val="24"/>
        </w:rPr>
        <w:t>indicates</w:t>
      </w:r>
      <w:proofErr w:type="spellEnd"/>
      <w:r w:rsidRPr="00A613F3">
        <w:rPr>
          <w:rFonts w:asciiTheme="majorBidi" w:hAnsiTheme="majorBidi" w:cstheme="majorBidi"/>
          <w:sz w:val="24"/>
          <w:szCs w:val="24"/>
        </w:rPr>
        <w:t xml:space="preserve"> more distance in </w:t>
      </w:r>
      <w:proofErr w:type="spellStart"/>
      <w:r w:rsidRPr="00A613F3">
        <w:rPr>
          <w:rFonts w:asciiTheme="majorBidi" w:hAnsiTheme="majorBidi" w:cstheme="majorBidi"/>
          <w:sz w:val="24"/>
          <w:szCs w:val="24"/>
        </w:rPr>
        <w:t>space</w:t>
      </w:r>
      <w:proofErr w:type="spellEnd"/>
      <w:r w:rsidRPr="00A613F3">
        <w:rPr>
          <w:rFonts w:asciiTheme="majorBidi" w:hAnsiTheme="majorBidi" w:cstheme="majorBidi"/>
          <w:sz w:val="24"/>
          <w:szCs w:val="24"/>
        </w:rPr>
        <w:t xml:space="preserve"> or time.</w:t>
      </w:r>
    </w:p>
    <w:p w:rsidR="00A613F3" w:rsidRPr="00A613F3" w:rsidRDefault="00A613F3" w:rsidP="00A613F3">
      <w:pPr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613F3">
        <w:rPr>
          <w:rFonts w:asciiTheme="majorBidi" w:hAnsiTheme="majorBidi" w:cstheme="majorBidi"/>
          <w:sz w:val="24"/>
          <w:szCs w:val="24"/>
        </w:rPr>
        <w:t>Example</w:t>
      </w:r>
      <w:proofErr w:type="spellEnd"/>
      <w:r w:rsidRPr="00A613F3">
        <w:rPr>
          <w:rFonts w:asciiTheme="majorBidi" w:hAnsiTheme="majorBidi" w:cstheme="majorBidi"/>
          <w:sz w:val="24"/>
          <w:szCs w:val="24"/>
        </w:rPr>
        <w:t xml:space="preserve">: "That restaurant over </w:t>
      </w:r>
      <w:proofErr w:type="spellStart"/>
      <w:r w:rsidRPr="00A613F3">
        <w:rPr>
          <w:rFonts w:asciiTheme="majorBidi" w:hAnsiTheme="majorBidi" w:cstheme="majorBidi"/>
          <w:sz w:val="24"/>
          <w:szCs w:val="24"/>
        </w:rPr>
        <w:t>there</w:t>
      </w:r>
      <w:proofErr w:type="spellEnd"/>
      <w:r w:rsidRPr="00A613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13F3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A613F3">
        <w:rPr>
          <w:rFonts w:asciiTheme="majorBidi" w:hAnsiTheme="majorBidi" w:cstheme="majorBidi"/>
          <w:sz w:val="24"/>
          <w:szCs w:val="24"/>
        </w:rPr>
        <w:t xml:space="preserve"> excellent." (</w:t>
      </w:r>
      <w:proofErr w:type="spellStart"/>
      <w:r w:rsidRPr="00A613F3">
        <w:rPr>
          <w:rFonts w:asciiTheme="majorBidi" w:hAnsiTheme="majorBidi" w:cstheme="majorBidi"/>
          <w:sz w:val="24"/>
          <w:szCs w:val="24"/>
        </w:rPr>
        <w:t>Referring</w:t>
      </w:r>
      <w:proofErr w:type="spellEnd"/>
      <w:r w:rsidRPr="00A613F3">
        <w:rPr>
          <w:rFonts w:asciiTheme="majorBidi" w:hAnsiTheme="majorBidi" w:cstheme="majorBidi"/>
          <w:sz w:val="24"/>
          <w:szCs w:val="24"/>
        </w:rPr>
        <w:t xml:space="preserve"> to </w:t>
      </w:r>
      <w:proofErr w:type="gramStart"/>
      <w:r w:rsidRPr="00A613F3">
        <w:rPr>
          <w:rFonts w:asciiTheme="majorBidi" w:hAnsiTheme="majorBidi" w:cstheme="majorBidi"/>
          <w:sz w:val="24"/>
          <w:szCs w:val="24"/>
        </w:rPr>
        <w:t>a</w:t>
      </w:r>
      <w:proofErr w:type="gramEnd"/>
      <w:r w:rsidRPr="00A613F3">
        <w:rPr>
          <w:rFonts w:asciiTheme="majorBidi" w:hAnsiTheme="majorBidi" w:cstheme="majorBidi"/>
          <w:sz w:val="24"/>
          <w:szCs w:val="24"/>
        </w:rPr>
        <w:t xml:space="preserve"> restaurant in the distance.)</w:t>
      </w:r>
    </w:p>
    <w:p w:rsidR="00A613F3" w:rsidRPr="00A613F3" w:rsidRDefault="00A613F3" w:rsidP="00A613F3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613F3">
        <w:rPr>
          <w:rFonts w:asciiTheme="majorBidi" w:hAnsiTheme="majorBidi" w:cstheme="majorBidi"/>
          <w:b/>
          <w:bCs/>
          <w:sz w:val="24"/>
          <w:szCs w:val="24"/>
        </w:rPr>
        <w:t>These</w:t>
      </w:r>
      <w:proofErr w:type="spellEnd"/>
      <w:r w:rsidRPr="00A613F3">
        <w:rPr>
          <w:rFonts w:asciiTheme="majorBidi" w:hAnsiTheme="majorBidi" w:cstheme="majorBidi"/>
          <w:sz w:val="24"/>
          <w:szCs w:val="24"/>
        </w:rPr>
        <w:t>: "</w:t>
      </w:r>
      <w:proofErr w:type="spellStart"/>
      <w:r w:rsidRPr="00A613F3">
        <w:rPr>
          <w:rFonts w:asciiTheme="majorBidi" w:hAnsiTheme="majorBidi" w:cstheme="majorBidi"/>
          <w:sz w:val="24"/>
          <w:szCs w:val="24"/>
        </w:rPr>
        <w:t>These</w:t>
      </w:r>
      <w:proofErr w:type="spellEnd"/>
      <w:r w:rsidRPr="00A613F3">
        <w:rPr>
          <w:rFonts w:asciiTheme="majorBidi" w:hAnsiTheme="majorBidi" w:cstheme="majorBidi"/>
          <w:sz w:val="24"/>
          <w:szCs w:val="24"/>
        </w:rPr>
        <w:t xml:space="preserve">" </w:t>
      </w:r>
      <w:proofErr w:type="spellStart"/>
      <w:r w:rsidRPr="00A613F3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A613F3">
        <w:rPr>
          <w:rFonts w:asciiTheme="majorBidi" w:hAnsiTheme="majorBidi" w:cstheme="majorBidi"/>
          <w:sz w:val="24"/>
          <w:szCs w:val="24"/>
        </w:rPr>
        <w:t xml:space="preserve"> the plural </w:t>
      </w:r>
      <w:proofErr w:type="spellStart"/>
      <w:r w:rsidRPr="00A613F3">
        <w:rPr>
          <w:rFonts w:asciiTheme="majorBidi" w:hAnsiTheme="majorBidi" w:cstheme="majorBidi"/>
          <w:sz w:val="24"/>
          <w:szCs w:val="24"/>
        </w:rPr>
        <w:t>form</w:t>
      </w:r>
      <w:proofErr w:type="spellEnd"/>
      <w:r w:rsidRPr="00A613F3">
        <w:rPr>
          <w:rFonts w:asciiTheme="majorBidi" w:hAnsiTheme="majorBidi" w:cstheme="majorBidi"/>
          <w:sz w:val="24"/>
          <w:szCs w:val="24"/>
        </w:rPr>
        <w:t xml:space="preserve"> of "</w:t>
      </w:r>
      <w:proofErr w:type="spellStart"/>
      <w:r w:rsidRPr="00A613F3">
        <w:rPr>
          <w:rFonts w:asciiTheme="majorBidi" w:hAnsiTheme="majorBidi" w:cstheme="majorBidi"/>
          <w:sz w:val="24"/>
          <w:szCs w:val="24"/>
        </w:rPr>
        <w:t>this</w:t>
      </w:r>
      <w:proofErr w:type="spellEnd"/>
      <w:r w:rsidRPr="00A613F3">
        <w:rPr>
          <w:rFonts w:asciiTheme="majorBidi" w:hAnsiTheme="majorBidi" w:cstheme="majorBidi"/>
          <w:sz w:val="24"/>
          <w:szCs w:val="24"/>
        </w:rPr>
        <w:t xml:space="preserve">" and </w:t>
      </w:r>
      <w:proofErr w:type="spellStart"/>
      <w:r w:rsidRPr="00A613F3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A613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13F3">
        <w:rPr>
          <w:rFonts w:asciiTheme="majorBidi" w:hAnsiTheme="majorBidi" w:cstheme="majorBidi"/>
          <w:sz w:val="24"/>
          <w:szCs w:val="24"/>
        </w:rPr>
        <w:t>used</w:t>
      </w:r>
      <w:proofErr w:type="spellEnd"/>
      <w:r w:rsidRPr="00A613F3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Pr="00A613F3">
        <w:rPr>
          <w:rFonts w:asciiTheme="majorBidi" w:hAnsiTheme="majorBidi" w:cstheme="majorBidi"/>
          <w:sz w:val="24"/>
          <w:szCs w:val="24"/>
        </w:rPr>
        <w:t>refer</w:t>
      </w:r>
      <w:proofErr w:type="spellEnd"/>
      <w:r w:rsidRPr="00A613F3">
        <w:rPr>
          <w:rFonts w:asciiTheme="majorBidi" w:hAnsiTheme="majorBidi" w:cstheme="majorBidi"/>
          <w:sz w:val="24"/>
          <w:szCs w:val="24"/>
        </w:rPr>
        <w:t xml:space="preserve"> to multiple </w:t>
      </w:r>
      <w:proofErr w:type="spellStart"/>
      <w:r w:rsidRPr="00A613F3">
        <w:rPr>
          <w:rFonts w:asciiTheme="majorBidi" w:hAnsiTheme="majorBidi" w:cstheme="majorBidi"/>
          <w:sz w:val="24"/>
          <w:szCs w:val="24"/>
        </w:rPr>
        <w:t>objects</w:t>
      </w:r>
      <w:proofErr w:type="spellEnd"/>
      <w:r w:rsidRPr="00A613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13F3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A613F3">
        <w:rPr>
          <w:rFonts w:asciiTheme="majorBidi" w:hAnsiTheme="majorBidi" w:cstheme="majorBidi"/>
          <w:sz w:val="24"/>
          <w:szCs w:val="24"/>
        </w:rPr>
        <w:t xml:space="preserve"> are </w:t>
      </w:r>
      <w:proofErr w:type="spellStart"/>
      <w:r w:rsidRPr="00A613F3">
        <w:rPr>
          <w:rFonts w:asciiTheme="majorBidi" w:hAnsiTheme="majorBidi" w:cstheme="majorBidi"/>
          <w:sz w:val="24"/>
          <w:szCs w:val="24"/>
        </w:rPr>
        <w:t>nearby</w:t>
      </w:r>
      <w:proofErr w:type="spellEnd"/>
      <w:r w:rsidRPr="00A613F3">
        <w:rPr>
          <w:rFonts w:asciiTheme="majorBidi" w:hAnsiTheme="majorBidi" w:cstheme="majorBidi"/>
          <w:sz w:val="24"/>
          <w:szCs w:val="24"/>
        </w:rPr>
        <w:t>.</w:t>
      </w:r>
    </w:p>
    <w:p w:rsidR="00A613F3" w:rsidRPr="00A613F3" w:rsidRDefault="00A613F3" w:rsidP="00A613F3">
      <w:pPr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613F3">
        <w:rPr>
          <w:rFonts w:asciiTheme="majorBidi" w:hAnsiTheme="majorBidi" w:cstheme="majorBidi"/>
          <w:sz w:val="24"/>
          <w:szCs w:val="24"/>
        </w:rPr>
        <w:t>Example</w:t>
      </w:r>
      <w:proofErr w:type="spellEnd"/>
      <w:r w:rsidRPr="00A613F3">
        <w:rPr>
          <w:rFonts w:asciiTheme="majorBidi" w:hAnsiTheme="majorBidi" w:cstheme="majorBidi"/>
          <w:sz w:val="24"/>
          <w:szCs w:val="24"/>
        </w:rPr>
        <w:t>: "</w:t>
      </w:r>
      <w:proofErr w:type="spellStart"/>
      <w:r w:rsidRPr="00A613F3">
        <w:rPr>
          <w:rFonts w:asciiTheme="majorBidi" w:hAnsiTheme="majorBidi" w:cstheme="majorBidi"/>
          <w:sz w:val="24"/>
          <w:szCs w:val="24"/>
        </w:rPr>
        <w:t>These</w:t>
      </w:r>
      <w:proofErr w:type="spellEnd"/>
      <w:r w:rsidRPr="00A613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13F3">
        <w:rPr>
          <w:rFonts w:asciiTheme="majorBidi" w:hAnsiTheme="majorBidi" w:cstheme="majorBidi"/>
          <w:sz w:val="24"/>
          <w:szCs w:val="24"/>
        </w:rPr>
        <w:t>shoes</w:t>
      </w:r>
      <w:proofErr w:type="spellEnd"/>
      <w:r w:rsidRPr="00A613F3">
        <w:rPr>
          <w:rFonts w:asciiTheme="majorBidi" w:hAnsiTheme="majorBidi" w:cstheme="majorBidi"/>
          <w:sz w:val="24"/>
          <w:szCs w:val="24"/>
        </w:rPr>
        <w:t xml:space="preserve"> are </w:t>
      </w:r>
      <w:proofErr w:type="spellStart"/>
      <w:r w:rsidRPr="00A613F3">
        <w:rPr>
          <w:rFonts w:asciiTheme="majorBidi" w:hAnsiTheme="majorBidi" w:cstheme="majorBidi"/>
          <w:sz w:val="24"/>
          <w:szCs w:val="24"/>
        </w:rPr>
        <w:t>comfortable</w:t>
      </w:r>
      <w:proofErr w:type="spellEnd"/>
      <w:r w:rsidRPr="00A613F3">
        <w:rPr>
          <w:rFonts w:asciiTheme="majorBidi" w:hAnsiTheme="majorBidi" w:cstheme="majorBidi"/>
          <w:sz w:val="24"/>
          <w:szCs w:val="24"/>
        </w:rPr>
        <w:t>." (</w:t>
      </w:r>
      <w:proofErr w:type="spellStart"/>
      <w:r w:rsidRPr="00A613F3">
        <w:rPr>
          <w:rFonts w:asciiTheme="majorBidi" w:hAnsiTheme="majorBidi" w:cstheme="majorBidi"/>
          <w:sz w:val="24"/>
          <w:szCs w:val="24"/>
        </w:rPr>
        <w:t>Referring</w:t>
      </w:r>
      <w:proofErr w:type="spellEnd"/>
      <w:r w:rsidRPr="00A613F3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Pr="00A613F3">
        <w:rPr>
          <w:rFonts w:asciiTheme="majorBidi" w:hAnsiTheme="majorBidi" w:cstheme="majorBidi"/>
          <w:sz w:val="24"/>
          <w:szCs w:val="24"/>
        </w:rPr>
        <w:t>several</w:t>
      </w:r>
      <w:proofErr w:type="spellEnd"/>
      <w:r w:rsidRPr="00A613F3">
        <w:rPr>
          <w:rFonts w:asciiTheme="majorBidi" w:hAnsiTheme="majorBidi" w:cstheme="majorBidi"/>
          <w:sz w:val="24"/>
          <w:szCs w:val="24"/>
        </w:rPr>
        <w:t xml:space="preserve"> pairs of </w:t>
      </w:r>
      <w:proofErr w:type="spellStart"/>
      <w:r w:rsidRPr="00A613F3">
        <w:rPr>
          <w:rFonts w:asciiTheme="majorBidi" w:hAnsiTheme="majorBidi" w:cstheme="majorBidi"/>
          <w:sz w:val="24"/>
          <w:szCs w:val="24"/>
        </w:rPr>
        <w:t>shoes</w:t>
      </w:r>
      <w:proofErr w:type="spellEnd"/>
      <w:r w:rsidRPr="00A613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13F3">
        <w:rPr>
          <w:rFonts w:asciiTheme="majorBidi" w:hAnsiTheme="majorBidi" w:cstheme="majorBidi"/>
          <w:sz w:val="24"/>
          <w:szCs w:val="24"/>
        </w:rPr>
        <w:t>nearby</w:t>
      </w:r>
      <w:proofErr w:type="spellEnd"/>
      <w:r w:rsidRPr="00A613F3">
        <w:rPr>
          <w:rFonts w:asciiTheme="majorBidi" w:hAnsiTheme="majorBidi" w:cstheme="majorBidi"/>
          <w:sz w:val="24"/>
          <w:szCs w:val="24"/>
        </w:rPr>
        <w:t>.)</w:t>
      </w:r>
    </w:p>
    <w:p w:rsidR="00A613F3" w:rsidRPr="00A613F3" w:rsidRDefault="00A613F3" w:rsidP="00A613F3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613F3">
        <w:rPr>
          <w:rFonts w:asciiTheme="majorBidi" w:hAnsiTheme="majorBidi" w:cstheme="majorBidi"/>
          <w:b/>
          <w:bCs/>
          <w:sz w:val="24"/>
          <w:szCs w:val="24"/>
        </w:rPr>
        <w:t>Those</w:t>
      </w:r>
      <w:proofErr w:type="spellEnd"/>
      <w:r w:rsidRPr="00A613F3">
        <w:rPr>
          <w:rFonts w:asciiTheme="majorBidi" w:hAnsiTheme="majorBidi" w:cstheme="majorBidi"/>
          <w:sz w:val="24"/>
          <w:szCs w:val="24"/>
        </w:rPr>
        <w:t>: "</w:t>
      </w:r>
      <w:proofErr w:type="spellStart"/>
      <w:r w:rsidRPr="00A613F3">
        <w:rPr>
          <w:rFonts w:asciiTheme="majorBidi" w:hAnsiTheme="majorBidi" w:cstheme="majorBidi"/>
          <w:sz w:val="24"/>
          <w:szCs w:val="24"/>
        </w:rPr>
        <w:t>Those</w:t>
      </w:r>
      <w:proofErr w:type="spellEnd"/>
      <w:r w:rsidRPr="00A613F3">
        <w:rPr>
          <w:rFonts w:asciiTheme="majorBidi" w:hAnsiTheme="majorBidi" w:cstheme="majorBidi"/>
          <w:sz w:val="24"/>
          <w:szCs w:val="24"/>
        </w:rPr>
        <w:t xml:space="preserve">" </w:t>
      </w:r>
      <w:proofErr w:type="spellStart"/>
      <w:r w:rsidRPr="00A613F3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A613F3">
        <w:rPr>
          <w:rFonts w:asciiTheme="majorBidi" w:hAnsiTheme="majorBidi" w:cstheme="majorBidi"/>
          <w:sz w:val="24"/>
          <w:szCs w:val="24"/>
        </w:rPr>
        <w:t xml:space="preserve"> the plural </w:t>
      </w:r>
      <w:proofErr w:type="spellStart"/>
      <w:r w:rsidRPr="00A613F3">
        <w:rPr>
          <w:rFonts w:asciiTheme="majorBidi" w:hAnsiTheme="majorBidi" w:cstheme="majorBidi"/>
          <w:sz w:val="24"/>
          <w:szCs w:val="24"/>
        </w:rPr>
        <w:t>form</w:t>
      </w:r>
      <w:proofErr w:type="spellEnd"/>
      <w:r w:rsidRPr="00A613F3">
        <w:rPr>
          <w:rFonts w:asciiTheme="majorBidi" w:hAnsiTheme="majorBidi" w:cstheme="majorBidi"/>
          <w:sz w:val="24"/>
          <w:szCs w:val="24"/>
        </w:rPr>
        <w:t xml:space="preserve"> of "</w:t>
      </w:r>
      <w:proofErr w:type="spellStart"/>
      <w:r w:rsidRPr="00A613F3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A613F3">
        <w:rPr>
          <w:rFonts w:asciiTheme="majorBidi" w:hAnsiTheme="majorBidi" w:cstheme="majorBidi"/>
          <w:sz w:val="24"/>
          <w:szCs w:val="24"/>
        </w:rPr>
        <w:t xml:space="preserve">" and </w:t>
      </w:r>
      <w:proofErr w:type="spellStart"/>
      <w:r w:rsidRPr="00A613F3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A613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13F3">
        <w:rPr>
          <w:rFonts w:asciiTheme="majorBidi" w:hAnsiTheme="majorBidi" w:cstheme="majorBidi"/>
          <w:sz w:val="24"/>
          <w:szCs w:val="24"/>
        </w:rPr>
        <w:t>used</w:t>
      </w:r>
      <w:proofErr w:type="spellEnd"/>
      <w:r w:rsidRPr="00A613F3">
        <w:rPr>
          <w:rFonts w:asciiTheme="majorBidi" w:hAnsiTheme="majorBidi" w:cstheme="majorBidi"/>
          <w:sz w:val="24"/>
          <w:szCs w:val="24"/>
        </w:rPr>
        <w:t xml:space="preserve"> for multiple </w:t>
      </w:r>
      <w:proofErr w:type="spellStart"/>
      <w:r w:rsidRPr="00A613F3">
        <w:rPr>
          <w:rFonts w:asciiTheme="majorBidi" w:hAnsiTheme="majorBidi" w:cstheme="majorBidi"/>
          <w:sz w:val="24"/>
          <w:szCs w:val="24"/>
        </w:rPr>
        <w:t>objects</w:t>
      </w:r>
      <w:proofErr w:type="spellEnd"/>
      <w:r w:rsidRPr="00A613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13F3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A613F3">
        <w:rPr>
          <w:rFonts w:asciiTheme="majorBidi" w:hAnsiTheme="majorBidi" w:cstheme="majorBidi"/>
          <w:sz w:val="24"/>
          <w:szCs w:val="24"/>
        </w:rPr>
        <w:t xml:space="preserve"> are not close to the speaker.</w:t>
      </w:r>
    </w:p>
    <w:p w:rsidR="00A613F3" w:rsidRDefault="00A613F3" w:rsidP="00A613F3">
      <w:pPr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613F3">
        <w:rPr>
          <w:rFonts w:asciiTheme="majorBidi" w:hAnsiTheme="majorBidi" w:cstheme="majorBidi"/>
          <w:sz w:val="24"/>
          <w:szCs w:val="24"/>
        </w:rPr>
        <w:t>Example</w:t>
      </w:r>
      <w:proofErr w:type="spellEnd"/>
      <w:r w:rsidRPr="00A613F3">
        <w:rPr>
          <w:rFonts w:asciiTheme="majorBidi" w:hAnsiTheme="majorBidi" w:cstheme="majorBidi"/>
          <w:sz w:val="24"/>
          <w:szCs w:val="24"/>
        </w:rPr>
        <w:t>: "</w:t>
      </w:r>
      <w:proofErr w:type="spellStart"/>
      <w:r w:rsidRPr="00A613F3">
        <w:rPr>
          <w:rFonts w:asciiTheme="majorBidi" w:hAnsiTheme="majorBidi" w:cstheme="majorBidi"/>
          <w:sz w:val="24"/>
          <w:szCs w:val="24"/>
        </w:rPr>
        <w:t>Those</w:t>
      </w:r>
      <w:proofErr w:type="spellEnd"/>
      <w:r w:rsidRPr="00A613F3">
        <w:rPr>
          <w:rFonts w:asciiTheme="majorBidi" w:hAnsiTheme="majorBidi" w:cstheme="majorBidi"/>
          <w:sz w:val="24"/>
          <w:szCs w:val="24"/>
        </w:rPr>
        <w:t xml:space="preserve"> cars are </w:t>
      </w:r>
      <w:proofErr w:type="spellStart"/>
      <w:r w:rsidRPr="00A613F3">
        <w:rPr>
          <w:rFonts w:asciiTheme="majorBidi" w:hAnsiTheme="majorBidi" w:cstheme="majorBidi"/>
          <w:sz w:val="24"/>
          <w:szCs w:val="24"/>
        </w:rPr>
        <w:t>fast</w:t>
      </w:r>
      <w:proofErr w:type="spellEnd"/>
      <w:r w:rsidRPr="00A613F3">
        <w:rPr>
          <w:rFonts w:asciiTheme="majorBidi" w:hAnsiTheme="majorBidi" w:cstheme="majorBidi"/>
          <w:sz w:val="24"/>
          <w:szCs w:val="24"/>
        </w:rPr>
        <w:t>." (</w:t>
      </w:r>
      <w:proofErr w:type="spellStart"/>
      <w:r w:rsidRPr="00A613F3">
        <w:rPr>
          <w:rFonts w:asciiTheme="majorBidi" w:hAnsiTheme="majorBidi" w:cstheme="majorBidi"/>
          <w:sz w:val="24"/>
          <w:szCs w:val="24"/>
        </w:rPr>
        <w:t>Referring</w:t>
      </w:r>
      <w:proofErr w:type="spellEnd"/>
      <w:r w:rsidRPr="00A613F3">
        <w:rPr>
          <w:rFonts w:asciiTheme="majorBidi" w:hAnsiTheme="majorBidi" w:cstheme="majorBidi"/>
          <w:sz w:val="24"/>
          <w:szCs w:val="24"/>
        </w:rPr>
        <w:t xml:space="preserve"> to cars in the distance.)</w:t>
      </w:r>
    </w:p>
    <w:p w:rsidR="00A613F3" w:rsidRDefault="00A613F3" w:rsidP="00A613F3">
      <w:pPr>
        <w:widowControl w:val="0"/>
        <w:autoSpaceDE w:val="0"/>
        <w:autoSpaceDN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613F3" w:rsidRDefault="00A613F3" w:rsidP="00A613F3">
      <w:pPr>
        <w:widowControl w:val="0"/>
        <w:autoSpaceDE w:val="0"/>
        <w:autoSpaceDN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613F3" w:rsidRPr="00A613F3" w:rsidRDefault="00A613F3" w:rsidP="00A613F3">
      <w:pPr>
        <w:widowControl w:val="0"/>
        <w:autoSpaceDE w:val="0"/>
        <w:autoSpaceDN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613F3" w:rsidRPr="00A613F3" w:rsidRDefault="00A613F3" w:rsidP="00A613F3">
      <w:p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613F3">
        <w:rPr>
          <w:rFonts w:asciiTheme="majorBidi" w:hAnsiTheme="majorBidi" w:cstheme="majorBidi"/>
          <w:b/>
          <w:bCs/>
          <w:sz w:val="24"/>
          <w:szCs w:val="24"/>
        </w:rPr>
        <w:t>Additional</w:t>
      </w:r>
      <w:proofErr w:type="spellEnd"/>
      <w:r w:rsidRPr="00A613F3">
        <w:rPr>
          <w:rFonts w:asciiTheme="majorBidi" w:hAnsiTheme="majorBidi" w:cstheme="majorBidi"/>
          <w:b/>
          <w:bCs/>
          <w:sz w:val="24"/>
          <w:szCs w:val="24"/>
        </w:rPr>
        <w:t xml:space="preserve"> Insights:</w:t>
      </w:r>
    </w:p>
    <w:p w:rsidR="00A613F3" w:rsidRPr="00A613F3" w:rsidRDefault="00A613F3" w:rsidP="00A613F3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613F3">
        <w:rPr>
          <w:rFonts w:asciiTheme="majorBidi" w:hAnsiTheme="majorBidi" w:cstheme="majorBidi"/>
          <w:b/>
          <w:bCs/>
          <w:sz w:val="24"/>
          <w:szCs w:val="24"/>
        </w:rPr>
        <w:t>Determiners</w:t>
      </w:r>
      <w:proofErr w:type="spellEnd"/>
      <w:r w:rsidRPr="00A613F3">
        <w:rPr>
          <w:rFonts w:asciiTheme="majorBidi" w:hAnsiTheme="majorBidi" w:cstheme="majorBidi"/>
          <w:b/>
          <w:bCs/>
          <w:sz w:val="24"/>
          <w:szCs w:val="24"/>
        </w:rPr>
        <w:t xml:space="preserve"> (</w:t>
      </w:r>
      <w:proofErr w:type="spellStart"/>
      <w:r w:rsidRPr="00A613F3">
        <w:rPr>
          <w:rFonts w:asciiTheme="majorBidi" w:hAnsiTheme="majorBidi" w:cstheme="majorBidi"/>
          <w:b/>
          <w:bCs/>
          <w:sz w:val="24"/>
          <w:szCs w:val="24"/>
        </w:rPr>
        <w:t>Demonstrative</w:t>
      </w:r>
      <w:proofErr w:type="spellEnd"/>
      <w:r w:rsidRPr="00A613F3">
        <w:rPr>
          <w:rFonts w:asciiTheme="majorBidi" w:hAnsiTheme="majorBidi" w:cstheme="majorBidi"/>
          <w:b/>
          <w:bCs/>
          <w:sz w:val="24"/>
          <w:szCs w:val="24"/>
        </w:rPr>
        <w:t xml:space="preserve"> Adjectives):</w:t>
      </w:r>
      <w:r w:rsidRPr="00A613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13F3">
        <w:rPr>
          <w:rFonts w:asciiTheme="majorBidi" w:hAnsiTheme="majorBidi" w:cstheme="majorBidi"/>
          <w:sz w:val="24"/>
          <w:szCs w:val="24"/>
        </w:rPr>
        <w:t>Demonstratives</w:t>
      </w:r>
      <w:proofErr w:type="spellEnd"/>
      <w:r w:rsidRPr="00A613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13F3">
        <w:rPr>
          <w:rFonts w:asciiTheme="majorBidi" w:hAnsiTheme="majorBidi" w:cstheme="majorBidi"/>
          <w:sz w:val="24"/>
          <w:szCs w:val="24"/>
        </w:rPr>
        <w:t>can</w:t>
      </w:r>
      <w:proofErr w:type="spellEnd"/>
      <w:r w:rsidRPr="00A613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13F3">
        <w:rPr>
          <w:rFonts w:asciiTheme="majorBidi" w:hAnsiTheme="majorBidi" w:cstheme="majorBidi"/>
          <w:sz w:val="24"/>
          <w:szCs w:val="24"/>
        </w:rPr>
        <w:t>also</w:t>
      </w:r>
      <w:proofErr w:type="spellEnd"/>
      <w:r w:rsidRPr="00A613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13F3">
        <w:rPr>
          <w:rFonts w:asciiTheme="majorBidi" w:hAnsiTheme="majorBidi" w:cstheme="majorBidi"/>
          <w:sz w:val="24"/>
          <w:szCs w:val="24"/>
        </w:rPr>
        <w:t>function</w:t>
      </w:r>
      <w:proofErr w:type="spellEnd"/>
      <w:r w:rsidRPr="00A613F3">
        <w:rPr>
          <w:rFonts w:asciiTheme="majorBidi" w:hAnsiTheme="majorBidi" w:cstheme="majorBidi"/>
          <w:sz w:val="24"/>
          <w:szCs w:val="24"/>
        </w:rPr>
        <w:t xml:space="preserve"> as </w:t>
      </w:r>
      <w:proofErr w:type="spellStart"/>
      <w:r w:rsidRPr="00A613F3">
        <w:rPr>
          <w:rFonts w:asciiTheme="majorBidi" w:hAnsiTheme="majorBidi" w:cstheme="majorBidi"/>
          <w:sz w:val="24"/>
          <w:szCs w:val="24"/>
        </w:rPr>
        <w:t>determiners</w:t>
      </w:r>
      <w:proofErr w:type="spellEnd"/>
      <w:r w:rsidRPr="00A613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13F3">
        <w:rPr>
          <w:rFonts w:asciiTheme="majorBidi" w:hAnsiTheme="majorBidi" w:cstheme="majorBidi"/>
          <w:sz w:val="24"/>
          <w:szCs w:val="24"/>
        </w:rPr>
        <w:t>when</w:t>
      </w:r>
      <w:proofErr w:type="spellEnd"/>
      <w:r w:rsidRPr="00A613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13F3">
        <w:rPr>
          <w:rFonts w:asciiTheme="majorBidi" w:hAnsiTheme="majorBidi" w:cstheme="majorBidi"/>
          <w:sz w:val="24"/>
          <w:szCs w:val="24"/>
        </w:rPr>
        <w:t>used</w:t>
      </w:r>
      <w:proofErr w:type="spellEnd"/>
      <w:r w:rsidRPr="00A613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13F3">
        <w:rPr>
          <w:rFonts w:asciiTheme="majorBidi" w:hAnsiTheme="majorBidi" w:cstheme="majorBidi"/>
          <w:sz w:val="24"/>
          <w:szCs w:val="24"/>
        </w:rPr>
        <w:t>before</w:t>
      </w:r>
      <w:proofErr w:type="spellEnd"/>
      <w:r w:rsidRPr="00A613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13F3">
        <w:rPr>
          <w:rFonts w:asciiTheme="majorBidi" w:hAnsiTheme="majorBidi" w:cstheme="majorBidi"/>
          <w:sz w:val="24"/>
          <w:szCs w:val="24"/>
        </w:rPr>
        <w:t>nouns</w:t>
      </w:r>
      <w:proofErr w:type="spellEnd"/>
      <w:r w:rsidRPr="00A613F3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Pr="00A613F3">
        <w:rPr>
          <w:rFonts w:asciiTheme="majorBidi" w:hAnsiTheme="majorBidi" w:cstheme="majorBidi"/>
          <w:sz w:val="24"/>
          <w:szCs w:val="24"/>
        </w:rPr>
        <w:t>specify</w:t>
      </w:r>
      <w:proofErr w:type="spellEnd"/>
      <w:r w:rsidRPr="00A613F3">
        <w:rPr>
          <w:rFonts w:asciiTheme="majorBidi" w:hAnsiTheme="majorBidi" w:cstheme="majorBidi"/>
          <w:sz w:val="24"/>
          <w:szCs w:val="24"/>
        </w:rPr>
        <w:t xml:space="preserve"> or </w:t>
      </w:r>
      <w:proofErr w:type="spellStart"/>
      <w:r w:rsidRPr="00A613F3">
        <w:rPr>
          <w:rFonts w:asciiTheme="majorBidi" w:hAnsiTheme="majorBidi" w:cstheme="majorBidi"/>
          <w:sz w:val="24"/>
          <w:szCs w:val="24"/>
        </w:rPr>
        <w:t>emphasize</w:t>
      </w:r>
      <w:proofErr w:type="spellEnd"/>
      <w:r w:rsidRPr="00A613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13F3">
        <w:rPr>
          <w:rFonts w:asciiTheme="majorBidi" w:hAnsiTheme="majorBidi" w:cstheme="majorBidi"/>
          <w:sz w:val="24"/>
          <w:szCs w:val="24"/>
        </w:rPr>
        <w:t>particular</w:t>
      </w:r>
      <w:proofErr w:type="spellEnd"/>
      <w:r w:rsidRPr="00A613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13F3">
        <w:rPr>
          <w:rFonts w:asciiTheme="majorBidi" w:hAnsiTheme="majorBidi" w:cstheme="majorBidi"/>
          <w:sz w:val="24"/>
          <w:szCs w:val="24"/>
        </w:rPr>
        <w:t>objects</w:t>
      </w:r>
      <w:proofErr w:type="spellEnd"/>
      <w:r w:rsidRPr="00A613F3">
        <w:rPr>
          <w:rFonts w:asciiTheme="majorBidi" w:hAnsiTheme="majorBidi" w:cstheme="majorBidi"/>
          <w:sz w:val="24"/>
          <w:szCs w:val="24"/>
        </w:rPr>
        <w:t>.</w:t>
      </w:r>
    </w:p>
    <w:p w:rsidR="00A613F3" w:rsidRPr="00A613F3" w:rsidRDefault="00A613F3" w:rsidP="00A613F3">
      <w:pPr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613F3">
        <w:rPr>
          <w:rFonts w:asciiTheme="majorBidi" w:hAnsiTheme="majorBidi" w:cstheme="majorBidi"/>
          <w:b/>
          <w:bCs/>
          <w:sz w:val="24"/>
          <w:szCs w:val="24"/>
        </w:rPr>
        <w:lastRenderedPageBreak/>
        <w:t>Example</w:t>
      </w:r>
      <w:proofErr w:type="spellEnd"/>
      <w:r w:rsidRPr="00A613F3"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A613F3">
        <w:rPr>
          <w:rFonts w:asciiTheme="majorBidi" w:hAnsiTheme="majorBidi" w:cstheme="majorBidi"/>
          <w:sz w:val="24"/>
          <w:szCs w:val="24"/>
        </w:rPr>
        <w:t xml:space="preserve"> "This car </w:t>
      </w:r>
      <w:proofErr w:type="spellStart"/>
      <w:r w:rsidRPr="00A613F3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A613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13F3">
        <w:rPr>
          <w:rFonts w:asciiTheme="majorBidi" w:hAnsiTheme="majorBidi" w:cstheme="majorBidi"/>
          <w:sz w:val="24"/>
          <w:szCs w:val="24"/>
        </w:rPr>
        <w:t>very</w:t>
      </w:r>
      <w:proofErr w:type="spellEnd"/>
      <w:r w:rsidRPr="00A613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13F3">
        <w:rPr>
          <w:rFonts w:asciiTheme="majorBidi" w:hAnsiTheme="majorBidi" w:cstheme="majorBidi"/>
          <w:sz w:val="24"/>
          <w:szCs w:val="24"/>
        </w:rPr>
        <w:t>fast</w:t>
      </w:r>
      <w:proofErr w:type="spellEnd"/>
      <w:r w:rsidRPr="00A613F3">
        <w:rPr>
          <w:rFonts w:asciiTheme="majorBidi" w:hAnsiTheme="majorBidi" w:cstheme="majorBidi"/>
          <w:sz w:val="24"/>
          <w:szCs w:val="24"/>
        </w:rPr>
        <w:t>." (</w:t>
      </w:r>
      <w:proofErr w:type="spellStart"/>
      <w:r w:rsidRPr="00A613F3">
        <w:rPr>
          <w:rFonts w:asciiTheme="majorBidi" w:hAnsiTheme="majorBidi" w:cstheme="majorBidi"/>
          <w:sz w:val="24"/>
          <w:szCs w:val="24"/>
        </w:rPr>
        <w:t>Determiner</w:t>
      </w:r>
      <w:proofErr w:type="spellEnd"/>
      <w:r w:rsidRPr="00A613F3">
        <w:rPr>
          <w:rFonts w:asciiTheme="majorBidi" w:hAnsiTheme="majorBidi" w:cstheme="majorBidi"/>
          <w:sz w:val="24"/>
          <w:szCs w:val="24"/>
        </w:rPr>
        <w:t xml:space="preserve"> + Noun)</w:t>
      </w:r>
    </w:p>
    <w:p w:rsidR="00A613F3" w:rsidRPr="00A613F3" w:rsidRDefault="00A613F3" w:rsidP="00A613F3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613F3">
        <w:rPr>
          <w:rFonts w:asciiTheme="majorBidi" w:hAnsiTheme="majorBidi" w:cstheme="majorBidi"/>
          <w:b/>
          <w:bCs/>
          <w:sz w:val="24"/>
          <w:szCs w:val="24"/>
        </w:rPr>
        <w:t>Context</w:t>
      </w:r>
      <w:proofErr w:type="spellEnd"/>
      <w:r w:rsidRPr="00A613F3">
        <w:rPr>
          <w:rFonts w:asciiTheme="majorBidi" w:hAnsiTheme="majorBidi" w:cstheme="majorBidi"/>
          <w:b/>
          <w:bCs/>
          <w:sz w:val="24"/>
          <w:szCs w:val="24"/>
        </w:rPr>
        <w:t xml:space="preserve"> and </w:t>
      </w:r>
      <w:proofErr w:type="spellStart"/>
      <w:r w:rsidRPr="00A613F3">
        <w:rPr>
          <w:rFonts w:asciiTheme="majorBidi" w:hAnsiTheme="majorBidi" w:cstheme="majorBidi"/>
          <w:b/>
          <w:bCs/>
          <w:sz w:val="24"/>
          <w:szCs w:val="24"/>
        </w:rPr>
        <w:t>Clarity</w:t>
      </w:r>
      <w:proofErr w:type="spellEnd"/>
      <w:r w:rsidRPr="00A613F3"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A613F3"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 w:rsidRPr="00A613F3">
        <w:rPr>
          <w:rFonts w:asciiTheme="majorBidi" w:hAnsiTheme="majorBidi" w:cstheme="majorBidi"/>
          <w:sz w:val="24"/>
          <w:szCs w:val="24"/>
        </w:rPr>
        <w:t>choice</w:t>
      </w:r>
      <w:proofErr w:type="spellEnd"/>
      <w:r w:rsidRPr="00A613F3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A613F3">
        <w:rPr>
          <w:rFonts w:asciiTheme="majorBidi" w:hAnsiTheme="majorBidi" w:cstheme="majorBidi"/>
          <w:sz w:val="24"/>
          <w:szCs w:val="24"/>
        </w:rPr>
        <w:t>demonstrative</w:t>
      </w:r>
      <w:proofErr w:type="spellEnd"/>
      <w:r w:rsidRPr="00A613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13F3">
        <w:rPr>
          <w:rFonts w:asciiTheme="majorBidi" w:hAnsiTheme="majorBidi" w:cstheme="majorBidi"/>
          <w:sz w:val="24"/>
          <w:szCs w:val="24"/>
        </w:rPr>
        <w:t>pronoun</w:t>
      </w:r>
      <w:proofErr w:type="spellEnd"/>
      <w:r w:rsidRPr="00A613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13F3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A613F3">
        <w:rPr>
          <w:rFonts w:asciiTheme="majorBidi" w:hAnsiTheme="majorBidi" w:cstheme="majorBidi"/>
          <w:sz w:val="24"/>
          <w:szCs w:val="24"/>
        </w:rPr>
        <w:t xml:space="preserve"> crucial for </w:t>
      </w:r>
      <w:proofErr w:type="spellStart"/>
      <w:r w:rsidRPr="00A613F3">
        <w:rPr>
          <w:rFonts w:asciiTheme="majorBidi" w:hAnsiTheme="majorBidi" w:cstheme="majorBidi"/>
          <w:sz w:val="24"/>
          <w:szCs w:val="24"/>
        </w:rPr>
        <w:t>providing</w:t>
      </w:r>
      <w:proofErr w:type="spellEnd"/>
      <w:r w:rsidRPr="00A613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13F3">
        <w:rPr>
          <w:rFonts w:asciiTheme="majorBidi" w:hAnsiTheme="majorBidi" w:cstheme="majorBidi"/>
          <w:sz w:val="24"/>
          <w:szCs w:val="24"/>
        </w:rPr>
        <w:t>context</w:t>
      </w:r>
      <w:proofErr w:type="spellEnd"/>
      <w:r w:rsidRPr="00A613F3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A613F3">
        <w:rPr>
          <w:rFonts w:asciiTheme="majorBidi" w:hAnsiTheme="majorBidi" w:cstheme="majorBidi"/>
          <w:sz w:val="24"/>
          <w:szCs w:val="24"/>
        </w:rPr>
        <w:t>clarity</w:t>
      </w:r>
      <w:proofErr w:type="spellEnd"/>
      <w:r w:rsidRPr="00A613F3">
        <w:rPr>
          <w:rFonts w:asciiTheme="majorBidi" w:hAnsiTheme="majorBidi" w:cstheme="majorBidi"/>
          <w:sz w:val="24"/>
          <w:szCs w:val="24"/>
        </w:rPr>
        <w:t xml:space="preserve"> in communication. </w:t>
      </w:r>
      <w:proofErr w:type="spellStart"/>
      <w:r w:rsidRPr="00A613F3">
        <w:rPr>
          <w:rFonts w:asciiTheme="majorBidi" w:hAnsiTheme="majorBidi" w:cstheme="majorBidi"/>
          <w:sz w:val="24"/>
          <w:szCs w:val="24"/>
        </w:rPr>
        <w:t>Consider</w:t>
      </w:r>
      <w:proofErr w:type="spellEnd"/>
      <w:r w:rsidRPr="00A613F3"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 w:rsidRPr="00A613F3">
        <w:rPr>
          <w:rFonts w:asciiTheme="majorBidi" w:hAnsiTheme="majorBidi" w:cstheme="majorBidi"/>
          <w:sz w:val="24"/>
          <w:szCs w:val="24"/>
        </w:rPr>
        <w:t>proximity</w:t>
      </w:r>
      <w:proofErr w:type="spellEnd"/>
      <w:r w:rsidRPr="00A613F3">
        <w:rPr>
          <w:rFonts w:asciiTheme="majorBidi" w:hAnsiTheme="majorBidi" w:cstheme="majorBidi"/>
          <w:sz w:val="24"/>
          <w:szCs w:val="24"/>
        </w:rPr>
        <w:t xml:space="preserve"> or distance of the </w:t>
      </w:r>
      <w:proofErr w:type="spellStart"/>
      <w:r w:rsidRPr="00A613F3">
        <w:rPr>
          <w:rFonts w:asciiTheme="majorBidi" w:hAnsiTheme="majorBidi" w:cstheme="majorBidi"/>
          <w:sz w:val="24"/>
          <w:szCs w:val="24"/>
        </w:rPr>
        <w:t>objects</w:t>
      </w:r>
      <w:proofErr w:type="spellEnd"/>
      <w:r w:rsidRPr="00A613F3">
        <w:rPr>
          <w:rFonts w:asciiTheme="majorBidi" w:hAnsiTheme="majorBidi" w:cstheme="majorBidi"/>
          <w:sz w:val="24"/>
          <w:szCs w:val="24"/>
        </w:rPr>
        <w:t xml:space="preserve"> in question.</w:t>
      </w:r>
    </w:p>
    <w:p w:rsidR="00A613F3" w:rsidRPr="00A613F3" w:rsidRDefault="00A613F3" w:rsidP="00A613F3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613F3">
        <w:rPr>
          <w:rFonts w:asciiTheme="majorBidi" w:hAnsiTheme="majorBidi" w:cstheme="majorBidi"/>
          <w:b/>
          <w:bCs/>
          <w:sz w:val="24"/>
          <w:szCs w:val="24"/>
        </w:rPr>
        <w:t>Gestures</w:t>
      </w:r>
      <w:proofErr w:type="spellEnd"/>
      <w:r w:rsidRPr="00A613F3">
        <w:rPr>
          <w:rFonts w:asciiTheme="majorBidi" w:hAnsiTheme="majorBidi" w:cstheme="majorBidi"/>
          <w:b/>
          <w:bCs/>
          <w:sz w:val="24"/>
          <w:szCs w:val="24"/>
        </w:rPr>
        <w:t xml:space="preserve"> and </w:t>
      </w:r>
      <w:proofErr w:type="spellStart"/>
      <w:r w:rsidRPr="00A613F3">
        <w:rPr>
          <w:rFonts w:asciiTheme="majorBidi" w:hAnsiTheme="majorBidi" w:cstheme="majorBidi"/>
          <w:b/>
          <w:bCs/>
          <w:sz w:val="24"/>
          <w:szCs w:val="24"/>
        </w:rPr>
        <w:t>Pointing</w:t>
      </w:r>
      <w:proofErr w:type="spellEnd"/>
      <w:r w:rsidRPr="00A613F3"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A613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13F3">
        <w:rPr>
          <w:rFonts w:asciiTheme="majorBidi" w:hAnsiTheme="majorBidi" w:cstheme="majorBidi"/>
          <w:sz w:val="24"/>
          <w:szCs w:val="24"/>
        </w:rPr>
        <w:t>Demonstratives</w:t>
      </w:r>
      <w:proofErr w:type="spellEnd"/>
      <w:r w:rsidRPr="00A613F3">
        <w:rPr>
          <w:rFonts w:asciiTheme="majorBidi" w:hAnsiTheme="majorBidi" w:cstheme="majorBidi"/>
          <w:sz w:val="24"/>
          <w:szCs w:val="24"/>
        </w:rPr>
        <w:t xml:space="preserve"> are </w:t>
      </w:r>
      <w:proofErr w:type="spellStart"/>
      <w:r w:rsidRPr="00A613F3">
        <w:rPr>
          <w:rFonts w:asciiTheme="majorBidi" w:hAnsiTheme="majorBidi" w:cstheme="majorBidi"/>
          <w:sz w:val="24"/>
          <w:szCs w:val="24"/>
        </w:rPr>
        <w:t>often</w:t>
      </w:r>
      <w:proofErr w:type="spellEnd"/>
      <w:r w:rsidRPr="00A613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13F3">
        <w:rPr>
          <w:rFonts w:asciiTheme="majorBidi" w:hAnsiTheme="majorBidi" w:cstheme="majorBidi"/>
          <w:sz w:val="24"/>
          <w:szCs w:val="24"/>
        </w:rPr>
        <w:t>reinforced</w:t>
      </w:r>
      <w:proofErr w:type="spellEnd"/>
      <w:r w:rsidRPr="00A613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13F3">
        <w:rPr>
          <w:rFonts w:asciiTheme="majorBidi" w:hAnsiTheme="majorBidi" w:cstheme="majorBidi"/>
          <w:sz w:val="24"/>
          <w:szCs w:val="24"/>
        </w:rPr>
        <w:t>with</w:t>
      </w:r>
      <w:proofErr w:type="spellEnd"/>
      <w:r w:rsidRPr="00A613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13F3">
        <w:rPr>
          <w:rFonts w:asciiTheme="majorBidi" w:hAnsiTheme="majorBidi" w:cstheme="majorBidi"/>
          <w:sz w:val="24"/>
          <w:szCs w:val="24"/>
        </w:rPr>
        <w:t>gestures</w:t>
      </w:r>
      <w:proofErr w:type="spellEnd"/>
      <w:r w:rsidRPr="00A613F3">
        <w:rPr>
          <w:rFonts w:asciiTheme="majorBidi" w:hAnsiTheme="majorBidi" w:cstheme="majorBidi"/>
          <w:sz w:val="24"/>
          <w:szCs w:val="24"/>
        </w:rPr>
        <w:t xml:space="preserve"> or </w:t>
      </w:r>
      <w:proofErr w:type="spellStart"/>
      <w:r w:rsidRPr="00A613F3">
        <w:rPr>
          <w:rFonts w:asciiTheme="majorBidi" w:hAnsiTheme="majorBidi" w:cstheme="majorBidi"/>
          <w:sz w:val="24"/>
          <w:szCs w:val="24"/>
        </w:rPr>
        <w:t>pointing</w:t>
      </w:r>
      <w:proofErr w:type="spellEnd"/>
      <w:r w:rsidRPr="00A613F3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Pr="00A613F3">
        <w:rPr>
          <w:rFonts w:asciiTheme="majorBidi" w:hAnsiTheme="majorBidi" w:cstheme="majorBidi"/>
          <w:sz w:val="24"/>
          <w:szCs w:val="24"/>
        </w:rPr>
        <w:t>emphasize</w:t>
      </w:r>
      <w:proofErr w:type="spellEnd"/>
      <w:r w:rsidRPr="00A613F3"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 w:rsidRPr="00A613F3">
        <w:rPr>
          <w:rFonts w:asciiTheme="majorBidi" w:hAnsiTheme="majorBidi" w:cstheme="majorBidi"/>
          <w:sz w:val="24"/>
          <w:szCs w:val="24"/>
        </w:rPr>
        <w:t>intended</w:t>
      </w:r>
      <w:proofErr w:type="spellEnd"/>
      <w:r w:rsidRPr="00A613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13F3">
        <w:rPr>
          <w:rFonts w:asciiTheme="majorBidi" w:hAnsiTheme="majorBidi" w:cstheme="majorBidi"/>
          <w:sz w:val="24"/>
          <w:szCs w:val="24"/>
        </w:rPr>
        <w:t>objects</w:t>
      </w:r>
      <w:proofErr w:type="spellEnd"/>
      <w:r w:rsidRPr="00A613F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613F3">
        <w:rPr>
          <w:rFonts w:asciiTheme="majorBidi" w:hAnsiTheme="majorBidi" w:cstheme="majorBidi"/>
          <w:sz w:val="24"/>
          <w:szCs w:val="24"/>
        </w:rPr>
        <w:t>fostering</w:t>
      </w:r>
      <w:proofErr w:type="spellEnd"/>
      <w:r w:rsidRPr="00A613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13F3">
        <w:rPr>
          <w:rFonts w:asciiTheme="majorBidi" w:hAnsiTheme="majorBidi" w:cstheme="majorBidi"/>
          <w:sz w:val="24"/>
          <w:szCs w:val="24"/>
        </w:rPr>
        <w:t>better</w:t>
      </w:r>
      <w:proofErr w:type="spellEnd"/>
      <w:r w:rsidRPr="00A613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13F3">
        <w:rPr>
          <w:rFonts w:asciiTheme="majorBidi" w:hAnsiTheme="majorBidi" w:cstheme="majorBidi"/>
          <w:sz w:val="24"/>
          <w:szCs w:val="24"/>
        </w:rPr>
        <w:t>understanding</w:t>
      </w:r>
      <w:proofErr w:type="spellEnd"/>
      <w:r w:rsidRPr="00A613F3">
        <w:rPr>
          <w:rFonts w:asciiTheme="majorBidi" w:hAnsiTheme="majorBidi" w:cstheme="majorBidi"/>
          <w:sz w:val="24"/>
          <w:szCs w:val="24"/>
        </w:rPr>
        <w:t>.</w:t>
      </w:r>
    </w:p>
    <w:p w:rsidR="00A613F3" w:rsidRPr="00A613F3" w:rsidRDefault="00A613F3" w:rsidP="00A613F3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proofErr w:type="spellStart"/>
      <w:r w:rsidRPr="00A613F3">
        <w:rPr>
          <w:rFonts w:asciiTheme="majorBidi" w:hAnsiTheme="majorBidi" w:cstheme="majorBidi"/>
          <w:b/>
          <w:bCs/>
          <w:sz w:val="32"/>
          <w:szCs w:val="32"/>
        </w:rPr>
        <w:t>Practical</w:t>
      </w:r>
      <w:proofErr w:type="spellEnd"/>
      <w:r w:rsidRPr="00A613F3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proofErr w:type="spellStart"/>
      <w:r w:rsidRPr="00A613F3">
        <w:rPr>
          <w:rFonts w:asciiTheme="majorBidi" w:hAnsiTheme="majorBidi" w:cstheme="majorBidi"/>
          <w:b/>
          <w:bCs/>
          <w:sz w:val="32"/>
          <w:szCs w:val="32"/>
        </w:rPr>
        <w:t>Exercise</w:t>
      </w:r>
      <w:proofErr w:type="spellEnd"/>
      <w:r w:rsidRPr="00A613F3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A613F3" w:rsidRPr="00A613F3" w:rsidRDefault="00A613F3" w:rsidP="00A613F3">
      <w:p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613F3">
        <w:rPr>
          <w:rFonts w:asciiTheme="majorBidi" w:hAnsiTheme="majorBidi" w:cstheme="majorBidi"/>
          <w:sz w:val="24"/>
          <w:szCs w:val="24"/>
        </w:rPr>
        <w:t>Identify</w:t>
      </w:r>
      <w:proofErr w:type="spellEnd"/>
      <w:r w:rsidRPr="00A613F3"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 w:rsidRPr="00A613F3">
        <w:rPr>
          <w:rFonts w:asciiTheme="majorBidi" w:hAnsiTheme="majorBidi" w:cstheme="majorBidi"/>
          <w:sz w:val="24"/>
          <w:szCs w:val="24"/>
        </w:rPr>
        <w:t>demonstrative</w:t>
      </w:r>
      <w:proofErr w:type="spellEnd"/>
      <w:r w:rsidRPr="00A613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13F3">
        <w:rPr>
          <w:rFonts w:asciiTheme="majorBidi" w:hAnsiTheme="majorBidi" w:cstheme="majorBidi"/>
          <w:sz w:val="24"/>
          <w:szCs w:val="24"/>
        </w:rPr>
        <w:t>pronoun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/adjective </w:t>
      </w:r>
      <w:r w:rsidRPr="00A613F3">
        <w:rPr>
          <w:rFonts w:asciiTheme="majorBidi" w:hAnsiTheme="majorBidi" w:cstheme="majorBidi"/>
          <w:sz w:val="24"/>
          <w:szCs w:val="24"/>
        </w:rPr>
        <w:t xml:space="preserve"> in </w:t>
      </w:r>
      <w:proofErr w:type="spellStart"/>
      <w:r w:rsidRPr="00A613F3">
        <w:rPr>
          <w:rFonts w:asciiTheme="majorBidi" w:hAnsiTheme="majorBidi" w:cstheme="majorBidi"/>
          <w:sz w:val="24"/>
          <w:szCs w:val="24"/>
        </w:rPr>
        <w:t>each</w:t>
      </w:r>
      <w:proofErr w:type="spellEnd"/>
      <w:r w:rsidRPr="00A613F3">
        <w:rPr>
          <w:rFonts w:asciiTheme="majorBidi" w:hAnsiTheme="majorBidi" w:cstheme="majorBidi"/>
          <w:sz w:val="24"/>
          <w:szCs w:val="24"/>
        </w:rPr>
        <w:t xml:space="preserve"> sentence.</w:t>
      </w:r>
    </w:p>
    <w:p w:rsidR="00A613F3" w:rsidRDefault="00A613F3" w:rsidP="00A613F3">
      <w:pPr>
        <w:pStyle w:val="Paragraphedeliste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 w:rsidRPr="00A613F3">
        <w:rPr>
          <w:rFonts w:asciiTheme="majorBidi" w:hAnsiTheme="majorBidi" w:cstheme="majorBidi"/>
          <w:sz w:val="24"/>
          <w:szCs w:val="24"/>
        </w:rPr>
        <w:t>I remember those days when we used to play in the park.</w:t>
      </w:r>
    </w:p>
    <w:p w:rsidR="00A613F3" w:rsidRDefault="00A613F3" w:rsidP="00A613F3">
      <w:pPr>
        <w:pStyle w:val="Paragraphedeliste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This lecture is so detailed</w:t>
      </w:r>
      <w:r w:rsidR="00363A97">
        <w:rPr>
          <w:rFonts w:asciiTheme="majorBidi" w:hAnsiTheme="majorBidi" w:cstheme="majorBidi"/>
          <w:sz w:val="24"/>
          <w:szCs w:val="24"/>
        </w:rPr>
        <w:t>.</w:t>
      </w:r>
    </w:p>
    <w:p w:rsidR="00363A97" w:rsidRPr="00363A97" w:rsidRDefault="00363A97" w:rsidP="00363A97">
      <w:pPr>
        <w:pStyle w:val="Paragraphedeliste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 w:rsidRPr="00A613F3">
        <w:rPr>
          <w:rFonts w:asciiTheme="majorBidi" w:hAnsiTheme="majorBidi" w:cstheme="majorBidi"/>
          <w:sz w:val="24"/>
          <w:szCs w:val="24"/>
        </w:rPr>
        <w:t>I just bought this book, and I can't wait to read it.</w:t>
      </w:r>
    </w:p>
    <w:p w:rsidR="00A613F3" w:rsidRDefault="00A613F3" w:rsidP="00A613F3">
      <w:pPr>
        <w:pStyle w:val="Paragraphedeliste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 w:rsidRPr="00363A97">
        <w:rPr>
          <w:rFonts w:asciiTheme="majorBidi" w:hAnsiTheme="majorBidi" w:cstheme="majorBidi"/>
          <w:sz w:val="24"/>
          <w:szCs w:val="24"/>
        </w:rPr>
        <w:t>T</w:t>
      </w:r>
      <w:r w:rsidR="00363A97" w:rsidRPr="00363A97">
        <w:rPr>
          <w:rFonts w:asciiTheme="majorBidi" w:hAnsiTheme="majorBidi" w:cstheme="majorBidi"/>
          <w:sz w:val="24"/>
          <w:szCs w:val="24"/>
        </w:rPr>
        <w:t xml:space="preserve">his </w:t>
      </w:r>
      <w:r w:rsidR="00363A97">
        <w:rPr>
          <w:rFonts w:asciiTheme="majorBidi" w:hAnsiTheme="majorBidi" w:cstheme="majorBidi"/>
          <w:sz w:val="24"/>
          <w:szCs w:val="24"/>
        </w:rPr>
        <w:t xml:space="preserve">bug must be </w:t>
      </w:r>
      <w:proofErr w:type="gramStart"/>
      <w:r w:rsidR="00363A97">
        <w:rPr>
          <w:rFonts w:asciiTheme="majorBidi" w:hAnsiTheme="majorBidi" w:cstheme="majorBidi"/>
          <w:sz w:val="24"/>
          <w:szCs w:val="24"/>
        </w:rPr>
        <w:t>fixed .</w:t>
      </w:r>
      <w:proofErr w:type="gramEnd"/>
    </w:p>
    <w:p w:rsidR="00363A97" w:rsidRDefault="00363A97" w:rsidP="00363A97">
      <w:pPr>
        <w:pStyle w:val="Paragraphedeliste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 w:rsidRPr="00A613F3">
        <w:rPr>
          <w:rFonts w:asciiTheme="majorBidi" w:hAnsiTheme="majorBidi" w:cstheme="majorBidi"/>
          <w:sz w:val="24"/>
          <w:szCs w:val="24"/>
        </w:rPr>
        <w:t>I found these interesting articles while researching.</w:t>
      </w:r>
    </w:p>
    <w:p w:rsidR="00A613F3" w:rsidRPr="00363A97" w:rsidRDefault="00363A97" w:rsidP="00363A97">
      <w:pPr>
        <w:pStyle w:val="Paragraphedeliste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 w:rsidRPr="00363A97">
        <w:rPr>
          <w:rFonts w:asciiTheme="majorBidi" w:hAnsiTheme="majorBidi" w:cstheme="majorBidi"/>
          <w:sz w:val="24"/>
          <w:szCs w:val="24"/>
        </w:rPr>
        <w:t>These figures are mistaken</w:t>
      </w:r>
    </w:p>
    <w:p w:rsidR="00363A97" w:rsidRPr="00A613F3" w:rsidRDefault="00363A97" w:rsidP="00363A97">
      <w:pPr>
        <w:pStyle w:val="Paragraphedeliste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 w:rsidRPr="00A613F3">
        <w:rPr>
          <w:rFonts w:asciiTheme="majorBidi" w:hAnsiTheme="majorBidi" w:cstheme="majorBidi"/>
          <w:sz w:val="24"/>
          <w:szCs w:val="24"/>
        </w:rPr>
        <w:t>I met that professor at the conference last year.</w:t>
      </w:r>
    </w:p>
    <w:p w:rsidR="00363A97" w:rsidRPr="00363A97" w:rsidRDefault="00363A97" w:rsidP="00363A97">
      <w:pPr>
        <w:pStyle w:val="Paragraphedeliste"/>
        <w:ind w:left="720"/>
        <w:jc w:val="both"/>
        <w:rPr>
          <w:rFonts w:asciiTheme="majorBidi" w:hAnsiTheme="majorBidi" w:cstheme="majorBidi"/>
          <w:sz w:val="24"/>
          <w:szCs w:val="24"/>
        </w:rPr>
      </w:pPr>
    </w:p>
    <w:p w:rsidR="00F37A86" w:rsidRDefault="00F37A86"/>
    <w:sectPr w:rsidR="00F37A86" w:rsidSect="009E7B01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D0F83"/>
    <w:multiLevelType w:val="multilevel"/>
    <w:tmpl w:val="7DB4D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C05CE4"/>
    <w:multiLevelType w:val="multilevel"/>
    <w:tmpl w:val="DB525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7F4C26"/>
    <w:multiLevelType w:val="multilevel"/>
    <w:tmpl w:val="0420B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1164EC9"/>
    <w:multiLevelType w:val="hybridMultilevel"/>
    <w:tmpl w:val="1B2226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F92011"/>
    <w:multiLevelType w:val="multilevel"/>
    <w:tmpl w:val="A5286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E7B01"/>
    <w:rsid w:val="0010610F"/>
    <w:rsid w:val="00363A97"/>
    <w:rsid w:val="009E7B01"/>
    <w:rsid w:val="00A613F3"/>
    <w:rsid w:val="00D3247D"/>
    <w:rsid w:val="00F37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10F"/>
  </w:style>
  <w:style w:type="paragraph" w:styleId="Titre2">
    <w:name w:val="heading 2"/>
    <w:basedOn w:val="Normal"/>
    <w:link w:val="Titre2Car"/>
    <w:uiPriority w:val="9"/>
    <w:qFormat/>
    <w:rsid w:val="009E7B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rsid w:val="009E7B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E7B0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rsid w:val="009E7B0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E7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9E7B0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613F3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5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ex.com/en/commodity-tradin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orex.com/en/forex-trading/usd-jp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orex.com/en/forex-trading/gbp-usd/" TargetMode="External"/><Relationship Id="rId5" Type="http://schemas.openxmlformats.org/officeDocument/2006/relationships/hyperlink" Target="https://www.forex.com/en/news-and-analysis/what-are-fiat-currencie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1401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teacher</dc:creator>
  <cp:keywords/>
  <dc:description/>
  <cp:lastModifiedBy>the teacher</cp:lastModifiedBy>
  <cp:revision>3</cp:revision>
  <dcterms:created xsi:type="dcterms:W3CDTF">2023-11-10T10:33:00Z</dcterms:created>
  <dcterms:modified xsi:type="dcterms:W3CDTF">2023-11-10T11:21:00Z</dcterms:modified>
</cp:coreProperties>
</file>