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C47" w:rsidRDefault="00D67A8E" w:rsidP="0004306F">
      <w:pPr>
        <w:pStyle w:val="Paragraphedeliste"/>
        <w:numPr>
          <w:ilvl w:val="0"/>
          <w:numId w:val="1"/>
        </w:numPr>
        <w:rPr>
          <w:b/>
          <w:bCs/>
          <w:color w:val="4472C4" w:themeColor="accent1"/>
          <w:sz w:val="28"/>
          <w:szCs w:val="22"/>
        </w:rPr>
      </w:pPr>
      <w:r>
        <w:rPr>
          <w:b/>
          <w:bCs/>
          <w:color w:val="4472C4" w:themeColor="accent1"/>
          <w:sz w:val="28"/>
          <w:szCs w:val="22"/>
        </w:rPr>
        <w:t>DECOUVERTE</w:t>
      </w:r>
      <w:r w:rsidR="00F141BB">
        <w:rPr>
          <w:b/>
          <w:bCs/>
          <w:color w:val="4472C4" w:themeColor="accent1"/>
          <w:sz w:val="28"/>
          <w:szCs w:val="22"/>
        </w:rPr>
        <w:t xml:space="preserve"> / </w:t>
      </w:r>
    </w:p>
    <w:p w:rsidR="0004306F" w:rsidRPr="00BC2C47" w:rsidRDefault="00BC2C47" w:rsidP="00BC2C47">
      <w:pPr>
        <w:ind w:left="360"/>
        <w:rPr>
          <w:b/>
          <w:bCs/>
          <w:color w:val="4472C4" w:themeColor="accent1"/>
          <w:sz w:val="28"/>
          <w:szCs w:val="22"/>
        </w:rPr>
      </w:pPr>
      <w:r>
        <w:rPr>
          <w:b/>
          <w:bCs/>
          <w:color w:val="4472C4" w:themeColor="accent1"/>
          <w:sz w:val="28"/>
          <w:szCs w:val="22"/>
        </w:rPr>
        <w:t>Q</w:t>
      </w:r>
      <w:r w:rsidR="00F141BB" w:rsidRPr="00BC2C47">
        <w:rPr>
          <w:b/>
          <w:bCs/>
          <w:color w:val="4472C4" w:themeColor="accent1"/>
          <w:sz w:val="28"/>
          <w:szCs w:val="22"/>
        </w:rPr>
        <w:t>uel genre de camarade es-tu ?</w:t>
      </w:r>
    </w:p>
    <w:p w:rsidR="00D67A8E" w:rsidRPr="00545135" w:rsidRDefault="00D67A8E" w:rsidP="00D67A8E">
      <w:pPr>
        <w:pStyle w:val="Paragraphedeliste"/>
        <w:ind w:left="1080"/>
        <w:rPr>
          <w:b/>
          <w:bCs/>
          <w:color w:val="4472C4" w:themeColor="accent1"/>
          <w:sz w:val="28"/>
          <w:szCs w:val="22"/>
        </w:rPr>
      </w:pPr>
    </w:p>
    <w:p w:rsidR="00205F37" w:rsidRPr="00545135" w:rsidRDefault="00403EEA" w:rsidP="00205F37">
      <w:pPr>
        <w:pStyle w:val="Paragraphedeliste"/>
        <w:numPr>
          <w:ilvl w:val="0"/>
          <w:numId w:val="9"/>
        </w:numPr>
        <w:rPr>
          <w:b/>
        </w:rPr>
      </w:pPr>
      <w:r w:rsidRPr="00545135">
        <w:rPr>
          <w:b/>
        </w:rPr>
        <w:t xml:space="preserve">Observez le nuage de mots. </w:t>
      </w:r>
    </w:p>
    <w:p w:rsidR="00205F37" w:rsidRPr="00A851BB" w:rsidRDefault="00205F37" w:rsidP="00205F37">
      <w:pPr>
        <w:pStyle w:val="Paragraphedeliste"/>
        <w:numPr>
          <w:ilvl w:val="0"/>
          <w:numId w:val="10"/>
        </w:numPr>
        <w:rPr>
          <w:b/>
        </w:rPr>
      </w:pPr>
      <w:r w:rsidRPr="00A851BB">
        <w:rPr>
          <w:b/>
        </w:rPr>
        <w:t xml:space="preserve">Mettez ces mots au féminin, </w:t>
      </w:r>
    </w:p>
    <w:p w:rsidR="00545135" w:rsidRPr="00A851BB" w:rsidRDefault="00545135" w:rsidP="00545135">
      <w:pPr>
        <w:pStyle w:val="Paragraphedeliste"/>
        <w:numPr>
          <w:ilvl w:val="0"/>
          <w:numId w:val="10"/>
        </w:numPr>
        <w:rPr>
          <w:b/>
        </w:rPr>
      </w:pPr>
      <w:r w:rsidRPr="00A851BB">
        <w:rPr>
          <w:rStyle w:val="lev"/>
        </w:rPr>
        <w:t>Identifiez et soulignez les mots inconnus, puis proposez une explication pour chacun.</w:t>
      </w:r>
    </w:p>
    <w:p w:rsidR="00112F09" w:rsidRDefault="00545135" w:rsidP="00403EEA">
      <w:pPr>
        <w:spacing w:before="100" w:beforeAutospacing="1" w:after="100" w:afterAutospacing="1"/>
      </w:pPr>
      <w:r>
        <w:rPr>
          <w:noProof/>
        </w:rPr>
        <mc:AlternateContent>
          <mc:Choice Requires="wps">
            <w:drawing>
              <wp:anchor distT="0" distB="0" distL="114300" distR="114300" simplePos="0" relativeHeight="251659264" behindDoc="0" locked="0" layoutInCell="1" allowOverlap="1">
                <wp:simplePos x="0" y="0"/>
                <wp:positionH relativeFrom="column">
                  <wp:posOffset>67768</wp:posOffset>
                </wp:positionH>
                <wp:positionV relativeFrom="paragraph">
                  <wp:posOffset>3427066</wp:posOffset>
                </wp:positionV>
                <wp:extent cx="2477386" cy="3657600"/>
                <wp:effectExtent l="0" t="0" r="12065" b="12700"/>
                <wp:wrapNone/>
                <wp:docPr id="4" name="Zone de texte 4"/>
                <wp:cNvGraphicFramePr/>
                <a:graphic xmlns:a="http://schemas.openxmlformats.org/drawingml/2006/main">
                  <a:graphicData uri="http://schemas.microsoft.com/office/word/2010/wordprocessingShape">
                    <wps:wsp>
                      <wps:cNvSpPr txBox="1"/>
                      <wps:spPr>
                        <a:xfrm>
                          <a:off x="0" y="0"/>
                          <a:ext cx="2477386" cy="3657600"/>
                        </a:xfrm>
                        <a:prstGeom prst="rect">
                          <a:avLst/>
                        </a:prstGeom>
                        <a:solidFill>
                          <a:schemeClr val="lt1"/>
                        </a:solidFill>
                        <a:ln w="6350">
                          <a:solidFill>
                            <a:prstClr val="black"/>
                          </a:solidFill>
                        </a:ln>
                      </wps:spPr>
                      <wps:txbx>
                        <w:txbxContent>
                          <w:p w:rsidR="00205F37" w:rsidRPr="00205F37" w:rsidRDefault="00205F3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5F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Décrire sa personnalité</w:t>
                            </w:r>
                          </w:p>
                          <w:p w:rsidR="00205F37" w:rsidRPr="00EA7840" w:rsidRDefault="00205F37" w:rsidP="00205F37">
                            <w:pPr>
                              <w:rPr>
                                <w:b/>
                                <w:bCs/>
                                <w:sz w:val="22"/>
                                <w:szCs w:val="22"/>
                              </w:rPr>
                            </w:pPr>
                            <w:r w:rsidRPr="00D93738">
                              <w:rPr>
                                <w:bCs/>
                                <w:sz w:val="22"/>
                                <w:szCs w:val="22"/>
                              </w:rPr>
                              <w:t>Complétez comme dans l’exemple</w:t>
                            </w:r>
                            <w:r w:rsidRPr="00EA7840">
                              <w:rPr>
                                <w:b/>
                                <w:bCs/>
                                <w:sz w:val="22"/>
                                <w:szCs w:val="22"/>
                              </w:rPr>
                              <w:t> :</w:t>
                            </w:r>
                          </w:p>
                          <w:p w:rsidR="00545135" w:rsidRDefault="00545135" w:rsidP="00205F37"/>
                          <w:p w:rsidR="00205F37" w:rsidRDefault="00205F37" w:rsidP="00205F37">
                            <w:r>
                              <w:t xml:space="preserve">Être quelqu’un </w:t>
                            </w:r>
                            <w:r w:rsidRPr="00205F37">
                              <w:rPr>
                                <w:highlight w:val="yellow"/>
                                <w:u w:val="single"/>
                              </w:rPr>
                              <w:t>de</w:t>
                            </w:r>
                            <w:r>
                              <w:t xml:space="preserve"> + adjectif </w:t>
                            </w:r>
                          </w:p>
                          <w:p w:rsidR="00205F37" w:rsidRDefault="00205F37" w:rsidP="00205F37">
                            <w:pPr>
                              <w:ind w:left="360"/>
                              <w:rPr>
                                <w:i/>
                              </w:rPr>
                            </w:pPr>
                            <w:r w:rsidRPr="00205F37">
                              <w:rPr>
                                <w:i/>
                              </w:rPr>
                              <w:t>Je suis quelqu’un de posé</w:t>
                            </w:r>
                          </w:p>
                          <w:p w:rsidR="00205F37" w:rsidRDefault="00205F37" w:rsidP="00205F37"/>
                          <w:p w:rsidR="00205F37" w:rsidRPr="00205F37" w:rsidRDefault="00205F37" w:rsidP="00205F37">
                            <w:pPr>
                              <w:rPr>
                                <w:i/>
                              </w:rPr>
                            </w:pPr>
                            <w:r w:rsidRPr="00205F37">
                              <w:rPr>
                                <w:i/>
                              </w:rPr>
                              <w:t xml:space="preserve"> </w:t>
                            </w:r>
                          </w:p>
                          <w:p w:rsidR="00205F37" w:rsidRDefault="00545135" w:rsidP="00205F37">
                            <w:r>
                              <w:t>Être</w:t>
                            </w:r>
                            <w:r w:rsidR="00205F37">
                              <w:t xml:space="preserve"> une personne + adjectif</w:t>
                            </w:r>
                          </w:p>
                          <w:p w:rsidR="00205F37" w:rsidRDefault="00205F37" w:rsidP="00205F37">
                            <w:r>
                              <w:t>…………………………………. </w:t>
                            </w:r>
                          </w:p>
                          <w:p w:rsidR="00205F37" w:rsidRDefault="00205F37" w:rsidP="00205F37"/>
                          <w:p w:rsidR="00205F37" w:rsidRDefault="00205F37" w:rsidP="00205F37">
                            <w:r>
                              <w:t xml:space="preserve">Être du genre + adjectif </w:t>
                            </w:r>
                          </w:p>
                          <w:p w:rsidR="00205F37" w:rsidRDefault="00205F37" w:rsidP="00205F37">
                            <w:r>
                              <w:t>……………………………………</w:t>
                            </w:r>
                          </w:p>
                          <w:p w:rsidR="00205F37" w:rsidRDefault="00205F37" w:rsidP="00205F37"/>
                          <w:p w:rsidR="00205F37" w:rsidRDefault="00205F37" w:rsidP="00205F37">
                            <w:r>
                              <w:t xml:space="preserve">Avoir un côté + adjectif  </w:t>
                            </w:r>
                          </w:p>
                          <w:p w:rsidR="00205F37" w:rsidRDefault="00205F37" w:rsidP="00205F37">
                            <w:r>
                              <w:t>……………………………………</w:t>
                            </w:r>
                          </w:p>
                          <w:p w:rsidR="00205F37" w:rsidRDefault="00205F37" w:rsidP="00205F37"/>
                          <w:p w:rsidR="00205F37" w:rsidRDefault="00205F37" w:rsidP="00205F37">
                            <w:r>
                              <w:t>Être plutôt / assez / très + adjectif</w:t>
                            </w:r>
                          </w:p>
                          <w:p w:rsidR="00205F37" w:rsidRDefault="00205F37" w:rsidP="00205F37">
                            <w:r>
                              <w:t>………………………… ……….</w:t>
                            </w:r>
                          </w:p>
                          <w:p w:rsidR="00205F37" w:rsidRDefault="00205F37" w:rsidP="00205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5.35pt;margin-top:269.85pt;width:195.05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" fillcolor="white [3201]" strokeweight=".5pt">
                <v:textbox>
                  <w:txbxContent>
                    <w:p w:rsidR="00205F37" w:rsidRPr="00205F37" w:rsidRDefault="00205F3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5F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Décrire sa personnalité</w:t>
                      </w:r>
                    </w:p>
                    <w:p w:rsidR="00205F37" w:rsidRPr="00EA7840" w:rsidRDefault="00205F37" w:rsidP="00205F37">
                      <w:pPr>
                        <w:rPr>
                          <w:b/>
                          <w:bCs/>
                          <w:sz w:val="22"/>
                          <w:szCs w:val="22"/>
                        </w:rPr>
                      </w:pPr>
                      <w:r w:rsidRPr="00D93738">
                        <w:rPr>
                          <w:bCs/>
                          <w:sz w:val="22"/>
                          <w:szCs w:val="22"/>
                        </w:rPr>
                        <w:t>Complétez comme dans l’exemple</w:t>
                      </w:r>
                      <w:r w:rsidRPr="00EA7840">
                        <w:rPr>
                          <w:b/>
                          <w:bCs/>
                          <w:sz w:val="22"/>
                          <w:szCs w:val="22"/>
                        </w:rPr>
                        <w:t> :</w:t>
                      </w:r>
                    </w:p>
                    <w:p w:rsidR="00545135" w:rsidRDefault="00545135" w:rsidP="00205F37"/>
                    <w:p w:rsidR="00205F37" w:rsidRDefault="00205F37" w:rsidP="00205F37">
                      <w:r>
                        <w:t xml:space="preserve">Être quelqu’un </w:t>
                      </w:r>
                      <w:r w:rsidRPr="00205F37">
                        <w:rPr>
                          <w:highlight w:val="yellow"/>
                          <w:u w:val="single"/>
                        </w:rPr>
                        <w:t>de</w:t>
                      </w:r>
                      <w:r>
                        <w:t xml:space="preserve"> + adjectif </w:t>
                      </w:r>
                    </w:p>
                    <w:p w:rsidR="00205F37" w:rsidRDefault="00205F37" w:rsidP="00205F37">
                      <w:pPr>
                        <w:ind w:left="360"/>
                        <w:rPr>
                          <w:i/>
                        </w:rPr>
                      </w:pPr>
                      <w:r w:rsidRPr="00205F37">
                        <w:rPr>
                          <w:i/>
                        </w:rPr>
                        <w:t>Je suis quelqu’un de posé</w:t>
                      </w:r>
                    </w:p>
                    <w:p w:rsidR="00205F37" w:rsidRDefault="00205F37" w:rsidP="00205F37"/>
                    <w:p w:rsidR="00205F37" w:rsidRPr="00205F37" w:rsidRDefault="00205F37" w:rsidP="00205F37">
                      <w:pPr>
                        <w:rPr>
                          <w:i/>
                        </w:rPr>
                      </w:pPr>
                      <w:r w:rsidRPr="00205F37">
                        <w:rPr>
                          <w:i/>
                        </w:rPr>
                        <w:t xml:space="preserve"> </w:t>
                      </w:r>
                    </w:p>
                    <w:p w:rsidR="00205F37" w:rsidRDefault="00545135" w:rsidP="00205F37">
                      <w:r>
                        <w:t>Être</w:t>
                      </w:r>
                      <w:r w:rsidR="00205F37">
                        <w:t xml:space="preserve"> une personne + adjectif</w:t>
                      </w:r>
                    </w:p>
                    <w:p w:rsidR="00205F37" w:rsidRDefault="00205F37" w:rsidP="00205F37">
                      <w:r>
                        <w:t>…………………………………. </w:t>
                      </w:r>
                    </w:p>
                    <w:p w:rsidR="00205F37" w:rsidRDefault="00205F37" w:rsidP="00205F37"/>
                    <w:p w:rsidR="00205F37" w:rsidRDefault="00205F37" w:rsidP="00205F37">
                      <w:r>
                        <w:t xml:space="preserve">Être du genre + adjectif </w:t>
                      </w:r>
                    </w:p>
                    <w:p w:rsidR="00205F37" w:rsidRDefault="00205F37" w:rsidP="00205F37">
                      <w:r>
                        <w:t>……………………………………</w:t>
                      </w:r>
                    </w:p>
                    <w:p w:rsidR="00205F37" w:rsidRDefault="00205F37" w:rsidP="00205F37"/>
                    <w:p w:rsidR="00205F37" w:rsidRDefault="00205F37" w:rsidP="00205F37">
                      <w:r>
                        <w:t xml:space="preserve">Avoir un côté + adjectif  </w:t>
                      </w:r>
                    </w:p>
                    <w:p w:rsidR="00205F37" w:rsidRDefault="00205F37" w:rsidP="00205F37">
                      <w:r>
                        <w:t>……………………………………</w:t>
                      </w:r>
                    </w:p>
                    <w:p w:rsidR="00205F37" w:rsidRDefault="00205F37" w:rsidP="00205F37"/>
                    <w:p w:rsidR="00205F37" w:rsidRDefault="00205F37" w:rsidP="00205F37">
                      <w:r>
                        <w:t>Être plutôt / assez / très + adjectif</w:t>
                      </w:r>
                    </w:p>
                    <w:p w:rsidR="00205F37" w:rsidRDefault="00205F37" w:rsidP="00205F37">
                      <w:r>
                        <w:t>………………………… ……….</w:t>
                      </w:r>
                    </w:p>
                    <w:p w:rsidR="00205F37" w:rsidRDefault="00205F37" w:rsidP="00205F37"/>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2789703</wp:posOffset>
                </wp:positionH>
                <wp:positionV relativeFrom="paragraph">
                  <wp:posOffset>3427065</wp:posOffset>
                </wp:positionV>
                <wp:extent cx="2444986" cy="3657600"/>
                <wp:effectExtent l="0" t="0" r="19050" b="12700"/>
                <wp:wrapNone/>
                <wp:docPr id="5" name="Zone de texte 5"/>
                <wp:cNvGraphicFramePr/>
                <a:graphic xmlns:a="http://schemas.openxmlformats.org/drawingml/2006/main">
                  <a:graphicData uri="http://schemas.microsoft.com/office/word/2010/wordprocessingShape">
                    <wps:wsp>
                      <wps:cNvSpPr txBox="1"/>
                      <wps:spPr>
                        <a:xfrm>
                          <a:off x="0" y="0"/>
                          <a:ext cx="2444986" cy="3657600"/>
                        </a:xfrm>
                        <a:prstGeom prst="rect">
                          <a:avLst/>
                        </a:prstGeom>
                        <a:solidFill>
                          <a:schemeClr val="lt1"/>
                        </a:solidFill>
                        <a:ln w="6350">
                          <a:solidFill>
                            <a:prstClr val="black"/>
                          </a:solidFill>
                        </a:ln>
                      </wps:spPr>
                      <wps:txbx>
                        <w:txbxContent>
                          <w:p w:rsidR="00205F37" w:rsidRDefault="00545135">
                            <w:pPr>
                              <w:rPr>
                                <w:b/>
                              </w:rPr>
                            </w:pPr>
                            <w:r w:rsidRPr="00545135">
                              <w:rPr>
                                <w:b/>
                              </w:rPr>
                              <w:t xml:space="preserve">Les relations entre camarades </w:t>
                            </w:r>
                          </w:p>
                          <w:p w:rsidR="00545135" w:rsidRPr="00545135" w:rsidRDefault="00545135">
                            <w:pPr>
                              <w:rPr>
                                <w:b/>
                              </w:rPr>
                            </w:pPr>
                            <w:r w:rsidRPr="00D93738">
                              <w:rPr>
                                <w:bCs/>
                                <w:sz w:val="22"/>
                                <w:szCs w:val="22"/>
                              </w:rPr>
                              <w:t>Complétez comme dans l’exemple</w:t>
                            </w:r>
                            <w:r w:rsidRPr="00EA7840">
                              <w:rPr>
                                <w:b/>
                                <w:bCs/>
                                <w:sz w:val="22"/>
                                <w:szCs w:val="22"/>
                              </w:rPr>
                              <w:t> </w:t>
                            </w:r>
                          </w:p>
                          <w:p w:rsidR="00545135" w:rsidRDefault="00545135"/>
                          <w:p w:rsidR="00545135" w:rsidRDefault="00545135">
                            <w:r>
                              <w:t xml:space="preserve">Compter </w:t>
                            </w:r>
                            <w:r w:rsidRPr="00545135">
                              <w:rPr>
                                <w:highlight w:val="yellow"/>
                                <w:u w:val="single"/>
                              </w:rPr>
                              <w:t>sur</w:t>
                            </w:r>
                            <w:r>
                              <w:t xml:space="preserve"> quelqu’un :</w:t>
                            </w:r>
                          </w:p>
                          <w:p w:rsidR="00545135" w:rsidRPr="00545135" w:rsidRDefault="00545135">
                            <w:pPr>
                              <w:rPr>
                                <w:i/>
                              </w:rPr>
                            </w:pPr>
                            <w:r w:rsidRPr="00545135">
                              <w:rPr>
                                <w:i/>
                              </w:rPr>
                              <w:t>Je compte sur toi / sur elle / sur lui</w:t>
                            </w:r>
                          </w:p>
                          <w:p w:rsidR="00545135" w:rsidRDefault="00545135"/>
                          <w:p w:rsidR="00545135" w:rsidRDefault="00545135">
                            <w:r>
                              <w:t xml:space="preserve">Rendre service </w:t>
                            </w:r>
                            <w:r w:rsidRPr="00545135">
                              <w:rPr>
                                <w:highlight w:val="yellow"/>
                                <w:u w:val="single"/>
                              </w:rPr>
                              <w:t>à</w:t>
                            </w:r>
                            <w:r>
                              <w:t xml:space="preserve"> quelqu’un </w:t>
                            </w:r>
                          </w:p>
                          <w:p w:rsidR="00545135" w:rsidRDefault="00545135">
                            <w:r>
                              <w:t>……………………………………..</w:t>
                            </w:r>
                          </w:p>
                          <w:p w:rsidR="00545135" w:rsidRDefault="00545135"/>
                          <w:p w:rsidR="00545135" w:rsidRDefault="00545135">
                            <w:r>
                              <w:t xml:space="preserve">Bien s’entendre </w:t>
                            </w:r>
                            <w:r w:rsidRPr="00545135">
                              <w:rPr>
                                <w:highlight w:val="yellow"/>
                                <w:u w:val="single"/>
                              </w:rPr>
                              <w:t>avec</w:t>
                            </w:r>
                            <w:r>
                              <w:t xml:space="preserve"> quelqu’un </w:t>
                            </w:r>
                          </w:p>
                          <w:p w:rsidR="00545135" w:rsidRDefault="00545135">
                            <w:r>
                              <w:t>…………………………………</w:t>
                            </w:r>
                          </w:p>
                          <w:p w:rsidR="00A851BB" w:rsidRDefault="00A851BB"/>
                          <w:p w:rsidR="00545135" w:rsidRDefault="00545135">
                            <w:r>
                              <w:t>Mettre de l’ambiance</w:t>
                            </w:r>
                            <w:r>
                              <w:br/>
                            </w:r>
                            <w:r>
                              <w:br/>
                              <w:t>……………………………………</w:t>
                            </w:r>
                          </w:p>
                          <w:p w:rsidR="00545135" w:rsidRDefault="00545135"/>
                          <w:p w:rsidR="00545135" w:rsidRDefault="00545135">
                            <w:r>
                              <w:t>Se faire des amis</w:t>
                            </w:r>
                          </w:p>
                          <w:p w:rsidR="00545135" w:rsidRDefault="00545135">
                            <w:r>
                              <w:t>…………………………………. </w:t>
                            </w:r>
                          </w:p>
                          <w:p w:rsidR="00545135" w:rsidRDefault="00545135"/>
                          <w:p w:rsidR="00545135" w:rsidRDefault="00545135"/>
                          <w:p w:rsidR="00545135" w:rsidRDefault="00545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margin-left:219.65pt;margin-top:269.85pt;width:192.5pt;height:4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" fillcolor="white [3201]" strokeweight=".5pt">
                <v:textbox>
                  <w:txbxContent>
                    <w:p w:rsidR="00205F37" w:rsidRDefault="00545135">
                      <w:pPr>
                        <w:rPr>
                          <w:b/>
                        </w:rPr>
                      </w:pPr>
                      <w:r w:rsidRPr="00545135">
                        <w:rPr>
                          <w:b/>
                        </w:rPr>
                        <w:t xml:space="preserve">Les relations entre camarades </w:t>
                      </w:r>
                    </w:p>
                    <w:p w:rsidR="00545135" w:rsidRPr="00545135" w:rsidRDefault="00545135">
                      <w:pPr>
                        <w:rPr>
                          <w:b/>
                        </w:rPr>
                      </w:pPr>
                      <w:r w:rsidRPr="00D93738">
                        <w:rPr>
                          <w:bCs/>
                          <w:sz w:val="22"/>
                          <w:szCs w:val="22"/>
                        </w:rPr>
                        <w:t>Complétez comme dans l’exemple</w:t>
                      </w:r>
                      <w:r w:rsidRPr="00EA7840">
                        <w:rPr>
                          <w:b/>
                          <w:bCs/>
                          <w:sz w:val="22"/>
                          <w:szCs w:val="22"/>
                        </w:rPr>
                        <w:t> </w:t>
                      </w:r>
                    </w:p>
                    <w:p w:rsidR="00545135" w:rsidRDefault="00545135"/>
                    <w:p w:rsidR="00545135" w:rsidRDefault="00545135">
                      <w:r>
                        <w:t xml:space="preserve">Compter </w:t>
                      </w:r>
                      <w:r w:rsidRPr="00545135">
                        <w:rPr>
                          <w:highlight w:val="yellow"/>
                          <w:u w:val="single"/>
                        </w:rPr>
                        <w:t>sur</w:t>
                      </w:r>
                      <w:r>
                        <w:t xml:space="preserve"> quelqu’un :</w:t>
                      </w:r>
                    </w:p>
                    <w:p w:rsidR="00545135" w:rsidRPr="00545135" w:rsidRDefault="00545135">
                      <w:pPr>
                        <w:rPr>
                          <w:i/>
                        </w:rPr>
                      </w:pPr>
                      <w:r w:rsidRPr="00545135">
                        <w:rPr>
                          <w:i/>
                        </w:rPr>
                        <w:t>Je compte sur toi / sur elle / sur lui</w:t>
                      </w:r>
                    </w:p>
                    <w:p w:rsidR="00545135" w:rsidRDefault="00545135"/>
                    <w:p w:rsidR="00545135" w:rsidRDefault="00545135">
                      <w:r>
                        <w:t xml:space="preserve">Rendre service </w:t>
                      </w:r>
                      <w:r w:rsidRPr="00545135">
                        <w:rPr>
                          <w:highlight w:val="yellow"/>
                          <w:u w:val="single"/>
                        </w:rPr>
                        <w:t>à</w:t>
                      </w:r>
                      <w:r>
                        <w:t xml:space="preserve"> quelqu’un </w:t>
                      </w:r>
                    </w:p>
                    <w:p w:rsidR="00545135" w:rsidRDefault="00545135">
                      <w:r>
                        <w:t>……………………………………..</w:t>
                      </w:r>
                    </w:p>
                    <w:p w:rsidR="00545135" w:rsidRDefault="00545135"/>
                    <w:p w:rsidR="00545135" w:rsidRDefault="00545135">
                      <w:r>
                        <w:t xml:space="preserve">Bien s’entendre </w:t>
                      </w:r>
                      <w:r w:rsidRPr="00545135">
                        <w:rPr>
                          <w:highlight w:val="yellow"/>
                          <w:u w:val="single"/>
                        </w:rPr>
                        <w:t>avec</w:t>
                      </w:r>
                      <w:r>
                        <w:t xml:space="preserve"> quelqu’un </w:t>
                      </w:r>
                    </w:p>
                    <w:p w:rsidR="00545135" w:rsidRDefault="00545135">
                      <w:r>
                        <w:t>…………………………………</w:t>
                      </w:r>
                    </w:p>
                    <w:p w:rsidR="00A851BB" w:rsidRDefault="00A851BB"/>
                    <w:p w:rsidR="00545135" w:rsidRDefault="00545135">
                      <w:r>
                        <w:t>Mettre de l’ambiance</w:t>
                      </w:r>
                      <w:r>
                        <w:br/>
                      </w:r>
                      <w:r>
                        <w:br/>
                        <w:t>……………………………………</w:t>
                      </w:r>
                    </w:p>
                    <w:p w:rsidR="00545135" w:rsidRDefault="00545135"/>
                    <w:p w:rsidR="00545135" w:rsidRDefault="00545135">
                      <w:r>
                        <w:t>Se faire des amis</w:t>
                      </w:r>
                    </w:p>
                    <w:p w:rsidR="00545135" w:rsidRDefault="00545135">
                      <w:r>
                        <w:t>…………………………………. </w:t>
                      </w:r>
                    </w:p>
                    <w:p w:rsidR="00545135" w:rsidRDefault="00545135"/>
                    <w:p w:rsidR="00545135" w:rsidRDefault="00545135"/>
                    <w:p w:rsidR="00545135" w:rsidRDefault="00545135"/>
                  </w:txbxContent>
                </v:textbox>
              </v:shape>
            </w:pict>
          </mc:Fallback>
        </mc:AlternateContent>
      </w:r>
      <w:r w:rsidR="00112F09">
        <w:rPr>
          <w:noProof/>
        </w:rPr>
        <w:drawing>
          <wp:inline distT="0" distB="0" distL="0" distR="0">
            <wp:extent cx="4019107" cy="3157855"/>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26-02-08 à 16.56.00.png"/>
                    <pic:cNvPicPr/>
                  </pic:nvPicPr>
                  <pic:blipFill>
                    <a:blip r:embed="rId7">
                      <a:extLst>
                        <a:ext uri="{28A0092B-C50C-407E-A947-70E740481C1C}">
                          <a14:useLocalDpi xmlns:a14="http://schemas.microsoft.com/office/drawing/2010/main" val="0"/>
                        </a:ext>
                      </a:extLst>
                    </a:blip>
                    <a:stretch>
                      <a:fillRect/>
                    </a:stretch>
                  </pic:blipFill>
                  <pic:spPr>
                    <a:xfrm>
                      <a:off x="0" y="0"/>
                      <a:ext cx="4080084" cy="3205765"/>
                    </a:xfrm>
                    <a:prstGeom prst="rect">
                      <a:avLst/>
                    </a:prstGeom>
                  </pic:spPr>
                </pic:pic>
              </a:graphicData>
            </a:graphic>
          </wp:inline>
        </w:drawing>
      </w:r>
    </w:p>
    <w:p w:rsidR="00112F09" w:rsidRDefault="00112F09" w:rsidP="00403EEA">
      <w:pPr>
        <w:spacing w:before="100" w:beforeAutospacing="1" w:after="100" w:afterAutospacing="1"/>
      </w:pPr>
    </w:p>
    <w:p w:rsidR="00205F37" w:rsidRDefault="00205F37" w:rsidP="00403EEA">
      <w:pPr>
        <w:spacing w:before="100" w:beforeAutospacing="1" w:after="100" w:afterAutospacing="1"/>
      </w:pPr>
    </w:p>
    <w:p w:rsidR="00205F37" w:rsidRDefault="00205F37" w:rsidP="00403EEA">
      <w:pPr>
        <w:spacing w:before="100" w:beforeAutospacing="1" w:after="100" w:afterAutospacing="1"/>
      </w:pPr>
    </w:p>
    <w:p w:rsidR="00205F37" w:rsidRDefault="00205F37" w:rsidP="00403EEA">
      <w:pPr>
        <w:spacing w:before="100" w:beforeAutospacing="1" w:after="100" w:afterAutospacing="1"/>
      </w:pPr>
    </w:p>
    <w:p w:rsidR="00205F37" w:rsidRDefault="00205F37" w:rsidP="00403EEA">
      <w:pPr>
        <w:spacing w:before="100" w:beforeAutospacing="1" w:after="100" w:afterAutospacing="1"/>
      </w:pPr>
    </w:p>
    <w:p w:rsidR="00205F37" w:rsidRDefault="00205F37" w:rsidP="00403EEA">
      <w:pPr>
        <w:spacing w:before="100" w:beforeAutospacing="1" w:after="100" w:afterAutospacing="1"/>
      </w:pPr>
    </w:p>
    <w:p w:rsidR="00205F37" w:rsidRDefault="00205F37" w:rsidP="00403EEA">
      <w:pPr>
        <w:spacing w:before="100" w:beforeAutospacing="1" w:after="100" w:afterAutospacing="1"/>
      </w:pPr>
    </w:p>
    <w:p w:rsidR="00112F09" w:rsidRDefault="00112F09" w:rsidP="00403EEA">
      <w:pPr>
        <w:spacing w:before="100" w:beforeAutospacing="1" w:after="100" w:afterAutospacing="1"/>
      </w:pPr>
    </w:p>
    <w:p w:rsidR="00112F09" w:rsidRDefault="00112F09" w:rsidP="00403EEA">
      <w:pPr>
        <w:spacing w:before="100" w:beforeAutospacing="1" w:after="100" w:afterAutospacing="1"/>
      </w:pPr>
    </w:p>
    <w:p w:rsidR="0004306F" w:rsidRDefault="0004306F" w:rsidP="00403EEA">
      <w:pPr>
        <w:spacing w:before="100" w:beforeAutospacing="1" w:after="100" w:afterAutospacing="1"/>
      </w:pPr>
    </w:p>
    <w:p w:rsidR="00545135" w:rsidRDefault="00545135" w:rsidP="00403EEA">
      <w:pPr>
        <w:spacing w:before="100" w:beforeAutospacing="1" w:after="100" w:afterAutospacing="1"/>
      </w:pPr>
    </w:p>
    <w:p w:rsidR="00545135" w:rsidRPr="00A851BB" w:rsidRDefault="00545135" w:rsidP="00A851BB">
      <w:pPr>
        <w:pStyle w:val="Paragraphedeliste"/>
        <w:numPr>
          <w:ilvl w:val="0"/>
          <w:numId w:val="10"/>
        </w:numPr>
        <w:spacing w:before="100" w:beforeAutospacing="1" w:after="100" w:afterAutospacing="1"/>
        <w:rPr>
          <w:b/>
        </w:rPr>
      </w:pPr>
      <w:r w:rsidRPr="00A851BB">
        <w:rPr>
          <w:b/>
        </w:rPr>
        <w:lastRenderedPageBreak/>
        <w:t xml:space="preserve"> Comment décririez-vous votre personnalité en classe, en famille, avec votre meilleure amie  </w:t>
      </w:r>
    </w:p>
    <w:p w:rsidR="00545135" w:rsidRPr="00A851BB" w:rsidRDefault="00A851BB" w:rsidP="00A851BB">
      <w:pPr>
        <w:pStyle w:val="Paragraphedeliste"/>
        <w:numPr>
          <w:ilvl w:val="0"/>
          <w:numId w:val="10"/>
        </w:numPr>
        <w:rPr>
          <w:b/>
        </w:rPr>
      </w:pPr>
      <w:proofErr w:type="gramStart"/>
      <w:r w:rsidRPr="00A851BB">
        <w:rPr>
          <w:rFonts w:ascii="Apple Color Emoji" w:hAnsi="Apple Color Emoji" w:cs="Apple Color Emoji"/>
          <w:b/>
        </w:rPr>
        <w:t>🔉</w:t>
      </w:r>
      <w:proofErr w:type="gramEnd"/>
      <w:r w:rsidR="00545135" w:rsidRPr="00A851BB">
        <w:rPr>
          <w:b/>
        </w:rPr>
        <w:t>Écoute</w:t>
      </w:r>
      <w:r w:rsidRPr="00A851BB">
        <w:rPr>
          <w:b/>
        </w:rPr>
        <w:t>z</w:t>
      </w:r>
      <w:r w:rsidR="0004306F" w:rsidRPr="00A851BB">
        <w:rPr>
          <w:b/>
        </w:rPr>
        <w:t xml:space="preserve"> les quatre adolescents parler </w:t>
      </w:r>
      <w:r w:rsidR="00545135" w:rsidRPr="00A851BB">
        <w:rPr>
          <w:b/>
        </w:rPr>
        <w:t>des relations qu’ils ont avec leurs camarades. De quel(le) élève parle-t-on ? Note</w:t>
      </w:r>
      <w:r w:rsidRPr="00A851BB">
        <w:rPr>
          <w:b/>
        </w:rPr>
        <w:t>z</w:t>
      </w:r>
      <w:r w:rsidR="00545135" w:rsidRPr="00A851BB">
        <w:rPr>
          <w:b/>
        </w:rPr>
        <w:t xml:space="preserve"> le numéro du témoignage qui correspond </w:t>
      </w:r>
    </w:p>
    <w:p w:rsidR="00545135" w:rsidRDefault="00545135" w:rsidP="00545135">
      <w:pPr>
        <w:pStyle w:val="Paragraphedeliste"/>
        <w:spacing w:before="100" w:beforeAutospacing="1" w:after="100" w:afterAutospacing="1"/>
      </w:pPr>
    </w:p>
    <w:tbl>
      <w:tblPr>
        <w:tblStyle w:val="Grilledutableau"/>
        <w:tblW w:w="0" w:type="auto"/>
        <w:tblInd w:w="1145" w:type="dxa"/>
        <w:tblLook w:val="04A0" w:firstRow="1" w:lastRow="0" w:firstColumn="1" w:lastColumn="0" w:noHBand="0" w:noVBand="1"/>
      </w:tblPr>
      <w:tblGrid>
        <w:gridCol w:w="6334"/>
        <w:gridCol w:w="425"/>
      </w:tblGrid>
      <w:tr w:rsidR="00545135" w:rsidTr="00A851BB">
        <w:tc>
          <w:tcPr>
            <w:tcW w:w="6334" w:type="dxa"/>
          </w:tcPr>
          <w:p w:rsidR="00545135" w:rsidRDefault="00545135" w:rsidP="00545135">
            <w:pPr>
              <w:pStyle w:val="Paragraphedeliste"/>
              <w:numPr>
                <w:ilvl w:val="0"/>
                <w:numId w:val="12"/>
              </w:numPr>
              <w:spacing w:before="100" w:beforeAutospacing="1" w:after="100" w:afterAutospacing="1"/>
            </w:pPr>
            <w:r>
              <w:t>Il/Elle prête ses notes aux élèves pour les aider.</w:t>
            </w:r>
          </w:p>
        </w:tc>
        <w:tc>
          <w:tcPr>
            <w:tcW w:w="425" w:type="dxa"/>
          </w:tcPr>
          <w:p w:rsidR="00545135" w:rsidRDefault="00545135" w:rsidP="00545135">
            <w:pPr>
              <w:spacing w:before="100" w:beforeAutospacing="1" w:after="100" w:afterAutospacing="1"/>
            </w:pPr>
          </w:p>
        </w:tc>
      </w:tr>
      <w:tr w:rsidR="00545135" w:rsidTr="00A851BB">
        <w:tc>
          <w:tcPr>
            <w:tcW w:w="6334" w:type="dxa"/>
          </w:tcPr>
          <w:p w:rsidR="00545135" w:rsidRDefault="00A851BB" w:rsidP="00A851BB">
            <w:pPr>
              <w:pStyle w:val="Paragraphedeliste"/>
              <w:numPr>
                <w:ilvl w:val="0"/>
                <w:numId w:val="12"/>
              </w:numPr>
              <w:spacing w:before="100" w:beforeAutospacing="1" w:after="100" w:afterAutospacing="1"/>
            </w:pPr>
            <w:r>
              <w:t xml:space="preserve">Il/Elle ne raconte pas sa vie à ses camarades </w:t>
            </w:r>
          </w:p>
        </w:tc>
        <w:tc>
          <w:tcPr>
            <w:tcW w:w="425" w:type="dxa"/>
          </w:tcPr>
          <w:p w:rsidR="00545135" w:rsidRDefault="00545135" w:rsidP="00545135">
            <w:pPr>
              <w:spacing w:before="100" w:beforeAutospacing="1" w:after="100" w:afterAutospacing="1"/>
            </w:pPr>
          </w:p>
        </w:tc>
      </w:tr>
      <w:tr w:rsidR="00545135" w:rsidTr="00A851BB">
        <w:tc>
          <w:tcPr>
            <w:tcW w:w="6334" w:type="dxa"/>
          </w:tcPr>
          <w:p w:rsidR="00545135" w:rsidRDefault="00A851BB" w:rsidP="00A851BB">
            <w:pPr>
              <w:pStyle w:val="Paragraphedeliste"/>
              <w:numPr>
                <w:ilvl w:val="0"/>
                <w:numId w:val="12"/>
              </w:numPr>
              <w:spacing w:before="100" w:beforeAutospacing="1" w:after="100" w:afterAutospacing="1"/>
            </w:pPr>
            <w:r>
              <w:t xml:space="preserve">Il/Elle raconte des blagues à ses camarades  </w:t>
            </w:r>
          </w:p>
        </w:tc>
        <w:tc>
          <w:tcPr>
            <w:tcW w:w="425" w:type="dxa"/>
          </w:tcPr>
          <w:p w:rsidR="00545135" w:rsidRDefault="00545135" w:rsidP="00545135">
            <w:pPr>
              <w:spacing w:before="100" w:beforeAutospacing="1" w:after="100" w:afterAutospacing="1"/>
            </w:pPr>
          </w:p>
        </w:tc>
      </w:tr>
      <w:tr w:rsidR="00545135" w:rsidTr="00A851BB">
        <w:tc>
          <w:tcPr>
            <w:tcW w:w="6334" w:type="dxa"/>
          </w:tcPr>
          <w:p w:rsidR="00545135" w:rsidRDefault="00A851BB" w:rsidP="00A851BB">
            <w:pPr>
              <w:pStyle w:val="Paragraphedeliste"/>
              <w:numPr>
                <w:ilvl w:val="0"/>
                <w:numId w:val="12"/>
              </w:numPr>
              <w:spacing w:before="100" w:beforeAutospacing="1" w:after="100" w:afterAutospacing="1"/>
            </w:pPr>
            <w:r>
              <w:t>Ses camarades ne demandent rien</w:t>
            </w:r>
          </w:p>
        </w:tc>
        <w:tc>
          <w:tcPr>
            <w:tcW w:w="425" w:type="dxa"/>
          </w:tcPr>
          <w:p w:rsidR="00545135" w:rsidRDefault="00545135" w:rsidP="00545135">
            <w:pPr>
              <w:spacing w:before="100" w:beforeAutospacing="1" w:after="100" w:afterAutospacing="1"/>
            </w:pPr>
          </w:p>
        </w:tc>
      </w:tr>
      <w:tr w:rsidR="00545135" w:rsidTr="00A851BB">
        <w:tc>
          <w:tcPr>
            <w:tcW w:w="6334" w:type="dxa"/>
          </w:tcPr>
          <w:p w:rsidR="00545135" w:rsidRDefault="00A851BB" w:rsidP="00A851BB">
            <w:pPr>
              <w:pStyle w:val="Paragraphedeliste"/>
              <w:numPr>
                <w:ilvl w:val="0"/>
                <w:numId w:val="12"/>
              </w:numPr>
              <w:spacing w:before="100" w:beforeAutospacing="1" w:after="100" w:afterAutospacing="1"/>
            </w:pPr>
            <w:r>
              <w:t xml:space="preserve">Il/Elle aide ses camarades à se </w:t>
            </w:r>
            <w:r w:rsidRPr="00A851BB">
              <w:rPr>
                <w:u w:val="single"/>
              </w:rPr>
              <w:t>réconcilier</w:t>
            </w:r>
            <w:r>
              <w:t xml:space="preserve"> </w:t>
            </w:r>
          </w:p>
        </w:tc>
        <w:tc>
          <w:tcPr>
            <w:tcW w:w="425" w:type="dxa"/>
          </w:tcPr>
          <w:p w:rsidR="00545135" w:rsidRDefault="00545135" w:rsidP="00545135">
            <w:pPr>
              <w:spacing w:before="100" w:beforeAutospacing="1" w:after="100" w:afterAutospacing="1"/>
            </w:pPr>
          </w:p>
        </w:tc>
      </w:tr>
      <w:tr w:rsidR="00545135" w:rsidTr="00A851BB">
        <w:tc>
          <w:tcPr>
            <w:tcW w:w="6334" w:type="dxa"/>
          </w:tcPr>
          <w:p w:rsidR="00545135" w:rsidRDefault="00A851BB" w:rsidP="00A851BB">
            <w:pPr>
              <w:pStyle w:val="Paragraphedeliste"/>
              <w:numPr>
                <w:ilvl w:val="0"/>
                <w:numId w:val="12"/>
              </w:numPr>
              <w:spacing w:before="100" w:beforeAutospacing="1" w:after="100" w:afterAutospacing="1"/>
            </w:pPr>
            <w:r>
              <w:t>Il/Elle envoie un message aux élèves qui ont été absents.</w:t>
            </w:r>
          </w:p>
        </w:tc>
        <w:tc>
          <w:tcPr>
            <w:tcW w:w="425" w:type="dxa"/>
          </w:tcPr>
          <w:p w:rsidR="00545135" w:rsidRDefault="00545135" w:rsidP="00545135">
            <w:pPr>
              <w:spacing w:before="100" w:beforeAutospacing="1" w:after="100" w:afterAutospacing="1"/>
            </w:pPr>
          </w:p>
        </w:tc>
      </w:tr>
      <w:tr w:rsidR="00545135" w:rsidTr="00A851BB">
        <w:tc>
          <w:tcPr>
            <w:tcW w:w="6334" w:type="dxa"/>
          </w:tcPr>
          <w:p w:rsidR="00545135" w:rsidRDefault="00A851BB" w:rsidP="00A851BB">
            <w:pPr>
              <w:pStyle w:val="Paragraphedeliste"/>
              <w:numPr>
                <w:ilvl w:val="0"/>
                <w:numId w:val="12"/>
              </w:numPr>
              <w:spacing w:before="100" w:beforeAutospacing="1" w:after="100" w:afterAutospacing="1"/>
            </w:pPr>
            <w:r>
              <w:t>Il/Elle invite tous ses camarades à sa fête.</w:t>
            </w:r>
          </w:p>
        </w:tc>
        <w:tc>
          <w:tcPr>
            <w:tcW w:w="425" w:type="dxa"/>
          </w:tcPr>
          <w:p w:rsidR="00545135" w:rsidRDefault="00545135" w:rsidP="00545135">
            <w:pPr>
              <w:spacing w:before="100" w:beforeAutospacing="1" w:after="100" w:afterAutospacing="1"/>
            </w:pPr>
          </w:p>
        </w:tc>
      </w:tr>
    </w:tbl>
    <w:p w:rsidR="00A851BB" w:rsidRDefault="00A851BB" w:rsidP="00A851BB"/>
    <w:p w:rsidR="0004306F" w:rsidRPr="00A851BB" w:rsidRDefault="00A851BB" w:rsidP="00A851BB">
      <w:pPr>
        <w:pStyle w:val="Paragraphedeliste"/>
        <w:numPr>
          <w:ilvl w:val="0"/>
          <w:numId w:val="10"/>
        </w:numPr>
        <w:rPr>
          <w:b/>
        </w:rPr>
      </w:pPr>
      <w:r w:rsidRPr="00A851BB">
        <w:rPr>
          <w:b/>
        </w:rPr>
        <w:t xml:space="preserve"> </w:t>
      </w:r>
      <w:proofErr w:type="gramStart"/>
      <w:r w:rsidRPr="00A851BB">
        <w:rPr>
          <w:rFonts w:ascii="Apple Color Emoji" w:hAnsi="Apple Color Emoji" w:cs="Apple Color Emoji"/>
          <w:b/>
        </w:rPr>
        <w:t>🔉</w:t>
      </w:r>
      <w:proofErr w:type="gramEnd"/>
      <w:r w:rsidRPr="00A851BB">
        <w:rPr>
          <w:b/>
        </w:rPr>
        <w:t>écoutez à nouveau. Quels adjectifs pouvez-vous associer avec la personnalité de chacun ?</w:t>
      </w:r>
    </w:p>
    <w:p w:rsidR="0004306F" w:rsidRDefault="00A851BB" w:rsidP="00403EEA">
      <w:pPr>
        <w:spacing w:before="100" w:beforeAutospacing="1" w:after="100" w:afterAutospacing="1"/>
      </w:pPr>
      <w:r>
        <w:t xml:space="preserve">          Solidaire – serviable – rigolo – introverti – attentionné – sociable – discret - ouvert</w:t>
      </w:r>
    </w:p>
    <w:tbl>
      <w:tblPr>
        <w:tblStyle w:val="Grilledutableau"/>
        <w:tblW w:w="0" w:type="auto"/>
        <w:tblLook w:val="04A0" w:firstRow="1" w:lastRow="0" w:firstColumn="1" w:lastColumn="0" w:noHBand="0" w:noVBand="1"/>
      </w:tblPr>
      <w:tblGrid>
        <w:gridCol w:w="2264"/>
        <w:gridCol w:w="2264"/>
        <w:gridCol w:w="2264"/>
        <w:gridCol w:w="2264"/>
      </w:tblGrid>
      <w:tr w:rsidR="00A851BB" w:rsidTr="00A851BB">
        <w:tc>
          <w:tcPr>
            <w:tcW w:w="2264" w:type="dxa"/>
          </w:tcPr>
          <w:p w:rsidR="00A851BB" w:rsidRDefault="00A851BB" w:rsidP="00A851BB">
            <w:pPr>
              <w:tabs>
                <w:tab w:val="center" w:pos="1024"/>
              </w:tabs>
              <w:spacing w:before="100" w:beforeAutospacing="1" w:after="100" w:afterAutospacing="1"/>
              <w:jc w:val="center"/>
            </w:pPr>
            <w:r>
              <w:t>1</w:t>
            </w:r>
          </w:p>
        </w:tc>
        <w:tc>
          <w:tcPr>
            <w:tcW w:w="2264" w:type="dxa"/>
          </w:tcPr>
          <w:p w:rsidR="00A851BB" w:rsidRDefault="00A851BB" w:rsidP="00A851BB">
            <w:pPr>
              <w:spacing w:before="100" w:beforeAutospacing="1" w:after="100" w:afterAutospacing="1"/>
              <w:jc w:val="center"/>
            </w:pPr>
            <w:r>
              <w:t>2</w:t>
            </w:r>
          </w:p>
        </w:tc>
        <w:tc>
          <w:tcPr>
            <w:tcW w:w="2264" w:type="dxa"/>
          </w:tcPr>
          <w:p w:rsidR="00A851BB" w:rsidRDefault="00A851BB" w:rsidP="00A851BB">
            <w:pPr>
              <w:spacing w:before="100" w:beforeAutospacing="1" w:after="100" w:afterAutospacing="1"/>
              <w:jc w:val="center"/>
            </w:pPr>
            <w:r>
              <w:t>3</w:t>
            </w:r>
          </w:p>
        </w:tc>
        <w:tc>
          <w:tcPr>
            <w:tcW w:w="2264" w:type="dxa"/>
          </w:tcPr>
          <w:p w:rsidR="00A851BB" w:rsidRDefault="00A851BB" w:rsidP="00A851BB">
            <w:pPr>
              <w:spacing w:before="100" w:beforeAutospacing="1" w:after="100" w:afterAutospacing="1"/>
              <w:jc w:val="center"/>
            </w:pPr>
            <w:r>
              <w:t>4</w:t>
            </w:r>
          </w:p>
        </w:tc>
      </w:tr>
      <w:tr w:rsidR="00A851BB" w:rsidTr="00A851BB">
        <w:tc>
          <w:tcPr>
            <w:tcW w:w="2264" w:type="dxa"/>
          </w:tcPr>
          <w:p w:rsidR="00A851BB" w:rsidRDefault="00A851BB" w:rsidP="00403EEA">
            <w:pPr>
              <w:spacing w:before="100" w:beforeAutospacing="1" w:after="100" w:afterAutospacing="1"/>
            </w:pPr>
          </w:p>
          <w:p w:rsidR="00A851BB" w:rsidRDefault="00A851BB" w:rsidP="00403EEA">
            <w:pPr>
              <w:spacing w:before="100" w:beforeAutospacing="1" w:after="100" w:afterAutospacing="1"/>
            </w:pPr>
          </w:p>
        </w:tc>
        <w:tc>
          <w:tcPr>
            <w:tcW w:w="2264" w:type="dxa"/>
          </w:tcPr>
          <w:p w:rsidR="00A851BB" w:rsidRDefault="00A851BB" w:rsidP="00403EEA">
            <w:pPr>
              <w:spacing w:before="100" w:beforeAutospacing="1" w:after="100" w:afterAutospacing="1"/>
            </w:pPr>
          </w:p>
        </w:tc>
        <w:tc>
          <w:tcPr>
            <w:tcW w:w="2264" w:type="dxa"/>
          </w:tcPr>
          <w:p w:rsidR="00A851BB" w:rsidRDefault="00A851BB" w:rsidP="00403EEA">
            <w:pPr>
              <w:spacing w:before="100" w:beforeAutospacing="1" w:after="100" w:afterAutospacing="1"/>
            </w:pPr>
          </w:p>
        </w:tc>
        <w:tc>
          <w:tcPr>
            <w:tcW w:w="2264" w:type="dxa"/>
          </w:tcPr>
          <w:p w:rsidR="00A851BB" w:rsidRDefault="00A851BB" w:rsidP="00403EEA">
            <w:pPr>
              <w:spacing w:before="100" w:beforeAutospacing="1" w:after="100" w:afterAutospacing="1"/>
            </w:pPr>
          </w:p>
        </w:tc>
      </w:tr>
    </w:tbl>
    <w:p w:rsidR="00D67A8E" w:rsidRDefault="00D67A8E"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00203A" w:rsidRDefault="0000203A" w:rsidP="00D67A8E">
      <w:pPr>
        <w:spacing w:line="276" w:lineRule="auto"/>
        <w:outlineLvl w:val="1"/>
        <w:rPr>
          <w:b/>
          <w:bCs/>
          <w:color w:val="4472C4" w:themeColor="accent1"/>
          <w:sz w:val="28"/>
          <w:szCs w:val="22"/>
        </w:rPr>
      </w:pPr>
    </w:p>
    <w:p w:rsidR="00D67A8E" w:rsidRPr="00BC2C47" w:rsidRDefault="00D67A8E" w:rsidP="00D67A8E">
      <w:pPr>
        <w:spacing w:line="276" w:lineRule="auto"/>
        <w:outlineLvl w:val="1"/>
        <w:rPr>
          <w:b/>
          <w:bCs/>
          <w:color w:val="4472C4" w:themeColor="accent1"/>
          <w:sz w:val="28"/>
          <w:szCs w:val="22"/>
        </w:rPr>
      </w:pPr>
      <w:r w:rsidRPr="00BC2C47">
        <w:rPr>
          <w:b/>
          <w:bCs/>
          <w:color w:val="4472C4" w:themeColor="accent1"/>
          <w:sz w:val="28"/>
          <w:szCs w:val="22"/>
        </w:rPr>
        <w:lastRenderedPageBreak/>
        <w:t xml:space="preserve">II. REPERAGE  </w:t>
      </w:r>
    </w:p>
    <w:p w:rsidR="00D67A8E" w:rsidRPr="0000203A" w:rsidRDefault="00D67A8E" w:rsidP="00D67A8E">
      <w:pPr>
        <w:spacing w:line="276" w:lineRule="auto"/>
        <w:outlineLvl w:val="1"/>
        <w:rPr>
          <w:b/>
          <w:bCs/>
          <w:sz w:val="22"/>
          <w:szCs w:val="22"/>
        </w:rPr>
      </w:pPr>
      <w:r w:rsidRPr="0000203A">
        <w:rPr>
          <w:b/>
          <w:bCs/>
          <w:sz w:val="22"/>
          <w:szCs w:val="22"/>
        </w:rPr>
        <w:t xml:space="preserve">3- </w:t>
      </w:r>
      <w:r w:rsidR="00F141BB" w:rsidRPr="0000203A">
        <w:rPr>
          <w:b/>
          <w:bCs/>
          <w:sz w:val="22"/>
          <w:szCs w:val="22"/>
        </w:rPr>
        <w:t xml:space="preserve">Les relations entre camarades </w:t>
      </w:r>
    </w:p>
    <w:p w:rsidR="00D67A8E" w:rsidRPr="0000203A" w:rsidRDefault="00D67A8E" w:rsidP="00D67A8E">
      <w:pPr>
        <w:spacing w:line="276" w:lineRule="auto"/>
        <w:outlineLvl w:val="1"/>
        <w:rPr>
          <w:bCs/>
          <w:sz w:val="22"/>
          <w:szCs w:val="22"/>
        </w:rPr>
      </w:pPr>
      <w:r w:rsidRPr="0000203A">
        <w:rPr>
          <w:bCs/>
          <w:i/>
          <w:sz w:val="22"/>
          <w:szCs w:val="22"/>
        </w:rPr>
        <w:t xml:space="preserve">Des </w:t>
      </w:r>
      <w:r w:rsidR="00F141BB" w:rsidRPr="0000203A">
        <w:rPr>
          <w:bCs/>
          <w:i/>
          <w:sz w:val="22"/>
          <w:szCs w:val="22"/>
        </w:rPr>
        <w:t>élèves parlent de</w:t>
      </w:r>
      <w:r w:rsidR="0000203A" w:rsidRPr="0000203A">
        <w:rPr>
          <w:bCs/>
          <w:i/>
          <w:sz w:val="22"/>
          <w:szCs w:val="22"/>
        </w:rPr>
        <w:t xml:space="preserve"> leur personnalité et</w:t>
      </w:r>
      <w:r w:rsidR="00645311" w:rsidRPr="0000203A">
        <w:rPr>
          <w:bCs/>
          <w:i/>
          <w:sz w:val="22"/>
          <w:szCs w:val="22"/>
        </w:rPr>
        <w:t xml:space="preserve"> relations qu’ils ont avec leurs camarades. </w:t>
      </w:r>
      <w:r w:rsidRPr="0000203A">
        <w:rPr>
          <w:bCs/>
          <w:i/>
          <w:sz w:val="22"/>
          <w:szCs w:val="22"/>
        </w:rPr>
        <w:t xml:space="preserve">Lisez les </w:t>
      </w:r>
      <w:r w:rsidR="00645311" w:rsidRPr="0000203A">
        <w:rPr>
          <w:bCs/>
          <w:i/>
          <w:sz w:val="22"/>
          <w:szCs w:val="22"/>
        </w:rPr>
        <w:t>4</w:t>
      </w:r>
      <w:r w:rsidRPr="0000203A">
        <w:rPr>
          <w:bCs/>
          <w:i/>
          <w:sz w:val="22"/>
          <w:szCs w:val="22"/>
        </w:rPr>
        <w:t xml:space="preserve"> témoignages et répondez aux questions</w:t>
      </w:r>
      <w:r w:rsidRPr="0000203A">
        <w:rPr>
          <w:bCs/>
          <w:sz w:val="22"/>
          <w:szCs w:val="22"/>
        </w:rPr>
        <w:t>.</w:t>
      </w:r>
    </w:p>
    <w:p w:rsidR="00F141BB" w:rsidRPr="0000203A" w:rsidRDefault="00F141BB" w:rsidP="0000203A">
      <w:pPr>
        <w:pStyle w:val="Titre3"/>
        <w:jc w:val="both"/>
        <w:rPr>
          <w:b w:val="0"/>
          <w:sz w:val="22"/>
          <w:szCs w:val="22"/>
        </w:rPr>
      </w:pPr>
      <w:r w:rsidRPr="0000203A">
        <w:rPr>
          <w:rStyle w:val="lev"/>
          <w:b/>
          <w:bCs/>
          <w:sz w:val="22"/>
          <w:szCs w:val="22"/>
        </w:rPr>
        <w:t xml:space="preserve">Texte 1 – </w:t>
      </w:r>
      <w:r w:rsidRPr="0000203A">
        <w:rPr>
          <w:b w:val="0"/>
          <w:sz w:val="22"/>
          <w:szCs w:val="22"/>
        </w:rPr>
        <w:t>Je pense que je suis une bonne camarade de classe. J’essaie de faire attention aux autres</w:t>
      </w:r>
      <w:r w:rsidRPr="0000203A">
        <w:rPr>
          <w:b w:val="0"/>
          <w:sz w:val="22"/>
          <w:szCs w:val="22"/>
        </w:rPr>
        <w:t xml:space="preserve"> </w:t>
      </w:r>
      <w:r w:rsidRPr="0000203A">
        <w:rPr>
          <w:b w:val="0"/>
          <w:sz w:val="22"/>
          <w:szCs w:val="22"/>
        </w:rPr>
        <w:t>élèves.</w:t>
      </w:r>
      <w:r w:rsidRPr="0000203A">
        <w:rPr>
          <w:b w:val="0"/>
          <w:sz w:val="22"/>
          <w:szCs w:val="22"/>
        </w:rPr>
        <w:t xml:space="preserve"> </w:t>
      </w:r>
      <w:r w:rsidRPr="0000203A">
        <w:rPr>
          <w:b w:val="0"/>
          <w:sz w:val="22"/>
          <w:szCs w:val="22"/>
        </w:rPr>
        <w:t>Pour moi, la solidarité et l’esprit de groupe sont très importants, parce qu’on apprend mieux quand on peut compter les uns sur les autres.</w:t>
      </w:r>
      <w:r w:rsidRPr="0000203A">
        <w:rPr>
          <w:b w:val="0"/>
          <w:sz w:val="22"/>
          <w:szCs w:val="22"/>
        </w:rPr>
        <w:t xml:space="preserve"> </w:t>
      </w:r>
      <w:r w:rsidRPr="0000203A">
        <w:rPr>
          <w:b w:val="0"/>
          <w:sz w:val="22"/>
          <w:szCs w:val="22"/>
        </w:rPr>
        <w:t>Par exemple, quand un élève est absent, je lui envoie un message pour prendre de ses nouvelles. Je lui téléphone aussi pour lui expliquer les devoirs. Je prête mes notes et j’aide les autres à réviser quand ils en ont besoin. J’aime rendre service.</w:t>
      </w:r>
      <w:r w:rsidRPr="0000203A">
        <w:rPr>
          <w:b w:val="0"/>
          <w:sz w:val="22"/>
          <w:szCs w:val="22"/>
        </w:rPr>
        <w:t xml:space="preserve"> </w:t>
      </w:r>
      <w:r w:rsidRPr="0000203A">
        <w:rPr>
          <w:b w:val="0"/>
          <w:sz w:val="22"/>
          <w:szCs w:val="22"/>
        </w:rPr>
        <w:t>Cette année, je suis déléguée de classe, donc c’est aussi mon rôle. Les élèves me font confiance.</w:t>
      </w:r>
    </w:p>
    <w:p w:rsidR="00F141BB" w:rsidRPr="0000203A" w:rsidRDefault="00F141BB" w:rsidP="00F141BB">
      <w:pPr>
        <w:pStyle w:val="Titre3"/>
        <w:jc w:val="both"/>
        <w:rPr>
          <w:b w:val="0"/>
          <w:sz w:val="22"/>
          <w:szCs w:val="22"/>
        </w:rPr>
      </w:pPr>
      <w:r w:rsidRPr="0000203A">
        <w:rPr>
          <w:rStyle w:val="lev"/>
          <w:b/>
          <w:bCs/>
          <w:sz w:val="22"/>
          <w:szCs w:val="22"/>
        </w:rPr>
        <w:t xml:space="preserve">Texte 2 – </w:t>
      </w:r>
      <w:r w:rsidRPr="0000203A">
        <w:rPr>
          <w:b w:val="0"/>
          <w:sz w:val="22"/>
          <w:szCs w:val="22"/>
        </w:rPr>
        <w:t>Je ne sais pas si je suis un bon camarade de classe. Je suis plutôt quelqu’un de solitaire.</w:t>
      </w:r>
      <w:r w:rsidRPr="0000203A">
        <w:rPr>
          <w:b w:val="0"/>
          <w:sz w:val="22"/>
          <w:szCs w:val="22"/>
        </w:rPr>
        <w:br/>
        <w:t>Je préfère rester seul ou parler avec mon meilleur ami, qui est dans une autre classe.</w:t>
      </w:r>
      <w:r w:rsidRPr="0000203A">
        <w:rPr>
          <w:b w:val="0"/>
          <w:sz w:val="22"/>
          <w:szCs w:val="22"/>
        </w:rPr>
        <w:t xml:space="preserve"> </w:t>
      </w:r>
      <w:r w:rsidRPr="0000203A">
        <w:rPr>
          <w:b w:val="0"/>
          <w:sz w:val="22"/>
          <w:szCs w:val="22"/>
        </w:rPr>
        <w:t>Je pense que j’ai un côté introverti. Les élèves de ma classe n’ont pas les mêmes centres d’intérêt que moi. C’est pour cela que je ne les vois pas en dehors des cours. Je ne discute pas avec eux pendant les pauses et je participe rarement aux activités de groupe.</w:t>
      </w:r>
      <w:r w:rsidRPr="0000203A">
        <w:rPr>
          <w:b w:val="0"/>
          <w:sz w:val="22"/>
          <w:szCs w:val="22"/>
        </w:rPr>
        <w:t xml:space="preserve"> </w:t>
      </w:r>
      <w:r w:rsidRPr="0000203A">
        <w:rPr>
          <w:b w:val="0"/>
          <w:sz w:val="22"/>
          <w:szCs w:val="22"/>
        </w:rPr>
        <w:t>Je ne les déteste pas, mais je n’aime pas parler de ma vie personnelle. Je ne leur demande rien et ils ne me demandent rien non plus.</w:t>
      </w:r>
    </w:p>
    <w:p w:rsidR="00F141BB" w:rsidRPr="0000203A" w:rsidRDefault="00F141BB" w:rsidP="00F141BB">
      <w:pPr>
        <w:pStyle w:val="Titre3"/>
        <w:jc w:val="both"/>
        <w:rPr>
          <w:b w:val="0"/>
          <w:sz w:val="22"/>
          <w:szCs w:val="22"/>
        </w:rPr>
      </w:pPr>
      <w:r w:rsidRPr="0000203A">
        <w:rPr>
          <w:rStyle w:val="lev"/>
          <w:b/>
          <w:bCs/>
          <w:sz w:val="22"/>
          <w:szCs w:val="22"/>
        </w:rPr>
        <w:t xml:space="preserve">Texte 3 – </w:t>
      </w:r>
      <w:r w:rsidRPr="0000203A">
        <w:rPr>
          <w:b w:val="0"/>
          <w:sz w:val="22"/>
          <w:szCs w:val="22"/>
        </w:rPr>
        <w:t>Moi, je suis toujours de bonne humeur. J’aime faire rire la classe et répondre au professeur avec humour.</w:t>
      </w:r>
      <w:r w:rsidRPr="0000203A">
        <w:rPr>
          <w:b w:val="0"/>
          <w:sz w:val="22"/>
          <w:szCs w:val="22"/>
        </w:rPr>
        <w:t xml:space="preserve"> </w:t>
      </w:r>
      <w:r w:rsidRPr="0000203A">
        <w:rPr>
          <w:b w:val="0"/>
          <w:sz w:val="22"/>
          <w:szCs w:val="22"/>
        </w:rPr>
        <w:t>J’aime aussi taquiner les autres et faire des blagues.</w:t>
      </w:r>
      <w:r w:rsidRPr="0000203A">
        <w:rPr>
          <w:b w:val="0"/>
          <w:sz w:val="22"/>
          <w:szCs w:val="22"/>
        </w:rPr>
        <w:t xml:space="preserve"> </w:t>
      </w:r>
      <w:r w:rsidRPr="0000203A">
        <w:rPr>
          <w:b w:val="0"/>
          <w:sz w:val="22"/>
          <w:szCs w:val="22"/>
        </w:rPr>
        <w:t>Pour moi, l’école n’est pas seulement un lieu pour étudier, mais aussi pour créer des liens et se faire des amis. Je m’entends très bien avec tous les élèves de ma classe.</w:t>
      </w:r>
      <w:r w:rsidRPr="0000203A">
        <w:rPr>
          <w:b w:val="0"/>
          <w:sz w:val="22"/>
          <w:szCs w:val="22"/>
        </w:rPr>
        <w:t xml:space="preserve"> </w:t>
      </w:r>
      <w:r w:rsidRPr="0000203A">
        <w:rPr>
          <w:b w:val="0"/>
          <w:sz w:val="22"/>
          <w:szCs w:val="22"/>
        </w:rPr>
        <w:t>Nous passons beaucoup de temps ensemble : pendant les récréations, après les cours, au cinéma. Chaque année, j’organise une grande fête chez moi et j’invite toute la classe. Tout le monde vient.</w:t>
      </w:r>
    </w:p>
    <w:p w:rsidR="00F141BB" w:rsidRPr="0000203A" w:rsidRDefault="00F141BB" w:rsidP="00F141BB">
      <w:pPr>
        <w:pStyle w:val="Titre3"/>
        <w:jc w:val="both"/>
        <w:rPr>
          <w:sz w:val="22"/>
          <w:szCs w:val="22"/>
        </w:rPr>
      </w:pPr>
      <w:r w:rsidRPr="0000203A">
        <w:rPr>
          <w:rStyle w:val="lev"/>
          <w:b/>
          <w:bCs/>
          <w:sz w:val="22"/>
          <w:szCs w:val="22"/>
        </w:rPr>
        <w:t>Texte 4 –</w:t>
      </w:r>
      <w:r w:rsidRPr="0000203A">
        <w:rPr>
          <w:rStyle w:val="lev"/>
          <w:b/>
          <w:bCs/>
          <w:sz w:val="22"/>
          <w:szCs w:val="22"/>
        </w:rPr>
        <w:t xml:space="preserve"> </w:t>
      </w:r>
      <w:r w:rsidRPr="0000203A">
        <w:rPr>
          <w:rStyle w:val="lev"/>
          <w:bCs/>
          <w:sz w:val="22"/>
          <w:szCs w:val="22"/>
        </w:rPr>
        <w:t>Je</w:t>
      </w:r>
      <w:r w:rsidRPr="0000203A">
        <w:rPr>
          <w:rStyle w:val="lev"/>
          <w:b/>
          <w:bCs/>
          <w:sz w:val="22"/>
          <w:szCs w:val="22"/>
        </w:rPr>
        <w:t xml:space="preserve"> </w:t>
      </w:r>
      <w:r w:rsidRPr="0000203A">
        <w:rPr>
          <w:b w:val="0"/>
          <w:sz w:val="22"/>
          <w:szCs w:val="22"/>
        </w:rPr>
        <w:t>suis quelqu’un de calme et de discret au collège. Je pense que mes camarades m’apprécient en général.</w:t>
      </w:r>
      <w:r w:rsidRPr="0000203A">
        <w:rPr>
          <w:b w:val="0"/>
          <w:sz w:val="22"/>
          <w:szCs w:val="22"/>
        </w:rPr>
        <w:t xml:space="preserve"> </w:t>
      </w:r>
      <w:r w:rsidRPr="0000203A">
        <w:rPr>
          <w:b w:val="0"/>
          <w:sz w:val="22"/>
          <w:szCs w:val="22"/>
        </w:rPr>
        <w:t>Je fais partie du club de jeux du collège, et ce club est très important pour moi.</w:t>
      </w:r>
      <w:r w:rsidRPr="0000203A">
        <w:rPr>
          <w:b w:val="0"/>
          <w:sz w:val="22"/>
          <w:szCs w:val="22"/>
        </w:rPr>
        <w:t xml:space="preserve"> </w:t>
      </w:r>
      <w:r w:rsidRPr="0000203A">
        <w:rPr>
          <w:b w:val="0"/>
          <w:sz w:val="22"/>
          <w:szCs w:val="22"/>
        </w:rPr>
        <w:t>Grâce au club, je me suis fait de vrais amis. L’ambiance y est différente de celle de la classe : on s’amuse et on se sent plus libres. On parle beaucoup et on partage nos problèmes.</w:t>
      </w:r>
      <w:r w:rsidRPr="0000203A">
        <w:rPr>
          <w:b w:val="0"/>
          <w:sz w:val="22"/>
          <w:szCs w:val="22"/>
        </w:rPr>
        <w:t xml:space="preserve"> </w:t>
      </w:r>
      <w:r w:rsidRPr="0000203A">
        <w:rPr>
          <w:b w:val="0"/>
          <w:sz w:val="22"/>
          <w:szCs w:val="22"/>
        </w:rPr>
        <w:t>La semaine dernière, deux élèves de ma classe se sont disputés. L’un d’eux est aussi membre du club. Je l’ai écouté et je lui ai donné des conseils. Finalement, les deux élèves se sont réconciliés.</w:t>
      </w:r>
      <w:r w:rsidRPr="0000203A">
        <w:rPr>
          <w:b w:val="0"/>
          <w:sz w:val="22"/>
          <w:szCs w:val="22"/>
        </w:rPr>
        <w:t xml:space="preserve"> </w:t>
      </w:r>
      <w:r w:rsidRPr="0000203A">
        <w:rPr>
          <w:b w:val="0"/>
          <w:sz w:val="22"/>
          <w:szCs w:val="22"/>
        </w:rPr>
        <w:t>Pour moi, le club est comme une deuxième famille. On apprend à accepter les autres avec leurs qualités et leurs défauts. Cela m’a aidé à m’ouvrir davantage aux autres.</w:t>
      </w:r>
    </w:p>
    <w:p w:rsidR="00645311" w:rsidRPr="0000203A" w:rsidRDefault="00645311" w:rsidP="00645311">
      <w:pPr>
        <w:pStyle w:val="Paragraphedeliste"/>
        <w:numPr>
          <w:ilvl w:val="0"/>
          <w:numId w:val="14"/>
        </w:numPr>
        <w:rPr>
          <w:b/>
          <w:sz w:val="22"/>
          <w:szCs w:val="22"/>
        </w:rPr>
      </w:pPr>
      <w:r w:rsidRPr="0000203A">
        <w:rPr>
          <w:b/>
          <w:sz w:val="22"/>
          <w:szCs w:val="22"/>
        </w:rPr>
        <w:t xml:space="preserve">Associe chaque témoignage avec un </w:t>
      </w:r>
      <w:r w:rsidRPr="0000203A">
        <w:rPr>
          <w:b/>
          <w:sz w:val="22"/>
          <w:szCs w:val="22"/>
        </w:rPr>
        <w:t xml:space="preserve">caractère </w:t>
      </w:r>
    </w:p>
    <w:p w:rsidR="00645311" w:rsidRPr="0000203A" w:rsidRDefault="00645311" w:rsidP="00645311">
      <w:pPr>
        <w:pStyle w:val="Paragraphedeliste"/>
        <w:numPr>
          <w:ilvl w:val="0"/>
          <w:numId w:val="15"/>
        </w:numPr>
        <w:rPr>
          <w:sz w:val="22"/>
          <w:szCs w:val="22"/>
        </w:rPr>
      </w:pPr>
      <w:r w:rsidRPr="0000203A">
        <w:rPr>
          <w:sz w:val="22"/>
          <w:szCs w:val="22"/>
        </w:rPr>
        <w:t xml:space="preserve">Un camarade réservé </w:t>
      </w:r>
      <w:r w:rsidRPr="0000203A">
        <w:rPr>
          <w:sz w:val="22"/>
          <w:szCs w:val="22"/>
        </w:rPr>
        <w:t xml:space="preserve"> </w:t>
      </w:r>
    </w:p>
    <w:p w:rsidR="00645311" w:rsidRPr="0000203A" w:rsidRDefault="00645311" w:rsidP="00645311">
      <w:pPr>
        <w:pStyle w:val="Paragraphedeliste"/>
        <w:numPr>
          <w:ilvl w:val="0"/>
          <w:numId w:val="15"/>
        </w:numPr>
        <w:rPr>
          <w:sz w:val="22"/>
          <w:szCs w:val="22"/>
        </w:rPr>
      </w:pPr>
      <w:r w:rsidRPr="0000203A">
        <w:rPr>
          <w:sz w:val="22"/>
          <w:szCs w:val="22"/>
        </w:rPr>
        <w:t xml:space="preserve">Un camarade à l’écoute </w:t>
      </w:r>
      <w:r w:rsidRPr="0000203A">
        <w:rPr>
          <w:sz w:val="22"/>
          <w:szCs w:val="22"/>
        </w:rPr>
        <w:t xml:space="preserve"> </w:t>
      </w:r>
    </w:p>
    <w:p w:rsidR="00645311" w:rsidRPr="0000203A" w:rsidRDefault="00645311" w:rsidP="00645311">
      <w:pPr>
        <w:pStyle w:val="Paragraphedeliste"/>
        <w:numPr>
          <w:ilvl w:val="0"/>
          <w:numId w:val="15"/>
        </w:numPr>
        <w:rPr>
          <w:sz w:val="22"/>
          <w:szCs w:val="22"/>
        </w:rPr>
      </w:pPr>
      <w:r w:rsidRPr="0000203A">
        <w:rPr>
          <w:sz w:val="22"/>
          <w:szCs w:val="22"/>
        </w:rPr>
        <w:t xml:space="preserve">Un camarade solidaire </w:t>
      </w:r>
    </w:p>
    <w:p w:rsidR="00645311" w:rsidRPr="0000203A" w:rsidRDefault="00645311" w:rsidP="003A1827">
      <w:pPr>
        <w:pStyle w:val="Paragraphedeliste"/>
        <w:numPr>
          <w:ilvl w:val="0"/>
          <w:numId w:val="15"/>
        </w:numPr>
        <w:rPr>
          <w:rFonts w:eastAsiaTheme="minorHAnsi"/>
          <w:sz w:val="22"/>
          <w:szCs w:val="22"/>
          <w:lang w:eastAsia="en-US"/>
        </w:rPr>
      </w:pPr>
      <w:r w:rsidRPr="0000203A">
        <w:rPr>
          <w:bCs/>
          <w:iCs/>
          <w:sz w:val="22"/>
          <w:szCs w:val="22"/>
        </w:rPr>
        <w:t xml:space="preserve">Un camarade sociable </w:t>
      </w:r>
    </w:p>
    <w:p w:rsidR="00645311" w:rsidRPr="0000203A" w:rsidRDefault="00645311" w:rsidP="003A1827">
      <w:pPr>
        <w:pStyle w:val="Paragraphedeliste"/>
        <w:numPr>
          <w:ilvl w:val="0"/>
          <w:numId w:val="15"/>
        </w:numPr>
        <w:rPr>
          <w:rFonts w:eastAsiaTheme="minorHAnsi"/>
          <w:sz w:val="22"/>
          <w:szCs w:val="22"/>
          <w:lang w:eastAsia="en-US"/>
        </w:rPr>
      </w:pPr>
      <w:r w:rsidRPr="0000203A">
        <w:rPr>
          <w:sz w:val="22"/>
          <w:szCs w:val="22"/>
        </w:rPr>
        <w:t xml:space="preserve">Un camarade discret </w:t>
      </w:r>
    </w:p>
    <w:p w:rsidR="00645311" w:rsidRPr="0000203A" w:rsidRDefault="00645311" w:rsidP="00645311">
      <w:pPr>
        <w:ind w:left="360"/>
        <w:rPr>
          <w:b/>
          <w:sz w:val="22"/>
          <w:szCs w:val="22"/>
        </w:rPr>
      </w:pPr>
    </w:p>
    <w:p w:rsidR="0000203A" w:rsidRPr="0000203A" w:rsidRDefault="00645311" w:rsidP="0000203A">
      <w:pPr>
        <w:pStyle w:val="Paragraphedeliste"/>
        <w:numPr>
          <w:ilvl w:val="0"/>
          <w:numId w:val="14"/>
        </w:numPr>
        <w:rPr>
          <w:b/>
          <w:sz w:val="22"/>
          <w:szCs w:val="22"/>
        </w:rPr>
      </w:pPr>
      <w:r w:rsidRPr="0000203A">
        <w:rPr>
          <w:b/>
          <w:sz w:val="22"/>
          <w:szCs w:val="22"/>
        </w:rPr>
        <w:t xml:space="preserve">Repérez dans les textes les expressions qui permettent de </w:t>
      </w:r>
      <w:r w:rsidRPr="0000203A">
        <w:rPr>
          <w:b/>
          <w:bCs/>
          <w:sz w:val="22"/>
          <w:szCs w:val="22"/>
        </w:rPr>
        <w:t>décrire la personnalité</w:t>
      </w:r>
      <w:r w:rsidRPr="0000203A">
        <w:rPr>
          <w:b/>
          <w:sz w:val="22"/>
          <w:szCs w:val="22"/>
        </w:rPr>
        <w:t xml:space="preserve"> des élèves et celles qui montrent </w:t>
      </w:r>
      <w:r w:rsidRPr="0000203A">
        <w:rPr>
          <w:b/>
          <w:bCs/>
          <w:sz w:val="22"/>
          <w:szCs w:val="22"/>
        </w:rPr>
        <w:t>leurs relations avec les camarades</w:t>
      </w:r>
      <w:r w:rsidRPr="0000203A">
        <w:rPr>
          <w:b/>
          <w:sz w:val="22"/>
          <w:szCs w:val="22"/>
        </w:rPr>
        <w:t>.</w:t>
      </w:r>
    </w:p>
    <w:p w:rsidR="0000203A" w:rsidRPr="0000203A" w:rsidRDefault="0000203A" w:rsidP="0000203A">
      <w:pPr>
        <w:ind w:left="360"/>
        <w:rPr>
          <w:b/>
          <w:sz w:val="22"/>
          <w:szCs w:val="22"/>
        </w:rPr>
      </w:pPr>
    </w:p>
    <w:p w:rsidR="00BC2C47" w:rsidRDefault="0000203A" w:rsidP="00BC2C47">
      <w:pPr>
        <w:pStyle w:val="Paragraphedeliste"/>
        <w:numPr>
          <w:ilvl w:val="0"/>
          <w:numId w:val="14"/>
        </w:numPr>
        <w:rPr>
          <w:b/>
          <w:sz w:val="22"/>
          <w:szCs w:val="22"/>
        </w:rPr>
      </w:pPr>
      <w:r w:rsidRPr="0000203A">
        <w:rPr>
          <w:b/>
          <w:sz w:val="22"/>
          <w:szCs w:val="22"/>
        </w:rPr>
        <w:t>Retrouvez les pronoms compléments utilisés dans les témoignages et dis si ce sont des pronoms COD ou COI et à qui / à quoi ils se réfèrent</w:t>
      </w:r>
    </w:p>
    <w:p w:rsidR="00BC2C47" w:rsidRPr="00BC2C47" w:rsidRDefault="00BC2C47" w:rsidP="00BC2C47">
      <w:pPr>
        <w:pStyle w:val="Paragraphedeliste"/>
        <w:rPr>
          <w:b/>
          <w:bCs/>
        </w:rPr>
      </w:pPr>
    </w:p>
    <w:p w:rsidR="0000203A" w:rsidRPr="00BC2C47" w:rsidRDefault="00BC2C47" w:rsidP="00BC2C47">
      <w:pPr>
        <w:pStyle w:val="Paragraphedeliste"/>
        <w:numPr>
          <w:ilvl w:val="0"/>
          <w:numId w:val="14"/>
        </w:numPr>
        <w:rPr>
          <w:b/>
          <w:sz w:val="21"/>
          <w:szCs w:val="22"/>
        </w:rPr>
      </w:pPr>
      <w:r w:rsidRPr="00BC2C47">
        <w:rPr>
          <w:sz w:val="22"/>
        </w:rPr>
        <w:t>À quel témoignage vous identifiez-vous le plus ?</w:t>
      </w:r>
      <w:r w:rsidRPr="00BC2C47">
        <w:rPr>
          <w:sz w:val="22"/>
        </w:rPr>
        <w:br/>
        <w:t xml:space="preserve">Expliquez pourquoi, en vous appuyant sur </w:t>
      </w:r>
      <w:r w:rsidRPr="00BC2C47">
        <w:rPr>
          <w:bCs/>
          <w:sz w:val="22"/>
        </w:rPr>
        <w:t>votre personnalité et vos relations avec vos amis ou</w:t>
      </w:r>
      <w:r w:rsidRPr="00BC2C47">
        <w:rPr>
          <w:b/>
          <w:bCs/>
          <w:sz w:val="22"/>
        </w:rPr>
        <w:t xml:space="preserve"> camarades</w:t>
      </w:r>
      <w:r w:rsidRPr="00BC2C47">
        <w:rPr>
          <w:sz w:val="22"/>
        </w:rPr>
        <w:t>.</w:t>
      </w:r>
      <w:r>
        <w:rPr>
          <w:sz w:val="22"/>
        </w:rPr>
        <w:t xml:space="preserve"> </w:t>
      </w:r>
      <w:r w:rsidRPr="00BC2C47">
        <w:rPr>
          <w:sz w:val="22"/>
        </w:rPr>
        <w:t>Vous pouvez citer des expressions du texte qui correspondent à votre comportement ou à vos sentiments.</w:t>
      </w:r>
    </w:p>
    <w:p w:rsidR="0000203A" w:rsidRPr="005A1272" w:rsidRDefault="0000203A" w:rsidP="0000203A">
      <w:pPr>
        <w:rPr>
          <w:b/>
          <w:bCs/>
          <w:color w:val="4472C4" w:themeColor="accent1"/>
          <w:sz w:val="28"/>
          <w:szCs w:val="22"/>
        </w:rPr>
      </w:pPr>
      <w:r>
        <w:rPr>
          <w:b/>
          <w:bCs/>
          <w:color w:val="4472C4" w:themeColor="accent1"/>
          <w:sz w:val="28"/>
          <w:szCs w:val="22"/>
        </w:rPr>
        <w:lastRenderedPageBreak/>
        <w:t>III. Production orale</w:t>
      </w:r>
    </w:p>
    <w:p w:rsidR="0000203A" w:rsidRDefault="0000203A" w:rsidP="0000203A">
      <w:pPr>
        <w:rPr>
          <w:sz w:val="22"/>
          <w:szCs w:val="22"/>
        </w:rPr>
      </w:pPr>
    </w:p>
    <w:p w:rsidR="0000203A" w:rsidRDefault="0000203A" w:rsidP="0000203A">
      <w:pPr>
        <w:pStyle w:val="Titre2"/>
      </w:pPr>
      <w:r>
        <w:rPr>
          <w:rStyle w:val="lev"/>
          <w:b w:val="0"/>
          <w:bCs w:val="0"/>
        </w:rPr>
        <w:t>Production orale – Ma personnalité et mes relations avec mes amis</w:t>
      </w:r>
    </w:p>
    <w:p w:rsidR="0000203A" w:rsidRDefault="0000203A" w:rsidP="0000203A">
      <w:pPr>
        <w:pStyle w:val="NormalWeb"/>
      </w:pPr>
      <w:r>
        <w:t>Racontez votre personnalité et les relations que vous entretenez avec vos amis.</w:t>
      </w:r>
      <w:r>
        <w:br/>
        <w:t>À inclure dans votre intervention :</w:t>
      </w:r>
    </w:p>
    <w:p w:rsidR="0000203A" w:rsidRDefault="0000203A" w:rsidP="0000203A">
      <w:pPr>
        <w:pStyle w:val="NormalWeb"/>
        <w:numPr>
          <w:ilvl w:val="0"/>
          <w:numId w:val="37"/>
        </w:numPr>
      </w:pPr>
      <w:r>
        <w:rPr>
          <w:rStyle w:val="lev"/>
        </w:rPr>
        <w:t>Décrivez votre personnalité</w:t>
      </w:r>
    </w:p>
    <w:p w:rsidR="0000203A" w:rsidRDefault="0000203A" w:rsidP="00BC2C47">
      <w:pPr>
        <w:pStyle w:val="NormalWeb"/>
      </w:pPr>
      <w:r>
        <w:t>Utilisez des adjectifs pour parler de vous :</w:t>
      </w:r>
      <w:r>
        <w:br/>
      </w:r>
      <w:r>
        <w:rPr>
          <w:rStyle w:val="Accentuation"/>
        </w:rPr>
        <w:t>Je suis quelqu’un de calme / sociable / timide / drôle…</w:t>
      </w:r>
    </w:p>
    <w:p w:rsidR="0000203A" w:rsidRDefault="0000203A" w:rsidP="0000203A">
      <w:pPr>
        <w:pStyle w:val="NormalWeb"/>
        <w:numPr>
          <w:ilvl w:val="0"/>
          <w:numId w:val="37"/>
        </w:numPr>
      </w:pPr>
      <w:r>
        <w:rPr>
          <w:rStyle w:val="lev"/>
        </w:rPr>
        <w:t>Expliquez vos relations avec vos amis</w:t>
      </w:r>
    </w:p>
    <w:p w:rsidR="0000203A" w:rsidRDefault="0000203A" w:rsidP="00BC2C47">
      <w:pPr>
        <w:pStyle w:val="NormalWeb"/>
      </w:pPr>
      <w:r>
        <w:t>Décrivez comment vous interagissez avec eux :</w:t>
      </w:r>
      <w:r>
        <w:br/>
      </w:r>
      <w:r>
        <w:rPr>
          <w:rStyle w:val="Accentuation"/>
        </w:rPr>
        <w:t>Je m’entends bie</w:t>
      </w:r>
      <w:r w:rsidR="00BC2C47">
        <w:rPr>
          <w:rStyle w:val="Accentuation"/>
        </w:rPr>
        <w:t xml:space="preserve">n avec </w:t>
      </w:r>
    </w:p>
    <w:p w:rsidR="0000203A" w:rsidRDefault="0000203A" w:rsidP="0000203A">
      <w:pPr>
        <w:pStyle w:val="NormalWeb"/>
        <w:numPr>
          <w:ilvl w:val="0"/>
          <w:numId w:val="37"/>
        </w:numPr>
      </w:pPr>
      <w:r>
        <w:rPr>
          <w:rStyle w:val="lev"/>
        </w:rPr>
        <w:t>Mentionnez des situations concrètes</w:t>
      </w:r>
    </w:p>
    <w:p w:rsidR="00BC2C47" w:rsidRDefault="0000203A" w:rsidP="00BC2C47">
      <w:pPr>
        <w:pStyle w:val="NormalWeb"/>
      </w:pPr>
      <w:r>
        <w:t>Donnez des exemples de ce que vous faites avec vos amis ou comment vous vous comportez</w:t>
      </w:r>
      <w:r w:rsidR="00BC2C47">
        <w:t xml:space="preserve">. </w:t>
      </w:r>
    </w:p>
    <w:p w:rsidR="0000203A" w:rsidRDefault="0000203A" w:rsidP="00BC2C47">
      <w:pPr>
        <w:pStyle w:val="NormalWeb"/>
        <w:ind w:left="1440"/>
      </w:pPr>
      <w:r>
        <w:br/>
      </w:r>
    </w:p>
    <w:p w:rsidR="0000203A" w:rsidRDefault="0000203A" w:rsidP="0000203A">
      <w:pPr>
        <w:rPr>
          <w:sz w:val="22"/>
          <w:szCs w:val="22"/>
        </w:rPr>
      </w:pPr>
    </w:p>
    <w:p w:rsidR="0000203A" w:rsidRPr="00FC2A87" w:rsidRDefault="0000203A" w:rsidP="0000203A">
      <w:pPr>
        <w:rPr>
          <w:sz w:val="22"/>
          <w:szCs w:val="22"/>
        </w:rPr>
      </w:pPr>
    </w:p>
    <w:p w:rsidR="00BC2C47" w:rsidRDefault="00BC2C47" w:rsidP="00645311">
      <w:pPr>
        <w:pStyle w:val="Titre2"/>
        <w:rPr>
          <w:rStyle w:val="lev"/>
          <w:b w:val="0"/>
          <w:bCs w:val="0"/>
        </w:rPr>
      </w:pPr>
    </w:p>
    <w:p w:rsidR="00BC2C47" w:rsidRDefault="00BC2C47" w:rsidP="00645311">
      <w:pPr>
        <w:pStyle w:val="Titre2"/>
        <w:rPr>
          <w:rStyle w:val="lev"/>
          <w:b w:val="0"/>
          <w:bCs w:val="0"/>
        </w:rPr>
      </w:pPr>
    </w:p>
    <w:p w:rsidR="00BC2C47" w:rsidRDefault="00BC2C47" w:rsidP="00645311">
      <w:pPr>
        <w:pStyle w:val="Titre2"/>
        <w:rPr>
          <w:rStyle w:val="lev"/>
          <w:b w:val="0"/>
          <w:bCs w:val="0"/>
        </w:rPr>
      </w:pPr>
    </w:p>
    <w:p w:rsidR="00BC2C47" w:rsidRDefault="00BC2C47" w:rsidP="00645311">
      <w:pPr>
        <w:pStyle w:val="Titre2"/>
        <w:rPr>
          <w:rStyle w:val="lev"/>
          <w:b w:val="0"/>
          <w:bCs w:val="0"/>
        </w:rPr>
      </w:pPr>
    </w:p>
    <w:p w:rsidR="00BC2C47" w:rsidRDefault="00BC2C47" w:rsidP="00BC2C47"/>
    <w:p w:rsidR="00BC2C47" w:rsidRDefault="00BC2C47" w:rsidP="00BC2C47"/>
    <w:p w:rsidR="00BC2C47" w:rsidRPr="00BC2C47" w:rsidRDefault="00BC2C47" w:rsidP="00BC2C47"/>
    <w:p w:rsidR="00BC2C47" w:rsidRDefault="00BC2C47" w:rsidP="00645311">
      <w:pPr>
        <w:pStyle w:val="Titre2"/>
        <w:rPr>
          <w:rStyle w:val="lev"/>
          <w:b w:val="0"/>
          <w:bCs w:val="0"/>
        </w:rPr>
      </w:pPr>
    </w:p>
    <w:p w:rsidR="00BC2C47" w:rsidRDefault="00BC2C47" w:rsidP="00645311">
      <w:pPr>
        <w:pStyle w:val="Titre2"/>
        <w:rPr>
          <w:rStyle w:val="lev"/>
          <w:b w:val="0"/>
          <w:bCs w:val="0"/>
        </w:rPr>
      </w:pPr>
    </w:p>
    <w:p w:rsidR="00BC2C47" w:rsidRDefault="00BC2C47" w:rsidP="00BC2C47"/>
    <w:p w:rsidR="00BC2C47" w:rsidRDefault="00BC2C47" w:rsidP="00BC2C47"/>
    <w:p w:rsidR="00BC2C47" w:rsidRDefault="00BC2C47" w:rsidP="00BC2C47"/>
    <w:p w:rsidR="00BC2C47" w:rsidRDefault="00BC2C47" w:rsidP="00BC2C47"/>
    <w:p w:rsidR="00BC2C47" w:rsidRDefault="00BC2C47" w:rsidP="00BC2C47"/>
    <w:p w:rsidR="00BC2C47" w:rsidRDefault="00BC2C47" w:rsidP="00BC2C47"/>
    <w:p w:rsidR="00BC2C47" w:rsidRPr="00BC2C47" w:rsidRDefault="00BC2C47" w:rsidP="00BC2C47"/>
    <w:p w:rsidR="00645311" w:rsidRPr="00403EEA" w:rsidRDefault="00645311" w:rsidP="00403EEA">
      <w:pPr>
        <w:spacing w:before="100" w:beforeAutospacing="1" w:after="100" w:afterAutospacing="1"/>
      </w:pPr>
      <w:bookmarkStart w:id="0" w:name="_GoBack"/>
      <w:bookmarkEnd w:id="0"/>
    </w:p>
    <w:sectPr w:rsidR="00645311" w:rsidRPr="00403EEA" w:rsidSect="00447ABA">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AC6" w:rsidRDefault="00B60AC6" w:rsidP="00403EEA">
      <w:r>
        <w:separator/>
      </w:r>
    </w:p>
  </w:endnote>
  <w:endnote w:type="continuationSeparator" w:id="0">
    <w:p w:rsidR="00B60AC6" w:rsidRDefault="00B60AC6" w:rsidP="0040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AC6" w:rsidRDefault="00B60AC6" w:rsidP="00403EEA">
      <w:r>
        <w:separator/>
      </w:r>
    </w:p>
  </w:footnote>
  <w:footnote w:type="continuationSeparator" w:id="0">
    <w:p w:rsidR="00B60AC6" w:rsidRDefault="00B60AC6" w:rsidP="0040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EEA" w:rsidRDefault="00403EEA" w:rsidP="00403EEA">
    <w:pPr>
      <w:pStyle w:val="En-tte"/>
    </w:pPr>
    <w:r>
      <w:t xml:space="preserve">Semaine 2 / mardi 02 février 2026      </w:t>
    </w:r>
  </w:p>
  <w:p w:rsidR="00403EEA" w:rsidRDefault="00403EEA" w:rsidP="00403EEA">
    <w:pPr>
      <w:pStyle w:val="En-tte"/>
    </w:pPr>
    <w:r>
      <w:t>Module : techniques et pratique de l’oral</w:t>
    </w:r>
  </w:p>
  <w:p w:rsidR="00403EEA" w:rsidRDefault="00403EEA" w:rsidP="00403EEA">
    <w:pPr>
      <w:pStyle w:val="En-tte"/>
    </w:pPr>
    <w:r>
      <w:t xml:space="preserve">Décrire sa personnalité et parler de ses relations </w:t>
    </w:r>
  </w:p>
  <w:p w:rsidR="00403EEA" w:rsidRDefault="00403E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4A0"/>
    <w:multiLevelType w:val="multilevel"/>
    <w:tmpl w:val="F1A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72C41"/>
    <w:multiLevelType w:val="multilevel"/>
    <w:tmpl w:val="09EC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863C0"/>
    <w:multiLevelType w:val="multilevel"/>
    <w:tmpl w:val="2CCE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4666E"/>
    <w:multiLevelType w:val="hybridMultilevel"/>
    <w:tmpl w:val="A380FD4C"/>
    <w:lvl w:ilvl="0" w:tplc="DAFEFB20">
      <w:start w:val="1"/>
      <w:numFmt w:val="lowerLetter"/>
      <w:lvlText w:val="%1-"/>
      <w:lvlJc w:val="left"/>
      <w:pPr>
        <w:ind w:left="720" w:hanging="360"/>
      </w:pPr>
      <w:rPr>
        <w:rFonts w:ascii="Times New Roman" w:eastAsia="Times New Roman" w:hAnsi="Times New Roman" w:cs="Times New Roman" w:hint="default"/>
        <w:b/>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E44E45"/>
    <w:multiLevelType w:val="multilevel"/>
    <w:tmpl w:val="E55A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F5A8D"/>
    <w:multiLevelType w:val="multilevel"/>
    <w:tmpl w:val="3F2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E38FB"/>
    <w:multiLevelType w:val="multilevel"/>
    <w:tmpl w:val="89FC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867C3"/>
    <w:multiLevelType w:val="multilevel"/>
    <w:tmpl w:val="F846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E67A6"/>
    <w:multiLevelType w:val="multilevel"/>
    <w:tmpl w:val="3FE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6648A"/>
    <w:multiLevelType w:val="hybridMultilevel"/>
    <w:tmpl w:val="F0882E26"/>
    <w:lvl w:ilvl="0" w:tplc="6A7C74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6F7D5D"/>
    <w:multiLevelType w:val="multilevel"/>
    <w:tmpl w:val="55589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57BEB"/>
    <w:multiLevelType w:val="multilevel"/>
    <w:tmpl w:val="4F7E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E3B16"/>
    <w:multiLevelType w:val="multilevel"/>
    <w:tmpl w:val="0F7A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4725"/>
    <w:multiLevelType w:val="multilevel"/>
    <w:tmpl w:val="598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F2427"/>
    <w:multiLevelType w:val="multilevel"/>
    <w:tmpl w:val="439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01403"/>
    <w:multiLevelType w:val="multilevel"/>
    <w:tmpl w:val="DA5E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14AC1"/>
    <w:multiLevelType w:val="multilevel"/>
    <w:tmpl w:val="4272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A296E"/>
    <w:multiLevelType w:val="multilevel"/>
    <w:tmpl w:val="50DC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A5722"/>
    <w:multiLevelType w:val="hybridMultilevel"/>
    <w:tmpl w:val="109C8B50"/>
    <w:lvl w:ilvl="0" w:tplc="6CFC82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9918B2"/>
    <w:multiLevelType w:val="multilevel"/>
    <w:tmpl w:val="48C4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241E3"/>
    <w:multiLevelType w:val="hybridMultilevel"/>
    <w:tmpl w:val="CE728EC6"/>
    <w:lvl w:ilvl="0" w:tplc="C97635C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F49C7"/>
    <w:multiLevelType w:val="hybridMultilevel"/>
    <w:tmpl w:val="E9B0BC06"/>
    <w:lvl w:ilvl="0" w:tplc="79786E6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3982C66"/>
    <w:multiLevelType w:val="multilevel"/>
    <w:tmpl w:val="149E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2730B"/>
    <w:multiLevelType w:val="hybridMultilevel"/>
    <w:tmpl w:val="3E9A0980"/>
    <w:lvl w:ilvl="0" w:tplc="A44EC2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2E0601"/>
    <w:multiLevelType w:val="multilevel"/>
    <w:tmpl w:val="27C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67392"/>
    <w:multiLevelType w:val="hybridMultilevel"/>
    <w:tmpl w:val="150824DC"/>
    <w:lvl w:ilvl="0" w:tplc="D4D487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065412"/>
    <w:multiLevelType w:val="multilevel"/>
    <w:tmpl w:val="DD20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255CDA"/>
    <w:multiLevelType w:val="multilevel"/>
    <w:tmpl w:val="D39E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916CCB"/>
    <w:multiLevelType w:val="multilevel"/>
    <w:tmpl w:val="E33A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F13CD1"/>
    <w:multiLevelType w:val="hybridMultilevel"/>
    <w:tmpl w:val="B2CE1F34"/>
    <w:lvl w:ilvl="0" w:tplc="41B408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871CFF"/>
    <w:multiLevelType w:val="hybridMultilevel"/>
    <w:tmpl w:val="27148CA4"/>
    <w:lvl w:ilvl="0" w:tplc="2042EDCA">
      <w:start w:val="4"/>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FE27B05"/>
    <w:multiLevelType w:val="multilevel"/>
    <w:tmpl w:val="5D9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D05F23"/>
    <w:multiLevelType w:val="multilevel"/>
    <w:tmpl w:val="250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920B5"/>
    <w:multiLevelType w:val="multilevel"/>
    <w:tmpl w:val="F8A0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2D7938"/>
    <w:multiLevelType w:val="multilevel"/>
    <w:tmpl w:val="471E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937254"/>
    <w:multiLevelType w:val="multilevel"/>
    <w:tmpl w:val="B3D44ED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F652E8"/>
    <w:multiLevelType w:val="multilevel"/>
    <w:tmpl w:val="86D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6"/>
  </w:num>
  <w:num w:numId="4">
    <w:abstractNumId w:val="17"/>
  </w:num>
  <w:num w:numId="5">
    <w:abstractNumId w:val="11"/>
  </w:num>
  <w:num w:numId="6">
    <w:abstractNumId w:val="16"/>
  </w:num>
  <w:num w:numId="7">
    <w:abstractNumId w:val="32"/>
  </w:num>
  <w:num w:numId="8">
    <w:abstractNumId w:val="21"/>
  </w:num>
  <w:num w:numId="9">
    <w:abstractNumId w:val="18"/>
  </w:num>
  <w:num w:numId="10">
    <w:abstractNumId w:val="23"/>
  </w:num>
  <w:num w:numId="11">
    <w:abstractNumId w:val="20"/>
  </w:num>
  <w:num w:numId="12">
    <w:abstractNumId w:val="29"/>
  </w:num>
  <w:num w:numId="13">
    <w:abstractNumId w:val="30"/>
  </w:num>
  <w:num w:numId="14">
    <w:abstractNumId w:val="25"/>
  </w:num>
  <w:num w:numId="15">
    <w:abstractNumId w:val="3"/>
  </w:num>
  <w:num w:numId="16">
    <w:abstractNumId w:val="0"/>
  </w:num>
  <w:num w:numId="17">
    <w:abstractNumId w:val="34"/>
  </w:num>
  <w:num w:numId="18">
    <w:abstractNumId w:val="8"/>
  </w:num>
  <w:num w:numId="19">
    <w:abstractNumId w:val="12"/>
  </w:num>
  <w:num w:numId="20">
    <w:abstractNumId w:val="24"/>
  </w:num>
  <w:num w:numId="21">
    <w:abstractNumId w:val="5"/>
  </w:num>
  <w:num w:numId="22">
    <w:abstractNumId w:val="27"/>
  </w:num>
  <w:num w:numId="23">
    <w:abstractNumId w:val="31"/>
  </w:num>
  <w:num w:numId="24">
    <w:abstractNumId w:val="14"/>
  </w:num>
  <w:num w:numId="25">
    <w:abstractNumId w:val="26"/>
  </w:num>
  <w:num w:numId="26">
    <w:abstractNumId w:val="6"/>
  </w:num>
  <w:num w:numId="27">
    <w:abstractNumId w:val="1"/>
  </w:num>
  <w:num w:numId="28">
    <w:abstractNumId w:val="28"/>
  </w:num>
  <w:num w:numId="29">
    <w:abstractNumId w:val="22"/>
  </w:num>
  <w:num w:numId="30">
    <w:abstractNumId w:val="33"/>
  </w:num>
  <w:num w:numId="31">
    <w:abstractNumId w:val="13"/>
  </w:num>
  <w:num w:numId="32">
    <w:abstractNumId w:val="19"/>
  </w:num>
  <w:num w:numId="33">
    <w:abstractNumId w:val="7"/>
  </w:num>
  <w:num w:numId="34">
    <w:abstractNumId w:val="2"/>
  </w:num>
  <w:num w:numId="35">
    <w:abstractNumId w:val="15"/>
  </w:num>
  <w:num w:numId="36">
    <w:abstractNumId w:val="3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EA"/>
    <w:rsid w:val="0000203A"/>
    <w:rsid w:val="0004306F"/>
    <w:rsid w:val="00112F09"/>
    <w:rsid w:val="00205F37"/>
    <w:rsid w:val="00403EEA"/>
    <w:rsid w:val="00447ABA"/>
    <w:rsid w:val="00545135"/>
    <w:rsid w:val="005E550E"/>
    <w:rsid w:val="00645311"/>
    <w:rsid w:val="00A851BB"/>
    <w:rsid w:val="00B60AC6"/>
    <w:rsid w:val="00BC2C47"/>
    <w:rsid w:val="00D67A8E"/>
    <w:rsid w:val="00DB19DC"/>
    <w:rsid w:val="00F141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58141"/>
  <w15:chartTrackingRefBased/>
  <w15:docId w15:val="{4315C9CD-8992-6D40-9D23-85A16614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F37"/>
    <w:rPr>
      <w:rFonts w:ascii="Times New Roman" w:eastAsia="Times New Roman" w:hAnsi="Times New Roman" w:cs="Times New Roman"/>
      <w:lang w:eastAsia="fr-FR"/>
    </w:rPr>
  </w:style>
  <w:style w:type="paragraph" w:styleId="Titre2">
    <w:name w:val="heading 2"/>
    <w:basedOn w:val="Normal"/>
    <w:next w:val="Normal"/>
    <w:link w:val="Titre2Car"/>
    <w:uiPriority w:val="9"/>
    <w:semiHidden/>
    <w:unhideWhenUsed/>
    <w:qFormat/>
    <w:rsid w:val="006453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403EEA"/>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3EEA"/>
    <w:pPr>
      <w:tabs>
        <w:tab w:val="center" w:pos="4536"/>
        <w:tab w:val="right" w:pos="9072"/>
      </w:tabs>
    </w:pPr>
  </w:style>
  <w:style w:type="character" w:customStyle="1" w:styleId="En-tteCar">
    <w:name w:val="En-tête Car"/>
    <w:basedOn w:val="Policepardfaut"/>
    <w:link w:val="En-tte"/>
    <w:uiPriority w:val="99"/>
    <w:rsid w:val="00403EEA"/>
  </w:style>
  <w:style w:type="paragraph" w:styleId="Pieddepage">
    <w:name w:val="footer"/>
    <w:basedOn w:val="Normal"/>
    <w:link w:val="PieddepageCar"/>
    <w:uiPriority w:val="99"/>
    <w:unhideWhenUsed/>
    <w:rsid w:val="00403EEA"/>
    <w:pPr>
      <w:tabs>
        <w:tab w:val="center" w:pos="4536"/>
        <w:tab w:val="right" w:pos="9072"/>
      </w:tabs>
    </w:pPr>
  </w:style>
  <w:style w:type="character" w:customStyle="1" w:styleId="PieddepageCar">
    <w:name w:val="Pied de page Car"/>
    <w:basedOn w:val="Policepardfaut"/>
    <w:link w:val="Pieddepage"/>
    <w:uiPriority w:val="99"/>
    <w:rsid w:val="00403EEA"/>
  </w:style>
  <w:style w:type="paragraph" w:styleId="Paragraphedeliste">
    <w:name w:val="List Paragraph"/>
    <w:basedOn w:val="Normal"/>
    <w:uiPriority w:val="34"/>
    <w:qFormat/>
    <w:rsid w:val="00403EEA"/>
    <w:pPr>
      <w:ind w:left="720"/>
      <w:contextualSpacing/>
    </w:pPr>
  </w:style>
  <w:style w:type="character" w:customStyle="1" w:styleId="Titre3Car">
    <w:name w:val="Titre 3 Car"/>
    <w:basedOn w:val="Policepardfaut"/>
    <w:link w:val="Titre3"/>
    <w:uiPriority w:val="9"/>
    <w:rsid w:val="00403EE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403EEA"/>
    <w:pPr>
      <w:spacing w:before="100" w:beforeAutospacing="1" w:after="100" w:afterAutospacing="1"/>
    </w:pPr>
  </w:style>
  <w:style w:type="character" w:styleId="lev">
    <w:name w:val="Strong"/>
    <w:basedOn w:val="Policepardfaut"/>
    <w:uiPriority w:val="22"/>
    <w:qFormat/>
    <w:rsid w:val="00545135"/>
    <w:rPr>
      <w:b/>
      <w:bCs/>
    </w:rPr>
  </w:style>
  <w:style w:type="table" w:styleId="Grilledutableau">
    <w:name w:val="Table Grid"/>
    <w:basedOn w:val="TableauNormal"/>
    <w:uiPriority w:val="39"/>
    <w:rsid w:val="00545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645311"/>
    <w:rPr>
      <w:rFonts w:asciiTheme="majorHAnsi" w:eastAsiaTheme="majorEastAsia" w:hAnsiTheme="majorHAnsi" w:cstheme="majorBidi"/>
      <w:color w:val="2F5496" w:themeColor="accent1" w:themeShade="BF"/>
      <w:sz w:val="26"/>
      <w:szCs w:val="26"/>
      <w:lang w:eastAsia="fr-FR"/>
    </w:rPr>
  </w:style>
  <w:style w:type="character" w:styleId="Accentuation">
    <w:name w:val="Emphasis"/>
    <w:basedOn w:val="Policepardfaut"/>
    <w:uiPriority w:val="20"/>
    <w:qFormat/>
    <w:rsid w:val="006453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870">
      <w:bodyDiv w:val="1"/>
      <w:marLeft w:val="0"/>
      <w:marRight w:val="0"/>
      <w:marTop w:val="0"/>
      <w:marBottom w:val="0"/>
      <w:divBdr>
        <w:top w:val="none" w:sz="0" w:space="0" w:color="auto"/>
        <w:left w:val="none" w:sz="0" w:space="0" w:color="auto"/>
        <w:bottom w:val="none" w:sz="0" w:space="0" w:color="auto"/>
        <w:right w:val="none" w:sz="0" w:space="0" w:color="auto"/>
      </w:divBdr>
    </w:div>
    <w:div w:id="478693922">
      <w:bodyDiv w:val="1"/>
      <w:marLeft w:val="0"/>
      <w:marRight w:val="0"/>
      <w:marTop w:val="0"/>
      <w:marBottom w:val="0"/>
      <w:divBdr>
        <w:top w:val="none" w:sz="0" w:space="0" w:color="auto"/>
        <w:left w:val="none" w:sz="0" w:space="0" w:color="auto"/>
        <w:bottom w:val="none" w:sz="0" w:space="0" w:color="auto"/>
        <w:right w:val="none" w:sz="0" w:space="0" w:color="auto"/>
      </w:divBdr>
    </w:div>
    <w:div w:id="727191514">
      <w:bodyDiv w:val="1"/>
      <w:marLeft w:val="0"/>
      <w:marRight w:val="0"/>
      <w:marTop w:val="0"/>
      <w:marBottom w:val="0"/>
      <w:divBdr>
        <w:top w:val="none" w:sz="0" w:space="0" w:color="auto"/>
        <w:left w:val="none" w:sz="0" w:space="0" w:color="auto"/>
        <w:bottom w:val="none" w:sz="0" w:space="0" w:color="auto"/>
        <w:right w:val="none" w:sz="0" w:space="0" w:color="auto"/>
      </w:divBdr>
      <w:divsChild>
        <w:div w:id="1755083120">
          <w:marLeft w:val="0"/>
          <w:marRight w:val="0"/>
          <w:marTop w:val="0"/>
          <w:marBottom w:val="0"/>
          <w:divBdr>
            <w:top w:val="none" w:sz="0" w:space="0" w:color="auto"/>
            <w:left w:val="none" w:sz="0" w:space="0" w:color="auto"/>
            <w:bottom w:val="none" w:sz="0" w:space="0" w:color="auto"/>
            <w:right w:val="none" w:sz="0" w:space="0" w:color="auto"/>
          </w:divBdr>
          <w:divsChild>
            <w:div w:id="341009317">
              <w:marLeft w:val="0"/>
              <w:marRight w:val="0"/>
              <w:marTop w:val="0"/>
              <w:marBottom w:val="0"/>
              <w:divBdr>
                <w:top w:val="none" w:sz="0" w:space="0" w:color="auto"/>
                <w:left w:val="none" w:sz="0" w:space="0" w:color="auto"/>
                <w:bottom w:val="none" w:sz="0" w:space="0" w:color="auto"/>
                <w:right w:val="none" w:sz="0" w:space="0" w:color="auto"/>
              </w:divBdr>
              <w:divsChild>
                <w:div w:id="1389766799">
                  <w:marLeft w:val="0"/>
                  <w:marRight w:val="0"/>
                  <w:marTop w:val="0"/>
                  <w:marBottom w:val="0"/>
                  <w:divBdr>
                    <w:top w:val="none" w:sz="0" w:space="0" w:color="auto"/>
                    <w:left w:val="none" w:sz="0" w:space="0" w:color="auto"/>
                    <w:bottom w:val="none" w:sz="0" w:space="0" w:color="auto"/>
                    <w:right w:val="none" w:sz="0" w:space="0" w:color="auto"/>
                  </w:divBdr>
                  <w:divsChild>
                    <w:div w:id="238297876">
                      <w:marLeft w:val="0"/>
                      <w:marRight w:val="0"/>
                      <w:marTop w:val="0"/>
                      <w:marBottom w:val="0"/>
                      <w:divBdr>
                        <w:top w:val="none" w:sz="0" w:space="0" w:color="auto"/>
                        <w:left w:val="none" w:sz="0" w:space="0" w:color="auto"/>
                        <w:bottom w:val="none" w:sz="0" w:space="0" w:color="auto"/>
                        <w:right w:val="none" w:sz="0" w:space="0" w:color="auto"/>
                      </w:divBdr>
                      <w:divsChild>
                        <w:div w:id="511649935">
                          <w:marLeft w:val="0"/>
                          <w:marRight w:val="0"/>
                          <w:marTop w:val="0"/>
                          <w:marBottom w:val="0"/>
                          <w:divBdr>
                            <w:top w:val="none" w:sz="0" w:space="0" w:color="auto"/>
                            <w:left w:val="none" w:sz="0" w:space="0" w:color="auto"/>
                            <w:bottom w:val="none" w:sz="0" w:space="0" w:color="auto"/>
                            <w:right w:val="none" w:sz="0" w:space="0" w:color="auto"/>
                          </w:divBdr>
                          <w:divsChild>
                            <w:div w:id="21471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476087">
          <w:marLeft w:val="0"/>
          <w:marRight w:val="0"/>
          <w:marTop w:val="0"/>
          <w:marBottom w:val="0"/>
          <w:divBdr>
            <w:top w:val="none" w:sz="0" w:space="0" w:color="auto"/>
            <w:left w:val="none" w:sz="0" w:space="0" w:color="auto"/>
            <w:bottom w:val="none" w:sz="0" w:space="0" w:color="auto"/>
            <w:right w:val="none" w:sz="0" w:space="0" w:color="auto"/>
          </w:divBdr>
          <w:divsChild>
            <w:div w:id="1642537995">
              <w:marLeft w:val="0"/>
              <w:marRight w:val="0"/>
              <w:marTop w:val="0"/>
              <w:marBottom w:val="0"/>
              <w:divBdr>
                <w:top w:val="none" w:sz="0" w:space="0" w:color="auto"/>
                <w:left w:val="none" w:sz="0" w:space="0" w:color="auto"/>
                <w:bottom w:val="none" w:sz="0" w:space="0" w:color="auto"/>
                <w:right w:val="none" w:sz="0" w:space="0" w:color="auto"/>
              </w:divBdr>
              <w:divsChild>
                <w:div w:id="1557622704">
                  <w:marLeft w:val="0"/>
                  <w:marRight w:val="0"/>
                  <w:marTop w:val="0"/>
                  <w:marBottom w:val="0"/>
                  <w:divBdr>
                    <w:top w:val="none" w:sz="0" w:space="0" w:color="auto"/>
                    <w:left w:val="none" w:sz="0" w:space="0" w:color="auto"/>
                    <w:bottom w:val="none" w:sz="0" w:space="0" w:color="auto"/>
                    <w:right w:val="none" w:sz="0" w:space="0" w:color="auto"/>
                  </w:divBdr>
                  <w:divsChild>
                    <w:div w:id="698436599">
                      <w:marLeft w:val="0"/>
                      <w:marRight w:val="0"/>
                      <w:marTop w:val="0"/>
                      <w:marBottom w:val="0"/>
                      <w:divBdr>
                        <w:top w:val="none" w:sz="0" w:space="0" w:color="auto"/>
                        <w:left w:val="none" w:sz="0" w:space="0" w:color="auto"/>
                        <w:bottom w:val="none" w:sz="0" w:space="0" w:color="auto"/>
                        <w:right w:val="none" w:sz="0" w:space="0" w:color="auto"/>
                      </w:divBdr>
                      <w:divsChild>
                        <w:div w:id="412820237">
                          <w:marLeft w:val="0"/>
                          <w:marRight w:val="0"/>
                          <w:marTop w:val="0"/>
                          <w:marBottom w:val="0"/>
                          <w:divBdr>
                            <w:top w:val="none" w:sz="0" w:space="0" w:color="auto"/>
                            <w:left w:val="none" w:sz="0" w:space="0" w:color="auto"/>
                            <w:bottom w:val="none" w:sz="0" w:space="0" w:color="auto"/>
                            <w:right w:val="none" w:sz="0" w:space="0" w:color="auto"/>
                          </w:divBdr>
                          <w:divsChild>
                            <w:div w:id="1776826886">
                              <w:marLeft w:val="0"/>
                              <w:marRight w:val="0"/>
                              <w:marTop w:val="0"/>
                              <w:marBottom w:val="0"/>
                              <w:divBdr>
                                <w:top w:val="none" w:sz="0" w:space="0" w:color="auto"/>
                                <w:left w:val="none" w:sz="0" w:space="0" w:color="auto"/>
                                <w:bottom w:val="none" w:sz="0" w:space="0" w:color="auto"/>
                                <w:right w:val="none" w:sz="0" w:space="0" w:color="auto"/>
                              </w:divBdr>
                              <w:divsChild>
                                <w:div w:id="911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336329">
          <w:marLeft w:val="0"/>
          <w:marRight w:val="0"/>
          <w:marTop w:val="0"/>
          <w:marBottom w:val="0"/>
          <w:divBdr>
            <w:top w:val="none" w:sz="0" w:space="0" w:color="auto"/>
            <w:left w:val="none" w:sz="0" w:space="0" w:color="auto"/>
            <w:bottom w:val="none" w:sz="0" w:space="0" w:color="auto"/>
            <w:right w:val="none" w:sz="0" w:space="0" w:color="auto"/>
          </w:divBdr>
          <w:divsChild>
            <w:div w:id="1960800432">
              <w:marLeft w:val="0"/>
              <w:marRight w:val="0"/>
              <w:marTop w:val="0"/>
              <w:marBottom w:val="0"/>
              <w:divBdr>
                <w:top w:val="none" w:sz="0" w:space="0" w:color="auto"/>
                <w:left w:val="none" w:sz="0" w:space="0" w:color="auto"/>
                <w:bottom w:val="none" w:sz="0" w:space="0" w:color="auto"/>
                <w:right w:val="none" w:sz="0" w:space="0" w:color="auto"/>
              </w:divBdr>
              <w:divsChild>
                <w:div w:id="1738748374">
                  <w:marLeft w:val="0"/>
                  <w:marRight w:val="0"/>
                  <w:marTop w:val="0"/>
                  <w:marBottom w:val="0"/>
                  <w:divBdr>
                    <w:top w:val="none" w:sz="0" w:space="0" w:color="auto"/>
                    <w:left w:val="none" w:sz="0" w:space="0" w:color="auto"/>
                    <w:bottom w:val="none" w:sz="0" w:space="0" w:color="auto"/>
                    <w:right w:val="none" w:sz="0" w:space="0" w:color="auto"/>
                  </w:divBdr>
                  <w:divsChild>
                    <w:div w:id="1039278148">
                      <w:marLeft w:val="0"/>
                      <w:marRight w:val="0"/>
                      <w:marTop w:val="0"/>
                      <w:marBottom w:val="0"/>
                      <w:divBdr>
                        <w:top w:val="none" w:sz="0" w:space="0" w:color="auto"/>
                        <w:left w:val="none" w:sz="0" w:space="0" w:color="auto"/>
                        <w:bottom w:val="none" w:sz="0" w:space="0" w:color="auto"/>
                        <w:right w:val="none" w:sz="0" w:space="0" w:color="auto"/>
                      </w:divBdr>
                      <w:divsChild>
                        <w:div w:id="1886024573">
                          <w:marLeft w:val="0"/>
                          <w:marRight w:val="0"/>
                          <w:marTop w:val="0"/>
                          <w:marBottom w:val="0"/>
                          <w:divBdr>
                            <w:top w:val="none" w:sz="0" w:space="0" w:color="auto"/>
                            <w:left w:val="none" w:sz="0" w:space="0" w:color="auto"/>
                            <w:bottom w:val="none" w:sz="0" w:space="0" w:color="auto"/>
                            <w:right w:val="none" w:sz="0" w:space="0" w:color="auto"/>
                          </w:divBdr>
                          <w:divsChild>
                            <w:div w:id="7019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05333">
      <w:bodyDiv w:val="1"/>
      <w:marLeft w:val="0"/>
      <w:marRight w:val="0"/>
      <w:marTop w:val="0"/>
      <w:marBottom w:val="0"/>
      <w:divBdr>
        <w:top w:val="none" w:sz="0" w:space="0" w:color="auto"/>
        <w:left w:val="none" w:sz="0" w:space="0" w:color="auto"/>
        <w:bottom w:val="none" w:sz="0" w:space="0" w:color="auto"/>
        <w:right w:val="none" w:sz="0" w:space="0" w:color="auto"/>
      </w:divBdr>
    </w:div>
    <w:div w:id="998388840">
      <w:bodyDiv w:val="1"/>
      <w:marLeft w:val="0"/>
      <w:marRight w:val="0"/>
      <w:marTop w:val="0"/>
      <w:marBottom w:val="0"/>
      <w:divBdr>
        <w:top w:val="none" w:sz="0" w:space="0" w:color="auto"/>
        <w:left w:val="none" w:sz="0" w:space="0" w:color="auto"/>
        <w:bottom w:val="none" w:sz="0" w:space="0" w:color="auto"/>
        <w:right w:val="none" w:sz="0" w:space="0" w:color="auto"/>
      </w:divBdr>
    </w:div>
    <w:div w:id="1201554413">
      <w:bodyDiv w:val="1"/>
      <w:marLeft w:val="0"/>
      <w:marRight w:val="0"/>
      <w:marTop w:val="0"/>
      <w:marBottom w:val="0"/>
      <w:divBdr>
        <w:top w:val="none" w:sz="0" w:space="0" w:color="auto"/>
        <w:left w:val="none" w:sz="0" w:space="0" w:color="auto"/>
        <w:bottom w:val="none" w:sz="0" w:space="0" w:color="auto"/>
        <w:right w:val="none" w:sz="0" w:space="0" w:color="auto"/>
      </w:divBdr>
    </w:div>
    <w:div w:id="1333296754">
      <w:bodyDiv w:val="1"/>
      <w:marLeft w:val="0"/>
      <w:marRight w:val="0"/>
      <w:marTop w:val="0"/>
      <w:marBottom w:val="0"/>
      <w:divBdr>
        <w:top w:val="none" w:sz="0" w:space="0" w:color="auto"/>
        <w:left w:val="none" w:sz="0" w:space="0" w:color="auto"/>
        <w:bottom w:val="none" w:sz="0" w:space="0" w:color="auto"/>
        <w:right w:val="none" w:sz="0" w:space="0" w:color="auto"/>
      </w:divBdr>
    </w:div>
    <w:div w:id="1345008853">
      <w:bodyDiv w:val="1"/>
      <w:marLeft w:val="0"/>
      <w:marRight w:val="0"/>
      <w:marTop w:val="0"/>
      <w:marBottom w:val="0"/>
      <w:divBdr>
        <w:top w:val="none" w:sz="0" w:space="0" w:color="auto"/>
        <w:left w:val="none" w:sz="0" w:space="0" w:color="auto"/>
        <w:bottom w:val="none" w:sz="0" w:space="0" w:color="auto"/>
        <w:right w:val="none" w:sz="0" w:space="0" w:color="auto"/>
      </w:divBdr>
    </w:div>
    <w:div w:id="1469594935">
      <w:bodyDiv w:val="1"/>
      <w:marLeft w:val="0"/>
      <w:marRight w:val="0"/>
      <w:marTop w:val="0"/>
      <w:marBottom w:val="0"/>
      <w:divBdr>
        <w:top w:val="none" w:sz="0" w:space="0" w:color="auto"/>
        <w:left w:val="none" w:sz="0" w:space="0" w:color="auto"/>
        <w:bottom w:val="none" w:sz="0" w:space="0" w:color="auto"/>
        <w:right w:val="none" w:sz="0" w:space="0" w:color="auto"/>
      </w:divBdr>
    </w:div>
    <w:div w:id="1654987783">
      <w:bodyDiv w:val="1"/>
      <w:marLeft w:val="0"/>
      <w:marRight w:val="0"/>
      <w:marTop w:val="0"/>
      <w:marBottom w:val="0"/>
      <w:divBdr>
        <w:top w:val="none" w:sz="0" w:space="0" w:color="auto"/>
        <w:left w:val="none" w:sz="0" w:space="0" w:color="auto"/>
        <w:bottom w:val="none" w:sz="0" w:space="0" w:color="auto"/>
        <w:right w:val="none" w:sz="0" w:space="0" w:color="auto"/>
      </w:divBdr>
    </w:div>
    <w:div w:id="1915896965">
      <w:bodyDiv w:val="1"/>
      <w:marLeft w:val="0"/>
      <w:marRight w:val="0"/>
      <w:marTop w:val="0"/>
      <w:marBottom w:val="0"/>
      <w:divBdr>
        <w:top w:val="none" w:sz="0" w:space="0" w:color="auto"/>
        <w:left w:val="none" w:sz="0" w:space="0" w:color="auto"/>
        <w:bottom w:val="none" w:sz="0" w:space="0" w:color="auto"/>
        <w:right w:val="none" w:sz="0" w:space="0" w:color="auto"/>
      </w:divBdr>
    </w:div>
    <w:div w:id="1991135054">
      <w:bodyDiv w:val="1"/>
      <w:marLeft w:val="0"/>
      <w:marRight w:val="0"/>
      <w:marTop w:val="0"/>
      <w:marBottom w:val="0"/>
      <w:divBdr>
        <w:top w:val="none" w:sz="0" w:space="0" w:color="auto"/>
        <w:left w:val="none" w:sz="0" w:space="0" w:color="auto"/>
        <w:bottom w:val="none" w:sz="0" w:space="0" w:color="auto"/>
        <w:right w:val="none" w:sz="0" w:space="0" w:color="auto"/>
      </w:divBdr>
    </w:div>
    <w:div w:id="21153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764</Words>
  <Characters>4207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2026-02-08T17:25:00Z</cp:lastPrinted>
  <dcterms:created xsi:type="dcterms:W3CDTF">2026-02-08T15:15:00Z</dcterms:created>
  <dcterms:modified xsi:type="dcterms:W3CDTF">2026-02-08T17:26:00Z</dcterms:modified>
</cp:coreProperties>
</file>