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04E" w:rsidRDefault="00854F1B" w:rsidP="0007404E">
      <w:pPr>
        <w:spacing w:before="100" w:beforeAutospacing="1" w:after="100" w:afterAutospacing="1"/>
        <w:outlineLvl w:val="2"/>
        <w:rPr>
          <w:rFonts w:ascii="Times New Roman" w:eastAsia="Times New Roman" w:hAnsi="Times New Roman" w:cs="Times New Roman"/>
          <w:b/>
          <w:bCs/>
          <w:color w:val="4472C4" w:themeColor="accent1"/>
          <w:sz w:val="27"/>
          <w:szCs w:val="27"/>
          <w:lang w:eastAsia="fr-FR"/>
        </w:rPr>
      </w:pPr>
      <w:r>
        <w:rPr>
          <w:rFonts w:ascii="Times New Roman" w:eastAsia="Times New Roman" w:hAnsi="Times New Roman" w:cs="Times New Roman"/>
          <w:noProof/>
          <w:lang w:eastAsia="fr-FR"/>
        </w:rPr>
        <w:pict w14:anchorId="5154FBA0">
          <v:rect id="_x0000_i1025" alt="" style="width:453.3pt;height:.05pt;mso-width-percent:0;mso-height-percent:0;mso-width-percent:0;mso-height-percent:0" o:hralign="center" o:hrstd="t" o:hr="t" fillcolor="#a0a0a0" stroked="f"/>
        </w:pict>
      </w:r>
    </w:p>
    <w:p w:rsidR="0007404E" w:rsidRPr="0007404E" w:rsidRDefault="0007404E" w:rsidP="0007404E">
      <w:pPr>
        <w:spacing w:before="100" w:beforeAutospacing="1" w:after="100" w:afterAutospacing="1"/>
        <w:outlineLvl w:val="2"/>
        <w:rPr>
          <w:rFonts w:ascii="Times New Roman" w:eastAsia="Times New Roman" w:hAnsi="Times New Roman" w:cs="Times New Roman"/>
          <w:b/>
          <w:bCs/>
          <w:color w:val="4472C4" w:themeColor="accent1"/>
          <w:sz w:val="27"/>
          <w:szCs w:val="27"/>
          <w:lang w:eastAsia="fr-FR"/>
        </w:rPr>
      </w:pPr>
      <w:r w:rsidRPr="0007404E">
        <w:rPr>
          <w:rFonts w:ascii="Times New Roman" w:eastAsia="Times New Roman" w:hAnsi="Times New Roman" w:cs="Times New Roman"/>
          <w:b/>
          <w:bCs/>
          <w:color w:val="4472C4" w:themeColor="accent1"/>
          <w:sz w:val="27"/>
          <w:szCs w:val="27"/>
          <w:lang w:eastAsia="fr-FR"/>
        </w:rPr>
        <w:t xml:space="preserve">COURS 1. REVISION </w:t>
      </w:r>
    </w:p>
    <w:p w:rsidR="0007404E" w:rsidRPr="0007404E" w:rsidRDefault="0007404E" w:rsidP="0007404E">
      <w:pPr>
        <w:spacing w:before="100" w:beforeAutospacing="1" w:after="100" w:afterAutospacing="1"/>
        <w:jc w:val="center"/>
        <w:outlineLvl w:val="2"/>
        <w:rPr>
          <w:rFonts w:ascii="Times New Roman" w:eastAsia="Times New Roman" w:hAnsi="Times New Roman" w:cs="Times New Roman"/>
          <w:b/>
          <w:bCs/>
          <w:color w:val="4472C4" w:themeColor="accent1"/>
          <w:sz w:val="36"/>
          <w:szCs w:val="36"/>
          <w:lang w:eastAsia="fr-FR"/>
        </w:rPr>
      </w:pPr>
      <w:r w:rsidRPr="0007404E">
        <w:rPr>
          <w:rFonts w:ascii="Times New Roman" w:eastAsia="Times New Roman" w:hAnsi="Times New Roman" w:cs="Times New Roman"/>
          <w:b/>
          <w:bCs/>
          <w:color w:val="4472C4" w:themeColor="accent1"/>
          <w:sz w:val="36"/>
          <w:szCs w:val="36"/>
          <w:lang w:eastAsia="fr-FR"/>
        </w:rPr>
        <w:t>Les Types de Textes Identifier et maîtriser les caractéristiques des différents types de textes</w:t>
      </w:r>
    </w:p>
    <w:p w:rsidR="0007404E" w:rsidRPr="00F1699C" w:rsidRDefault="0007404E" w:rsidP="0007404E">
      <w:pPr>
        <w:spacing w:before="100" w:beforeAutospacing="1" w:after="100" w:afterAutospacing="1"/>
        <w:outlineLvl w:val="3"/>
        <w:rPr>
          <w:rFonts w:ascii="Times New Roman" w:eastAsia="Times New Roman" w:hAnsi="Times New Roman" w:cs="Times New Roman"/>
          <w:b/>
          <w:bCs/>
          <w:sz w:val="22"/>
          <w:szCs w:val="22"/>
          <w:lang w:eastAsia="fr-FR"/>
        </w:rPr>
      </w:pPr>
      <w:r w:rsidRPr="00F1699C">
        <w:rPr>
          <w:rFonts w:ascii="Times New Roman" w:eastAsia="Times New Roman" w:hAnsi="Times New Roman" w:cs="Times New Roman"/>
          <w:b/>
          <w:bCs/>
          <w:sz w:val="22"/>
          <w:szCs w:val="22"/>
          <w:lang w:eastAsia="fr-FR"/>
        </w:rPr>
        <w:t>Introduction</w:t>
      </w:r>
    </w:p>
    <w:p w:rsidR="0007404E" w:rsidRPr="00F1699C" w:rsidRDefault="0007404E" w:rsidP="0007404E">
      <w:pPr>
        <w:spacing w:before="100" w:beforeAutospacing="1" w:after="100" w:afterAutospacing="1" w:line="276" w:lineRule="auto"/>
        <w:jc w:val="both"/>
        <w:rPr>
          <w:rFonts w:ascii="Times New Roman" w:eastAsia="Times New Roman" w:hAnsi="Times New Roman" w:cs="Times New Roman"/>
          <w:sz w:val="22"/>
          <w:szCs w:val="22"/>
          <w:lang w:eastAsia="fr-FR"/>
        </w:rPr>
      </w:pPr>
      <w:r w:rsidRPr="00F1699C">
        <w:rPr>
          <w:rFonts w:ascii="Times New Roman" w:eastAsia="Times New Roman" w:hAnsi="Times New Roman" w:cs="Times New Roman"/>
          <w:sz w:val="22"/>
          <w:szCs w:val="22"/>
          <w:lang w:eastAsia="fr-FR"/>
        </w:rPr>
        <w:t xml:space="preserve">Les textes sont partout autour de nous : dans les livres, les journaux, les publicités, les manuels scolaires, et même sur les réseaux sociaux. Chaque texte a un objectif précis et une structure adaptée à cet objectif. Comprendre les différents types de textes permet non seulement de mieux les analyser, mais aussi de mieux les rédiger. </w:t>
      </w:r>
    </w:p>
    <w:p w:rsidR="0007404E" w:rsidRPr="00F1699C" w:rsidRDefault="0007404E" w:rsidP="0007404E">
      <w:pPr>
        <w:spacing w:before="100" w:beforeAutospacing="1" w:after="100" w:afterAutospacing="1" w:line="276" w:lineRule="auto"/>
        <w:jc w:val="both"/>
        <w:rPr>
          <w:rFonts w:ascii="Times New Roman" w:eastAsia="Times New Roman" w:hAnsi="Times New Roman" w:cs="Times New Roman"/>
          <w:sz w:val="22"/>
          <w:szCs w:val="22"/>
          <w:lang w:eastAsia="fr-FR"/>
        </w:rPr>
      </w:pPr>
      <w:r w:rsidRPr="00F1699C">
        <w:rPr>
          <w:rFonts w:ascii="Times New Roman" w:eastAsia="Times New Roman" w:hAnsi="Times New Roman" w:cs="Times New Roman"/>
          <w:sz w:val="22"/>
          <w:szCs w:val="22"/>
          <w:lang w:eastAsia="fr-FR"/>
        </w:rPr>
        <w:t>Durant ce</w:t>
      </w:r>
      <w:r w:rsidR="00F1699C" w:rsidRPr="00F1699C">
        <w:rPr>
          <w:rFonts w:ascii="Times New Roman" w:eastAsia="Times New Roman" w:hAnsi="Times New Roman" w:cs="Times New Roman"/>
          <w:sz w:val="22"/>
          <w:szCs w:val="22"/>
          <w:lang w:eastAsia="fr-FR"/>
        </w:rPr>
        <w:t xml:space="preserve"> cours de révision du S1</w:t>
      </w:r>
      <w:r w:rsidRPr="00F1699C">
        <w:rPr>
          <w:rFonts w:ascii="Times New Roman" w:eastAsia="Times New Roman" w:hAnsi="Times New Roman" w:cs="Times New Roman"/>
          <w:sz w:val="22"/>
          <w:szCs w:val="22"/>
          <w:lang w:eastAsia="fr-FR"/>
        </w:rPr>
        <w:t xml:space="preserve">, nous allons explorer cinq types de textes principaux : </w:t>
      </w:r>
      <w:r w:rsidRPr="00F1699C">
        <w:rPr>
          <w:rFonts w:ascii="Times New Roman" w:eastAsia="Times New Roman" w:hAnsi="Times New Roman" w:cs="Times New Roman"/>
          <w:b/>
          <w:sz w:val="22"/>
          <w:szCs w:val="22"/>
          <w:lang w:eastAsia="fr-FR"/>
        </w:rPr>
        <w:t>narratifs, descriptifs, explicatifs, argumentatifs et injonctifs</w:t>
      </w:r>
      <w:r w:rsidRPr="00F1699C">
        <w:rPr>
          <w:rFonts w:ascii="Times New Roman" w:eastAsia="Times New Roman" w:hAnsi="Times New Roman" w:cs="Times New Roman"/>
          <w:sz w:val="22"/>
          <w:szCs w:val="22"/>
          <w:lang w:eastAsia="fr-FR"/>
        </w:rPr>
        <w:t>. Nous verrons leurs caractéristiques, leurs structures et leurs intentions, puis nous nous entraînerons à les identifier et à les produire.</w:t>
      </w:r>
    </w:p>
    <w:p w:rsidR="0007404E" w:rsidRPr="00F1699C" w:rsidRDefault="0007404E" w:rsidP="0007404E">
      <w:pPr>
        <w:spacing w:before="100" w:beforeAutospacing="1" w:after="100" w:afterAutospacing="1"/>
        <w:outlineLvl w:val="2"/>
        <w:rPr>
          <w:rFonts w:ascii="Times New Roman" w:eastAsia="Times New Roman" w:hAnsi="Times New Roman" w:cs="Times New Roman"/>
          <w:b/>
          <w:bCs/>
          <w:color w:val="4472C4" w:themeColor="accent1"/>
          <w:sz w:val="28"/>
          <w:szCs w:val="22"/>
          <w:lang w:eastAsia="fr-FR"/>
        </w:rPr>
      </w:pPr>
      <w:r w:rsidRPr="00F1699C">
        <w:rPr>
          <w:rFonts w:ascii="Times New Roman" w:eastAsia="Times New Roman" w:hAnsi="Times New Roman" w:cs="Times New Roman"/>
          <w:b/>
          <w:bCs/>
          <w:color w:val="4472C4" w:themeColor="accent1"/>
          <w:sz w:val="28"/>
          <w:szCs w:val="22"/>
          <w:lang w:eastAsia="fr-FR"/>
        </w:rPr>
        <w:t>1. Les Types de Textes : Définitions et Caractéristiques</w:t>
      </w:r>
    </w:p>
    <w:p w:rsidR="0007404E" w:rsidRPr="00F1699C" w:rsidRDefault="0007404E" w:rsidP="0007404E">
      <w:pPr>
        <w:spacing w:before="100" w:beforeAutospacing="1" w:after="100" w:afterAutospacing="1"/>
        <w:outlineLvl w:val="3"/>
        <w:rPr>
          <w:rFonts w:ascii="Times New Roman" w:eastAsia="Times New Roman" w:hAnsi="Times New Roman" w:cs="Times New Roman"/>
          <w:b/>
          <w:bCs/>
          <w:color w:val="2F5496" w:themeColor="accent1" w:themeShade="BF"/>
          <w:szCs w:val="22"/>
          <w:lang w:eastAsia="fr-FR"/>
        </w:rPr>
      </w:pPr>
      <w:r w:rsidRPr="00F1699C">
        <w:rPr>
          <w:rFonts w:ascii="Times New Roman" w:eastAsia="Times New Roman" w:hAnsi="Times New Roman" w:cs="Times New Roman"/>
          <w:b/>
          <w:bCs/>
          <w:color w:val="2F5496" w:themeColor="accent1" w:themeShade="BF"/>
          <w:szCs w:val="22"/>
          <w:lang w:eastAsia="fr-FR"/>
        </w:rPr>
        <w:t>1.1. Le Texte Narratif</w:t>
      </w:r>
    </w:p>
    <w:p w:rsidR="0007404E" w:rsidRPr="00F1699C" w:rsidRDefault="0007404E" w:rsidP="0007404E">
      <w:p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b/>
          <w:bCs/>
          <w:sz w:val="22"/>
          <w:szCs w:val="22"/>
          <w:lang w:eastAsia="fr-FR"/>
        </w:rPr>
        <w:t>Définition</w:t>
      </w:r>
      <w:r w:rsidRPr="00F1699C">
        <w:rPr>
          <w:rFonts w:ascii="Times New Roman" w:eastAsia="Times New Roman" w:hAnsi="Times New Roman" w:cs="Times New Roman"/>
          <w:sz w:val="22"/>
          <w:szCs w:val="22"/>
          <w:lang w:eastAsia="fr-FR"/>
        </w:rPr>
        <w:t xml:space="preserve"> : Un texte narratif raconte une histoire, réelle ou fictive. Il met en scène des personnages, des événements et un cadre spatio-temporel.</w:t>
      </w:r>
    </w:p>
    <w:p w:rsidR="0007404E" w:rsidRPr="00F1699C" w:rsidRDefault="0007404E" w:rsidP="0007404E">
      <w:p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b/>
          <w:bCs/>
          <w:sz w:val="22"/>
          <w:szCs w:val="22"/>
          <w:lang w:eastAsia="fr-FR"/>
        </w:rPr>
        <w:t>Intention</w:t>
      </w:r>
      <w:r w:rsidRPr="00F1699C">
        <w:rPr>
          <w:rFonts w:ascii="Times New Roman" w:eastAsia="Times New Roman" w:hAnsi="Times New Roman" w:cs="Times New Roman"/>
          <w:sz w:val="22"/>
          <w:szCs w:val="22"/>
          <w:lang w:eastAsia="fr-FR"/>
        </w:rPr>
        <w:t xml:space="preserve"> : Faire vivre une expérience au lecteur, l’immerger dans un récit.</w:t>
      </w:r>
    </w:p>
    <w:p w:rsidR="0007404E" w:rsidRPr="00F1699C" w:rsidRDefault="0007404E" w:rsidP="0007404E">
      <w:p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b/>
          <w:bCs/>
          <w:sz w:val="22"/>
          <w:szCs w:val="22"/>
          <w:lang w:eastAsia="fr-FR"/>
        </w:rPr>
        <w:t>Structure</w:t>
      </w:r>
      <w:r w:rsidRPr="00F1699C">
        <w:rPr>
          <w:rFonts w:ascii="Times New Roman" w:eastAsia="Times New Roman" w:hAnsi="Times New Roman" w:cs="Times New Roman"/>
          <w:sz w:val="22"/>
          <w:szCs w:val="22"/>
          <w:lang w:eastAsia="fr-FR"/>
        </w:rPr>
        <w:t xml:space="preserve"> :</w:t>
      </w:r>
    </w:p>
    <w:p w:rsidR="0007404E" w:rsidRPr="00F1699C" w:rsidRDefault="0007404E" w:rsidP="0007404E">
      <w:pPr>
        <w:numPr>
          <w:ilvl w:val="1"/>
          <w:numId w:val="1"/>
        </w:num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sz w:val="22"/>
          <w:szCs w:val="22"/>
          <w:u w:val="single"/>
          <w:lang w:eastAsia="fr-FR"/>
        </w:rPr>
        <w:t>Introduction</w:t>
      </w:r>
      <w:r w:rsidRPr="00F1699C">
        <w:rPr>
          <w:rFonts w:ascii="Times New Roman" w:eastAsia="Times New Roman" w:hAnsi="Times New Roman" w:cs="Times New Roman"/>
          <w:sz w:val="22"/>
          <w:szCs w:val="22"/>
          <w:lang w:eastAsia="fr-FR"/>
        </w:rPr>
        <w:t xml:space="preserve"> : présentation du cadre, des personnages et de la situation initiale.</w:t>
      </w:r>
    </w:p>
    <w:p w:rsidR="0007404E" w:rsidRPr="00F1699C" w:rsidRDefault="0007404E" w:rsidP="0007404E">
      <w:pPr>
        <w:numPr>
          <w:ilvl w:val="1"/>
          <w:numId w:val="1"/>
        </w:num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sz w:val="22"/>
          <w:szCs w:val="22"/>
          <w:u w:val="single"/>
          <w:lang w:eastAsia="fr-FR"/>
        </w:rPr>
        <w:t>Développement</w:t>
      </w:r>
      <w:r w:rsidRPr="00F1699C">
        <w:rPr>
          <w:rFonts w:ascii="Times New Roman" w:eastAsia="Times New Roman" w:hAnsi="Times New Roman" w:cs="Times New Roman"/>
          <w:sz w:val="22"/>
          <w:szCs w:val="22"/>
          <w:lang w:eastAsia="fr-FR"/>
        </w:rPr>
        <w:t xml:space="preserve"> : enchaînement des événements (péripéties).</w:t>
      </w:r>
    </w:p>
    <w:p w:rsidR="0007404E" w:rsidRPr="00F1699C" w:rsidRDefault="0007404E" w:rsidP="0007404E">
      <w:pPr>
        <w:numPr>
          <w:ilvl w:val="1"/>
          <w:numId w:val="1"/>
        </w:num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sz w:val="22"/>
          <w:szCs w:val="22"/>
          <w:u w:val="single"/>
          <w:lang w:eastAsia="fr-FR"/>
        </w:rPr>
        <w:t>Conclusion</w:t>
      </w:r>
      <w:r w:rsidRPr="00F1699C">
        <w:rPr>
          <w:rFonts w:ascii="Times New Roman" w:eastAsia="Times New Roman" w:hAnsi="Times New Roman" w:cs="Times New Roman"/>
          <w:sz w:val="22"/>
          <w:szCs w:val="22"/>
          <w:lang w:eastAsia="fr-FR"/>
        </w:rPr>
        <w:t xml:space="preserve"> : résolution de l’histoire (dénouement).</w:t>
      </w:r>
    </w:p>
    <w:p w:rsidR="0007404E" w:rsidRPr="00F1699C" w:rsidRDefault="0007404E" w:rsidP="0007404E">
      <w:p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b/>
          <w:bCs/>
          <w:sz w:val="22"/>
          <w:szCs w:val="22"/>
          <w:lang w:eastAsia="fr-FR"/>
        </w:rPr>
        <w:t>Exemple</w:t>
      </w:r>
      <w:r w:rsidRPr="00F1699C">
        <w:rPr>
          <w:rFonts w:ascii="Times New Roman" w:eastAsia="Times New Roman" w:hAnsi="Times New Roman" w:cs="Times New Roman"/>
          <w:sz w:val="22"/>
          <w:szCs w:val="22"/>
          <w:lang w:eastAsia="fr-FR"/>
        </w:rPr>
        <w:t xml:space="preserve"> : Un roman, une nouvelle, un conte, un récit historique.</w:t>
      </w:r>
    </w:p>
    <w:p w:rsidR="0007404E" w:rsidRPr="00F1699C" w:rsidRDefault="0007404E" w:rsidP="0007404E">
      <w:p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b/>
          <w:bCs/>
          <w:sz w:val="22"/>
          <w:szCs w:val="22"/>
          <w:lang w:eastAsia="fr-FR"/>
        </w:rPr>
        <w:t>Marques linguistiques</w:t>
      </w:r>
      <w:r w:rsidRPr="00F1699C">
        <w:rPr>
          <w:rFonts w:ascii="Times New Roman" w:eastAsia="Times New Roman" w:hAnsi="Times New Roman" w:cs="Times New Roman"/>
          <w:sz w:val="22"/>
          <w:szCs w:val="22"/>
          <w:lang w:eastAsia="fr-FR"/>
        </w:rPr>
        <w:t xml:space="preserve"> :</w:t>
      </w:r>
    </w:p>
    <w:p w:rsidR="0007404E" w:rsidRPr="00F1699C" w:rsidRDefault="0007404E" w:rsidP="0007404E">
      <w:pPr>
        <w:numPr>
          <w:ilvl w:val="1"/>
          <w:numId w:val="1"/>
        </w:num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sz w:val="22"/>
          <w:szCs w:val="22"/>
          <w:lang w:eastAsia="fr-FR"/>
        </w:rPr>
        <w:t>Verbes d’action et de mouvement.</w:t>
      </w:r>
    </w:p>
    <w:p w:rsidR="0007404E" w:rsidRPr="00F1699C" w:rsidRDefault="0007404E" w:rsidP="0007404E">
      <w:pPr>
        <w:numPr>
          <w:ilvl w:val="1"/>
          <w:numId w:val="1"/>
        </w:num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sz w:val="22"/>
          <w:szCs w:val="22"/>
          <w:lang w:eastAsia="fr-FR"/>
        </w:rPr>
        <w:t xml:space="preserve">Temps verbaux : passé simple, </w:t>
      </w:r>
      <w:r w:rsidR="00F1699C" w:rsidRPr="00F1699C">
        <w:rPr>
          <w:rFonts w:ascii="Times New Roman" w:eastAsia="Times New Roman" w:hAnsi="Times New Roman" w:cs="Times New Roman"/>
          <w:sz w:val="22"/>
          <w:szCs w:val="22"/>
          <w:lang w:eastAsia="fr-FR"/>
        </w:rPr>
        <w:t xml:space="preserve">passé </w:t>
      </w:r>
      <w:proofErr w:type="gramStart"/>
      <w:r w:rsidR="00F1699C" w:rsidRPr="00F1699C">
        <w:rPr>
          <w:rFonts w:ascii="Times New Roman" w:eastAsia="Times New Roman" w:hAnsi="Times New Roman" w:cs="Times New Roman"/>
          <w:sz w:val="22"/>
          <w:szCs w:val="22"/>
          <w:lang w:eastAsia="fr-FR"/>
        </w:rPr>
        <w:t>composé</w:t>
      </w:r>
      <w:proofErr w:type="gramEnd"/>
      <w:r w:rsidR="00F1699C" w:rsidRPr="00F1699C">
        <w:rPr>
          <w:rFonts w:ascii="Times New Roman" w:eastAsia="Times New Roman" w:hAnsi="Times New Roman" w:cs="Times New Roman"/>
          <w:sz w:val="22"/>
          <w:szCs w:val="22"/>
          <w:lang w:eastAsia="fr-FR"/>
        </w:rPr>
        <w:t xml:space="preserve">, </w:t>
      </w:r>
      <w:r w:rsidRPr="00F1699C">
        <w:rPr>
          <w:rFonts w:ascii="Times New Roman" w:eastAsia="Times New Roman" w:hAnsi="Times New Roman" w:cs="Times New Roman"/>
          <w:sz w:val="22"/>
          <w:szCs w:val="22"/>
          <w:lang w:eastAsia="fr-FR"/>
        </w:rPr>
        <w:t>imparfait, présent de narration.</w:t>
      </w:r>
    </w:p>
    <w:p w:rsidR="0007404E" w:rsidRPr="00F1699C" w:rsidRDefault="0007404E" w:rsidP="0007404E">
      <w:pPr>
        <w:numPr>
          <w:ilvl w:val="1"/>
          <w:numId w:val="1"/>
        </w:num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sz w:val="22"/>
          <w:szCs w:val="22"/>
          <w:lang w:eastAsia="fr-FR"/>
        </w:rPr>
        <w:t>Connecteurs temporels : « ensuite », « puis », « soudain ».</w:t>
      </w:r>
    </w:p>
    <w:p w:rsidR="0007404E" w:rsidRPr="00F1699C" w:rsidRDefault="0007404E" w:rsidP="0007404E">
      <w:pPr>
        <w:spacing w:before="100" w:beforeAutospacing="1" w:after="100" w:afterAutospacing="1"/>
        <w:outlineLvl w:val="3"/>
        <w:rPr>
          <w:rFonts w:ascii="Times New Roman" w:eastAsia="Times New Roman" w:hAnsi="Times New Roman" w:cs="Times New Roman"/>
          <w:b/>
          <w:bCs/>
          <w:color w:val="2F5496" w:themeColor="accent1" w:themeShade="BF"/>
          <w:szCs w:val="22"/>
          <w:lang w:eastAsia="fr-FR"/>
        </w:rPr>
      </w:pPr>
      <w:r w:rsidRPr="00F1699C">
        <w:rPr>
          <w:rFonts w:ascii="Times New Roman" w:eastAsia="Times New Roman" w:hAnsi="Times New Roman" w:cs="Times New Roman"/>
          <w:b/>
          <w:bCs/>
          <w:color w:val="2F5496" w:themeColor="accent1" w:themeShade="BF"/>
          <w:szCs w:val="22"/>
          <w:lang w:eastAsia="fr-FR"/>
        </w:rPr>
        <w:t>1.2. Le Texte Descriptif</w:t>
      </w:r>
    </w:p>
    <w:p w:rsidR="0007404E" w:rsidRPr="00F1699C" w:rsidRDefault="0007404E" w:rsidP="00F1699C">
      <w:p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b/>
          <w:bCs/>
          <w:sz w:val="22"/>
          <w:szCs w:val="22"/>
          <w:lang w:eastAsia="fr-FR"/>
        </w:rPr>
        <w:t>Définition</w:t>
      </w:r>
      <w:r w:rsidRPr="00F1699C">
        <w:rPr>
          <w:rFonts w:ascii="Times New Roman" w:eastAsia="Times New Roman" w:hAnsi="Times New Roman" w:cs="Times New Roman"/>
          <w:sz w:val="22"/>
          <w:szCs w:val="22"/>
          <w:lang w:eastAsia="fr-FR"/>
        </w:rPr>
        <w:t xml:space="preserve"> : Un texte descriptif peint un lieu, un objet, une personne ou une scène. Il permet de visualiser ce qui est décrit</w:t>
      </w:r>
    </w:p>
    <w:p w:rsidR="0007404E" w:rsidRPr="00F1699C" w:rsidRDefault="0007404E" w:rsidP="0007404E">
      <w:p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b/>
          <w:bCs/>
          <w:sz w:val="22"/>
          <w:szCs w:val="22"/>
          <w:lang w:eastAsia="fr-FR"/>
        </w:rPr>
        <w:t>Intention</w:t>
      </w:r>
      <w:r w:rsidRPr="00F1699C">
        <w:rPr>
          <w:rFonts w:ascii="Times New Roman" w:eastAsia="Times New Roman" w:hAnsi="Times New Roman" w:cs="Times New Roman"/>
          <w:sz w:val="22"/>
          <w:szCs w:val="22"/>
          <w:lang w:eastAsia="fr-FR"/>
        </w:rPr>
        <w:t xml:space="preserve"> : Donner à voir, créer une image mentale. </w:t>
      </w:r>
    </w:p>
    <w:p w:rsidR="00F1699C" w:rsidRDefault="00F1699C" w:rsidP="0007404E">
      <w:pPr>
        <w:spacing w:before="100" w:beforeAutospacing="1" w:after="100" w:afterAutospacing="1"/>
        <w:rPr>
          <w:rFonts w:ascii="Times New Roman" w:eastAsia="Times New Roman" w:hAnsi="Times New Roman" w:cs="Times New Roman"/>
          <w:b/>
          <w:bCs/>
          <w:sz w:val="22"/>
          <w:szCs w:val="22"/>
          <w:lang w:eastAsia="fr-FR"/>
        </w:rPr>
      </w:pPr>
    </w:p>
    <w:p w:rsidR="0007404E" w:rsidRPr="00F1699C" w:rsidRDefault="0007404E" w:rsidP="0007404E">
      <w:p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b/>
          <w:bCs/>
          <w:sz w:val="22"/>
          <w:szCs w:val="22"/>
          <w:lang w:eastAsia="fr-FR"/>
        </w:rPr>
        <w:lastRenderedPageBreak/>
        <w:t>Structure</w:t>
      </w:r>
      <w:r w:rsidRPr="00F1699C">
        <w:rPr>
          <w:rFonts w:ascii="Times New Roman" w:eastAsia="Times New Roman" w:hAnsi="Times New Roman" w:cs="Times New Roman"/>
          <w:sz w:val="22"/>
          <w:szCs w:val="22"/>
          <w:lang w:eastAsia="fr-FR"/>
        </w:rPr>
        <w:t xml:space="preserve"> :</w:t>
      </w:r>
    </w:p>
    <w:p w:rsidR="0007404E" w:rsidRPr="00F1699C" w:rsidRDefault="0007404E" w:rsidP="0007404E">
      <w:pPr>
        <w:numPr>
          <w:ilvl w:val="1"/>
          <w:numId w:val="2"/>
        </w:num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sz w:val="22"/>
          <w:szCs w:val="22"/>
          <w:lang w:eastAsia="fr-FR"/>
        </w:rPr>
        <w:t>Introduction : annonce du sujet de la description.</w:t>
      </w:r>
    </w:p>
    <w:p w:rsidR="0007404E" w:rsidRPr="00F1699C" w:rsidRDefault="0007404E" w:rsidP="0007404E">
      <w:pPr>
        <w:numPr>
          <w:ilvl w:val="1"/>
          <w:numId w:val="2"/>
        </w:num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sz w:val="22"/>
          <w:szCs w:val="22"/>
          <w:lang w:eastAsia="fr-FR"/>
        </w:rPr>
        <w:t>Développement : détails organisés (du général au particulier, ou de gauche à droite, etc.).</w:t>
      </w:r>
    </w:p>
    <w:p w:rsidR="0007404E" w:rsidRPr="00F1699C" w:rsidRDefault="0007404E" w:rsidP="0007404E">
      <w:pPr>
        <w:numPr>
          <w:ilvl w:val="1"/>
          <w:numId w:val="2"/>
        </w:num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sz w:val="22"/>
          <w:szCs w:val="22"/>
          <w:lang w:eastAsia="fr-FR"/>
        </w:rPr>
        <w:t>Conclusion : impression générale ou synthèse.</w:t>
      </w:r>
    </w:p>
    <w:p w:rsidR="0007404E" w:rsidRPr="00F1699C" w:rsidRDefault="0007404E" w:rsidP="0007404E">
      <w:p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b/>
          <w:bCs/>
          <w:sz w:val="22"/>
          <w:szCs w:val="22"/>
          <w:lang w:eastAsia="fr-FR"/>
        </w:rPr>
        <w:t>Exemple</w:t>
      </w:r>
      <w:r w:rsidRPr="00F1699C">
        <w:rPr>
          <w:rFonts w:ascii="Times New Roman" w:eastAsia="Times New Roman" w:hAnsi="Times New Roman" w:cs="Times New Roman"/>
          <w:sz w:val="22"/>
          <w:szCs w:val="22"/>
          <w:lang w:eastAsia="fr-FR"/>
        </w:rPr>
        <w:t xml:space="preserve"> : Description d’un paysage dans un roman, portrait d’un personnage.</w:t>
      </w:r>
    </w:p>
    <w:p w:rsidR="0007404E" w:rsidRPr="00F1699C" w:rsidRDefault="0007404E" w:rsidP="0007404E">
      <w:p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b/>
          <w:bCs/>
          <w:sz w:val="22"/>
          <w:szCs w:val="22"/>
          <w:lang w:eastAsia="fr-FR"/>
        </w:rPr>
        <w:t>Marques linguistiques</w:t>
      </w:r>
      <w:r w:rsidRPr="00F1699C">
        <w:rPr>
          <w:rFonts w:ascii="Times New Roman" w:eastAsia="Times New Roman" w:hAnsi="Times New Roman" w:cs="Times New Roman"/>
          <w:sz w:val="22"/>
          <w:szCs w:val="22"/>
          <w:lang w:eastAsia="fr-FR"/>
        </w:rPr>
        <w:t xml:space="preserve"> :</w:t>
      </w:r>
    </w:p>
    <w:p w:rsidR="0007404E" w:rsidRPr="00F1699C" w:rsidRDefault="0007404E" w:rsidP="0007404E">
      <w:pPr>
        <w:numPr>
          <w:ilvl w:val="1"/>
          <w:numId w:val="2"/>
        </w:num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sz w:val="22"/>
          <w:szCs w:val="22"/>
          <w:lang w:eastAsia="fr-FR"/>
        </w:rPr>
        <w:t>Verbes de perception et d’état.</w:t>
      </w:r>
    </w:p>
    <w:p w:rsidR="0007404E" w:rsidRPr="00F1699C" w:rsidRDefault="0007404E" w:rsidP="0007404E">
      <w:pPr>
        <w:numPr>
          <w:ilvl w:val="1"/>
          <w:numId w:val="2"/>
        </w:num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sz w:val="22"/>
          <w:szCs w:val="22"/>
          <w:lang w:eastAsia="fr-FR"/>
        </w:rPr>
        <w:t>Adjectifs qualificatifs.</w:t>
      </w:r>
    </w:p>
    <w:p w:rsidR="0007404E" w:rsidRPr="00F1699C" w:rsidRDefault="0007404E" w:rsidP="0007404E">
      <w:pPr>
        <w:numPr>
          <w:ilvl w:val="1"/>
          <w:numId w:val="2"/>
        </w:num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sz w:val="22"/>
          <w:szCs w:val="22"/>
          <w:lang w:eastAsia="fr-FR"/>
        </w:rPr>
        <w:t>Figures de style : comparaisons, métaphores.</w:t>
      </w:r>
    </w:p>
    <w:p w:rsidR="0007404E" w:rsidRPr="00F1699C" w:rsidRDefault="0007404E" w:rsidP="0007404E">
      <w:pPr>
        <w:spacing w:before="100" w:beforeAutospacing="1" w:after="100" w:afterAutospacing="1"/>
        <w:outlineLvl w:val="3"/>
        <w:rPr>
          <w:rFonts w:ascii="Times New Roman" w:eastAsia="Times New Roman" w:hAnsi="Times New Roman" w:cs="Times New Roman"/>
          <w:b/>
          <w:bCs/>
          <w:color w:val="2F5496" w:themeColor="accent1" w:themeShade="BF"/>
          <w:szCs w:val="22"/>
          <w:lang w:eastAsia="fr-FR"/>
        </w:rPr>
      </w:pPr>
      <w:r w:rsidRPr="00F1699C">
        <w:rPr>
          <w:rFonts w:ascii="Times New Roman" w:eastAsia="Times New Roman" w:hAnsi="Times New Roman" w:cs="Times New Roman"/>
          <w:b/>
          <w:bCs/>
          <w:color w:val="2F5496" w:themeColor="accent1" w:themeShade="BF"/>
          <w:szCs w:val="22"/>
          <w:lang w:eastAsia="fr-FR"/>
        </w:rPr>
        <w:t>1.3. Le Texte Explicatif</w:t>
      </w:r>
    </w:p>
    <w:p w:rsidR="0007404E" w:rsidRPr="00F1699C" w:rsidRDefault="0007404E" w:rsidP="0007404E">
      <w:p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b/>
          <w:bCs/>
          <w:sz w:val="22"/>
          <w:szCs w:val="22"/>
          <w:lang w:eastAsia="fr-FR"/>
        </w:rPr>
        <w:t>Définition</w:t>
      </w:r>
      <w:r w:rsidRPr="00F1699C">
        <w:rPr>
          <w:rFonts w:ascii="Times New Roman" w:eastAsia="Times New Roman" w:hAnsi="Times New Roman" w:cs="Times New Roman"/>
          <w:sz w:val="22"/>
          <w:szCs w:val="22"/>
          <w:lang w:eastAsia="fr-FR"/>
        </w:rPr>
        <w:t xml:space="preserve"> : Un texte explicatif vise à faire comprendre un phénomène, un concept ou une idée.</w:t>
      </w:r>
    </w:p>
    <w:p w:rsidR="0007404E" w:rsidRPr="00F1699C" w:rsidRDefault="0007404E" w:rsidP="0007404E">
      <w:p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b/>
          <w:bCs/>
          <w:sz w:val="22"/>
          <w:szCs w:val="22"/>
          <w:lang w:eastAsia="fr-FR"/>
        </w:rPr>
        <w:t>Intention</w:t>
      </w:r>
      <w:r w:rsidRPr="00F1699C">
        <w:rPr>
          <w:rFonts w:ascii="Times New Roman" w:eastAsia="Times New Roman" w:hAnsi="Times New Roman" w:cs="Times New Roman"/>
          <w:sz w:val="22"/>
          <w:szCs w:val="22"/>
          <w:lang w:eastAsia="fr-FR"/>
        </w:rPr>
        <w:t xml:space="preserve"> : Informer, clarifier, enseigner.</w:t>
      </w:r>
    </w:p>
    <w:p w:rsidR="0007404E" w:rsidRPr="00F1699C" w:rsidRDefault="0007404E" w:rsidP="0007404E">
      <w:p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b/>
          <w:bCs/>
          <w:sz w:val="22"/>
          <w:szCs w:val="22"/>
          <w:lang w:eastAsia="fr-FR"/>
        </w:rPr>
        <w:t>Structure</w:t>
      </w:r>
      <w:r w:rsidRPr="00F1699C">
        <w:rPr>
          <w:rFonts w:ascii="Times New Roman" w:eastAsia="Times New Roman" w:hAnsi="Times New Roman" w:cs="Times New Roman"/>
          <w:sz w:val="22"/>
          <w:szCs w:val="22"/>
          <w:lang w:eastAsia="fr-FR"/>
        </w:rPr>
        <w:t xml:space="preserve"> :</w:t>
      </w:r>
    </w:p>
    <w:p w:rsidR="0007404E" w:rsidRPr="00F1699C" w:rsidRDefault="0007404E" w:rsidP="0007404E">
      <w:pPr>
        <w:numPr>
          <w:ilvl w:val="1"/>
          <w:numId w:val="3"/>
        </w:num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sz w:val="22"/>
          <w:szCs w:val="22"/>
          <w:lang w:eastAsia="fr-FR"/>
        </w:rPr>
        <w:t>Introduction : présentation du sujet et de la problématique.</w:t>
      </w:r>
    </w:p>
    <w:p w:rsidR="0007404E" w:rsidRPr="00F1699C" w:rsidRDefault="0007404E" w:rsidP="0007404E">
      <w:pPr>
        <w:numPr>
          <w:ilvl w:val="1"/>
          <w:numId w:val="3"/>
        </w:num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sz w:val="22"/>
          <w:szCs w:val="22"/>
          <w:lang w:eastAsia="fr-FR"/>
        </w:rPr>
        <w:t>Développement : explications organisées (causes, conséquences, étapes).</w:t>
      </w:r>
    </w:p>
    <w:p w:rsidR="0007404E" w:rsidRPr="00F1699C" w:rsidRDefault="0007404E" w:rsidP="0007404E">
      <w:pPr>
        <w:numPr>
          <w:ilvl w:val="1"/>
          <w:numId w:val="3"/>
        </w:num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sz w:val="22"/>
          <w:szCs w:val="22"/>
          <w:lang w:eastAsia="fr-FR"/>
        </w:rPr>
        <w:t>Conclusion : synthèse ou ouverture.</w:t>
      </w:r>
    </w:p>
    <w:p w:rsidR="0007404E" w:rsidRPr="00F1699C" w:rsidRDefault="0007404E" w:rsidP="0007404E">
      <w:p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b/>
          <w:bCs/>
          <w:sz w:val="22"/>
          <w:szCs w:val="22"/>
          <w:lang w:eastAsia="fr-FR"/>
        </w:rPr>
        <w:t>Exemple</w:t>
      </w:r>
      <w:r w:rsidRPr="00F1699C">
        <w:rPr>
          <w:rFonts w:ascii="Times New Roman" w:eastAsia="Times New Roman" w:hAnsi="Times New Roman" w:cs="Times New Roman"/>
          <w:sz w:val="22"/>
          <w:szCs w:val="22"/>
          <w:lang w:eastAsia="fr-FR"/>
        </w:rPr>
        <w:t xml:space="preserve"> : Un article scientifique, un manuel scolaire, une notice explicative.</w:t>
      </w:r>
    </w:p>
    <w:p w:rsidR="0007404E" w:rsidRPr="00F1699C" w:rsidRDefault="0007404E" w:rsidP="0007404E">
      <w:p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b/>
          <w:bCs/>
          <w:sz w:val="22"/>
          <w:szCs w:val="22"/>
          <w:lang w:eastAsia="fr-FR"/>
        </w:rPr>
        <w:t>Marques linguistiques</w:t>
      </w:r>
      <w:r w:rsidRPr="00F1699C">
        <w:rPr>
          <w:rFonts w:ascii="Times New Roman" w:eastAsia="Times New Roman" w:hAnsi="Times New Roman" w:cs="Times New Roman"/>
          <w:sz w:val="22"/>
          <w:szCs w:val="22"/>
          <w:lang w:eastAsia="fr-FR"/>
        </w:rPr>
        <w:t xml:space="preserve"> :</w:t>
      </w:r>
    </w:p>
    <w:p w:rsidR="0007404E" w:rsidRPr="00F1699C" w:rsidRDefault="0007404E" w:rsidP="0007404E">
      <w:pPr>
        <w:numPr>
          <w:ilvl w:val="1"/>
          <w:numId w:val="3"/>
        </w:num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sz w:val="22"/>
          <w:szCs w:val="22"/>
          <w:lang w:eastAsia="fr-FR"/>
        </w:rPr>
        <w:t>Verbes de connaissance et de pensée.</w:t>
      </w:r>
    </w:p>
    <w:p w:rsidR="0007404E" w:rsidRPr="00F1699C" w:rsidRDefault="0007404E" w:rsidP="0007404E">
      <w:pPr>
        <w:numPr>
          <w:ilvl w:val="1"/>
          <w:numId w:val="3"/>
        </w:num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sz w:val="22"/>
          <w:szCs w:val="22"/>
          <w:lang w:eastAsia="fr-FR"/>
        </w:rPr>
        <w:t>Connecteurs logiques : « car », « donc », « parce que ».</w:t>
      </w:r>
    </w:p>
    <w:p w:rsidR="0007404E" w:rsidRPr="00F1699C" w:rsidRDefault="0007404E" w:rsidP="0007404E">
      <w:pPr>
        <w:numPr>
          <w:ilvl w:val="1"/>
          <w:numId w:val="3"/>
        </w:num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sz w:val="22"/>
          <w:szCs w:val="22"/>
          <w:lang w:eastAsia="fr-FR"/>
        </w:rPr>
        <w:t>Termes techniques ou spécialisés.</w:t>
      </w:r>
    </w:p>
    <w:p w:rsidR="0007404E" w:rsidRPr="00F1699C" w:rsidRDefault="0007404E" w:rsidP="0007404E">
      <w:pPr>
        <w:spacing w:before="100" w:beforeAutospacing="1" w:after="100" w:afterAutospacing="1"/>
        <w:outlineLvl w:val="3"/>
        <w:rPr>
          <w:rFonts w:ascii="Times New Roman" w:eastAsia="Times New Roman" w:hAnsi="Times New Roman" w:cs="Times New Roman"/>
          <w:b/>
          <w:bCs/>
          <w:color w:val="2F5496" w:themeColor="accent1" w:themeShade="BF"/>
          <w:szCs w:val="22"/>
          <w:lang w:eastAsia="fr-FR"/>
        </w:rPr>
      </w:pPr>
      <w:r w:rsidRPr="00F1699C">
        <w:rPr>
          <w:rFonts w:ascii="Times New Roman" w:eastAsia="Times New Roman" w:hAnsi="Times New Roman" w:cs="Times New Roman"/>
          <w:b/>
          <w:bCs/>
          <w:color w:val="2F5496" w:themeColor="accent1" w:themeShade="BF"/>
          <w:szCs w:val="22"/>
          <w:lang w:eastAsia="fr-FR"/>
        </w:rPr>
        <w:t>1.4. Le Texte Argumentatif</w:t>
      </w:r>
    </w:p>
    <w:p w:rsidR="0007404E" w:rsidRPr="00F1699C" w:rsidRDefault="0007404E" w:rsidP="0007404E">
      <w:p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b/>
          <w:bCs/>
          <w:sz w:val="22"/>
          <w:szCs w:val="22"/>
          <w:lang w:eastAsia="fr-FR"/>
        </w:rPr>
        <w:t>Définition</w:t>
      </w:r>
      <w:r w:rsidRPr="00F1699C">
        <w:rPr>
          <w:rFonts w:ascii="Times New Roman" w:eastAsia="Times New Roman" w:hAnsi="Times New Roman" w:cs="Times New Roman"/>
          <w:sz w:val="22"/>
          <w:szCs w:val="22"/>
          <w:lang w:eastAsia="fr-FR"/>
        </w:rPr>
        <w:t xml:space="preserve"> : Un texte argumentatif défend une thèse (un point de vue) en s’appuyant sur des arguments et des exemples.</w:t>
      </w:r>
    </w:p>
    <w:p w:rsidR="00F1699C" w:rsidRPr="00F1699C" w:rsidRDefault="0007404E" w:rsidP="0007404E">
      <w:p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b/>
          <w:bCs/>
          <w:sz w:val="22"/>
          <w:szCs w:val="22"/>
          <w:lang w:eastAsia="fr-FR"/>
        </w:rPr>
        <w:t>Intention</w:t>
      </w:r>
      <w:r w:rsidRPr="00F1699C">
        <w:rPr>
          <w:rFonts w:ascii="Times New Roman" w:eastAsia="Times New Roman" w:hAnsi="Times New Roman" w:cs="Times New Roman"/>
          <w:sz w:val="22"/>
          <w:szCs w:val="22"/>
          <w:lang w:eastAsia="fr-FR"/>
        </w:rPr>
        <w:t xml:space="preserve"> : Convaincre ou persuader le lecteur.</w:t>
      </w:r>
    </w:p>
    <w:p w:rsidR="0007404E" w:rsidRPr="00F1699C" w:rsidRDefault="0007404E" w:rsidP="0007404E">
      <w:p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b/>
          <w:bCs/>
          <w:sz w:val="22"/>
          <w:szCs w:val="22"/>
          <w:lang w:eastAsia="fr-FR"/>
        </w:rPr>
        <w:t>Structure</w:t>
      </w:r>
      <w:r w:rsidRPr="00F1699C">
        <w:rPr>
          <w:rFonts w:ascii="Times New Roman" w:eastAsia="Times New Roman" w:hAnsi="Times New Roman" w:cs="Times New Roman"/>
          <w:sz w:val="22"/>
          <w:szCs w:val="22"/>
          <w:lang w:eastAsia="fr-FR"/>
        </w:rPr>
        <w:t xml:space="preserve"> :</w:t>
      </w:r>
    </w:p>
    <w:p w:rsidR="0007404E" w:rsidRPr="00F1699C" w:rsidRDefault="0007404E" w:rsidP="0007404E">
      <w:pPr>
        <w:numPr>
          <w:ilvl w:val="1"/>
          <w:numId w:val="4"/>
        </w:num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sz w:val="22"/>
          <w:szCs w:val="22"/>
          <w:lang w:eastAsia="fr-FR"/>
        </w:rPr>
        <w:t>Introduction : présentation de la thèse.</w:t>
      </w:r>
    </w:p>
    <w:p w:rsidR="0007404E" w:rsidRPr="00F1699C" w:rsidRDefault="0007404E" w:rsidP="0007404E">
      <w:pPr>
        <w:numPr>
          <w:ilvl w:val="1"/>
          <w:numId w:val="4"/>
        </w:num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sz w:val="22"/>
          <w:szCs w:val="22"/>
          <w:lang w:eastAsia="fr-FR"/>
        </w:rPr>
        <w:t>Développement : arguments et exemples organisés.</w:t>
      </w:r>
    </w:p>
    <w:p w:rsidR="0007404E" w:rsidRPr="00F1699C" w:rsidRDefault="0007404E" w:rsidP="0007404E">
      <w:pPr>
        <w:numPr>
          <w:ilvl w:val="1"/>
          <w:numId w:val="4"/>
        </w:num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sz w:val="22"/>
          <w:szCs w:val="22"/>
          <w:lang w:eastAsia="fr-FR"/>
        </w:rPr>
        <w:t>Conclusion : récapitulation et renforcement de la thèse.</w:t>
      </w:r>
    </w:p>
    <w:p w:rsidR="0007404E" w:rsidRPr="00F1699C" w:rsidRDefault="0007404E" w:rsidP="0007404E">
      <w:p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b/>
          <w:bCs/>
          <w:sz w:val="22"/>
          <w:szCs w:val="22"/>
          <w:lang w:eastAsia="fr-FR"/>
        </w:rPr>
        <w:t>Exemple</w:t>
      </w:r>
      <w:r w:rsidRPr="00F1699C">
        <w:rPr>
          <w:rFonts w:ascii="Times New Roman" w:eastAsia="Times New Roman" w:hAnsi="Times New Roman" w:cs="Times New Roman"/>
          <w:sz w:val="22"/>
          <w:szCs w:val="22"/>
          <w:lang w:eastAsia="fr-FR"/>
        </w:rPr>
        <w:t xml:space="preserve"> : Un éditorial, une dissertation, une critique littéraire.</w:t>
      </w:r>
    </w:p>
    <w:p w:rsidR="00F1699C" w:rsidRDefault="00F1699C" w:rsidP="0007404E">
      <w:pPr>
        <w:spacing w:before="100" w:beforeAutospacing="1" w:after="100" w:afterAutospacing="1"/>
        <w:rPr>
          <w:rFonts w:ascii="Times New Roman" w:eastAsia="Times New Roman" w:hAnsi="Times New Roman" w:cs="Times New Roman"/>
          <w:b/>
          <w:bCs/>
          <w:sz w:val="22"/>
          <w:szCs w:val="22"/>
          <w:lang w:eastAsia="fr-FR"/>
        </w:rPr>
      </w:pPr>
    </w:p>
    <w:p w:rsidR="00F1699C" w:rsidRDefault="00F1699C" w:rsidP="0007404E">
      <w:pPr>
        <w:spacing w:before="100" w:beforeAutospacing="1" w:after="100" w:afterAutospacing="1"/>
        <w:rPr>
          <w:rFonts w:ascii="Times New Roman" w:eastAsia="Times New Roman" w:hAnsi="Times New Roman" w:cs="Times New Roman"/>
          <w:b/>
          <w:bCs/>
          <w:sz w:val="22"/>
          <w:szCs w:val="22"/>
          <w:lang w:eastAsia="fr-FR"/>
        </w:rPr>
      </w:pPr>
    </w:p>
    <w:p w:rsidR="0007404E" w:rsidRPr="00F1699C" w:rsidRDefault="0007404E" w:rsidP="0007404E">
      <w:p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b/>
          <w:bCs/>
          <w:sz w:val="22"/>
          <w:szCs w:val="22"/>
          <w:lang w:eastAsia="fr-FR"/>
        </w:rPr>
        <w:lastRenderedPageBreak/>
        <w:t>Marques linguistiques</w:t>
      </w:r>
      <w:r w:rsidRPr="00F1699C">
        <w:rPr>
          <w:rFonts w:ascii="Times New Roman" w:eastAsia="Times New Roman" w:hAnsi="Times New Roman" w:cs="Times New Roman"/>
          <w:sz w:val="22"/>
          <w:szCs w:val="22"/>
          <w:lang w:eastAsia="fr-FR"/>
        </w:rPr>
        <w:t xml:space="preserve"> :</w:t>
      </w:r>
    </w:p>
    <w:p w:rsidR="0007404E" w:rsidRPr="00F1699C" w:rsidRDefault="0007404E" w:rsidP="0007404E">
      <w:pPr>
        <w:numPr>
          <w:ilvl w:val="1"/>
          <w:numId w:val="4"/>
        </w:num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sz w:val="22"/>
          <w:szCs w:val="22"/>
          <w:lang w:eastAsia="fr-FR"/>
        </w:rPr>
        <w:t>Verbes d’opinion : « penser », « croire », « affirmer ».</w:t>
      </w:r>
    </w:p>
    <w:p w:rsidR="0007404E" w:rsidRPr="00F1699C" w:rsidRDefault="0007404E" w:rsidP="0007404E">
      <w:pPr>
        <w:numPr>
          <w:ilvl w:val="1"/>
          <w:numId w:val="4"/>
        </w:num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sz w:val="22"/>
          <w:szCs w:val="22"/>
          <w:lang w:eastAsia="fr-FR"/>
        </w:rPr>
        <w:t>Connecteurs logiques : « cependant », « en revanche », « donc ».</w:t>
      </w:r>
    </w:p>
    <w:p w:rsidR="0007404E" w:rsidRPr="00F1699C" w:rsidRDefault="0007404E" w:rsidP="0007404E">
      <w:pPr>
        <w:numPr>
          <w:ilvl w:val="1"/>
          <w:numId w:val="4"/>
        </w:num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sz w:val="22"/>
          <w:szCs w:val="22"/>
          <w:lang w:eastAsia="fr-FR"/>
        </w:rPr>
        <w:t>Modalisation : « peut-être », « certainement », « il est possible que ».</w:t>
      </w:r>
    </w:p>
    <w:p w:rsidR="0007404E" w:rsidRPr="00F1699C" w:rsidRDefault="0007404E" w:rsidP="0007404E">
      <w:pPr>
        <w:spacing w:before="100" w:beforeAutospacing="1" w:after="100" w:afterAutospacing="1"/>
        <w:outlineLvl w:val="3"/>
        <w:rPr>
          <w:rFonts w:ascii="Times New Roman" w:eastAsia="Times New Roman" w:hAnsi="Times New Roman" w:cs="Times New Roman"/>
          <w:b/>
          <w:bCs/>
          <w:color w:val="2F5496" w:themeColor="accent1" w:themeShade="BF"/>
          <w:szCs w:val="22"/>
          <w:lang w:eastAsia="fr-FR"/>
        </w:rPr>
      </w:pPr>
      <w:r w:rsidRPr="00F1699C">
        <w:rPr>
          <w:rFonts w:ascii="Times New Roman" w:eastAsia="Times New Roman" w:hAnsi="Times New Roman" w:cs="Times New Roman"/>
          <w:b/>
          <w:bCs/>
          <w:color w:val="2F5496" w:themeColor="accent1" w:themeShade="BF"/>
          <w:szCs w:val="22"/>
          <w:lang w:eastAsia="fr-FR"/>
        </w:rPr>
        <w:t>1.5. Le Texte Injonctif</w:t>
      </w:r>
    </w:p>
    <w:p w:rsidR="0007404E" w:rsidRPr="00F1699C" w:rsidRDefault="0007404E" w:rsidP="0007404E">
      <w:p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b/>
          <w:bCs/>
          <w:sz w:val="22"/>
          <w:szCs w:val="22"/>
          <w:lang w:eastAsia="fr-FR"/>
        </w:rPr>
        <w:t>Définition</w:t>
      </w:r>
      <w:r w:rsidRPr="00F1699C">
        <w:rPr>
          <w:rFonts w:ascii="Times New Roman" w:eastAsia="Times New Roman" w:hAnsi="Times New Roman" w:cs="Times New Roman"/>
          <w:sz w:val="22"/>
          <w:szCs w:val="22"/>
          <w:lang w:eastAsia="fr-FR"/>
        </w:rPr>
        <w:t xml:space="preserve"> : Un texte injonctif donne des ordres, des conseils ou des instructions.</w:t>
      </w:r>
    </w:p>
    <w:p w:rsidR="0007404E" w:rsidRPr="00F1699C" w:rsidRDefault="0007404E" w:rsidP="0007404E">
      <w:p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b/>
          <w:bCs/>
          <w:sz w:val="22"/>
          <w:szCs w:val="22"/>
          <w:lang w:eastAsia="fr-FR"/>
        </w:rPr>
        <w:t>Intention</w:t>
      </w:r>
      <w:r w:rsidRPr="00F1699C">
        <w:rPr>
          <w:rFonts w:ascii="Times New Roman" w:eastAsia="Times New Roman" w:hAnsi="Times New Roman" w:cs="Times New Roman"/>
          <w:sz w:val="22"/>
          <w:szCs w:val="22"/>
          <w:lang w:eastAsia="fr-FR"/>
        </w:rPr>
        <w:t xml:space="preserve"> : Faire agir le lecteur.</w:t>
      </w:r>
    </w:p>
    <w:p w:rsidR="0007404E" w:rsidRPr="00F1699C" w:rsidRDefault="0007404E" w:rsidP="0007404E">
      <w:p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b/>
          <w:bCs/>
          <w:sz w:val="22"/>
          <w:szCs w:val="22"/>
          <w:lang w:eastAsia="fr-FR"/>
        </w:rPr>
        <w:t>Structure</w:t>
      </w:r>
      <w:r w:rsidRPr="00F1699C">
        <w:rPr>
          <w:rFonts w:ascii="Times New Roman" w:eastAsia="Times New Roman" w:hAnsi="Times New Roman" w:cs="Times New Roman"/>
          <w:sz w:val="22"/>
          <w:szCs w:val="22"/>
          <w:lang w:eastAsia="fr-FR"/>
        </w:rPr>
        <w:t xml:space="preserve"> :</w:t>
      </w:r>
    </w:p>
    <w:p w:rsidR="0007404E" w:rsidRPr="00F1699C" w:rsidRDefault="0007404E" w:rsidP="0007404E">
      <w:pPr>
        <w:numPr>
          <w:ilvl w:val="1"/>
          <w:numId w:val="5"/>
        </w:num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sz w:val="22"/>
          <w:szCs w:val="22"/>
          <w:lang w:eastAsia="fr-FR"/>
        </w:rPr>
        <w:t>Introduction : présentation de l’objectif.</w:t>
      </w:r>
    </w:p>
    <w:p w:rsidR="0007404E" w:rsidRPr="00F1699C" w:rsidRDefault="0007404E" w:rsidP="0007404E">
      <w:pPr>
        <w:numPr>
          <w:ilvl w:val="1"/>
          <w:numId w:val="5"/>
        </w:num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sz w:val="22"/>
          <w:szCs w:val="22"/>
          <w:lang w:eastAsia="fr-FR"/>
        </w:rPr>
        <w:t>Développement : étapes ou consignes organisées.</w:t>
      </w:r>
    </w:p>
    <w:p w:rsidR="0007404E" w:rsidRPr="00F1699C" w:rsidRDefault="0007404E" w:rsidP="0007404E">
      <w:pPr>
        <w:numPr>
          <w:ilvl w:val="1"/>
          <w:numId w:val="5"/>
        </w:num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sz w:val="22"/>
          <w:szCs w:val="22"/>
          <w:lang w:eastAsia="fr-FR"/>
        </w:rPr>
        <w:t>Conclusion : rappel de l’objectif ou encouragement.</w:t>
      </w:r>
    </w:p>
    <w:p w:rsidR="0007404E" w:rsidRPr="00F1699C" w:rsidRDefault="0007404E" w:rsidP="0007404E">
      <w:p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b/>
          <w:bCs/>
          <w:sz w:val="22"/>
          <w:szCs w:val="22"/>
          <w:lang w:eastAsia="fr-FR"/>
        </w:rPr>
        <w:t>Exemple</w:t>
      </w:r>
      <w:r w:rsidRPr="00F1699C">
        <w:rPr>
          <w:rFonts w:ascii="Times New Roman" w:eastAsia="Times New Roman" w:hAnsi="Times New Roman" w:cs="Times New Roman"/>
          <w:sz w:val="22"/>
          <w:szCs w:val="22"/>
          <w:lang w:eastAsia="fr-FR"/>
        </w:rPr>
        <w:t xml:space="preserve"> : Une recette de cuisine, une notice de montage, un mode d’emploi.</w:t>
      </w:r>
    </w:p>
    <w:p w:rsidR="0007404E" w:rsidRPr="00F1699C" w:rsidRDefault="0007404E" w:rsidP="0007404E">
      <w:p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b/>
          <w:bCs/>
          <w:sz w:val="22"/>
          <w:szCs w:val="22"/>
          <w:lang w:eastAsia="fr-FR"/>
        </w:rPr>
        <w:t>Marques linguistiques</w:t>
      </w:r>
      <w:r w:rsidRPr="00F1699C">
        <w:rPr>
          <w:rFonts w:ascii="Times New Roman" w:eastAsia="Times New Roman" w:hAnsi="Times New Roman" w:cs="Times New Roman"/>
          <w:sz w:val="22"/>
          <w:szCs w:val="22"/>
          <w:lang w:eastAsia="fr-FR"/>
        </w:rPr>
        <w:t xml:space="preserve"> :</w:t>
      </w:r>
    </w:p>
    <w:p w:rsidR="0007404E" w:rsidRPr="00F1699C" w:rsidRDefault="0007404E" w:rsidP="0007404E">
      <w:pPr>
        <w:numPr>
          <w:ilvl w:val="1"/>
          <w:numId w:val="5"/>
        </w:num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sz w:val="22"/>
          <w:szCs w:val="22"/>
          <w:lang w:eastAsia="fr-FR"/>
        </w:rPr>
        <w:t>Verbes à l’impératif ou à l’infinitif.</w:t>
      </w:r>
    </w:p>
    <w:p w:rsidR="0007404E" w:rsidRPr="00F1699C" w:rsidRDefault="0007404E" w:rsidP="0007404E">
      <w:pPr>
        <w:numPr>
          <w:ilvl w:val="1"/>
          <w:numId w:val="5"/>
        </w:num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sz w:val="22"/>
          <w:szCs w:val="22"/>
          <w:lang w:eastAsia="fr-FR"/>
        </w:rPr>
        <w:t>Phrases courtes et directes.</w:t>
      </w:r>
    </w:p>
    <w:p w:rsidR="0007404E" w:rsidRPr="00F1699C" w:rsidRDefault="0007404E" w:rsidP="0007404E">
      <w:pPr>
        <w:numPr>
          <w:ilvl w:val="1"/>
          <w:numId w:val="5"/>
        </w:num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sz w:val="22"/>
          <w:szCs w:val="22"/>
          <w:lang w:eastAsia="fr-FR"/>
        </w:rPr>
        <w:t>Connecteurs temporels : « d’abord », « ensuite », « enfin ».</w:t>
      </w:r>
    </w:p>
    <w:p w:rsidR="0007404E" w:rsidRPr="00DB669D" w:rsidRDefault="0007404E" w:rsidP="0007404E">
      <w:pPr>
        <w:spacing w:before="100" w:beforeAutospacing="1" w:after="100" w:afterAutospacing="1"/>
        <w:outlineLvl w:val="2"/>
        <w:rPr>
          <w:rFonts w:ascii="Times New Roman" w:eastAsia="Times New Roman" w:hAnsi="Times New Roman" w:cs="Times New Roman"/>
          <w:b/>
          <w:bCs/>
          <w:color w:val="2F5496" w:themeColor="accent1" w:themeShade="BF"/>
          <w:sz w:val="28"/>
          <w:szCs w:val="22"/>
          <w:lang w:eastAsia="fr-FR"/>
        </w:rPr>
      </w:pPr>
      <w:bookmarkStart w:id="0" w:name="_GoBack"/>
      <w:r w:rsidRPr="00DB669D">
        <w:rPr>
          <w:rFonts w:ascii="Times New Roman" w:eastAsia="Times New Roman" w:hAnsi="Times New Roman" w:cs="Times New Roman"/>
          <w:b/>
          <w:bCs/>
          <w:color w:val="2F5496" w:themeColor="accent1" w:themeShade="BF"/>
          <w:sz w:val="28"/>
          <w:szCs w:val="22"/>
          <w:lang w:eastAsia="fr-FR"/>
        </w:rPr>
        <w:t>2. Différenciation selon l’Intention et la Structure</w:t>
      </w:r>
    </w:p>
    <w:bookmarkEnd w:id="0"/>
    <w:p w:rsidR="0007404E" w:rsidRPr="00F1699C" w:rsidRDefault="0007404E" w:rsidP="0007404E">
      <w:p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sz w:val="22"/>
          <w:szCs w:val="22"/>
          <w:lang w:eastAsia="fr-FR"/>
        </w:rPr>
        <w:t>Chaque type de texte se distingue par son intention (raconter, décrire, expliquer, convaincre, faire agir) et par sa structure. Par exemple :</w:t>
      </w:r>
    </w:p>
    <w:p w:rsidR="00F1699C" w:rsidRPr="00F1699C" w:rsidRDefault="0007404E" w:rsidP="00F1699C">
      <w:pPr>
        <w:pStyle w:val="Paragraphedeliste"/>
        <w:numPr>
          <w:ilvl w:val="0"/>
          <w:numId w:val="16"/>
        </w:num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sz w:val="22"/>
          <w:szCs w:val="22"/>
          <w:lang w:eastAsia="fr-FR"/>
        </w:rPr>
        <w:t xml:space="preserve">Un texte narratif suit une </w:t>
      </w:r>
      <w:r w:rsidRPr="00F1699C">
        <w:rPr>
          <w:rFonts w:ascii="Times New Roman" w:eastAsia="Times New Roman" w:hAnsi="Times New Roman" w:cs="Times New Roman"/>
          <w:b/>
          <w:sz w:val="22"/>
          <w:szCs w:val="22"/>
          <w:lang w:eastAsia="fr-FR"/>
        </w:rPr>
        <w:t>chronologie</w:t>
      </w:r>
      <w:r w:rsidRPr="00F1699C">
        <w:rPr>
          <w:rFonts w:ascii="Times New Roman" w:eastAsia="Times New Roman" w:hAnsi="Times New Roman" w:cs="Times New Roman"/>
          <w:sz w:val="22"/>
          <w:szCs w:val="22"/>
          <w:lang w:eastAsia="fr-FR"/>
        </w:rPr>
        <w:t xml:space="preserve">, tandis qu’un texte descriptif suit une </w:t>
      </w:r>
      <w:r w:rsidRPr="00F1699C">
        <w:rPr>
          <w:rFonts w:ascii="Times New Roman" w:eastAsia="Times New Roman" w:hAnsi="Times New Roman" w:cs="Times New Roman"/>
          <w:b/>
          <w:sz w:val="22"/>
          <w:szCs w:val="22"/>
          <w:lang w:eastAsia="fr-FR"/>
        </w:rPr>
        <w:t>logique</w:t>
      </w:r>
      <w:r w:rsidRPr="00F1699C">
        <w:rPr>
          <w:rFonts w:ascii="Times New Roman" w:eastAsia="Times New Roman" w:hAnsi="Times New Roman" w:cs="Times New Roman"/>
          <w:sz w:val="22"/>
          <w:szCs w:val="22"/>
          <w:lang w:eastAsia="fr-FR"/>
        </w:rPr>
        <w:t xml:space="preserve"> </w:t>
      </w:r>
      <w:r w:rsidRPr="00F1699C">
        <w:rPr>
          <w:rFonts w:ascii="Times New Roman" w:eastAsia="Times New Roman" w:hAnsi="Times New Roman" w:cs="Times New Roman"/>
          <w:b/>
          <w:sz w:val="22"/>
          <w:szCs w:val="22"/>
          <w:lang w:eastAsia="fr-FR"/>
        </w:rPr>
        <w:t>spatiale</w:t>
      </w:r>
      <w:r w:rsidRPr="00F1699C">
        <w:rPr>
          <w:rFonts w:ascii="Times New Roman" w:eastAsia="Times New Roman" w:hAnsi="Times New Roman" w:cs="Times New Roman"/>
          <w:sz w:val="22"/>
          <w:szCs w:val="22"/>
          <w:lang w:eastAsia="fr-FR"/>
        </w:rPr>
        <w:t xml:space="preserve"> ou </w:t>
      </w:r>
      <w:r w:rsidRPr="00F1699C">
        <w:rPr>
          <w:rFonts w:ascii="Times New Roman" w:eastAsia="Times New Roman" w:hAnsi="Times New Roman" w:cs="Times New Roman"/>
          <w:b/>
          <w:sz w:val="22"/>
          <w:szCs w:val="22"/>
          <w:lang w:eastAsia="fr-FR"/>
        </w:rPr>
        <w:t>thématique</w:t>
      </w:r>
      <w:r w:rsidRPr="00F1699C">
        <w:rPr>
          <w:rFonts w:ascii="Times New Roman" w:eastAsia="Times New Roman" w:hAnsi="Times New Roman" w:cs="Times New Roman"/>
          <w:sz w:val="22"/>
          <w:szCs w:val="22"/>
          <w:lang w:eastAsia="fr-FR"/>
        </w:rPr>
        <w:t>.</w:t>
      </w:r>
    </w:p>
    <w:p w:rsidR="00F1699C" w:rsidRPr="00F1699C" w:rsidRDefault="0007404E" w:rsidP="00F1699C">
      <w:pPr>
        <w:pStyle w:val="Paragraphedeliste"/>
        <w:numPr>
          <w:ilvl w:val="0"/>
          <w:numId w:val="16"/>
        </w:num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sz w:val="22"/>
          <w:szCs w:val="22"/>
          <w:lang w:eastAsia="fr-FR"/>
        </w:rPr>
        <w:t xml:space="preserve">Un texte argumentatif utilise des </w:t>
      </w:r>
      <w:r w:rsidRPr="00F1699C">
        <w:rPr>
          <w:rFonts w:ascii="Times New Roman" w:eastAsia="Times New Roman" w:hAnsi="Times New Roman" w:cs="Times New Roman"/>
          <w:b/>
          <w:sz w:val="22"/>
          <w:szCs w:val="22"/>
          <w:lang w:eastAsia="fr-FR"/>
        </w:rPr>
        <w:t>connecteurs logiques,</w:t>
      </w:r>
      <w:r w:rsidRPr="00F1699C">
        <w:rPr>
          <w:rFonts w:ascii="Times New Roman" w:eastAsia="Times New Roman" w:hAnsi="Times New Roman" w:cs="Times New Roman"/>
          <w:sz w:val="22"/>
          <w:szCs w:val="22"/>
          <w:lang w:eastAsia="fr-FR"/>
        </w:rPr>
        <w:t xml:space="preserve"> alors qu’un texte injonctif privilégie </w:t>
      </w:r>
      <w:r w:rsidRPr="00F1699C">
        <w:rPr>
          <w:rFonts w:ascii="Times New Roman" w:eastAsia="Times New Roman" w:hAnsi="Times New Roman" w:cs="Times New Roman"/>
          <w:b/>
          <w:sz w:val="22"/>
          <w:szCs w:val="22"/>
          <w:lang w:eastAsia="fr-FR"/>
        </w:rPr>
        <w:t>l’impératif</w:t>
      </w:r>
      <w:r w:rsidRPr="00F1699C">
        <w:rPr>
          <w:rFonts w:ascii="Times New Roman" w:eastAsia="Times New Roman" w:hAnsi="Times New Roman" w:cs="Times New Roman"/>
          <w:sz w:val="22"/>
          <w:szCs w:val="22"/>
          <w:lang w:eastAsia="fr-FR"/>
        </w:rPr>
        <w:t>.</w:t>
      </w:r>
    </w:p>
    <w:p w:rsidR="00F1699C" w:rsidRPr="00F1699C" w:rsidRDefault="0007404E" w:rsidP="00F1699C">
      <w:pPr>
        <w:pStyle w:val="Paragraphedeliste"/>
        <w:numPr>
          <w:ilvl w:val="0"/>
          <w:numId w:val="16"/>
        </w:num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sz w:val="22"/>
          <w:szCs w:val="22"/>
          <w:lang w:eastAsia="fr-FR"/>
        </w:rPr>
        <w:t xml:space="preserve">Un texte explicatif est </w:t>
      </w:r>
      <w:r w:rsidRPr="00F1699C">
        <w:rPr>
          <w:rFonts w:ascii="Times New Roman" w:eastAsia="Times New Roman" w:hAnsi="Times New Roman" w:cs="Times New Roman"/>
          <w:b/>
          <w:sz w:val="22"/>
          <w:szCs w:val="22"/>
          <w:lang w:eastAsia="fr-FR"/>
        </w:rPr>
        <w:t>neutre</w:t>
      </w:r>
      <w:r w:rsidRPr="00F1699C">
        <w:rPr>
          <w:rFonts w:ascii="Times New Roman" w:eastAsia="Times New Roman" w:hAnsi="Times New Roman" w:cs="Times New Roman"/>
          <w:sz w:val="22"/>
          <w:szCs w:val="22"/>
          <w:lang w:eastAsia="fr-FR"/>
        </w:rPr>
        <w:t xml:space="preserve"> et objectif, tandis qu’un texte argumentatif peut être </w:t>
      </w:r>
      <w:r w:rsidRPr="00F1699C">
        <w:rPr>
          <w:rFonts w:ascii="Times New Roman" w:eastAsia="Times New Roman" w:hAnsi="Times New Roman" w:cs="Times New Roman"/>
          <w:b/>
          <w:sz w:val="22"/>
          <w:szCs w:val="22"/>
          <w:lang w:eastAsia="fr-FR"/>
        </w:rPr>
        <w:t>subjectif</w:t>
      </w:r>
      <w:r w:rsidRPr="00F1699C">
        <w:rPr>
          <w:rFonts w:ascii="Times New Roman" w:eastAsia="Times New Roman" w:hAnsi="Times New Roman" w:cs="Times New Roman"/>
          <w:sz w:val="22"/>
          <w:szCs w:val="22"/>
          <w:lang w:eastAsia="fr-FR"/>
        </w:rPr>
        <w:t>.</w:t>
      </w:r>
    </w:p>
    <w:p w:rsidR="0007404E" w:rsidRPr="00F1699C" w:rsidRDefault="0007404E" w:rsidP="00F1699C">
      <w:pPr>
        <w:spacing w:before="100" w:beforeAutospacing="1" w:after="100" w:afterAutospacing="1"/>
        <w:outlineLvl w:val="2"/>
        <w:rPr>
          <w:rFonts w:ascii="Times New Roman" w:eastAsia="Times New Roman" w:hAnsi="Times New Roman" w:cs="Times New Roman"/>
          <w:b/>
          <w:bCs/>
          <w:color w:val="2F5496" w:themeColor="accent1" w:themeShade="BF"/>
          <w:sz w:val="28"/>
          <w:szCs w:val="22"/>
          <w:lang w:eastAsia="fr-FR"/>
        </w:rPr>
      </w:pPr>
      <w:r w:rsidRPr="00F1699C">
        <w:rPr>
          <w:rFonts w:ascii="Times New Roman" w:eastAsia="Times New Roman" w:hAnsi="Times New Roman" w:cs="Times New Roman"/>
          <w:b/>
          <w:bCs/>
          <w:color w:val="2F5496" w:themeColor="accent1" w:themeShade="BF"/>
          <w:sz w:val="28"/>
          <w:szCs w:val="22"/>
          <w:lang w:eastAsia="fr-FR"/>
        </w:rPr>
        <w:t xml:space="preserve">3. Étude d’Exemples </w:t>
      </w:r>
      <w:r w:rsidR="00F1699C" w:rsidRPr="00F1699C">
        <w:rPr>
          <w:rFonts w:ascii="Times New Roman" w:eastAsia="Times New Roman" w:hAnsi="Times New Roman" w:cs="Times New Roman"/>
          <w:b/>
          <w:bCs/>
          <w:color w:val="2F5496" w:themeColor="accent1" w:themeShade="BF"/>
          <w:sz w:val="28"/>
          <w:szCs w:val="22"/>
          <w:lang w:eastAsia="fr-FR"/>
        </w:rPr>
        <w:t xml:space="preserve">des </w:t>
      </w:r>
      <w:r w:rsidR="004A2CC3" w:rsidRPr="00F1699C">
        <w:rPr>
          <w:rFonts w:ascii="Times New Roman" w:eastAsia="Times New Roman" w:hAnsi="Times New Roman" w:cs="Times New Roman"/>
          <w:b/>
          <w:color w:val="2F5496" w:themeColor="accent1" w:themeShade="BF"/>
          <w:sz w:val="28"/>
          <w:szCs w:val="22"/>
          <w:lang w:eastAsia="fr-FR"/>
        </w:rPr>
        <w:t xml:space="preserve">différents types de textes </w:t>
      </w:r>
    </w:p>
    <w:p w:rsidR="004A2CC3" w:rsidRPr="00F1699C" w:rsidRDefault="004A2CC3" w:rsidP="00F1699C">
      <w:pPr>
        <w:spacing w:before="100" w:beforeAutospacing="1" w:after="100" w:afterAutospacing="1"/>
        <w:outlineLvl w:val="2"/>
        <w:rPr>
          <w:rFonts w:ascii="Times New Roman" w:eastAsia="Times New Roman" w:hAnsi="Times New Roman" w:cs="Times New Roman"/>
          <w:b/>
          <w:bCs/>
          <w:sz w:val="22"/>
          <w:szCs w:val="22"/>
          <w:lang w:eastAsia="fr-FR"/>
        </w:rPr>
      </w:pPr>
      <w:r w:rsidRPr="00F1699C">
        <w:rPr>
          <w:rFonts w:ascii="Times New Roman" w:eastAsia="Times New Roman" w:hAnsi="Times New Roman" w:cs="Times New Roman"/>
          <w:b/>
          <w:bCs/>
          <w:color w:val="4472C4" w:themeColor="accent1"/>
          <w:sz w:val="22"/>
          <w:szCs w:val="22"/>
          <w:lang w:eastAsia="fr-FR"/>
        </w:rPr>
        <w:t>1. Texte Narratif</w:t>
      </w:r>
      <w:r w:rsidR="00F1699C" w:rsidRPr="00F1699C">
        <w:rPr>
          <w:rFonts w:ascii="Times New Roman" w:eastAsia="Times New Roman" w:hAnsi="Times New Roman" w:cs="Times New Roman"/>
          <w:b/>
          <w:bCs/>
          <w:color w:val="4472C4" w:themeColor="accent1"/>
          <w:sz w:val="22"/>
          <w:szCs w:val="22"/>
          <w:lang w:eastAsia="fr-FR"/>
        </w:rPr>
        <w:t xml:space="preserve"> : </w:t>
      </w:r>
      <w:r w:rsidRPr="00F1699C">
        <w:rPr>
          <w:rFonts w:ascii="Times New Roman" w:eastAsia="Times New Roman" w:hAnsi="Times New Roman" w:cs="Times New Roman"/>
          <w:sz w:val="22"/>
          <w:szCs w:val="22"/>
          <w:lang w:eastAsia="fr-FR"/>
        </w:rPr>
        <w:t>« Hier soir, alors que je rentrais chez moi, j’ai entendu un bruit étrange provenant du parc. Intrigué, je me suis approché et j’ai aperçu une silhouette qui se déplaçait lentement entre les arbres. Mon cœur s’est mis à battre plus vite. Soudain, la silhouette s’est retournée, et j’ai réalisé que c’était simplement un chat. Soulagé, j’ai continué mon chemin en souriant. »</w:t>
      </w:r>
    </w:p>
    <w:p w:rsidR="004A2CC3" w:rsidRPr="00F1699C" w:rsidRDefault="004A2CC3" w:rsidP="00F1699C">
      <w:pPr>
        <w:spacing w:before="100" w:beforeAutospacing="1" w:after="100" w:afterAutospacing="1" w:line="276" w:lineRule="auto"/>
        <w:jc w:val="both"/>
        <w:rPr>
          <w:rFonts w:ascii="Times New Roman" w:eastAsia="Times New Roman" w:hAnsi="Times New Roman" w:cs="Times New Roman"/>
          <w:sz w:val="22"/>
          <w:szCs w:val="22"/>
          <w:lang w:eastAsia="fr-FR"/>
        </w:rPr>
      </w:pPr>
      <w:r w:rsidRPr="00F1699C">
        <w:rPr>
          <w:rFonts w:ascii="Times New Roman" w:eastAsia="Times New Roman" w:hAnsi="Times New Roman" w:cs="Times New Roman"/>
          <w:b/>
          <w:bCs/>
          <w:sz w:val="22"/>
          <w:szCs w:val="22"/>
          <w:lang w:eastAsia="fr-FR"/>
        </w:rPr>
        <w:t>Intention</w:t>
      </w:r>
      <w:r w:rsidRPr="00F1699C">
        <w:rPr>
          <w:rFonts w:ascii="Times New Roman" w:eastAsia="Times New Roman" w:hAnsi="Times New Roman" w:cs="Times New Roman"/>
          <w:sz w:val="22"/>
          <w:szCs w:val="22"/>
          <w:lang w:eastAsia="fr-FR"/>
        </w:rPr>
        <w:t xml:space="preserve"> : Raconter une histoire courte avec un début, un développement et une fin.</w:t>
      </w:r>
      <w:r w:rsidR="00F1699C" w:rsidRPr="00F1699C">
        <w:rPr>
          <w:rFonts w:ascii="Times New Roman" w:eastAsia="Times New Roman" w:hAnsi="Times New Roman" w:cs="Times New Roman"/>
          <w:sz w:val="22"/>
          <w:szCs w:val="22"/>
          <w:lang w:eastAsia="fr-FR"/>
        </w:rPr>
        <w:t xml:space="preserve"> </w:t>
      </w:r>
      <w:r w:rsidR="00F1699C">
        <w:rPr>
          <w:rFonts w:ascii="Times New Roman" w:eastAsia="Times New Roman" w:hAnsi="Times New Roman" w:cs="Times New Roman"/>
          <w:sz w:val="22"/>
          <w:szCs w:val="22"/>
          <w:lang w:eastAsia="fr-FR"/>
        </w:rPr>
        <w:t xml:space="preserve">                            </w:t>
      </w:r>
      <w:r w:rsidRPr="00F1699C">
        <w:rPr>
          <w:rFonts w:ascii="Times New Roman" w:eastAsia="Times New Roman" w:hAnsi="Times New Roman" w:cs="Times New Roman"/>
          <w:b/>
          <w:bCs/>
          <w:sz w:val="22"/>
          <w:szCs w:val="22"/>
          <w:lang w:eastAsia="fr-FR"/>
        </w:rPr>
        <w:t>Marques linguistiques</w:t>
      </w:r>
      <w:r w:rsidRPr="00F1699C">
        <w:rPr>
          <w:rFonts w:ascii="Times New Roman" w:eastAsia="Times New Roman" w:hAnsi="Times New Roman" w:cs="Times New Roman"/>
          <w:sz w:val="22"/>
          <w:szCs w:val="22"/>
          <w:lang w:eastAsia="fr-FR"/>
        </w:rPr>
        <w:t xml:space="preserve"> : Verbes d’action (« entendu », « approché », « aperçu »), temps du passé (« rentrais », « ai entendu »), connecteurs temporels (« soudain »).</w:t>
      </w:r>
    </w:p>
    <w:p w:rsidR="004A2CC3" w:rsidRPr="00F1699C" w:rsidRDefault="004A2CC3" w:rsidP="00F1699C">
      <w:pPr>
        <w:spacing w:before="100" w:beforeAutospacing="1" w:after="100" w:afterAutospacing="1"/>
        <w:outlineLvl w:val="2"/>
        <w:rPr>
          <w:rFonts w:ascii="Times New Roman" w:eastAsia="Times New Roman" w:hAnsi="Times New Roman" w:cs="Times New Roman"/>
          <w:b/>
          <w:bCs/>
          <w:sz w:val="22"/>
          <w:szCs w:val="22"/>
          <w:lang w:eastAsia="fr-FR"/>
        </w:rPr>
      </w:pPr>
      <w:r w:rsidRPr="00F1699C">
        <w:rPr>
          <w:rFonts w:ascii="Times New Roman" w:eastAsia="Times New Roman" w:hAnsi="Times New Roman" w:cs="Times New Roman"/>
          <w:b/>
          <w:bCs/>
          <w:color w:val="4472C4" w:themeColor="accent1"/>
          <w:sz w:val="22"/>
          <w:szCs w:val="22"/>
          <w:lang w:eastAsia="fr-FR"/>
        </w:rPr>
        <w:t>2. Texte Descriptif</w:t>
      </w:r>
      <w:r w:rsidR="00F1699C" w:rsidRPr="00F1699C">
        <w:rPr>
          <w:rFonts w:ascii="Times New Roman" w:eastAsia="Times New Roman" w:hAnsi="Times New Roman" w:cs="Times New Roman"/>
          <w:b/>
          <w:bCs/>
          <w:color w:val="4472C4" w:themeColor="accent1"/>
          <w:sz w:val="22"/>
          <w:szCs w:val="22"/>
          <w:lang w:eastAsia="fr-FR"/>
        </w:rPr>
        <w:t> </w:t>
      </w:r>
      <w:r w:rsidR="00F1699C" w:rsidRPr="00F1699C">
        <w:rPr>
          <w:rFonts w:ascii="Times New Roman" w:eastAsia="Times New Roman" w:hAnsi="Times New Roman" w:cs="Times New Roman"/>
          <w:b/>
          <w:bCs/>
          <w:sz w:val="22"/>
          <w:szCs w:val="22"/>
          <w:lang w:eastAsia="fr-FR"/>
        </w:rPr>
        <w:t>:</w:t>
      </w:r>
      <w:r w:rsidRPr="00F1699C">
        <w:rPr>
          <w:rFonts w:ascii="Times New Roman" w:eastAsia="Times New Roman" w:hAnsi="Times New Roman" w:cs="Times New Roman"/>
          <w:sz w:val="22"/>
          <w:szCs w:val="22"/>
          <w:lang w:eastAsia="fr-FR"/>
        </w:rPr>
        <w:t xml:space="preserve"> « La plage s’étendait à perte de vue, avec son sable doré et fin qui scintillait sous le soleil. Les vagues, douces et régulières, venaient caresser le rivage en laissant une écume blanche et légère. À l’horizon, le ciel bleu se confondait avec l’océan, créant une impression d’infini. L’air était </w:t>
      </w:r>
      <w:r w:rsidRPr="00F1699C">
        <w:rPr>
          <w:rFonts w:ascii="Times New Roman" w:eastAsia="Times New Roman" w:hAnsi="Times New Roman" w:cs="Times New Roman"/>
          <w:sz w:val="22"/>
          <w:szCs w:val="22"/>
          <w:lang w:eastAsia="fr-FR"/>
        </w:rPr>
        <w:lastRenderedPageBreak/>
        <w:t>chargé de l’odeur salée de la mer, et le cri des mouettes ajoutait une touche de vie à ce paysage paisible. »</w:t>
      </w:r>
    </w:p>
    <w:p w:rsidR="004A2CC3" w:rsidRPr="00F1699C" w:rsidRDefault="004A2CC3" w:rsidP="00F1699C">
      <w:p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b/>
          <w:bCs/>
          <w:sz w:val="22"/>
          <w:szCs w:val="22"/>
          <w:lang w:eastAsia="fr-FR"/>
        </w:rPr>
        <w:t>Intention</w:t>
      </w:r>
      <w:r w:rsidRPr="00F1699C">
        <w:rPr>
          <w:rFonts w:ascii="Times New Roman" w:eastAsia="Times New Roman" w:hAnsi="Times New Roman" w:cs="Times New Roman"/>
          <w:sz w:val="22"/>
          <w:szCs w:val="22"/>
          <w:lang w:eastAsia="fr-FR"/>
        </w:rPr>
        <w:t xml:space="preserve"> : Donner à voir un paysage en décrivant ses éléments.</w:t>
      </w:r>
      <w:r w:rsidR="00F1699C" w:rsidRPr="00F1699C">
        <w:rPr>
          <w:rFonts w:ascii="Times New Roman" w:eastAsia="Times New Roman" w:hAnsi="Times New Roman" w:cs="Times New Roman"/>
          <w:sz w:val="22"/>
          <w:szCs w:val="22"/>
          <w:lang w:eastAsia="fr-FR"/>
        </w:rPr>
        <w:t xml:space="preserve">                                      </w:t>
      </w:r>
      <w:r w:rsidR="00F1699C">
        <w:rPr>
          <w:rFonts w:ascii="Times New Roman" w:eastAsia="Times New Roman" w:hAnsi="Times New Roman" w:cs="Times New Roman"/>
          <w:sz w:val="22"/>
          <w:szCs w:val="22"/>
          <w:lang w:eastAsia="fr-FR"/>
        </w:rPr>
        <w:t xml:space="preserve">                               </w:t>
      </w:r>
      <w:r w:rsidR="00F1699C" w:rsidRPr="00F1699C">
        <w:rPr>
          <w:rFonts w:ascii="Times New Roman" w:eastAsia="Times New Roman" w:hAnsi="Times New Roman" w:cs="Times New Roman"/>
          <w:sz w:val="22"/>
          <w:szCs w:val="22"/>
          <w:lang w:eastAsia="fr-FR"/>
        </w:rPr>
        <w:t xml:space="preserve"> </w:t>
      </w:r>
      <w:r w:rsidRPr="00F1699C">
        <w:rPr>
          <w:rFonts w:ascii="Times New Roman" w:eastAsia="Times New Roman" w:hAnsi="Times New Roman" w:cs="Times New Roman"/>
          <w:b/>
          <w:bCs/>
          <w:sz w:val="22"/>
          <w:szCs w:val="22"/>
          <w:lang w:eastAsia="fr-FR"/>
        </w:rPr>
        <w:t>Marques linguistiques</w:t>
      </w:r>
      <w:r w:rsidRPr="00F1699C">
        <w:rPr>
          <w:rFonts w:ascii="Times New Roman" w:eastAsia="Times New Roman" w:hAnsi="Times New Roman" w:cs="Times New Roman"/>
          <w:sz w:val="22"/>
          <w:szCs w:val="22"/>
          <w:lang w:eastAsia="fr-FR"/>
        </w:rPr>
        <w:t xml:space="preserve"> : Adjectifs qualificatifs (« doré », « fin », « douces »), verbes d’état (« s’étendait », « était »), figures de style (« l’odeur salée de la mer »).</w:t>
      </w:r>
    </w:p>
    <w:p w:rsidR="004A2CC3" w:rsidRPr="00F1699C" w:rsidRDefault="004A2CC3" w:rsidP="00F1699C">
      <w:pPr>
        <w:spacing w:before="100" w:beforeAutospacing="1" w:after="100" w:afterAutospacing="1"/>
        <w:outlineLvl w:val="2"/>
        <w:rPr>
          <w:rFonts w:ascii="Times New Roman" w:eastAsia="Times New Roman" w:hAnsi="Times New Roman" w:cs="Times New Roman"/>
          <w:b/>
          <w:bCs/>
          <w:sz w:val="22"/>
          <w:szCs w:val="22"/>
          <w:lang w:eastAsia="fr-FR"/>
        </w:rPr>
      </w:pPr>
      <w:r w:rsidRPr="00F1699C">
        <w:rPr>
          <w:rFonts w:ascii="Times New Roman" w:eastAsia="Times New Roman" w:hAnsi="Times New Roman" w:cs="Times New Roman"/>
          <w:b/>
          <w:bCs/>
          <w:color w:val="4472C4" w:themeColor="accent1"/>
          <w:sz w:val="22"/>
          <w:szCs w:val="22"/>
          <w:lang w:eastAsia="fr-FR"/>
        </w:rPr>
        <w:t>3. Texte Explicatif</w:t>
      </w:r>
      <w:r w:rsidR="00F1699C" w:rsidRPr="00F1699C">
        <w:rPr>
          <w:rFonts w:ascii="Times New Roman" w:eastAsia="Times New Roman" w:hAnsi="Times New Roman" w:cs="Times New Roman"/>
          <w:b/>
          <w:bCs/>
          <w:color w:val="4472C4" w:themeColor="accent1"/>
          <w:sz w:val="22"/>
          <w:szCs w:val="22"/>
          <w:lang w:eastAsia="fr-FR"/>
        </w:rPr>
        <w:t xml:space="preserve"> </w:t>
      </w:r>
      <w:r w:rsidRPr="00F1699C">
        <w:rPr>
          <w:rFonts w:ascii="Times New Roman" w:eastAsia="Times New Roman" w:hAnsi="Times New Roman" w:cs="Times New Roman"/>
          <w:color w:val="4472C4" w:themeColor="accent1"/>
          <w:sz w:val="22"/>
          <w:szCs w:val="22"/>
          <w:lang w:eastAsia="fr-FR"/>
        </w:rPr>
        <w:t xml:space="preserve">: </w:t>
      </w:r>
      <w:r w:rsidRPr="00F1699C">
        <w:rPr>
          <w:rFonts w:ascii="Times New Roman" w:eastAsia="Times New Roman" w:hAnsi="Times New Roman" w:cs="Times New Roman"/>
          <w:sz w:val="22"/>
          <w:szCs w:val="22"/>
          <w:lang w:eastAsia="fr-FR"/>
        </w:rPr>
        <w:t>« La photosynthèse est un processus essentiel pour les plantes. Grâce à la lumière du soleil, elles transforment l’eau et le dioxyde de carbone en glucose, qui leur sert de nourriture, et en oxygène, qu’elles rejettent dans l’air. Ce mécanisme permet non seulement aux plantes de se développer, mais aussi de produire l’oxygène nécessaire à la vie sur Terre. »</w:t>
      </w:r>
    </w:p>
    <w:p w:rsidR="004A2CC3" w:rsidRPr="00F1699C" w:rsidRDefault="004A2CC3" w:rsidP="00F1699C">
      <w:p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b/>
          <w:bCs/>
          <w:sz w:val="22"/>
          <w:szCs w:val="22"/>
          <w:lang w:eastAsia="fr-FR"/>
        </w:rPr>
        <w:t>Intention</w:t>
      </w:r>
      <w:r w:rsidRPr="00F1699C">
        <w:rPr>
          <w:rFonts w:ascii="Times New Roman" w:eastAsia="Times New Roman" w:hAnsi="Times New Roman" w:cs="Times New Roman"/>
          <w:sz w:val="22"/>
          <w:szCs w:val="22"/>
          <w:lang w:eastAsia="fr-FR"/>
        </w:rPr>
        <w:t xml:space="preserve"> : Expliquer un phénomène scientifique de manière claire et objective.</w:t>
      </w:r>
      <w:r w:rsidR="00F1699C" w:rsidRPr="00F1699C">
        <w:rPr>
          <w:rFonts w:ascii="Times New Roman" w:eastAsia="Times New Roman" w:hAnsi="Times New Roman" w:cs="Times New Roman"/>
          <w:sz w:val="22"/>
          <w:szCs w:val="22"/>
          <w:lang w:eastAsia="fr-FR"/>
        </w:rPr>
        <w:t xml:space="preserve">             </w:t>
      </w:r>
      <w:r w:rsidR="00F1699C">
        <w:rPr>
          <w:rFonts w:ascii="Times New Roman" w:eastAsia="Times New Roman" w:hAnsi="Times New Roman" w:cs="Times New Roman"/>
          <w:sz w:val="22"/>
          <w:szCs w:val="22"/>
          <w:lang w:eastAsia="fr-FR"/>
        </w:rPr>
        <w:t xml:space="preserve">              </w:t>
      </w:r>
      <w:r w:rsidRPr="00F1699C">
        <w:rPr>
          <w:rFonts w:ascii="Times New Roman" w:eastAsia="Times New Roman" w:hAnsi="Times New Roman" w:cs="Times New Roman"/>
          <w:b/>
          <w:bCs/>
          <w:sz w:val="22"/>
          <w:szCs w:val="22"/>
          <w:lang w:eastAsia="fr-FR"/>
        </w:rPr>
        <w:t>Marques linguistiques</w:t>
      </w:r>
      <w:r w:rsidRPr="00F1699C">
        <w:rPr>
          <w:rFonts w:ascii="Times New Roman" w:eastAsia="Times New Roman" w:hAnsi="Times New Roman" w:cs="Times New Roman"/>
          <w:sz w:val="22"/>
          <w:szCs w:val="22"/>
          <w:lang w:eastAsia="fr-FR"/>
        </w:rPr>
        <w:t xml:space="preserve"> : Verbes de connaissance (« transforment », « permet »), connecteurs logiques (« grâce à », « qui »), termes techniques (« photosynthèse », « dioxyde de carbone »).</w:t>
      </w:r>
    </w:p>
    <w:p w:rsidR="004A2CC3" w:rsidRPr="00F1699C" w:rsidRDefault="004A2CC3" w:rsidP="00F1699C">
      <w:pPr>
        <w:spacing w:before="100" w:beforeAutospacing="1" w:after="100" w:afterAutospacing="1"/>
        <w:outlineLvl w:val="2"/>
        <w:rPr>
          <w:rFonts w:ascii="Times New Roman" w:eastAsia="Times New Roman" w:hAnsi="Times New Roman" w:cs="Times New Roman"/>
          <w:b/>
          <w:bCs/>
          <w:sz w:val="22"/>
          <w:szCs w:val="22"/>
          <w:lang w:eastAsia="fr-FR"/>
        </w:rPr>
      </w:pPr>
      <w:r w:rsidRPr="00F1699C">
        <w:rPr>
          <w:rFonts w:ascii="Times New Roman" w:eastAsia="Times New Roman" w:hAnsi="Times New Roman" w:cs="Times New Roman"/>
          <w:b/>
          <w:bCs/>
          <w:color w:val="4472C4" w:themeColor="accent1"/>
          <w:sz w:val="22"/>
          <w:szCs w:val="22"/>
          <w:lang w:eastAsia="fr-FR"/>
        </w:rPr>
        <w:t>4. Texte Argumentatif</w:t>
      </w:r>
      <w:r w:rsidR="00F1699C" w:rsidRPr="00F1699C">
        <w:rPr>
          <w:rFonts w:ascii="Times New Roman" w:eastAsia="Times New Roman" w:hAnsi="Times New Roman" w:cs="Times New Roman"/>
          <w:b/>
          <w:bCs/>
          <w:color w:val="4472C4" w:themeColor="accent1"/>
          <w:sz w:val="22"/>
          <w:szCs w:val="22"/>
          <w:lang w:eastAsia="fr-FR"/>
        </w:rPr>
        <w:t xml:space="preserve"> : </w:t>
      </w:r>
      <w:r w:rsidRPr="00F1699C">
        <w:rPr>
          <w:rFonts w:ascii="Times New Roman" w:eastAsia="Times New Roman" w:hAnsi="Times New Roman" w:cs="Times New Roman"/>
          <w:sz w:val="22"/>
          <w:szCs w:val="22"/>
          <w:lang w:eastAsia="fr-FR"/>
        </w:rPr>
        <w:t>« Je suis convaincu que l’éducation est la clé pour réduire les inégalités sociales. En effet, une éducation de qualité permet à chacun d’acquérir les compétences nécessaires pour réussir, indépendamment de son milieu d’origine. Par exemple, dans de nombreux pays, des programmes éducatifs ont permis à des jeunes défavorisés d’accéder à des emplois stables et bien rémunérés. Investir dans l’éducation, c’est donc investir dans un avenir plus juste et plus équitable. »</w:t>
      </w:r>
    </w:p>
    <w:p w:rsidR="004A2CC3" w:rsidRPr="00F1699C" w:rsidRDefault="004A2CC3" w:rsidP="00F1699C">
      <w:p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b/>
          <w:bCs/>
          <w:sz w:val="22"/>
          <w:szCs w:val="22"/>
          <w:lang w:eastAsia="fr-FR"/>
        </w:rPr>
        <w:t>Intention</w:t>
      </w:r>
      <w:r w:rsidRPr="00F1699C">
        <w:rPr>
          <w:rFonts w:ascii="Times New Roman" w:eastAsia="Times New Roman" w:hAnsi="Times New Roman" w:cs="Times New Roman"/>
          <w:sz w:val="22"/>
          <w:szCs w:val="22"/>
          <w:lang w:eastAsia="fr-FR"/>
        </w:rPr>
        <w:t xml:space="preserve"> : Convaincre le lecteur en défendant une thèse.</w:t>
      </w:r>
      <w:r w:rsidR="00F1699C" w:rsidRPr="00F1699C">
        <w:rPr>
          <w:rFonts w:ascii="Times New Roman" w:eastAsia="Times New Roman" w:hAnsi="Times New Roman" w:cs="Times New Roman"/>
          <w:sz w:val="22"/>
          <w:szCs w:val="22"/>
          <w:lang w:eastAsia="fr-FR"/>
        </w:rPr>
        <w:t xml:space="preserve">                                                  </w:t>
      </w:r>
      <w:r w:rsidR="00F1699C">
        <w:rPr>
          <w:rFonts w:ascii="Times New Roman" w:eastAsia="Times New Roman" w:hAnsi="Times New Roman" w:cs="Times New Roman"/>
          <w:sz w:val="22"/>
          <w:szCs w:val="22"/>
          <w:lang w:eastAsia="fr-FR"/>
        </w:rPr>
        <w:t xml:space="preserve">             </w:t>
      </w:r>
      <w:r w:rsidRPr="00F1699C">
        <w:rPr>
          <w:rFonts w:ascii="Times New Roman" w:eastAsia="Times New Roman" w:hAnsi="Times New Roman" w:cs="Times New Roman"/>
          <w:b/>
          <w:bCs/>
          <w:sz w:val="22"/>
          <w:szCs w:val="22"/>
          <w:lang w:eastAsia="fr-FR"/>
        </w:rPr>
        <w:t>Marques linguistiques</w:t>
      </w:r>
      <w:r w:rsidRPr="00F1699C">
        <w:rPr>
          <w:rFonts w:ascii="Times New Roman" w:eastAsia="Times New Roman" w:hAnsi="Times New Roman" w:cs="Times New Roman"/>
          <w:sz w:val="22"/>
          <w:szCs w:val="22"/>
          <w:lang w:eastAsia="fr-FR"/>
        </w:rPr>
        <w:t xml:space="preserve"> : Verbes d’opinion (« suis convaincu », « permet »), connecteurs logiques (« en effet », « par exemple », « donc »), modalisation (« je suis convaincu », « c’est donc »).</w:t>
      </w:r>
    </w:p>
    <w:p w:rsidR="004A2CC3" w:rsidRPr="00F1699C" w:rsidRDefault="004A2CC3" w:rsidP="00F1699C">
      <w:pPr>
        <w:spacing w:before="100" w:beforeAutospacing="1" w:after="100" w:afterAutospacing="1"/>
        <w:outlineLvl w:val="2"/>
        <w:rPr>
          <w:rFonts w:ascii="Times New Roman" w:eastAsia="Times New Roman" w:hAnsi="Times New Roman" w:cs="Times New Roman"/>
          <w:b/>
          <w:bCs/>
          <w:sz w:val="22"/>
          <w:szCs w:val="22"/>
          <w:lang w:eastAsia="fr-FR"/>
        </w:rPr>
      </w:pPr>
      <w:r w:rsidRPr="00F1699C">
        <w:rPr>
          <w:rFonts w:ascii="Times New Roman" w:eastAsia="Times New Roman" w:hAnsi="Times New Roman" w:cs="Times New Roman"/>
          <w:b/>
          <w:bCs/>
          <w:color w:val="4472C4" w:themeColor="accent1"/>
          <w:sz w:val="22"/>
          <w:szCs w:val="22"/>
          <w:lang w:eastAsia="fr-FR"/>
        </w:rPr>
        <w:t>5. Texte Injoncti</w:t>
      </w:r>
      <w:r w:rsidR="00F1699C" w:rsidRPr="00F1699C">
        <w:rPr>
          <w:rFonts w:ascii="Times New Roman" w:eastAsia="Times New Roman" w:hAnsi="Times New Roman" w:cs="Times New Roman"/>
          <w:b/>
          <w:bCs/>
          <w:color w:val="4472C4" w:themeColor="accent1"/>
          <w:sz w:val="22"/>
          <w:szCs w:val="22"/>
          <w:lang w:eastAsia="fr-FR"/>
        </w:rPr>
        <w:t>f </w:t>
      </w:r>
      <w:r w:rsidR="00F1699C" w:rsidRPr="00F1699C">
        <w:rPr>
          <w:rFonts w:ascii="Times New Roman" w:eastAsia="Times New Roman" w:hAnsi="Times New Roman" w:cs="Times New Roman"/>
          <w:b/>
          <w:bCs/>
          <w:sz w:val="22"/>
          <w:szCs w:val="22"/>
          <w:lang w:eastAsia="fr-FR"/>
        </w:rPr>
        <w:t>:</w:t>
      </w:r>
      <w:r w:rsidR="00F1699C" w:rsidRPr="00F1699C">
        <w:rPr>
          <w:rFonts w:ascii="Times New Roman" w:eastAsia="Times New Roman" w:hAnsi="Times New Roman" w:cs="Times New Roman"/>
          <w:sz w:val="22"/>
          <w:szCs w:val="22"/>
          <w:lang w:eastAsia="fr-FR"/>
        </w:rPr>
        <w:t xml:space="preserve"> </w:t>
      </w:r>
      <w:r w:rsidRPr="00F1699C">
        <w:rPr>
          <w:rFonts w:ascii="Times New Roman" w:eastAsia="Times New Roman" w:hAnsi="Times New Roman" w:cs="Times New Roman"/>
          <w:sz w:val="22"/>
          <w:szCs w:val="22"/>
          <w:lang w:eastAsia="fr-FR"/>
        </w:rPr>
        <w:t>« Pour réussir une omelette, commencez par casser trois œufs dans un bol. Battez-les vigoureusement jusqu’à obtenir un mélange homogène. Ajoutez une pincée de sel et de poivre. Faites chauffer une poêle avec un peu de beurre, puis versez-y les œufs battus. Laissez cuire à feu moyen pendant 2 minutes, puis retournez l’omelette pour cuire l’autre côté. Servez chaud. »</w:t>
      </w:r>
    </w:p>
    <w:p w:rsidR="004A2CC3" w:rsidRPr="00F1699C" w:rsidRDefault="004A2CC3" w:rsidP="00F1699C">
      <w:pPr>
        <w:spacing w:before="100" w:beforeAutospacing="1" w:after="100" w:afterAutospacing="1"/>
        <w:rPr>
          <w:rFonts w:ascii="Times New Roman" w:eastAsia="Times New Roman" w:hAnsi="Times New Roman" w:cs="Times New Roman"/>
          <w:sz w:val="22"/>
          <w:szCs w:val="22"/>
          <w:lang w:eastAsia="fr-FR"/>
        </w:rPr>
      </w:pPr>
      <w:r w:rsidRPr="00F1699C">
        <w:rPr>
          <w:rFonts w:ascii="Times New Roman" w:eastAsia="Times New Roman" w:hAnsi="Times New Roman" w:cs="Times New Roman"/>
          <w:b/>
          <w:bCs/>
          <w:sz w:val="22"/>
          <w:szCs w:val="22"/>
          <w:lang w:eastAsia="fr-FR"/>
        </w:rPr>
        <w:t>Intention</w:t>
      </w:r>
      <w:r w:rsidRPr="00F1699C">
        <w:rPr>
          <w:rFonts w:ascii="Times New Roman" w:eastAsia="Times New Roman" w:hAnsi="Times New Roman" w:cs="Times New Roman"/>
          <w:sz w:val="22"/>
          <w:szCs w:val="22"/>
          <w:lang w:eastAsia="fr-FR"/>
        </w:rPr>
        <w:t xml:space="preserve"> : Donner des instructions pour réaliser une tâche.</w:t>
      </w:r>
      <w:r w:rsidR="00F1699C">
        <w:rPr>
          <w:rFonts w:ascii="Times New Roman" w:eastAsia="Times New Roman" w:hAnsi="Times New Roman" w:cs="Times New Roman"/>
          <w:sz w:val="22"/>
          <w:szCs w:val="22"/>
          <w:lang w:eastAsia="fr-FR"/>
        </w:rPr>
        <w:t xml:space="preserve">                                                            </w:t>
      </w:r>
      <w:r w:rsidRPr="00F1699C">
        <w:rPr>
          <w:rFonts w:ascii="Times New Roman" w:eastAsia="Times New Roman" w:hAnsi="Times New Roman" w:cs="Times New Roman"/>
          <w:b/>
          <w:bCs/>
          <w:sz w:val="22"/>
          <w:szCs w:val="22"/>
          <w:lang w:eastAsia="fr-FR"/>
        </w:rPr>
        <w:t>Marques linguistiques</w:t>
      </w:r>
      <w:r w:rsidRPr="00F1699C">
        <w:rPr>
          <w:rFonts w:ascii="Times New Roman" w:eastAsia="Times New Roman" w:hAnsi="Times New Roman" w:cs="Times New Roman"/>
          <w:sz w:val="22"/>
          <w:szCs w:val="22"/>
          <w:lang w:eastAsia="fr-FR"/>
        </w:rPr>
        <w:t xml:space="preserve"> : Verbes à l’impératif (« commencez », « battez », « ajoutez »), phrases courtes et directes, connecteurs temporels (« puis », « ensuite »).</w:t>
      </w:r>
    </w:p>
    <w:p w:rsidR="002266D9" w:rsidRDefault="002266D9"/>
    <w:sectPr w:rsidR="002266D9" w:rsidSect="00447ABA">
      <w:headerReference w:type="default" r:id="rId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F1B" w:rsidRDefault="00854F1B" w:rsidP="004A2CC3">
      <w:r>
        <w:separator/>
      </w:r>
    </w:p>
  </w:endnote>
  <w:endnote w:type="continuationSeparator" w:id="0">
    <w:p w:rsidR="00854F1B" w:rsidRDefault="00854F1B" w:rsidP="004A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083568782"/>
      <w:docPartObj>
        <w:docPartGallery w:val="Page Numbers (Bottom of Page)"/>
        <w:docPartUnique/>
      </w:docPartObj>
    </w:sdtPr>
    <w:sdtEndPr>
      <w:rPr>
        <w:rStyle w:val="Numrodepage"/>
      </w:rPr>
    </w:sdtEndPr>
    <w:sdtContent>
      <w:p w:rsidR="004A2CC3" w:rsidRDefault="004A2CC3" w:rsidP="00D35EB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4A2CC3" w:rsidRDefault="004A2CC3" w:rsidP="004A2CC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327518401"/>
      <w:docPartObj>
        <w:docPartGallery w:val="Page Numbers (Bottom of Page)"/>
        <w:docPartUnique/>
      </w:docPartObj>
    </w:sdtPr>
    <w:sdtEndPr>
      <w:rPr>
        <w:rStyle w:val="Numrodepage"/>
      </w:rPr>
    </w:sdtEndPr>
    <w:sdtContent>
      <w:p w:rsidR="004A2CC3" w:rsidRDefault="004A2CC3" w:rsidP="00D35EB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4A2CC3" w:rsidRDefault="004A2CC3" w:rsidP="004A2CC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F1B" w:rsidRDefault="00854F1B" w:rsidP="004A2CC3">
      <w:r>
        <w:separator/>
      </w:r>
    </w:p>
  </w:footnote>
  <w:footnote w:type="continuationSeparator" w:id="0">
    <w:p w:rsidR="00854F1B" w:rsidRDefault="00854F1B" w:rsidP="004A2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CC3" w:rsidRDefault="004A2CC3">
    <w:pPr>
      <w:pStyle w:val="En-tte"/>
    </w:pPr>
    <w:r>
      <w:t>Cours 1 / CEE / L1 / S2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424DE"/>
    <w:multiLevelType w:val="multilevel"/>
    <w:tmpl w:val="388E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0681C"/>
    <w:multiLevelType w:val="multilevel"/>
    <w:tmpl w:val="809C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7C0528"/>
    <w:multiLevelType w:val="multilevel"/>
    <w:tmpl w:val="DE0E4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730B52"/>
    <w:multiLevelType w:val="multilevel"/>
    <w:tmpl w:val="D6F8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2B7784"/>
    <w:multiLevelType w:val="multilevel"/>
    <w:tmpl w:val="B5201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D74833"/>
    <w:multiLevelType w:val="multilevel"/>
    <w:tmpl w:val="1B54D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A62A66"/>
    <w:multiLevelType w:val="multilevel"/>
    <w:tmpl w:val="8CF4D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E44FF3"/>
    <w:multiLevelType w:val="multilevel"/>
    <w:tmpl w:val="C226D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A476B5"/>
    <w:multiLevelType w:val="multilevel"/>
    <w:tmpl w:val="9F88C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3E4461"/>
    <w:multiLevelType w:val="multilevel"/>
    <w:tmpl w:val="04745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FA1B05"/>
    <w:multiLevelType w:val="multilevel"/>
    <w:tmpl w:val="6B20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802208"/>
    <w:multiLevelType w:val="multilevel"/>
    <w:tmpl w:val="64CC3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0F592A"/>
    <w:multiLevelType w:val="multilevel"/>
    <w:tmpl w:val="DF123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B65099"/>
    <w:multiLevelType w:val="hybridMultilevel"/>
    <w:tmpl w:val="C52CC6FC"/>
    <w:lvl w:ilvl="0" w:tplc="DF10EE90">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705664"/>
    <w:multiLevelType w:val="multilevel"/>
    <w:tmpl w:val="1FD4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0F4A24"/>
    <w:multiLevelType w:val="multilevel"/>
    <w:tmpl w:val="16EE2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4"/>
  </w:num>
  <w:num w:numId="4">
    <w:abstractNumId w:val="5"/>
  </w:num>
  <w:num w:numId="5">
    <w:abstractNumId w:val="11"/>
  </w:num>
  <w:num w:numId="6">
    <w:abstractNumId w:val="10"/>
  </w:num>
  <w:num w:numId="7">
    <w:abstractNumId w:val="1"/>
  </w:num>
  <w:num w:numId="8">
    <w:abstractNumId w:val="12"/>
  </w:num>
  <w:num w:numId="9">
    <w:abstractNumId w:val="2"/>
  </w:num>
  <w:num w:numId="10">
    <w:abstractNumId w:val="8"/>
  </w:num>
  <w:num w:numId="11">
    <w:abstractNumId w:val="14"/>
  </w:num>
  <w:num w:numId="12">
    <w:abstractNumId w:val="3"/>
  </w:num>
  <w:num w:numId="13">
    <w:abstractNumId w:val="15"/>
  </w:num>
  <w:num w:numId="14">
    <w:abstractNumId w:val="6"/>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4E"/>
    <w:rsid w:val="0007404E"/>
    <w:rsid w:val="002266D9"/>
    <w:rsid w:val="00447ABA"/>
    <w:rsid w:val="004A2CC3"/>
    <w:rsid w:val="00854F1B"/>
    <w:rsid w:val="00DB669D"/>
    <w:rsid w:val="00F1699C"/>
    <w:rsid w:val="00FD0E8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F5462"/>
  <w15:chartTrackingRefBased/>
  <w15:docId w15:val="{FDB2E26A-8685-B142-A494-8F96F06B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link w:val="Titre3Car"/>
    <w:uiPriority w:val="9"/>
    <w:qFormat/>
    <w:rsid w:val="0007404E"/>
    <w:pPr>
      <w:spacing w:before="100" w:beforeAutospacing="1" w:after="100" w:afterAutospacing="1"/>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07404E"/>
    <w:pPr>
      <w:spacing w:before="100" w:beforeAutospacing="1" w:after="100" w:afterAutospacing="1"/>
      <w:outlineLvl w:val="3"/>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7404E"/>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07404E"/>
    <w:rPr>
      <w:rFonts w:ascii="Times New Roman" w:eastAsia="Times New Roman" w:hAnsi="Times New Roman" w:cs="Times New Roman"/>
      <w:b/>
      <w:bCs/>
      <w:lang w:eastAsia="fr-FR"/>
    </w:rPr>
  </w:style>
  <w:style w:type="paragraph" w:styleId="NormalWeb">
    <w:name w:val="Normal (Web)"/>
    <w:basedOn w:val="Normal"/>
    <w:uiPriority w:val="99"/>
    <w:semiHidden/>
    <w:unhideWhenUsed/>
    <w:rsid w:val="0007404E"/>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07404E"/>
    <w:rPr>
      <w:b/>
      <w:bCs/>
    </w:rPr>
  </w:style>
  <w:style w:type="paragraph" w:styleId="Paragraphedeliste">
    <w:name w:val="List Paragraph"/>
    <w:basedOn w:val="Normal"/>
    <w:uiPriority w:val="34"/>
    <w:qFormat/>
    <w:rsid w:val="0007404E"/>
    <w:pPr>
      <w:ind w:left="720"/>
      <w:contextualSpacing/>
    </w:pPr>
  </w:style>
  <w:style w:type="paragraph" w:styleId="En-tte">
    <w:name w:val="header"/>
    <w:basedOn w:val="Normal"/>
    <w:link w:val="En-tteCar"/>
    <w:uiPriority w:val="99"/>
    <w:unhideWhenUsed/>
    <w:rsid w:val="004A2CC3"/>
    <w:pPr>
      <w:tabs>
        <w:tab w:val="center" w:pos="4536"/>
        <w:tab w:val="right" w:pos="9072"/>
      </w:tabs>
    </w:pPr>
  </w:style>
  <w:style w:type="character" w:customStyle="1" w:styleId="En-tteCar">
    <w:name w:val="En-tête Car"/>
    <w:basedOn w:val="Policepardfaut"/>
    <w:link w:val="En-tte"/>
    <w:uiPriority w:val="99"/>
    <w:rsid w:val="004A2CC3"/>
  </w:style>
  <w:style w:type="paragraph" w:styleId="Pieddepage">
    <w:name w:val="footer"/>
    <w:basedOn w:val="Normal"/>
    <w:link w:val="PieddepageCar"/>
    <w:uiPriority w:val="99"/>
    <w:unhideWhenUsed/>
    <w:rsid w:val="004A2CC3"/>
    <w:pPr>
      <w:tabs>
        <w:tab w:val="center" w:pos="4536"/>
        <w:tab w:val="right" w:pos="9072"/>
      </w:tabs>
    </w:pPr>
  </w:style>
  <w:style w:type="character" w:customStyle="1" w:styleId="PieddepageCar">
    <w:name w:val="Pied de page Car"/>
    <w:basedOn w:val="Policepardfaut"/>
    <w:link w:val="Pieddepage"/>
    <w:uiPriority w:val="99"/>
    <w:rsid w:val="004A2CC3"/>
  </w:style>
  <w:style w:type="character" w:styleId="Numrodepage">
    <w:name w:val="page number"/>
    <w:basedOn w:val="Policepardfaut"/>
    <w:uiPriority w:val="99"/>
    <w:semiHidden/>
    <w:unhideWhenUsed/>
    <w:rsid w:val="004A2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769964">
      <w:bodyDiv w:val="1"/>
      <w:marLeft w:val="0"/>
      <w:marRight w:val="0"/>
      <w:marTop w:val="0"/>
      <w:marBottom w:val="0"/>
      <w:divBdr>
        <w:top w:val="none" w:sz="0" w:space="0" w:color="auto"/>
        <w:left w:val="none" w:sz="0" w:space="0" w:color="auto"/>
        <w:bottom w:val="none" w:sz="0" w:space="0" w:color="auto"/>
        <w:right w:val="none" w:sz="0" w:space="0" w:color="auto"/>
      </w:divBdr>
    </w:div>
    <w:div w:id="142097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1233</Words>
  <Characters>6783</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2025-02-13T15:52:00Z</cp:lastPrinted>
  <dcterms:created xsi:type="dcterms:W3CDTF">2025-02-13T15:36:00Z</dcterms:created>
  <dcterms:modified xsi:type="dcterms:W3CDTF">2025-03-11T17:01:00Z</dcterms:modified>
</cp:coreProperties>
</file>