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02" w:rsidRPr="00C66602" w:rsidRDefault="00C66602" w:rsidP="00C66602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C666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La Renaissance et l’humanisme</w:t>
      </w:r>
    </w:p>
    <w:p w:rsidR="00C66602" w:rsidRPr="00C66602" w:rsidRDefault="00C66602" w:rsidP="00C666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C66602">
        <w:rPr>
          <w:rFonts w:ascii="Times New Roman" w:eastAsia="Times New Roman" w:hAnsi="Times New Roman" w:cs="Times New Roman"/>
          <w:lang w:eastAsia="fr-FR"/>
        </w:rPr>
        <w:t xml:space="preserve">La Renaissance, période historique qui s’étend approximativement de 1400 à 1600, marque une transition majeure entre le Moyen-Âge et les Temps Modernes. Ce mouvement, </w:t>
      </w:r>
      <w:r w:rsidR="0010409E" w:rsidRPr="0010409E">
        <w:rPr>
          <w:rFonts w:ascii="Times New Roman" w:eastAsia="Times New Roman" w:hAnsi="Times New Roman" w:cs="Times New Roman"/>
          <w:lang w:eastAsia="fr-FR"/>
        </w:rPr>
        <w:t>apparu</w:t>
      </w:r>
      <w:r w:rsidRPr="00C66602">
        <w:rPr>
          <w:rFonts w:ascii="Times New Roman" w:eastAsia="Times New Roman" w:hAnsi="Times New Roman" w:cs="Times New Roman"/>
          <w:lang w:eastAsia="fr-FR"/>
        </w:rPr>
        <w:t xml:space="preserve"> en Italie au XIVe siècle, s’est progressivement diffusé dans toute l’Europe, transformant profondément les arts, la littérature et la philosophie.</w:t>
      </w:r>
    </w:p>
    <w:p w:rsidR="00C66602" w:rsidRPr="00C66602" w:rsidRDefault="00C66602" w:rsidP="00C666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C66602">
        <w:rPr>
          <w:rFonts w:ascii="Times New Roman" w:eastAsia="Times New Roman" w:hAnsi="Times New Roman" w:cs="Times New Roman"/>
          <w:lang w:eastAsia="fr-FR"/>
        </w:rPr>
        <w:t xml:space="preserve">Plusieurs événements historiques ont </w:t>
      </w:r>
      <w:r w:rsidRPr="00C66602">
        <w:rPr>
          <w:rFonts w:ascii="Times New Roman" w:eastAsia="Times New Roman" w:hAnsi="Times New Roman" w:cs="Times New Roman"/>
          <w:b/>
          <w:lang w:eastAsia="fr-FR"/>
        </w:rPr>
        <w:t>jalonné</w:t>
      </w:r>
      <w:r>
        <w:rPr>
          <w:rStyle w:val="Appelnotedebasdep"/>
          <w:rFonts w:ascii="Times New Roman" w:eastAsia="Times New Roman" w:hAnsi="Times New Roman" w:cs="Times New Roman"/>
          <w:b/>
          <w:lang w:eastAsia="fr-FR"/>
        </w:rPr>
        <w:footnoteReference w:id="1"/>
      </w:r>
      <w:r w:rsidRPr="00C66602">
        <w:rPr>
          <w:rFonts w:ascii="Times New Roman" w:eastAsia="Times New Roman" w:hAnsi="Times New Roman" w:cs="Times New Roman"/>
          <w:lang w:eastAsia="fr-FR"/>
        </w:rPr>
        <w:t xml:space="preserve"> cette époque. L’invention de l’imprimerie par Gutenberg vers 1450 a révolutionné la diffusion des connaissances, rendant accessible une grande variété d’ouvrages humanistes et antiques. La chute de Constantinople en 1453, quant à elle, a entraîné l’afflux de savants grecs en Italie, avec leurs précieux manuscrits de l’Antiquité. En 1492, la prise de Grenade a permis aux Européens de redécouvrir des savoirs antiques à travers les traductions arabes, tandis que la découverte de l’Amérique par Christophe Colomb a enrichi l’Europe sur les plans économique et culturel.</w:t>
      </w:r>
    </w:p>
    <w:p w:rsidR="00C66602" w:rsidRPr="00C66602" w:rsidRDefault="00C66602" w:rsidP="00C666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C66602">
        <w:rPr>
          <w:rFonts w:ascii="Times New Roman" w:eastAsia="Times New Roman" w:hAnsi="Times New Roman" w:cs="Times New Roman"/>
          <w:lang w:eastAsia="fr-FR"/>
        </w:rPr>
        <w:t xml:space="preserve">La Renaissance a vu </w:t>
      </w:r>
      <w:r w:rsidRPr="00C66602">
        <w:rPr>
          <w:rFonts w:ascii="Times New Roman" w:eastAsia="Times New Roman" w:hAnsi="Times New Roman" w:cs="Times New Roman"/>
          <w:b/>
          <w:lang w:eastAsia="fr-FR"/>
        </w:rPr>
        <w:t>l’émergence</w:t>
      </w:r>
      <w:r>
        <w:rPr>
          <w:rStyle w:val="Appelnotedebasdep"/>
          <w:rFonts w:ascii="Times New Roman" w:eastAsia="Times New Roman" w:hAnsi="Times New Roman" w:cs="Times New Roman"/>
          <w:b/>
          <w:lang w:eastAsia="fr-FR"/>
        </w:rPr>
        <w:footnoteReference w:id="2"/>
      </w:r>
      <w:r w:rsidRPr="00C66602">
        <w:rPr>
          <w:rFonts w:ascii="Times New Roman" w:eastAsia="Times New Roman" w:hAnsi="Times New Roman" w:cs="Times New Roman"/>
          <w:lang w:eastAsia="fr-FR"/>
        </w:rPr>
        <w:t xml:space="preserve"> de l’humanisme, un mouvement philosophique qui rejette les dogmes religieux au profit d’une vision centrée sur l’Homme et sa capacité à comprendre le monde par la raison. Inspiré des idéaux gréco-romains, l’humanisme valorise la culture, l’éducation et le libre arbitre. Il aspire à une société où l’Homme est placé au centre des préoccupations intellectuelles, en opposition avec les valeurs religieuses du Moyen-Âge.</w:t>
      </w:r>
    </w:p>
    <w:p w:rsidR="00C66602" w:rsidRPr="00C66602" w:rsidRDefault="00C66602" w:rsidP="00C666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C66602">
        <w:rPr>
          <w:rFonts w:ascii="Times New Roman" w:eastAsia="Times New Roman" w:hAnsi="Times New Roman" w:cs="Times New Roman"/>
          <w:lang w:eastAsia="fr-FR"/>
        </w:rPr>
        <w:t xml:space="preserve">Plusieurs caractéristiques définissent l’humanisme. Ce courant critique le </w:t>
      </w:r>
      <w:r w:rsidRPr="00C66602">
        <w:rPr>
          <w:rFonts w:ascii="Times New Roman" w:eastAsia="Times New Roman" w:hAnsi="Times New Roman" w:cs="Times New Roman"/>
          <w:b/>
          <w:lang w:eastAsia="fr-FR"/>
        </w:rPr>
        <w:t>dogmatisme</w:t>
      </w:r>
      <w:r>
        <w:rPr>
          <w:rStyle w:val="Appelnotedebasdep"/>
          <w:rFonts w:ascii="Times New Roman" w:eastAsia="Times New Roman" w:hAnsi="Times New Roman" w:cs="Times New Roman"/>
          <w:b/>
          <w:lang w:eastAsia="fr-FR"/>
        </w:rPr>
        <w:footnoteReference w:id="3"/>
      </w:r>
      <w:r w:rsidRPr="00C66602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66602">
        <w:rPr>
          <w:rFonts w:ascii="Times New Roman" w:eastAsia="Times New Roman" w:hAnsi="Times New Roman" w:cs="Times New Roman"/>
          <w:b/>
          <w:lang w:eastAsia="fr-FR"/>
        </w:rPr>
        <w:t>médiéval</w:t>
      </w:r>
      <w:r w:rsidRPr="00C66602">
        <w:rPr>
          <w:rFonts w:ascii="Times New Roman" w:eastAsia="Times New Roman" w:hAnsi="Times New Roman" w:cs="Times New Roman"/>
          <w:lang w:eastAsia="fr-FR"/>
        </w:rPr>
        <w:t xml:space="preserve">, prône une société </w:t>
      </w:r>
      <w:r w:rsidRPr="00C66602">
        <w:rPr>
          <w:rFonts w:ascii="Times New Roman" w:eastAsia="Times New Roman" w:hAnsi="Times New Roman" w:cs="Times New Roman"/>
          <w:b/>
          <w:lang w:eastAsia="fr-FR"/>
        </w:rPr>
        <w:t>anthropocentrique</w:t>
      </w:r>
      <w:r>
        <w:rPr>
          <w:rStyle w:val="Appelnotedebasdep"/>
          <w:rFonts w:ascii="Times New Roman" w:eastAsia="Times New Roman" w:hAnsi="Times New Roman" w:cs="Times New Roman"/>
          <w:b/>
          <w:lang w:eastAsia="fr-FR"/>
        </w:rPr>
        <w:footnoteReference w:id="4"/>
      </w:r>
      <w:r w:rsidRPr="00C66602">
        <w:rPr>
          <w:rFonts w:ascii="Times New Roman" w:eastAsia="Times New Roman" w:hAnsi="Times New Roman" w:cs="Times New Roman"/>
          <w:lang w:eastAsia="fr-FR"/>
        </w:rPr>
        <w:t xml:space="preserve"> et vise à restaurer les valeurs de l’Antiquité. Il se distingue également par la </w:t>
      </w:r>
      <w:r w:rsidRPr="00C66602">
        <w:rPr>
          <w:rFonts w:ascii="Times New Roman" w:eastAsia="Times New Roman" w:hAnsi="Times New Roman" w:cs="Times New Roman"/>
          <w:b/>
          <w:lang w:eastAsia="fr-FR"/>
        </w:rPr>
        <w:t>sécularisation</w:t>
      </w:r>
      <w:r>
        <w:rPr>
          <w:rStyle w:val="Appelnotedebasdep"/>
          <w:rFonts w:ascii="Times New Roman" w:eastAsia="Times New Roman" w:hAnsi="Times New Roman" w:cs="Times New Roman"/>
          <w:b/>
          <w:lang w:eastAsia="fr-FR"/>
        </w:rPr>
        <w:footnoteReference w:id="5"/>
      </w:r>
      <w:r w:rsidRPr="00C66602">
        <w:rPr>
          <w:rFonts w:ascii="Times New Roman" w:eastAsia="Times New Roman" w:hAnsi="Times New Roman" w:cs="Times New Roman"/>
          <w:lang w:eastAsia="fr-FR"/>
        </w:rPr>
        <w:t>, qui réduit l’influence de l’Église dans divers domaines. Enfin, l’humanisme promeut un idéal d’homme multiple, savant et artiste, qui allie raison, science et bon goût.</w:t>
      </w:r>
    </w:p>
    <w:p w:rsidR="00C66602" w:rsidRPr="00C66602" w:rsidRDefault="00C66602" w:rsidP="00C666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C66602">
        <w:rPr>
          <w:rFonts w:ascii="Times New Roman" w:eastAsia="Times New Roman" w:hAnsi="Times New Roman" w:cs="Times New Roman"/>
          <w:lang w:eastAsia="fr-FR"/>
        </w:rPr>
        <w:t>Ainsi, la Renaissance et l’humanisme ont marqué une rupture avec le passé, en insufflant un souffle nouveau dans la pensée, les arts et les sciences. Ces évolutions continuent d’influencer nos sociétés modernes.</w:t>
      </w:r>
    </w:p>
    <w:p w:rsidR="00C66602" w:rsidRPr="00C66602" w:rsidRDefault="00C66602" w:rsidP="00C6660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Cs w:val="27"/>
          <w:lang w:eastAsia="fr-FR"/>
        </w:rPr>
      </w:pPr>
      <w:r w:rsidRPr="00C66602">
        <w:rPr>
          <w:rFonts w:ascii="Times New Roman" w:eastAsia="Times New Roman" w:hAnsi="Times New Roman" w:cs="Times New Roman"/>
          <w:b/>
          <w:bCs/>
          <w:szCs w:val="27"/>
          <w:lang w:eastAsia="fr-FR"/>
        </w:rPr>
        <w:t>Questions de compréhension écrite :</w:t>
      </w:r>
    </w:p>
    <w:p w:rsidR="00C66602" w:rsidRPr="00C66602" w:rsidRDefault="00C66602" w:rsidP="00C6660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lang w:eastAsia="fr-FR"/>
        </w:rPr>
      </w:pPr>
      <w:r w:rsidRPr="00C66602">
        <w:rPr>
          <w:rFonts w:ascii="Times New Roman" w:eastAsia="Times New Roman" w:hAnsi="Times New Roman" w:cs="Times New Roman"/>
          <w:sz w:val="22"/>
          <w:lang w:eastAsia="fr-FR"/>
        </w:rPr>
        <w:t>À quelle période correspond la Renaissance, et où est-elle née ?</w:t>
      </w:r>
    </w:p>
    <w:p w:rsidR="00C66602" w:rsidRPr="00C66602" w:rsidRDefault="00C66602" w:rsidP="00C6660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lang w:eastAsia="fr-FR"/>
        </w:rPr>
      </w:pPr>
      <w:r w:rsidRPr="00C66602">
        <w:rPr>
          <w:rFonts w:ascii="Times New Roman" w:eastAsia="Times New Roman" w:hAnsi="Times New Roman" w:cs="Times New Roman"/>
          <w:sz w:val="22"/>
          <w:lang w:eastAsia="fr-FR"/>
        </w:rPr>
        <w:t xml:space="preserve">Quels événements historiques majeurs ont marqué la Renaissance ? Donnez-en </w:t>
      </w:r>
      <w:r w:rsidRPr="00C66602">
        <w:rPr>
          <w:rFonts w:ascii="Times New Roman" w:eastAsia="Times New Roman" w:hAnsi="Times New Roman" w:cs="Times New Roman"/>
          <w:sz w:val="22"/>
          <w:lang w:eastAsia="fr-FR"/>
        </w:rPr>
        <w:t>trois</w:t>
      </w:r>
      <w:r w:rsidRPr="00C66602">
        <w:rPr>
          <w:rFonts w:ascii="Times New Roman" w:eastAsia="Times New Roman" w:hAnsi="Times New Roman" w:cs="Times New Roman"/>
          <w:sz w:val="22"/>
          <w:lang w:eastAsia="fr-FR"/>
        </w:rPr>
        <w:t xml:space="preserve"> exemples.</w:t>
      </w:r>
    </w:p>
    <w:p w:rsidR="00C66602" w:rsidRPr="00C66602" w:rsidRDefault="00C66602" w:rsidP="00C6660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lang w:eastAsia="fr-FR"/>
        </w:rPr>
      </w:pPr>
      <w:r w:rsidRPr="00C66602">
        <w:rPr>
          <w:rFonts w:ascii="Times New Roman" w:eastAsia="Times New Roman" w:hAnsi="Times New Roman" w:cs="Times New Roman"/>
          <w:sz w:val="22"/>
          <w:lang w:eastAsia="fr-FR"/>
        </w:rPr>
        <w:t>Quelles sont les principales caractéristiques de l’humanisme ?</w:t>
      </w:r>
    </w:p>
    <w:p w:rsidR="00C66602" w:rsidRPr="00C66602" w:rsidRDefault="00C66602" w:rsidP="00C6660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Cs w:val="27"/>
          <w:lang w:eastAsia="fr-FR"/>
        </w:rPr>
      </w:pPr>
      <w:r w:rsidRPr="00C66602">
        <w:rPr>
          <w:rFonts w:ascii="Times New Roman" w:eastAsia="Times New Roman" w:hAnsi="Times New Roman" w:cs="Times New Roman"/>
          <w:b/>
          <w:bCs/>
          <w:szCs w:val="27"/>
          <w:lang w:eastAsia="fr-FR"/>
        </w:rPr>
        <w:t>Question de synthèse :</w:t>
      </w:r>
    </w:p>
    <w:p w:rsidR="00C66602" w:rsidRPr="00C66602" w:rsidRDefault="00C66602" w:rsidP="00C6660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lang w:eastAsia="fr-FR"/>
        </w:rPr>
      </w:pPr>
      <w:r w:rsidRPr="00C66602">
        <w:rPr>
          <w:rFonts w:ascii="Times New Roman" w:eastAsia="Times New Roman" w:hAnsi="Times New Roman" w:cs="Times New Roman"/>
          <w:sz w:val="22"/>
          <w:lang w:eastAsia="fr-FR"/>
        </w:rPr>
        <w:t>En quoi la Renaissance et l’humanisme ont-ils marqué une rupture avec le Moyen-Âge ?</w:t>
      </w:r>
    </w:p>
    <w:p w:rsidR="00C7700A" w:rsidRDefault="00C7700A" w:rsidP="0010409E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:rsidR="00C66602" w:rsidRPr="0010409E" w:rsidRDefault="00C66602" w:rsidP="0010409E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0409E">
        <w:rPr>
          <w:rFonts w:ascii="Times New Roman" w:hAnsi="Times New Roman" w:cs="Times New Roman"/>
        </w:rPr>
        <w:lastRenderedPageBreak/>
        <w:t xml:space="preserve">Corrigé </w:t>
      </w:r>
    </w:p>
    <w:p w:rsidR="00C66602" w:rsidRPr="0010409E" w:rsidRDefault="00C66602" w:rsidP="0010409E">
      <w:pPr>
        <w:jc w:val="both"/>
        <w:rPr>
          <w:rFonts w:ascii="Times New Roman" w:hAnsi="Times New Roman" w:cs="Times New Roman"/>
        </w:rPr>
      </w:pPr>
    </w:p>
    <w:p w:rsidR="00C66602" w:rsidRPr="0010409E" w:rsidRDefault="00C66602" w:rsidP="0010409E">
      <w:pPr>
        <w:jc w:val="both"/>
        <w:rPr>
          <w:rFonts w:ascii="Times New Roman" w:hAnsi="Times New Roman" w:cs="Times New Roman"/>
          <w:b/>
        </w:rPr>
      </w:pPr>
      <w:r w:rsidRPr="0010409E">
        <w:rPr>
          <w:rFonts w:ascii="Times New Roman" w:hAnsi="Times New Roman" w:cs="Times New Roman"/>
          <w:b/>
        </w:rPr>
        <w:t>1. À quelle période correspond la Renaissance, et où est-elle née ?</w:t>
      </w:r>
    </w:p>
    <w:p w:rsidR="0010409E" w:rsidRDefault="0010409E" w:rsidP="0010409E">
      <w:pPr>
        <w:jc w:val="both"/>
        <w:rPr>
          <w:rFonts w:ascii="Times New Roman" w:hAnsi="Times New Roman" w:cs="Times New Roman"/>
        </w:rPr>
      </w:pPr>
    </w:p>
    <w:p w:rsidR="00C66602" w:rsidRPr="0010409E" w:rsidRDefault="00C66602" w:rsidP="0010409E">
      <w:pPr>
        <w:jc w:val="both"/>
        <w:rPr>
          <w:rFonts w:ascii="Times New Roman" w:hAnsi="Times New Roman" w:cs="Times New Roman"/>
        </w:rPr>
      </w:pPr>
      <w:r w:rsidRPr="0010409E">
        <w:rPr>
          <w:rFonts w:ascii="Times New Roman" w:hAnsi="Times New Roman" w:cs="Times New Roman"/>
        </w:rPr>
        <w:t>La Renaissance s’étend approximativement de 1400 à 1600. Elle est née en Italie au XIVe siècle avant de se diffuser dans toute l’Europe.</w:t>
      </w:r>
    </w:p>
    <w:p w:rsidR="00C66602" w:rsidRPr="0010409E" w:rsidRDefault="00C66602" w:rsidP="0010409E">
      <w:pPr>
        <w:jc w:val="both"/>
        <w:rPr>
          <w:rFonts w:ascii="Times New Roman" w:hAnsi="Times New Roman" w:cs="Times New Roman"/>
        </w:rPr>
      </w:pPr>
    </w:p>
    <w:p w:rsidR="00C66602" w:rsidRPr="0010409E" w:rsidRDefault="00C66602" w:rsidP="0010409E">
      <w:pPr>
        <w:jc w:val="both"/>
        <w:rPr>
          <w:rFonts w:ascii="Times New Roman" w:hAnsi="Times New Roman" w:cs="Times New Roman"/>
          <w:b/>
        </w:rPr>
      </w:pPr>
      <w:r w:rsidRPr="0010409E">
        <w:rPr>
          <w:rFonts w:ascii="Times New Roman" w:hAnsi="Times New Roman" w:cs="Times New Roman"/>
          <w:b/>
        </w:rPr>
        <w:t>2. Quels événements historiques majeurs ont marqué la Renaissance ? Donnez-en trois exemples.</w:t>
      </w:r>
    </w:p>
    <w:p w:rsidR="00C66602" w:rsidRPr="0010409E" w:rsidRDefault="00C66602" w:rsidP="0010409E">
      <w:pPr>
        <w:jc w:val="both"/>
        <w:rPr>
          <w:rFonts w:ascii="Times New Roman" w:hAnsi="Times New Roman" w:cs="Times New Roman"/>
        </w:rPr>
      </w:pPr>
    </w:p>
    <w:p w:rsidR="00C66602" w:rsidRPr="0010409E" w:rsidRDefault="00C66602" w:rsidP="0010409E">
      <w:pPr>
        <w:jc w:val="both"/>
        <w:rPr>
          <w:rFonts w:ascii="Times New Roman" w:hAnsi="Times New Roman" w:cs="Times New Roman"/>
        </w:rPr>
      </w:pPr>
      <w:r w:rsidRPr="0010409E">
        <w:rPr>
          <w:rFonts w:ascii="Times New Roman" w:hAnsi="Times New Roman" w:cs="Times New Roman"/>
        </w:rPr>
        <w:t xml:space="preserve">    L’invention de l’imprimerie par Gutenberg vers 1450, qui a révolutionné la diffusion des connaissances.</w:t>
      </w:r>
    </w:p>
    <w:p w:rsidR="00C66602" w:rsidRPr="0010409E" w:rsidRDefault="00C66602" w:rsidP="0010409E">
      <w:pPr>
        <w:jc w:val="both"/>
        <w:rPr>
          <w:rFonts w:ascii="Times New Roman" w:hAnsi="Times New Roman" w:cs="Times New Roman"/>
        </w:rPr>
      </w:pPr>
      <w:r w:rsidRPr="0010409E">
        <w:rPr>
          <w:rFonts w:ascii="Times New Roman" w:hAnsi="Times New Roman" w:cs="Times New Roman"/>
        </w:rPr>
        <w:t xml:space="preserve">    La chute de Constantinople en 1453, entraînant l’arrivée de savants grecs et leurs manuscrits en Italie.</w:t>
      </w:r>
    </w:p>
    <w:p w:rsidR="00C66602" w:rsidRPr="0010409E" w:rsidRDefault="00C66602" w:rsidP="0010409E">
      <w:pPr>
        <w:jc w:val="both"/>
        <w:rPr>
          <w:rFonts w:ascii="Times New Roman" w:hAnsi="Times New Roman" w:cs="Times New Roman"/>
        </w:rPr>
      </w:pPr>
      <w:r w:rsidRPr="0010409E">
        <w:rPr>
          <w:rFonts w:ascii="Times New Roman" w:hAnsi="Times New Roman" w:cs="Times New Roman"/>
        </w:rPr>
        <w:t xml:space="preserve">    La découverte de l’Amérique par Christophe Colomb en 1492, qui a enrichi l’Europe économiquement et culturellement.</w:t>
      </w:r>
    </w:p>
    <w:p w:rsidR="00C66602" w:rsidRPr="0010409E" w:rsidRDefault="00C66602" w:rsidP="0010409E">
      <w:pPr>
        <w:jc w:val="both"/>
        <w:rPr>
          <w:rFonts w:ascii="Times New Roman" w:hAnsi="Times New Roman" w:cs="Times New Roman"/>
        </w:rPr>
      </w:pPr>
    </w:p>
    <w:p w:rsidR="00C66602" w:rsidRPr="0010409E" w:rsidRDefault="00C66602" w:rsidP="0010409E">
      <w:pPr>
        <w:jc w:val="both"/>
        <w:rPr>
          <w:rFonts w:ascii="Times New Roman" w:hAnsi="Times New Roman" w:cs="Times New Roman"/>
          <w:b/>
        </w:rPr>
      </w:pPr>
      <w:r w:rsidRPr="0010409E">
        <w:rPr>
          <w:rFonts w:ascii="Times New Roman" w:hAnsi="Times New Roman" w:cs="Times New Roman"/>
          <w:b/>
        </w:rPr>
        <w:t>3. Quelles sont les principales caractéristiques de l’humanisme ?</w:t>
      </w:r>
    </w:p>
    <w:p w:rsidR="00C66602" w:rsidRPr="0010409E" w:rsidRDefault="00C66602" w:rsidP="0010409E">
      <w:pPr>
        <w:jc w:val="both"/>
        <w:rPr>
          <w:rFonts w:ascii="Times New Roman" w:hAnsi="Times New Roman" w:cs="Times New Roman"/>
        </w:rPr>
      </w:pPr>
    </w:p>
    <w:p w:rsidR="00C66602" w:rsidRPr="0010409E" w:rsidRDefault="00C66602" w:rsidP="0010409E">
      <w:pPr>
        <w:jc w:val="both"/>
        <w:rPr>
          <w:rFonts w:ascii="Times New Roman" w:hAnsi="Times New Roman" w:cs="Times New Roman"/>
        </w:rPr>
      </w:pPr>
      <w:r w:rsidRPr="0010409E">
        <w:rPr>
          <w:rFonts w:ascii="Times New Roman" w:hAnsi="Times New Roman" w:cs="Times New Roman"/>
        </w:rPr>
        <w:t xml:space="preserve">    La critique des valeurs religieuses du Moyen-Âge.</w:t>
      </w:r>
    </w:p>
    <w:p w:rsidR="00C66602" w:rsidRPr="0010409E" w:rsidRDefault="00C66602" w:rsidP="0010409E">
      <w:pPr>
        <w:jc w:val="both"/>
        <w:rPr>
          <w:rFonts w:ascii="Times New Roman" w:hAnsi="Times New Roman" w:cs="Times New Roman"/>
        </w:rPr>
      </w:pPr>
      <w:r w:rsidRPr="0010409E">
        <w:rPr>
          <w:rFonts w:ascii="Times New Roman" w:hAnsi="Times New Roman" w:cs="Times New Roman"/>
        </w:rPr>
        <w:t xml:space="preserve">    Une société centrée sur l’Homme (anthropocentrisme).</w:t>
      </w:r>
    </w:p>
    <w:p w:rsidR="00C66602" w:rsidRPr="0010409E" w:rsidRDefault="00C66602" w:rsidP="0010409E">
      <w:pPr>
        <w:jc w:val="both"/>
        <w:rPr>
          <w:rFonts w:ascii="Times New Roman" w:hAnsi="Times New Roman" w:cs="Times New Roman"/>
        </w:rPr>
      </w:pPr>
      <w:r w:rsidRPr="0010409E">
        <w:rPr>
          <w:rFonts w:ascii="Times New Roman" w:hAnsi="Times New Roman" w:cs="Times New Roman"/>
        </w:rPr>
        <w:t xml:space="preserve">    La valorisation des savoirs de l’Antiquité gréco-romaine.</w:t>
      </w:r>
    </w:p>
    <w:p w:rsidR="00C66602" w:rsidRPr="0010409E" w:rsidRDefault="00C66602" w:rsidP="0010409E">
      <w:pPr>
        <w:jc w:val="both"/>
        <w:rPr>
          <w:rFonts w:ascii="Times New Roman" w:hAnsi="Times New Roman" w:cs="Times New Roman"/>
        </w:rPr>
      </w:pPr>
      <w:r w:rsidRPr="0010409E">
        <w:rPr>
          <w:rFonts w:ascii="Times New Roman" w:hAnsi="Times New Roman" w:cs="Times New Roman"/>
        </w:rPr>
        <w:t xml:space="preserve">    La sécularisation de la société, qui diminue l’influence de l’Église.</w:t>
      </w:r>
    </w:p>
    <w:p w:rsidR="00C66602" w:rsidRPr="0010409E" w:rsidRDefault="00C66602" w:rsidP="0010409E">
      <w:pPr>
        <w:jc w:val="both"/>
        <w:rPr>
          <w:rFonts w:ascii="Times New Roman" w:hAnsi="Times New Roman" w:cs="Times New Roman"/>
        </w:rPr>
      </w:pPr>
      <w:r w:rsidRPr="0010409E">
        <w:rPr>
          <w:rFonts w:ascii="Times New Roman" w:hAnsi="Times New Roman" w:cs="Times New Roman"/>
        </w:rPr>
        <w:t xml:space="preserve">    L’idéal de l’homme multiple, savant et artiste, valorisant la raison et le bon goût.</w:t>
      </w:r>
    </w:p>
    <w:p w:rsidR="00C66602" w:rsidRPr="0010409E" w:rsidRDefault="00C66602" w:rsidP="0010409E">
      <w:pPr>
        <w:jc w:val="both"/>
        <w:rPr>
          <w:rFonts w:ascii="Times New Roman" w:hAnsi="Times New Roman" w:cs="Times New Roman"/>
        </w:rPr>
      </w:pPr>
    </w:p>
    <w:p w:rsidR="00C66602" w:rsidRPr="00C7700A" w:rsidRDefault="00C66602" w:rsidP="0010409E">
      <w:pPr>
        <w:jc w:val="both"/>
        <w:rPr>
          <w:rFonts w:ascii="Times New Roman" w:hAnsi="Times New Roman" w:cs="Times New Roman"/>
          <w:b/>
        </w:rPr>
      </w:pPr>
      <w:r w:rsidRPr="00C7700A">
        <w:rPr>
          <w:rFonts w:ascii="Times New Roman" w:hAnsi="Times New Roman" w:cs="Times New Roman"/>
          <w:b/>
        </w:rPr>
        <w:t>4. En quoi la Renaissance et l’humanisme ont-ils marqué une rupture avec le Moyen-Âge ?</w:t>
      </w:r>
    </w:p>
    <w:p w:rsidR="00C7700A" w:rsidRDefault="00C66602" w:rsidP="0010409E">
      <w:pPr>
        <w:jc w:val="both"/>
        <w:rPr>
          <w:rFonts w:ascii="Times New Roman" w:hAnsi="Times New Roman" w:cs="Times New Roman"/>
        </w:rPr>
      </w:pPr>
      <w:r w:rsidRPr="0010409E">
        <w:rPr>
          <w:rFonts w:ascii="Times New Roman" w:hAnsi="Times New Roman" w:cs="Times New Roman"/>
        </w:rPr>
        <w:t xml:space="preserve">La Renaissance et l’humanisme ont marqué une rupture avec le Moyen-Âge en valorisant la raison, la science et la culture de l’Antiquité, au détriment des dogmes religieux. </w:t>
      </w:r>
    </w:p>
    <w:p w:rsidR="00C7700A" w:rsidRDefault="00C7700A" w:rsidP="0010409E">
      <w:pPr>
        <w:jc w:val="both"/>
        <w:rPr>
          <w:rFonts w:ascii="Times New Roman" w:hAnsi="Times New Roman" w:cs="Times New Roman"/>
        </w:rPr>
      </w:pPr>
    </w:p>
    <w:p w:rsidR="00C7700A" w:rsidRDefault="00C66602" w:rsidP="0010409E">
      <w:pPr>
        <w:jc w:val="both"/>
        <w:rPr>
          <w:rFonts w:ascii="Times New Roman" w:hAnsi="Times New Roman" w:cs="Times New Roman"/>
        </w:rPr>
      </w:pPr>
      <w:r w:rsidRPr="0010409E">
        <w:rPr>
          <w:rFonts w:ascii="Times New Roman" w:hAnsi="Times New Roman" w:cs="Times New Roman"/>
        </w:rPr>
        <w:t>Contrairement à la vision théocentrique médiévale, ces mouvements ont placé l’Homme au centre des préoccupations intellectuelles (anthropocentrisme).</w:t>
      </w:r>
    </w:p>
    <w:p w:rsidR="00C7700A" w:rsidRDefault="00C7700A" w:rsidP="0010409E">
      <w:pPr>
        <w:jc w:val="both"/>
        <w:rPr>
          <w:rFonts w:ascii="Times New Roman" w:hAnsi="Times New Roman" w:cs="Times New Roman"/>
        </w:rPr>
      </w:pPr>
    </w:p>
    <w:p w:rsidR="009C7042" w:rsidRPr="0010409E" w:rsidRDefault="00C66602" w:rsidP="0010409E">
      <w:pPr>
        <w:jc w:val="both"/>
        <w:rPr>
          <w:rFonts w:ascii="Times New Roman" w:hAnsi="Times New Roman" w:cs="Times New Roman"/>
        </w:rPr>
      </w:pPr>
      <w:r w:rsidRPr="0010409E">
        <w:rPr>
          <w:rFonts w:ascii="Times New Roman" w:hAnsi="Times New Roman" w:cs="Times New Roman"/>
        </w:rPr>
        <w:t xml:space="preserve"> De plus, l’humanisme a promu l’éducation, le libre arbitre et une société moins soumise à l’influence de l’Église. Ces transformations ont révolutionné les arts, la philosophie et les sciences, tout en jetant les bases du monde moderne.</w:t>
      </w:r>
    </w:p>
    <w:sectPr w:rsidR="009C7042" w:rsidRPr="0010409E" w:rsidSect="00447ABA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BDB" w:rsidRDefault="00691BDB" w:rsidP="00C66602">
      <w:r>
        <w:separator/>
      </w:r>
    </w:p>
  </w:endnote>
  <w:endnote w:type="continuationSeparator" w:id="0">
    <w:p w:rsidR="00691BDB" w:rsidRDefault="00691BDB" w:rsidP="00C6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BDB" w:rsidRDefault="00691BDB" w:rsidP="00C66602">
      <w:r>
        <w:separator/>
      </w:r>
    </w:p>
  </w:footnote>
  <w:footnote w:type="continuationSeparator" w:id="0">
    <w:p w:rsidR="00691BDB" w:rsidRDefault="00691BDB" w:rsidP="00C66602">
      <w:r>
        <w:continuationSeparator/>
      </w:r>
    </w:p>
  </w:footnote>
  <w:footnote w:id="1">
    <w:p w:rsidR="00C66602" w:rsidRPr="0010409E" w:rsidRDefault="00C66602" w:rsidP="0010409E">
      <w:pPr>
        <w:rPr>
          <w:rFonts w:ascii="Times New Roman" w:eastAsia="Times New Roman" w:hAnsi="Times New Roman" w:cs="Times New Roman"/>
          <w:lang w:eastAsia="fr-FR"/>
        </w:rPr>
      </w:pPr>
      <w:r w:rsidRPr="0010409E">
        <w:rPr>
          <w:rStyle w:val="Appelnotedebasdep"/>
          <w:rFonts w:ascii="Times New Roman" w:hAnsi="Times New Roman" w:cs="Times New Roman"/>
          <w:sz w:val="21"/>
        </w:rPr>
        <w:footnoteRef/>
      </w:r>
      <w:r w:rsidRPr="0010409E">
        <w:rPr>
          <w:rFonts w:ascii="Times New Roman" w:hAnsi="Times New Roman" w:cs="Times New Roman"/>
          <w:sz w:val="21"/>
        </w:rPr>
        <w:t xml:space="preserve"> </w:t>
      </w:r>
      <w:r w:rsidR="0010409E" w:rsidRPr="0010409E">
        <w:rPr>
          <w:rFonts w:ascii="Times New Roman" w:hAnsi="Times New Roman" w:cs="Times New Roman"/>
          <w:b/>
          <w:sz w:val="21"/>
        </w:rPr>
        <w:t>Jalonné</w:t>
      </w:r>
      <w:r w:rsidR="0010409E" w:rsidRPr="0010409E">
        <w:rPr>
          <w:rFonts w:ascii="Times New Roman" w:hAnsi="Times New Roman" w:cs="Times New Roman"/>
          <w:sz w:val="21"/>
        </w:rPr>
        <w:t xml:space="preserve"> : </w:t>
      </w:r>
      <w:r w:rsidR="0010409E">
        <w:rPr>
          <w:rFonts w:ascii="Times New Roman" w:eastAsia="Times New Roman" w:hAnsi="Times New Roman" w:cs="Times New Roman"/>
          <w:bCs/>
          <w:sz w:val="21"/>
          <w:lang w:eastAsia="fr-FR"/>
        </w:rPr>
        <w:t>s</w:t>
      </w:r>
      <w:r w:rsidR="0010409E" w:rsidRPr="0010409E">
        <w:rPr>
          <w:rFonts w:ascii="Times New Roman" w:eastAsia="Times New Roman" w:hAnsi="Times New Roman" w:cs="Times New Roman"/>
          <w:bCs/>
          <w:sz w:val="21"/>
          <w:lang w:eastAsia="fr-FR"/>
        </w:rPr>
        <w:t>e succéder en marquant des étapes dans le temps</w:t>
      </w:r>
      <w:r w:rsidR="0010409E">
        <w:rPr>
          <w:rFonts w:ascii="Times New Roman" w:eastAsia="Times New Roman" w:hAnsi="Times New Roman" w:cs="Times New Roman"/>
          <w:bCs/>
          <w:sz w:val="21"/>
          <w:lang w:eastAsia="fr-FR"/>
        </w:rPr>
        <w:t>.</w:t>
      </w:r>
    </w:p>
  </w:footnote>
  <w:footnote w:id="2">
    <w:p w:rsidR="00C66602" w:rsidRPr="0010409E" w:rsidRDefault="00C66602" w:rsidP="0010409E">
      <w:pPr>
        <w:rPr>
          <w:rFonts w:ascii="Times New Roman" w:eastAsia="Times New Roman" w:hAnsi="Times New Roman" w:cs="Times New Roman"/>
          <w:lang w:eastAsia="fr-FR"/>
        </w:rPr>
      </w:pPr>
      <w:r w:rsidRPr="0010409E">
        <w:rPr>
          <w:rStyle w:val="Appelnotedebasdep"/>
          <w:rFonts w:ascii="Times New Roman" w:hAnsi="Times New Roman" w:cs="Times New Roman"/>
          <w:sz w:val="21"/>
        </w:rPr>
        <w:footnoteRef/>
      </w:r>
      <w:r w:rsidRPr="0010409E">
        <w:rPr>
          <w:rFonts w:ascii="Times New Roman" w:hAnsi="Times New Roman" w:cs="Times New Roman"/>
          <w:sz w:val="21"/>
        </w:rPr>
        <w:t xml:space="preserve"> </w:t>
      </w:r>
      <w:r w:rsidR="0010409E" w:rsidRPr="0010409E">
        <w:rPr>
          <w:rFonts w:ascii="Times New Roman" w:hAnsi="Times New Roman" w:cs="Times New Roman"/>
          <w:b/>
          <w:sz w:val="21"/>
        </w:rPr>
        <w:t>Émergence</w:t>
      </w:r>
      <w:r w:rsidR="0010409E" w:rsidRPr="0010409E">
        <w:rPr>
          <w:rFonts w:ascii="Times New Roman" w:hAnsi="Times New Roman" w:cs="Times New Roman"/>
          <w:sz w:val="21"/>
        </w:rPr>
        <w:t xml:space="preserve"> : </w:t>
      </w:r>
      <w:r w:rsidR="0010409E" w:rsidRPr="0010409E">
        <w:rPr>
          <w:rFonts w:ascii="Times New Roman" w:eastAsia="Times New Roman" w:hAnsi="Times New Roman" w:cs="Times New Roman"/>
          <w:sz w:val="21"/>
          <w:lang w:eastAsia="fr-FR"/>
        </w:rPr>
        <w:t>Apparition soudaine (dans une suite d'évènements, d'idées).</w:t>
      </w:r>
    </w:p>
  </w:footnote>
  <w:footnote w:id="3">
    <w:p w:rsidR="00C66602" w:rsidRPr="0010409E" w:rsidRDefault="00C66602" w:rsidP="0010409E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0409E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10409E">
        <w:rPr>
          <w:rFonts w:ascii="Times New Roman" w:hAnsi="Times New Roman" w:cs="Times New Roman"/>
          <w:sz w:val="20"/>
          <w:szCs w:val="20"/>
        </w:rPr>
        <w:t xml:space="preserve"> </w:t>
      </w:r>
      <w:r w:rsidR="0010409E" w:rsidRPr="0010409E">
        <w:rPr>
          <w:rFonts w:ascii="Times New Roman" w:hAnsi="Times New Roman" w:cs="Times New Roman"/>
          <w:b/>
          <w:sz w:val="20"/>
          <w:szCs w:val="20"/>
        </w:rPr>
        <w:t>Dogmatisme</w:t>
      </w:r>
      <w:r w:rsidR="0010409E" w:rsidRPr="0010409E">
        <w:rPr>
          <w:rFonts w:ascii="Times New Roman" w:hAnsi="Times New Roman" w:cs="Times New Roman"/>
          <w:sz w:val="20"/>
          <w:szCs w:val="20"/>
        </w:rPr>
        <w:t xml:space="preserve"> : </w:t>
      </w:r>
      <w:r w:rsidR="0010409E" w:rsidRPr="0010409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1 </w:t>
      </w:r>
      <w:r w:rsidR="0010409E" w:rsidRPr="0010409E">
        <w:rPr>
          <w:rFonts w:ascii="Times New Roman" w:eastAsia="Times New Roman" w:hAnsi="Times New Roman" w:cs="Times New Roman"/>
          <w:sz w:val="20"/>
          <w:szCs w:val="20"/>
          <w:lang w:eastAsia="fr-FR"/>
        </w:rPr>
        <w:t>Caractère d'une philosophie, d'une religion qui s'appuie sur un dogme.</w:t>
      </w:r>
      <w:r w:rsidR="0010409E" w:rsidRPr="0010409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10409E" w:rsidRPr="0010409E">
        <w:rPr>
          <w:rFonts w:ascii="Times New Roman" w:eastAsia="Times New Roman" w:hAnsi="Times New Roman" w:cs="Times New Roman"/>
          <w:sz w:val="20"/>
          <w:szCs w:val="20"/>
          <w:lang w:eastAsia="fr-FR"/>
        </w:rPr>
        <w:t>2. Caractère dogmatique ; rejet du doute, de la critiqu</w:t>
      </w:r>
      <w:r w:rsidR="0010409E">
        <w:rPr>
          <w:rFonts w:ascii="Times New Roman" w:eastAsia="Times New Roman" w:hAnsi="Times New Roman" w:cs="Times New Roman"/>
          <w:sz w:val="20"/>
          <w:szCs w:val="20"/>
          <w:lang w:eastAsia="fr-FR"/>
        </w:rPr>
        <w:t>e ; ce qui est indiscutable.</w:t>
      </w:r>
    </w:p>
  </w:footnote>
  <w:footnote w:id="4">
    <w:p w:rsidR="00C66602" w:rsidRPr="0010409E" w:rsidRDefault="00C66602" w:rsidP="0010409E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0409E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10409E">
        <w:rPr>
          <w:rFonts w:ascii="Times New Roman" w:hAnsi="Times New Roman" w:cs="Times New Roman"/>
          <w:sz w:val="20"/>
          <w:szCs w:val="20"/>
        </w:rPr>
        <w:t xml:space="preserve"> </w:t>
      </w:r>
      <w:r w:rsidR="0010409E" w:rsidRPr="0010409E">
        <w:rPr>
          <w:rFonts w:ascii="Times New Roman" w:hAnsi="Times New Roman" w:cs="Times New Roman"/>
          <w:b/>
          <w:sz w:val="20"/>
          <w:szCs w:val="20"/>
        </w:rPr>
        <w:t>Anthropocentrique</w:t>
      </w:r>
      <w:r w:rsidR="0010409E" w:rsidRPr="0010409E">
        <w:rPr>
          <w:rFonts w:ascii="Times New Roman" w:hAnsi="Times New Roman" w:cs="Times New Roman"/>
          <w:sz w:val="20"/>
          <w:szCs w:val="20"/>
        </w:rPr>
        <w:t xml:space="preserve"> : </w:t>
      </w:r>
      <w:r w:rsidR="0010409E" w:rsidRPr="0010409E">
        <w:rPr>
          <w:rFonts w:ascii="Times New Roman" w:eastAsia="Times New Roman" w:hAnsi="Times New Roman" w:cs="Times New Roman"/>
          <w:sz w:val="20"/>
          <w:szCs w:val="20"/>
          <w:lang w:eastAsia="fr-FR"/>
        </w:rPr>
        <w:t>Qui fait de l'homme le centre du monde.</w:t>
      </w:r>
    </w:p>
  </w:footnote>
  <w:footnote w:id="5">
    <w:p w:rsidR="0010409E" w:rsidRPr="0010409E" w:rsidRDefault="00C66602" w:rsidP="0010409E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0409E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10409E">
        <w:rPr>
          <w:rFonts w:ascii="Times New Roman" w:hAnsi="Times New Roman" w:cs="Times New Roman"/>
          <w:sz w:val="20"/>
          <w:szCs w:val="20"/>
        </w:rPr>
        <w:t xml:space="preserve"> </w:t>
      </w:r>
      <w:r w:rsidR="0010409E" w:rsidRPr="0010409E">
        <w:rPr>
          <w:rFonts w:ascii="Times New Roman" w:hAnsi="Times New Roman" w:cs="Times New Roman"/>
          <w:b/>
          <w:sz w:val="20"/>
          <w:szCs w:val="20"/>
        </w:rPr>
        <w:t>Sécularisation</w:t>
      </w:r>
      <w:r w:rsidR="0010409E" w:rsidRPr="0010409E">
        <w:rPr>
          <w:rFonts w:ascii="Times New Roman" w:hAnsi="Times New Roman" w:cs="Times New Roman"/>
          <w:sz w:val="20"/>
          <w:szCs w:val="20"/>
        </w:rPr>
        <w:t xml:space="preserve"> : </w:t>
      </w:r>
      <w:r w:rsidR="0010409E" w:rsidRPr="0010409E">
        <w:rPr>
          <w:rFonts w:ascii="Times New Roman" w:eastAsia="Times New Roman" w:hAnsi="Times New Roman" w:cs="Times New Roman"/>
          <w:sz w:val="20"/>
          <w:szCs w:val="20"/>
          <w:lang w:eastAsia="fr-FR"/>
        </w:rPr>
        <w:t>Action de donner à quelque chose un caractère laïc, non religieux, non sacré</w:t>
      </w:r>
      <w:r w:rsidR="0010409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10409E" w:rsidRPr="0010409E">
        <w:rPr>
          <w:rFonts w:ascii="Times New Roman" w:eastAsia="Times New Roman" w:hAnsi="Times New Roman" w:cs="Times New Roman"/>
          <w:sz w:val="20"/>
          <w:szCs w:val="20"/>
          <w:lang w:eastAsia="fr-FR"/>
        </w:rPr>
        <w:t>; résultat de cette action.</w:t>
      </w:r>
    </w:p>
    <w:p w:rsidR="00C66602" w:rsidRDefault="00C6660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00A" w:rsidRDefault="00C7700A" w:rsidP="00C7700A">
    <w:pPr>
      <w:pStyle w:val="En-tte"/>
    </w:pPr>
    <w:r>
      <w:t xml:space="preserve">TD </w:t>
    </w:r>
    <w:r>
      <w:t>9</w:t>
    </w:r>
    <w:r>
      <w:t xml:space="preserve"> / ETC</w:t>
    </w:r>
  </w:p>
  <w:p w:rsidR="00C7700A" w:rsidRDefault="00C7700A" w:rsidP="00C7700A">
    <w:pPr>
      <w:pStyle w:val="En-tte"/>
    </w:pPr>
    <w:r>
      <w:t>L</w:t>
    </w:r>
    <w:r>
      <w:t xml:space="preserve">a Renaissance </w:t>
    </w:r>
    <w:r>
      <w:t xml:space="preserve"> </w:t>
    </w:r>
  </w:p>
  <w:p w:rsidR="00C7700A" w:rsidRDefault="00C770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F4EEF"/>
    <w:multiLevelType w:val="multilevel"/>
    <w:tmpl w:val="EA44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2211E"/>
    <w:multiLevelType w:val="multilevel"/>
    <w:tmpl w:val="53960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3611FE"/>
    <w:multiLevelType w:val="multilevel"/>
    <w:tmpl w:val="E65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02"/>
    <w:rsid w:val="0010409E"/>
    <w:rsid w:val="00447ABA"/>
    <w:rsid w:val="00691BDB"/>
    <w:rsid w:val="009C7042"/>
    <w:rsid w:val="00C66602"/>
    <w:rsid w:val="00C7700A"/>
    <w:rsid w:val="00E9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2C8B5F"/>
  <w15:chartTrackingRefBased/>
  <w15:docId w15:val="{5A8DE838-E8DC-0549-A25B-990BB45E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666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6660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666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66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66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660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66602"/>
    <w:rPr>
      <w:vertAlign w:val="superscript"/>
    </w:rPr>
  </w:style>
  <w:style w:type="character" w:customStyle="1" w:styleId="hgkelc">
    <w:name w:val="hgkelc"/>
    <w:basedOn w:val="Policepardfaut"/>
    <w:rsid w:val="0010409E"/>
  </w:style>
  <w:style w:type="character" w:customStyle="1" w:styleId="tlfcdefinition">
    <w:name w:val="tlf_cdefinition"/>
    <w:basedOn w:val="Policepardfaut"/>
    <w:rsid w:val="0010409E"/>
  </w:style>
  <w:style w:type="paragraph" w:styleId="En-tte">
    <w:name w:val="header"/>
    <w:basedOn w:val="Normal"/>
    <w:link w:val="En-tteCar"/>
    <w:uiPriority w:val="99"/>
    <w:unhideWhenUsed/>
    <w:rsid w:val="00C770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700A"/>
  </w:style>
  <w:style w:type="paragraph" w:styleId="Pieddepage">
    <w:name w:val="footer"/>
    <w:basedOn w:val="Normal"/>
    <w:link w:val="PieddepageCar"/>
    <w:uiPriority w:val="99"/>
    <w:unhideWhenUsed/>
    <w:rsid w:val="00C770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8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E281236C-BAEA-EB49-929E-B145B63D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2024-12-06T18:08:00Z</cp:lastPrinted>
  <dcterms:created xsi:type="dcterms:W3CDTF">2024-12-06T15:40:00Z</dcterms:created>
  <dcterms:modified xsi:type="dcterms:W3CDTF">2024-12-06T18:19:00Z</dcterms:modified>
</cp:coreProperties>
</file>