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371" w:rsidRPr="00831371" w:rsidRDefault="00760A93" w:rsidP="0083137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COURS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5</w:t>
      </w:r>
      <w:r w:rsidRPr="0083137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: </w:t>
      </w:r>
      <w:r w:rsidRPr="00760A93">
        <w:rPr>
          <w:rFonts w:ascii="Times New Roman" w:eastAsia="Times New Roman" w:hAnsi="Times New Roman" w:cs="Times New Roman"/>
          <w:b/>
          <w:bCs/>
          <w:color w:val="4472C4" w:themeColor="accent1"/>
          <w:sz w:val="27"/>
          <w:szCs w:val="27"/>
          <w:lang w:eastAsia="fr-FR"/>
        </w:rPr>
        <w:t xml:space="preserve">REDIGER LA BIBLIOGRAPHIE D’UN MEMOIRE DE MASTER 2 EN LITTERATURE </w:t>
      </w:r>
    </w:p>
    <w:p w:rsidR="00831371" w:rsidRPr="00831371" w:rsidRDefault="00831371" w:rsidP="0083137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Objectifs du cours :</w:t>
      </w:r>
    </w:p>
    <w:p w:rsidR="00831371" w:rsidRPr="00831371" w:rsidRDefault="00831371" w:rsidP="0083137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lang w:eastAsia="fr-FR"/>
        </w:rPr>
        <w:t>Comprendre le rôle et l’importance de la bibliographie dans un mémoire de recherche.</w:t>
      </w:r>
    </w:p>
    <w:p w:rsidR="00831371" w:rsidRPr="00831371" w:rsidRDefault="00831371" w:rsidP="0083137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lang w:eastAsia="fr-FR"/>
        </w:rPr>
        <w:t>Maîtriser les styles bibliographiques principaux (APA, MLA, Chicago).</w:t>
      </w:r>
    </w:p>
    <w:p w:rsidR="00831371" w:rsidRPr="00831371" w:rsidRDefault="00831371" w:rsidP="0083137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lang w:eastAsia="fr-FR"/>
        </w:rPr>
        <w:t>Apprendre les formats de citation pour les ouvrages, articles et sites internet.</w:t>
      </w:r>
    </w:p>
    <w:p w:rsidR="00831371" w:rsidRPr="00760A93" w:rsidRDefault="00831371" w:rsidP="0083137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lang w:eastAsia="fr-FR"/>
        </w:rPr>
        <w:t>Connaître les règles essentielles et éviter les erreurs courantes.</w:t>
      </w:r>
    </w:p>
    <w:p w:rsidR="00831371" w:rsidRPr="00760A93" w:rsidRDefault="00831371" w:rsidP="0083137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27"/>
          <w:szCs w:val="27"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color w:val="4472C4" w:themeColor="accent1"/>
          <w:sz w:val="27"/>
          <w:szCs w:val="27"/>
          <w:lang w:eastAsia="fr-FR"/>
        </w:rPr>
        <w:t>1. Qu’est-ce qu’une bibliographie et à quoi sert-elle ?</w:t>
      </w:r>
    </w:p>
    <w:p w:rsidR="00831371" w:rsidRPr="00831371" w:rsidRDefault="00831371" w:rsidP="0083137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lang w:eastAsia="fr-FR"/>
        </w:rPr>
        <w:t>Une bibliographie est une liste de toutes les sources utilisées dans votre mémoire (livres, articles, sites, etc.). Elle :</w:t>
      </w:r>
    </w:p>
    <w:p w:rsidR="00831371" w:rsidRPr="00831371" w:rsidRDefault="00831371" w:rsidP="0083137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lang w:eastAsia="fr-FR"/>
        </w:rPr>
        <w:t>Permet de donner crédit aux auteurs dont les travaux ont contribué à vos idées.</w:t>
      </w:r>
    </w:p>
    <w:p w:rsidR="00831371" w:rsidRPr="00831371" w:rsidRDefault="00831371" w:rsidP="0083137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lang w:eastAsia="fr-FR"/>
        </w:rPr>
        <w:t>Montre l’étendue de vos recherches et la diversité des sources consultées.</w:t>
      </w:r>
    </w:p>
    <w:p w:rsidR="00831371" w:rsidRPr="00760A93" w:rsidRDefault="00831371" w:rsidP="0083137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lang w:eastAsia="fr-FR"/>
        </w:rPr>
        <w:t>Aide les lecteurs à localiser les sources pour leurs propres recherches.</w:t>
      </w:r>
    </w:p>
    <w:p w:rsidR="00831371" w:rsidRPr="00760A93" w:rsidRDefault="00831371" w:rsidP="0083137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27"/>
          <w:szCs w:val="27"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color w:val="4472C4" w:themeColor="accent1"/>
          <w:sz w:val="27"/>
          <w:szCs w:val="27"/>
          <w:lang w:eastAsia="fr-FR"/>
        </w:rPr>
        <w:t>2. Les trois styles de bibliographie : APA, MLA, Chicago</w:t>
      </w:r>
    </w:p>
    <w:p w:rsidR="00831371" w:rsidRDefault="00831371" w:rsidP="0083137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lang w:eastAsia="fr-FR"/>
        </w:rPr>
        <w:t>Chaque style de citation a ses propres normes. Voici les formats pour chaque type de source (livre, article, site internet), avec des exemples tirés de la littérature algérienne.</w:t>
      </w:r>
    </w:p>
    <w:p w:rsidR="00831371" w:rsidRPr="00831371" w:rsidRDefault="00831371" w:rsidP="0083137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Présentation générale</w:t>
      </w:r>
      <w:r w:rsidRPr="00831371">
        <w:rPr>
          <w:rFonts w:ascii="Times New Roman" w:eastAsia="Times New Roman" w:hAnsi="Times New Roman" w:cs="Times New Roman"/>
          <w:lang w:eastAsia="fr-FR"/>
        </w:rPr>
        <w:t xml:space="preserve"> :</w:t>
      </w:r>
    </w:p>
    <w:p w:rsidR="00831371" w:rsidRPr="00831371" w:rsidRDefault="00831371" w:rsidP="00831371">
      <w:pPr>
        <w:numPr>
          <w:ilvl w:val="1"/>
          <w:numId w:val="8"/>
        </w:numPr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APA</w:t>
      </w:r>
      <w:r w:rsidRPr="00831371">
        <w:rPr>
          <w:rFonts w:ascii="Times New Roman" w:eastAsia="Times New Roman" w:hAnsi="Times New Roman" w:cs="Times New Roman"/>
          <w:lang w:eastAsia="fr-FR"/>
        </w:rPr>
        <w:t xml:space="preserve"> : utilisée surtout dans les sciences sociales, elle se caractérise par un style simple et une mise en forme axée sur la clarté.</w:t>
      </w:r>
    </w:p>
    <w:p w:rsidR="00831371" w:rsidRPr="00831371" w:rsidRDefault="00831371" w:rsidP="00831371">
      <w:pPr>
        <w:numPr>
          <w:ilvl w:val="1"/>
          <w:numId w:val="8"/>
        </w:numPr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MLA</w:t>
      </w:r>
      <w:r w:rsidRPr="00831371">
        <w:rPr>
          <w:rFonts w:ascii="Times New Roman" w:eastAsia="Times New Roman" w:hAnsi="Times New Roman" w:cs="Times New Roman"/>
          <w:lang w:eastAsia="fr-FR"/>
        </w:rPr>
        <w:t xml:space="preserve"> : couramment utilisée en littérature et sciences humaines, elle met l’accent sur l’auteur et le titre de l’œuvre.</w:t>
      </w:r>
    </w:p>
    <w:p w:rsidR="00831371" w:rsidRPr="00831371" w:rsidRDefault="00831371" w:rsidP="00831371">
      <w:pPr>
        <w:numPr>
          <w:ilvl w:val="1"/>
          <w:numId w:val="8"/>
        </w:numPr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Chicago</w:t>
      </w:r>
      <w:r w:rsidRPr="00831371">
        <w:rPr>
          <w:rFonts w:ascii="Times New Roman" w:eastAsia="Times New Roman" w:hAnsi="Times New Roman" w:cs="Times New Roman"/>
          <w:lang w:eastAsia="fr-FR"/>
        </w:rPr>
        <w:t xml:space="preserve"> : polyvalente, elle est appréciée en histoire et en littérature pour sa souplesse.</w:t>
      </w:r>
    </w:p>
    <w:p w:rsidR="00831371" w:rsidRPr="00831371" w:rsidRDefault="00831371" w:rsidP="0083137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831371" w:rsidRPr="00760A93" w:rsidRDefault="00831371" w:rsidP="0083137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lang w:eastAsia="fr-FR"/>
        </w:rPr>
        <w:t>A. Pour les ouvrages :</w:t>
      </w:r>
    </w:p>
    <w:p w:rsidR="00831371" w:rsidRPr="00760A93" w:rsidRDefault="00831371" w:rsidP="0083137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lang w:eastAsia="fr-FR"/>
        </w:rPr>
        <w:t>APA :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 Nom de famille, Initiale du prénom. (Année). </w:t>
      </w:r>
      <w:r w:rsidRPr="00760A93">
        <w:rPr>
          <w:rFonts w:ascii="Times New Roman" w:eastAsia="Times New Roman" w:hAnsi="Times New Roman" w:cs="Times New Roman"/>
          <w:i/>
          <w:iCs/>
          <w:lang w:eastAsia="fr-FR"/>
        </w:rPr>
        <w:t>Titre en italique</w:t>
      </w:r>
      <w:r w:rsidRPr="00760A93">
        <w:rPr>
          <w:rFonts w:ascii="Times New Roman" w:eastAsia="Times New Roman" w:hAnsi="Times New Roman" w:cs="Times New Roman"/>
          <w:lang w:eastAsia="fr-FR"/>
        </w:rPr>
        <w:t>. Ville d’édition : Éditeur.</w:t>
      </w:r>
    </w:p>
    <w:p w:rsidR="00831371" w:rsidRPr="00760A93" w:rsidRDefault="00831371" w:rsidP="0083137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lang w:eastAsia="fr-FR"/>
        </w:rPr>
        <w:t>Exemple :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 Mammeri, M. (1969). </w:t>
      </w:r>
      <w:r w:rsidRPr="00760A93">
        <w:rPr>
          <w:rFonts w:ascii="Times New Roman" w:eastAsia="Times New Roman" w:hAnsi="Times New Roman" w:cs="Times New Roman"/>
          <w:i/>
          <w:iCs/>
          <w:lang w:eastAsia="fr-FR"/>
        </w:rPr>
        <w:t>La colline oubliée</w:t>
      </w:r>
      <w:r w:rsidRPr="00760A93">
        <w:rPr>
          <w:rFonts w:ascii="Times New Roman" w:eastAsia="Times New Roman" w:hAnsi="Times New Roman" w:cs="Times New Roman"/>
          <w:lang w:eastAsia="fr-FR"/>
        </w:rPr>
        <w:t>. Alger : SNED.</w:t>
      </w:r>
    </w:p>
    <w:p w:rsidR="00831371" w:rsidRPr="00760A93" w:rsidRDefault="00831371" w:rsidP="0083137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lang w:eastAsia="fr-FR"/>
        </w:rPr>
        <w:t>MLA :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 Nom complet de l’auteur. </w:t>
      </w:r>
      <w:r w:rsidRPr="00760A93">
        <w:rPr>
          <w:rFonts w:ascii="Times New Roman" w:eastAsia="Times New Roman" w:hAnsi="Times New Roman" w:cs="Times New Roman"/>
          <w:i/>
          <w:iCs/>
          <w:lang w:eastAsia="fr-FR"/>
        </w:rPr>
        <w:t>Titre en italique</w:t>
      </w:r>
      <w:r w:rsidRPr="00760A93">
        <w:rPr>
          <w:rFonts w:ascii="Times New Roman" w:eastAsia="Times New Roman" w:hAnsi="Times New Roman" w:cs="Times New Roman"/>
          <w:lang w:eastAsia="fr-FR"/>
        </w:rPr>
        <w:t>. Ville d’édition : Éditeur, année.</w:t>
      </w:r>
    </w:p>
    <w:p w:rsidR="00831371" w:rsidRPr="00760A93" w:rsidRDefault="00831371" w:rsidP="0083137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lang w:eastAsia="fr-FR"/>
        </w:rPr>
        <w:t>Exemple :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 Mammeri, Mouloud. </w:t>
      </w:r>
      <w:r w:rsidRPr="00760A93">
        <w:rPr>
          <w:rFonts w:ascii="Times New Roman" w:eastAsia="Times New Roman" w:hAnsi="Times New Roman" w:cs="Times New Roman"/>
          <w:i/>
          <w:iCs/>
          <w:lang w:eastAsia="fr-FR"/>
        </w:rPr>
        <w:t>La colline oubliée</w:t>
      </w:r>
      <w:r w:rsidRPr="00760A93">
        <w:rPr>
          <w:rFonts w:ascii="Times New Roman" w:eastAsia="Times New Roman" w:hAnsi="Times New Roman" w:cs="Times New Roman"/>
          <w:lang w:eastAsia="fr-FR"/>
        </w:rPr>
        <w:t>. Alger : SNED, 1969.</w:t>
      </w:r>
    </w:p>
    <w:p w:rsidR="00831371" w:rsidRPr="00760A93" w:rsidRDefault="00831371" w:rsidP="0083137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lang w:eastAsia="fr-FR"/>
        </w:rPr>
        <w:t>Chicago :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 Nom complet de l’auteur. </w:t>
      </w:r>
      <w:r w:rsidRPr="00760A93">
        <w:rPr>
          <w:rFonts w:ascii="Times New Roman" w:eastAsia="Times New Roman" w:hAnsi="Times New Roman" w:cs="Times New Roman"/>
          <w:i/>
          <w:iCs/>
          <w:lang w:eastAsia="fr-FR"/>
        </w:rPr>
        <w:t>Titre en italique</w:t>
      </w:r>
      <w:r w:rsidRPr="00760A93">
        <w:rPr>
          <w:rFonts w:ascii="Times New Roman" w:eastAsia="Times New Roman" w:hAnsi="Times New Roman" w:cs="Times New Roman"/>
          <w:lang w:eastAsia="fr-FR"/>
        </w:rPr>
        <w:t>. Ville d’édition : Éditeur, année.</w:t>
      </w:r>
    </w:p>
    <w:p w:rsidR="00831371" w:rsidRPr="00760A93" w:rsidRDefault="00831371" w:rsidP="0083137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lang w:eastAsia="fr-FR"/>
        </w:rPr>
        <w:t>Exemple :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 Mammeri, Mouloud. </w:t>
      </w:r>
      <w:r w:rsidRPr="00760A93">
        <w:rPr>
          <w:rFonts w:ascii="Times New Roman" w:eastAsia="Times New Roman" w:hAnsi="Times New Roman" w:cs="Times New Roman"/>
          <w:i/>
          <w:iCs/>
          <w:lang w:eastAsia="fr-FR"/>
        </w:rPr>
        <w:t>La colline oubliée</w:t>
      </w:r>
      <w:r w:rsidRPr="00760A93">
        <w:rPr>
          <w:rFonts w:ascii="Times New Roman" w:eastAsia="Times New Roman" w:hAnsi="Times New Roman" w:cs="Times New Roman"/>
          <w:lang w:eastAsia="fr-FR"/>
        </w:rPr>
        <w:t>. Alger : SNED, 1969.</w:t>
      </w:r>
    </w:p>
    <w:p w:rsidR="00831371" w:rsidRDefault="00831371" w:rsidP="00831371">
      <w:pPr>
        <w:rPr>
          <w:rFonts w:ascii="Times New Roman" w:eastAsia="Times New Roman" w:hAnsi="Times New Roman" w:cs="Times New Roman"/>
          <w:lang w:eastAsia="fr-FR"/>
        </w:rPr>
      </w:pPr>
    </w:p>
    <w:p w:rsidR="00760A93" w:rsidRDefault="00760A93" w:rsidP="00831371">
      <w:pPr>
        <w:rPr>
          <w:rFonts w:ascii="Times New Roman" w:eastAsia="Times New Roman" w:hAnsi="Times New Roman" w:cs="Times New Roman"/>
          <w:lang w:eastAsia="fr-FR"/>
        </w:rPr>
      </w:pPr>
    </w:p>
    <w:p w:rsidR="00760A93" w:rsidRDefault="00760A93" w:rsidP="00831371">
      <w:pPr>
        <w:rPr>
          <w:rFonts w:ascii="Times New Roman" w:eastAsia="Times New Roman" w:hAnsi="Times New Roman" w:cs="Times New Roman"/>
          <w:lang w:eastAsia="fr-FR"/>
        </w:rPr>
      </w:pPr>
    </w:p>
    <w:p w:rsidR="00760A93" w:rsidRDefault="00760A93" w:rsidP="00831371">
      <w:pPr>
        <w:rPr>
          <w:rFonts w:ascii="Times New Roman" w:eastAsia="Times New Roman" w:hAnsi="Times New Roman" w:cs="Times New Roman"/>
          <w:lang w:eastAsia="fr-FR"/>
        </w:rPr>
      </w:pPr>
    </w:p>
    <w:p w:rsidR="00760A93" w:rsidRDefault="00760A93" w:rsidP="00831371">
      <w:pPr>
        <w:rPr>
          <w:rFonts w:ascii="Times New Roman" w:eastAsia="Times New Roman" w:hAnsi="Times New Roman" w:cs="Times New Roman"/>
          <w:lang w:eastAsia="fr-FR"/>
        </w:rPr>
      </w:pPr>
    </w:p>
    <w:p w:rsidR="00760A93" w:rsidRPr="00831371" w:rsidRDefault="00760A93" w:rsidP="00831371">
      <w:pPr>
        <w:rPr>
          <w:rFonts w:ascii="Times New Roman" w:eastAsia="Times New Roman" w:hAnsi="Times New Roman" w:cs="Times New Roman"/>
          <w:lang w:eastAsia="fr-FR"/>
        </w:rPr>
      </w:pPr>
    </w:p>
    <w:p w:rsidR="00831371" w:rsidRPr="00760A93" w:rsidRDefault="00831371" w:rsidP="0083137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lang w:eastAsia="fr-FR"/>
        </w:rPr>
        <w:lastRenderedPageBreak/>
        <w:t>B. Pour les articles de revue académique :</w:t>
      </w:r>
    </w:p>
    <w:p w:rsidR="00831371" w:rsidRPr="00760A93" w:rsidRDefault="00831371" w:rsidP="0083137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lang w:eastAsia="fr-FR"/>
        </w:rPr>
        <w:t>APA :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 Nom de famille, Initiale du prénom. (Année). Titre de l’article. </w:t>
      </w:r>
      <w:r w:rsidRPr="00760A93">
        <w:rPr>
          <w:rFonts w:ascii="Times New Roman" w:eastAsia="Times New Roman" w:hAnsi="Times New Roman" w:cs="Times New Roman"/>
          <w:i/>
          <w:iCs/>
          <w:lang w:eastAsia="fr-FR"/>
        </w:rPr>
        <w:t>Titre de la revue en italique</w:t>
      </w:r>
      <w:r w:rsidRPr="00760A93">
        <w:rPr>
          <w:rFonts w:ascii="Times New Roman" w:eastAsia="Times New Roman" w:hAnsi="Times New Roman" w:cs="Times New Roman"/>
          <w:lang w:eastAsia="fr-FR"/>
        </w:rPr>
        <w:t>, volume(numéro), pages.</w:t>
      </w:r>
    </w:p>
    <w:p w:rsidR="00831371" w:rsidRPr="00760A93" w:rsidRDefault="00831371" w:rsidP="00831371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lang w:eastAsia="fr-FR"/>
        </w:rPr>
        <w:t>Exemple :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 Saïd, B. (2019). La quête identitaire dans la littérature algérienne. </w:t>
      </w:r>
      <w:r w:rsidRPr="00760A93">
        <w:rPr>
          <w:rFonts w:ascii="Times New Roman" w:eastAsia="Times New Roman" w:hAnsi="Times New Roman" w:cs="Times New Roman"/>
          <w:i/>
          <w:iCs/>
          <w:lang w:eastAsia="fr-FR"/>
        </w:rPr>
        <w:t>Revue des études littéraires et linguistiques</w:t>
      </w:r>
      <w:r w:rsidRPr="00760A93">
        <w:rPr>
          <w:rFonts w:ascii="Times New Roman" w:eastAsia="Times New Roman" w:hAnsi="Times New Roman" w:cs="Times New Roman"/>
          <w:lang w:eastAsia="fr-FR"/>
        </w:rPr>
        <w:t>, 12(3), 45-62.</w:t>
      </w:r>
    </w:p>
    <w:p w:rsidR="00831371" w:rsidRPr="00760A93" w:rsidRDefault="00831371" w:rsidP="0083137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lang w:eastAsia="fr-FR"/>
        </w:rPr>
        <w:t>MLA :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 Nom complet de l’auteur. « Titre de l’article ». </w:t>
      </w:r>
      <w:r w:rsidRPr="00760A93">
        <w:rPr>
          <w:rFonts w:ascii="Times New Roman" w:eastAsia="Times New Roman" w:hAnsi="Times New Roman" w:cs="Times New Roman"/>
          <w:i/>
          <w:iCs/>
          <w:lang w:eastAsia="fr-FR"/>
        </w:rPr>
        <w:t>Titre de la revue en italique</w:t>
      </w:r>
      <w:r w:rsidRPr="00760A93">
        <w:rPr>
          <w:rFonts w:ascii="Times New Roman" w:eastAsia="Times New Roman" w:hAnsi="Times New Roman" w:cs="Times New Roman"/>
          <w:lang w:eastAsia="fr-FR"/>
        </w:rPr>
        <w:t>, vol., no., année, pages.</w:t>
      </w:r>
    </w:p>
    <w:p w:rsidR="00831371" w:rsidRPr="00760A93" w:rsidRDefault="00831371" w:rsidP="00831371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lang w:eastAsia="fr-FR"/>
        </w:rPr>
        <w:t>Exemple :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 Saïd, </w:t>
      </w:r>
      <w:proofErr w:type="spellStart"/>
      <w:r w:rsidRPr="00760A93">
        <w:rPr>
          <w:rFonts w:ascii="Times New Roman" w:eastAsia="Times New Roman" w:hAnsi="Times New Roman" w:cs="Times New Roman"/>
          <w:lang w:eastAsia="fr-FR"/>
        </w:rPr>
        <w:t>Boualem</w:t>
      </w:r>
      <w:proofErr w:type="spellEnd"/>
      <w:r w:rsidRPr="00760A93">
        <w:rPr>
          <w:rFonts w:ascii="Times New Roman" w:eastAsia="Times New Roman" w:hAnsi="Times New Roman" w:cs="Times New Roman"/>
          <w:lang w:eastAsia="fr-FR"/>
        </w:rPr>
        <w:t xml:space="preserve">. « La quête identitaire dans la littérature algérienne ». </w:t>
      </w:r>
      <w:r w:rsidRPr="00760A93">
        <w:rPr>
          <w:rFonts w:ascii="Times New Roman" w:eastAsia="Times New Roman" w:hAnsi="Times New Roman" w:cs="Times New Roman"/>
          <w:i/>
          <w:iCs/>
          <w:lang w:eastAsia="fr-FR"/>
        </w:rPr>
        <w:t>Revue des études littéraires et linguistiques</w:t>
      </w:r>
      <w:r w:rsidRPr="00760A93">
        <w:rPr>
          <w:rFonts w:ascii="Times New Roman" w:eastAsia="Times New Roman" w:hAnsi="Times New Roman" w:cs="Times New Roman"/>
          <w:lang w:eastAsia="fr-FR"/>
        </w:rPr>
        <w:t>, vol. 12, no. 3, 2019, pp. 45-62.</w:t>
      </w:r>
    </w:p>
    <w:p w:rsidR="00831371" w:rsidRPr="00760A93" w:rsidRDefault="00831371" w:rsidP="0083137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lang w:eastAsia="fr-FR"/>
        </w:rPr>
        <w:t>Chicago :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 Nom complet de l’auteur. « Titre de l’article ». </w:t>
      </w:r>
      <w:r w:rsidRPr="00760A93">
        <w:rPr>
          <w:rFonts w:ascii="Times New Roman" w:eastAsia="Times New Roman" w:hAnsi="Times New Roman" w:cs="Times New Roman"/>
          <w:i/>
          <w:iCs/>
          <w:lang w:eastAsia="fr-FR"/>
        </w:rPr>
        <w:t>Titre de la revue en italique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 volume, no. (</w:t>
      </w:r>
      <w:proofErr w:type="gramStart"/>
      <w:r w:rsidRPr="00760A93">
        <w:rPr>
          <w:rFonts w:ascii="Times New Roman" w:eastAsia="Times New Roman" w:hAnsi="Times New Roman" w:cs="Times New Roman"/>
          <w:lang w:eastAsia="fr-FR"/>
        </w:rPr>
        <w:t>année</w:t>
      </w:r>
      <w:proofErr w:type="gramEnd"/>
      <w:r w:rsidRPr="00760A93">
        <w:rPr>
          <w:rFonts w:ascii="Times New Roman" w:eastAsia="Times New Roman" w:hAnsi="Times New Roman" w:cs="Times New Roman"/>
          <w:lang w:eastAsia="fr-FR"/>
        </w:rPr>
        <w:t>) : pages.</w:t>
      </w:r>
    </w:p>
    <w:p w:rsidR="00831371" w:rsidRPr="00760A93" w:rsidRDefault="00831371" w:rsidP="00831371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lang w:eastAsia="fr-FR"/>
        </w:rPr>
        <w:t>Exemple :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 Saïd, </w:t>
      </w:r>
      <w:proofErr w:type="spellStart"/>
      <w:r w:rsidRPr="00760A93">
        <w:rPr>
          <w:rFonts w:ascii="Times New Roman" w:eastAsia="Times New Roman" w:hAnsi="Times New Roman" w:cs="Times New Roman"/>
          <w:lang w:eastAsia="fr-FR"/>
        </w:rPr>
        <w:t>Boualem</w:t>
      </w:r>
      <w:proofErr w:type="spellEnd"/>
      <w:r w:rsidRPr="00760A93">
        <w:rPr>
          <w:rFonts w:ascii="Times New Roman" w:eastAsia="Times New Roman" w:hAnsi="Times New Roman" w:cs="Times New Roman"/>
          <w:lang w:eastAsia="fr-FR"/>
        </w:rPr>
        <w:t xml:space="preserve">. « La quête identitaire dans la littérature algérienne ». </w:t>
      </w:r>
      <w:r w:rsidRPr="00760A93">
        <w:rPr>
          <w:rFonts w:ascii="Times New Roman" w:eastAsia="Times New Roman" w:hAnsi="Times New Roman" w:cs="Times New Roman"/>
          <w:i/>
          <w:iCs/>
          <w:lang w:eastAsia="fr-FR"/>
        </w:rPr>
        <w:t>Revue des études littéraires et linguistiques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 12, no. 3 (2019) : 45-62.</w:t>
      </w:r>
    </w:p>
    <w:p w:rsidR="00831371" w:rsidRPr="00831371" w:rsidRDefault="00831371" w:rsidP="0083137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C. Pour les sites internet :</w:t>
      </w:r>
    </w:p>
    <w:p w:rsidR="00831371" w:rsidRPr="00760A93" w:rsidRDefault="00831371" w:rsidP="0083137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lang w:eastAsia="fr-FR"/>
        </w:rPr>
        <w:t>APA :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 Nom de famille, Initiale du prénom. (Date de publication). Titre de la page ou de l’article. </w:t>
      </w:r>
      <w:r w:rsidRPr="00760A93">
        <w:rPr>
          <w:rFonts w:ascii="Times New Roman" w:eastAsia="Times New Roman" w:hAnsi="Times New Roman" w:cs="Times New Roman"/>
          <w:i/>
          <w:iCs/>
          <w:lang w:eastAsia="fr-FR"/>
        </w:rPr>
        <w:t>Nom du site en italique</w:t>
      </w:r>
      <w:r w:rsidRPr="00760A93">
        <w:rPr>
          <w:rFonts w:ascii="Times New Roman" w:eastAsia="Times New Roman" w:hAnsi="Times New Roman" w:cs="Times New Roman"/>
          <w:lang w:eastAsia="fr-FR"/>
        </w:rPr>
        <w:t>. URL.</w:t>
      </w:r>
    </w:p>
    <w:p w:rsidR="00831371" w:rsidRPr="00760A93" w:rsidRDefault="00831371" w:rsidP="00831371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lang w:eastAsia="fr-FR"/>
        </w:rPr>
        <w:t>Exemple :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 Yacine, K. (2021). La place de l’écriture dans l’identité algérienne. </w:t>
      </w:r>
      <w:r w:rsidRPr="00760A93">
        <w:rPr>
          <w:rFonts w:ascii="Times New Roman" w:eastAsia="Times New Roman" w:hAnsi="Times New Roman" w:cs="Times New Roman"/>
          <w:i/>
          <w:iCs/>
          <w:lang w:eastAsia="fr-FR"/>
        </w:rPr>
        <w:t>Littératures Algériennes en Ligne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. </w:t>
      </w:r>
      <w:hyperlink r:id="rId7" w:tgtFrame="_new" w:history="1">
        <w:r w:rsidRPr="00760A93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http://www.litterature-algerie.com/identite-ecriture</w:t>
        </w:r>
      </w:hyperlink>
      <w:r w:rsidRPr="00760A93">
        <w:rPr>
          <w:rFonts w:ascii="Times New Roman" w:eastAsia="Times New Roman" w:hAnsi="Times New Roman" w:cs="Times New Roman"/>
          <w:lang w:eastAsia="fr-FR"/>
        </w:rPr>
        <w:t>.</w:t>
      </w:r>
    </w:p>
    <w:p w:rsidR="00831371" w:rsidRPr="00760A93" w:rsidRDefault="00831371" w:rsidP="0083137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lang w:eastAsia="fr-FR"/>
        </w:rPr>
        <w:t>MLA :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 Nom complet de l’auteur. « Titre de la page ou de l’article ». </w:t>
      </w:r>
      <w:r w:rsidRPr="00760A93">
        <w:rPr>
          <w:rFonts w:ascii="Times New Roman" w:eastAsia="Times New Roman" w:hAnsi="Times New Roman" w:cs="Times New Roman"/>
          <w:i/>
          <w:iCs/>
          <w:lang w:eastAsia="fr-FR"/>
        </w:rPr>
        <w:t>Nom du site</w:t>
      </w:r>
      <w:r w:rsidRPr="00760A93">
        <w:rPr>
          <w:rFonts w:ascii="Times New Roman" w:eastAsia="Times New Roman" w:hAnsi="Times New Roman" w:cs="Times New Roman"/>
          <w:lang w:eastAsia="fr-FR"/>
        </w:rPr>
        <w:t>, Date de publication, URL.</w:t>
      </w:r>
    </w:p>
    <w:p w:rsidR="00831371" w:rsidRPr="00760A93" w:rsidRDefault="00831371" w:rsidP="00831371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lang w:eastAsia="fr-FR"/>
        </w:rPr>
        <w:t>Exemple :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 Yacine, Kateb. « La place de l’écriture dans l’identité algérienne ». </w:t>
      </w:r>
      <w:r w:rsidRPr="00760A93">
        <w:rPr>
          <w:rFonts w:ascii="Times New Roman" w:eastAsia="Times New Roman" w:hAnsi="Times New Roman" w:cs="Times New Roman"/>
          <w:i/>
          <w:iCs/>
          <w:lang w:eastAsia="fr-FR"/>
        </w:rPr>
        <w:t>Littératures Algériennes en Ligne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, 2021, </w:t>
      </w:r>
      <w:hyperlink r:id="rId8" w:tgtFrame="_new" w:history="1">
        <w:r w:rsidRPr="00760A93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http://www.litterature-algerie.com/identite-ecriture</w:t>
        </w:r>
      </w:hyperlink>
      <w:r w:rsidRPr="00760A93">
        <w:rPr>
          <w:rFonts w:ascii="Times New Roman" w:eastAsia="Times New Roman" w:hAnsi="Times New Roman" w:cs="Times New Roman"/>
          <w:lang w:eastAsia="fr-FR"/>
        </w:rPr>
        <w:t>.</w:t>
      </w:r>
    </w:p>
    <w:p w:rsidR="00831371" w:rsidRPr="00760A93" w:rsidRDefault="00831371" w:rsidP="0083137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lang w:eastAsia="fr-FR"/>
        </w:rPr>
        <w:t>Chicago :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 Nom complet de l’auteur. « Titre de la page ou de l’article ». </w:t>
      </w:r>
      <w:r w:rsidRPr="00760A93">
        <w:rPr>
          <w:rFonts w:ascii="Times New Roman" w:eastAsia="Times New Roman" w:hAnsi="Times New Roman" w:cs="Times New Roman"/>
          <w:i/>
          <w:iCs/>
          <w:lang w:eastAsia="fr-FR"/>
        </w:rPr>
        <w:t>Nom du site</w:t>
      </w:r>
      <w:r w:rsidRPr="00760A93">
        <w:rPr>
          <w:rFonts w:ascii="Times New Roman" w:eastAsia="Times New Roman" w:hAnsi="Times New Roman" w:cs="Times New Roman"/>
          <w:lang w:eastAsia="fr-FR"/>
        </w:rPr>
        <w:t>. Date de publication. URL.</w:t>
      </w:r>
    </w:p>
    <w:p w:rsidR="00831371" w:rsidRPr="00760A93" w:rsidRDefault="00831371" w:rsidP="00831371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lang w:eastAsia="fr-FR"/>
        </w:rPr>
        <w:t>Exemple :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 Yacine, Kateb. « La place de l’écriture dans l’identité algérienne ». </w:t>
      </w:r>
      <w:r w:rsidRPr="00760A93">
        <w:rPr>
          <w:rFonts w:ascii="Times New Roman" w:eastAsia="Times New Roman" w:hAnsi="Times New Roman" w:cs="Times New Roman"/>
          <w:i/>
          <w:iCs/>
          <w:lang w:eastAsia="fr-FR"/>
        </w:rPr>
        <w:t>Littératures Algériennes en Ligne</w:t>
      </w:r>
      <w:r w:rsidRPr="00760A93">
        <w:rPr>
          <w:rFonts w:ascii="Times New Roman" w:eastAsia="Times New Roman" w:hAnsi="Times New Roman" w:cs="Times New Roman"/>
          <w:lang w:eastAsia="fr-FR"/>
        </w:rPr>
        <w:t xml:space="preserve">. 2021. </w:t>
      </w:r>
      <w:hyperlink r:id="rId9" w:tgtFrame="_new" w:history="1">
        <w:r w:rsidRPr="00760A93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http://www.litterature-algerie.com/identite-ecriture</w:t>
        </w:r>
      </w:hyperlink>
      <w:r w:rsidRPr="00760A93">
        <w:rPr>
          <w:rFonts w:ascii="Times New Roman" w:eastAsia="Times New Roman" w:hAnsi="Times New Roman" w:cs="Times New Roman"/>
          <w:lang w:eastAsia="fr-FR"/>
        </w:rPr>
        <w:t>.</w:t>
      </w:r>
    </w:p>
    <w:p w:rsidR="00831371" w:rsidRPr="00831371" w:rsidRDefault="004A1BEC" w:rsidP="00831371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>
          <v:rect id="_x0000_i1025" alt="" style="width:453.3pt;height:.05pt;mso-width-percent:0;mso-height-percent:0;mso-width-percent:0;mso-height-percent:0" o:hralign="center" o:hrstd="t" o:hr="t" fillcolor="#a0a0a0" stroked="f"/>
        </w:pict>
      </w:r>
    </w:p>
    <w:p w:rsidR="00831371" w:rsidRDefault="00831371" w:rsidP="00831371">
      <w:pPr>
        <w:pStyle w:val="Paragraphedeliste"/>
        <w:numPr>
          <w:ilvl w:val="0"/>
          <w:numId w:val="5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27"/>
          <w:szCs w:val="27"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color w:val="4472C4" w:themeColor="accent1"/>
          <w:sz w:val="27"/>
          <w:szCs w:val="27"/>
          <w:lang w:eastAsia="fr-FR"/>
        </w:rPr>
        <w:t>Règles à suivre pour une bibliographie réussie</w:t>
      </w:r>
    </w:p>
    <w:p w:rsidR="00760A93" w:rsidRPr="00760A93" w:rsidRDefault="00760A93" w:rsidP="00760A93">
      <w:pPr>
        <w:pStyle w:val="Paragraphedeliste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27"/>
          <w:szCs w:val="27"/>
          <w:lang w:eastAsia="fr-FR"/>
        </w:rPr>
      </w:pPr>
    </w:p>
    <w:p w:rsidR="00831371" w:rsidRPr="00760A93" w:rsidRDefault="00831371" w:rsidP="00760A93">
      <w:pPr>
        <w:pStyle w:val="Paragraphedeliste"/>
        <w:numPr>
          <w:ilvl w:val="0"/>
          <w:numId w:val="23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60A9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Conformité aux normes de citation</w:t>
      </w:r>
    </w:p>
    <w:p w:rsidR="00760A93" w:rsidRPr="00760A93" w:rsidRDefault="00831371" w:rsidP="00831371">
      <w:pPr>
        <w:spacing w:before="100" w:beforeAutospacing="1" w:after="100" w:afterAutospacing="1"/>
        <w:rPr>
          <w:rFonts w:ascii="Times New Roman" w:eastAsia="Times New Roman" w:hAnsi="Times New Roman" w:cs="Times New Roman"/>
          <w:highlight w:val="cyan"/>
          <w:lang w:eastAsia="fr-FR"/>
        </w:rPr>
      </w:pPr>
      <w:r w:rsidRPr="00831371">
        <w:rPr>
          <w:rFonts w:ascii="Times New Roman" w:eastAsia="Times New Roman" w:hAnsi="Times New Roman" w:cs="Times New Roman"/>
          <w:lang w:eastAsia="fr-FR"/>
        </w:rPr>
        <w:t xml:space="preserve">Les différents </w:t>
      </w: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styles bibliographiques</w:t>
      </w:r>
      <w:r w:rsidRPr="00831371">
        <w:rPr>
          <w:rFonts w:ascii="Times New Roman" w:eastAsia="Times New Roman" w:hAnsi="Times New Roman" w:cs="Times New Roman"/>
          <w:lang w:eastAsia="fr-FR"/>
        </w:rPr>
        <w:t xml:space="preserve"> (APA, MLA, Chicago, etc.) ont des </w:t>
      </w: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normes spécifiques</w:t>
      </w:r>
      <w:r w:rsidRPr="00831371">
        <w:rPr>
          <w:rFonts w:ascii="Times New Roman" w:eastAsia="Times New Roman" w:hAnsi="Times New Roman" w:cs="Times New Roman"/>
          <w:lang w:eastAsia="fr-FR"/>
        </w:rPr>
        <w:t xml:space="preserve"> à respecter. Pour éviter toute confusion, </w:t>
      </w:r>
      <w:r w:rsidRPr="00831371">
        <w:rPr>
          <w:rFonts w:ascii="Times New Roman" w:eastAsia="Times New Roman" w:hAnsi="Times New Roman" w:cs="Times New Roman"/>
          <w:highlight w:val="yellow"/>
          <w:lang w:eastAsia="fr-FR"/>
        </w:rPr>
        <w:t>vous devez choisir un style précis (en fonction des exigences de votre établissement ou de votre directeur de mémoire)</w:t>
      </w:r>
      <w:r w:rsidRPr="00831371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760A93">
        <w:rPr>
          <w:rFonts w:ascii="Times New Roman" w:eastAsia="Times New Roman" w:hAnsi="Times New Roman" w:cs="Times New Roman"/>
          <w:highlight w:val="cyan"/>
          <w:lang w:eastAsia="fr-FR"/>
        </w:rPr>
        <w:t>et vous y tenir rigoureusement tout au long de votre travail.</w:t>
      </w:r>
    </w:p>
    <w:p w:rsidR="00831371" w:rsidRPr="00831371" w:rsidRDefault="00831371" w:rsidP="0083137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2. Organiser la bibliographie en ordre alphabétique</w:t>
      </w:r>
    </w:p>
    <w:p w:rsidR="00831371" w:rsidRPr="00831371" w:rsidRDefault="00831371" w:rsidP="00831371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lang w:eastAsia="fr-FR"/>
        </w:rPr>
        <w:t xml:space="preserve">La bibliographie doit être </w:t>
      </w: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classée par ordre alphabétique</w:t>
      </w:r>
      <w:r w:rsidRPr="00831371">
        <w:rPr>
          <w:rFonts w:ascii="Times New Roman" w:eastAsia="Times New Roman" w:hAnsi="Times New Roman" w:cs="Times New Roman"/>
          <w:lang w:eastAsia="fr-FR"/>
        </w:rPr>
        <w:t xml:space="preserve"> en fonction du </w:t>
      </w: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nom de famille de l’auteur</w:t>
      </w:r>
      <w:r w:rsidRPr="00831371">
        <w:rPr>
          <w:rFonts w:ascii="Times New Roman" w:eastAsia="Times New Roman" w:hAnsi="Times New Roman" w:cs="Times New Roman"/>
          <w:lang w:eastAsia="fr-FR"/>
        </w:rPr>
        <w:t>.</w:t>
      </w:r>
    </w:p>
    <w:p w:rsidR="00831371" w:rsidRPr="00831371" w:rsidRDefault="00831371" w:rsidP="00831371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lang w:eastAsia="fr-FR"/>
        </w:rPr>
        <w:lastRenderedPageBreak/>
        <w:t xml:space="preserve">En cas de plusieurs ouvrages par le même auteur, vous devez les organiser par </w:t>
      </w: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année de publication</w:t>
      </w:r>
      <w:r w:rsidRPr="00831371">
        <w:rPr>
          <w:rFonts w:ascii="Times New Roman" w:eastAsia="Times New Roman" w:hAnsi="Times New Roman" w:cs="Times New Roman"/>
          <w:lang w:eastAsia="fr-FR"/>
        </w:rPr>
        <w:t>, de la plus ancienne à la plus récente.</w:t>
      </w:r>
    </w:p>
    <w:p w:rsidR="00831371" w:rsidRPr="00831371" w:rsidRDefault="00831371" w:rsidP="0083137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3. Respecter la ponctuation spécifique à chaque style</w:t>
      </w:r>
    </w:p>
    <w:p w:rsidR="00831371" w:rsidRPr="00831371" w:rsidRDefault="00831371" w:rsidP="0083137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lang w:eastAsia="fr-FR"/>
        </w:rPr>
        <w:t xml:space="preserve">La ponctuation est une partie cruciale de la citation. Chaque style a des règles spécifiques pour utiliser les </w:t>
      </w: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virgules, les points, les parenthèses</w:t>
      </w:r>
      <w:r w:rsidRPr="00831371">
        <w:rPr>
          <w:rFonts w:ascii="Times New Roman" w:eastAsia="Times New Roman" w:hAnsi="Times New Roman" w:cs="Times New Roman"/>
          <w:lang w:eastAsia="fr-FR"/>
        </w:rPr>
        <w:t>, etc.</w:t>
      </w:r>
    </w:p>
    <w:p w:rsidR="00831371" w:rsidRPr="00831371" w:rsidRDefault="00831371" w:rsidP="0083137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4. Inclure toutes les informations nécessaires</w:t>
      </w:r>
    </w:p>
    <w:p w:rsidR="00831371" w:rsidRPr="00831371" w:rsidRDefault="00831371" w:rsidP="0083137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lang w:eastAsia="fr-FR"/>
        </w:rPr>
        <w:t>Chaque référence bibliographique doit contenir suffisamment d’informations pour que le lecteur puisse localiser la source sans difficulté. Les informations suivantes sont souvent requises, selon le type de source :</w:t>
      </w:r>
    </w:p>
    <w:p w:rsidR="00831371" w:rsidRPr="00831371" w:rsidRDefault="00831371" w:rsidP="0083137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Pour un ouvrage :</w:t>
      </w:r>
    </w:p>
    <w:p w:rsidR="00831371" w:rsidRPr="00831371" w:rsidRDefault="00831371" w:rsidP="00831371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Nom complet de l’auteur</w:t>
      </w:r>
      <w:r w:rsidRPr="00831371">
        <w:rPr>
          <w:rFonts w:ascii="Times New Roman" w:eastAsia="Times New Roman" w:hAnsi="Times New Roman" w:cs="Times New Roman"/>
          <w:lang w:eastAsia="fr-FR"/>
        </w:rPr>
        <w:t xml:space="preserve"> (ou des auteurs).</w:t>
      </w:r>
    </w:p>
    <w:p w:rsidR="00831371" w:rsidRPr="00831371" w:rsidRDefault="00831371" w:rsidP="00831371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Titre du livre</w:t>
      </w:r>
      <w:r w:rsidRPr="00831371">
        <w:rPr>
          <w:rFonts w:ascii="Times New Roman" w:eastAsia="Times New Roman" w:hAnsi="Times New Roman" w:cs="Times New Roman"/>
          <w:lang w:eastAsia="fr-FR"/>
        </w:rPr>
        <w:t xml:space="preserve"> (en italique).</w:t>
      </w:r>
    </w:p>
    <w:p w:rsidR="00831371" w:rsidRPr="00831371" w:rsidRDefault="00831371" w:rsidP="00831371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Ville d’édition</w:t>
      </w:r>
      <w:r w:rsidRPr="00831371">
        <w:rPr>
          <w:rFonts w:ascii="Times New Roman" w:eastAsia="Times New Roman" w:hAnsi="Times New Roman" w:cs="Times New Roman"/>
          <w:lang w:eastAsia="fr-FR"/>
        </w:rPr>
        <w:t>.</w:t>
      </w:r>
    </w:p>
    <w:p w:rsidR="00831371" w:rsidRPr="00831371" w:rsidRDefault="00831371" w:rsidP="00831371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Nom de l’éditeur</w:t>
      </w:r>
      <w:r w:rsidRPr="00831371">
        <w:rPr>
          <w:rFonts w:ascii="Times New Roman" w:eastAsia="Times New Roman" w:hAnsi="Times New Roman" w:cs="Times New Roman"/>
          <w:lang w:eastAsia="fr-FR"/>
        </w:rPr>
        <w:t>.</w:t>
      </w:r>
    </w:p>
    <w:p w:rsidR="00831371" w:rsidRPr="00831371" w:rsidRDefault="00831371" w:rsidP="00831371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Année de publication</w:t>
      </w:r>
      <w:r w:rsidRPr="00831371">
        <w:rPr>
          <w:rFonts w:ascii="Times New Roman" w:eastAsia="Times New Roman" w:hAnsi="Times New Roman" w:cs="Times New Roman"/>
          <w:lang w:eastAsia="fr-FR"/>
        </w:rPr>
        <w:t>.</w:t>
      </w:r>
    </w:p>
    <w:p w:rsidR="00831371" w:rsidRPr="00831371" w:rsidRDefault="00831371" w:rsidP="0083137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Pour un article de revue :</w:t>
      </w:r>
    </w:p>
    <w:p w:rsidR="00831371" w:rsidRPr="00831371" w:rsidRDefault="00831371" w:rsidP="00831371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Nom complet de l’auteur</w:t>
      </w:r>
      <w:r w:rsidRPr="00831371">
        <w:rPr>
          <w:rFonts w:ascii="Times New Roman" w:eastAsia="Times New Roman" w:hAnsi="Times New Roman" w:cs="Times New Roman"/>
          <w:lang w:eastAsia="fr-FR"/>
        </w:rPr>
        <w:t>.</w:t>
      </w:r>
    </w:p>
    <w:p w:rsidR="00831371" w:rsidRPr="00831371" w:rsidRDefault="00831371" w:rsidP="00831371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Titre de l'article</w:t>
      </w:r>
      <w:r w:rsidRPr="00831371">
        <w:rPr>
          <w:rFonts w:ascii="Times New Roman" w:eastAsia="Times New Roman" w:hAnsi="Times New Roman" w:cs="Times New Roman"/>
          <w:lang w:eastAsia="fr-FR"/>
        </w:rPr>
        <w:t xml:space="preserve"> (entre guillemets).</w:t>
      </w:r>
    </w:p>
    <w:p w:rsidR="00831371" w:rsidRPr="00831371" w:rsidRDefault="00831371" w:rsidP="00831371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Nom de la revue</w:t>
      </w:r>
      <w:r w:rsidRPr="00831371">
        <w:rPr>
          <w:rFonts w:ascii="Times New Roman" w:eastAsia="Times New Roman" w:hAnsi="Times New Roman" w:cs="Times New Roman"/>
          <w:lang w:eastAsia="fr-FR"/>
        </w:rPr>
        <w:t xml:space="preserve"> (en italique).</w:t>
      </w:r>
    </w:p>
    <w:p w:rsidR="00831371" w:rsidRPr="00831371" w:rsidRDefault="00831371" w:rsidP="00831371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Volume et numéro</w:t>
      </w:r>
      <w:r w:rsidRPr="00831371">
        <w:rPr>
          <w:rFonts w:ascii="Times New Roman" w:eastAsia="Times New Roman" w:hAnsi="Times New Roman" w:cs="Times New Roman"/>
          <w:lang w:eastAsia="fr-FR"/>
        </w:rPr>
        <w:t xml:space="preserve"> (si applicable).</w:t>
      </w:r>
    </w:p>
    <w:p w:rsidR="00831371" w:rsidRPr="00831371" w:rsidRDefault="00831371" w:rsidP="00831371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Année de publication</w:t>
      </w:r>
      <w:r w:rsidRPr="00831371">
        <w:rPr>
          <w:rFonts w:ascii="Times New Roman" w:eastAsia="Times New Roman" w:hAnsi="Times New Roman" w:cs="Times New Roman"/>
          <w:lang w:eastAsia="fr-FR"/>
        </w:rPr>
        <w:t>.</w:t>
      </w:r>
    </w:p>
    <w:p w:rsidR="005B2DEE" w:rsidRPr="00760A93" w:rsidRDefault="00831371" w:rsidP="00760A93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Pages</w:t>
      </w:r>
      <w:r w:rsidRPr="00831371">
        <w:rPr>
          <w:rFonts w:ascii="Times New Roman" w:eastAsia="Times New Roman" w:hAnsi="Times New Roman" w:cs="Times New Roman"/>
          <w:lang w:eastAsia="fr-FR"/>
        </w:rPr>
        <w:t xml:space="preserve"> de l'article.</w:t>
      </w:r>
    </w:p>
    <w:p w:rsidR="00831371" w:rsidRPr="00831371" w:rsidRDefault="00831371" w:rsidP="0083137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Pour un site Internet :</w:t>
      </w:r>
    </w:p>
    <w:p w:rsidR="00831371" w:rsidRPr="00831371" w:rsidRDefault="00831371" w:rsidP="00831371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Nom de l’auteur</w:t>
      </w:r>
      <w:r w:rsidRPr="00831371">
        <w:rPr>
          <w:rFonts w:ascii="Times New Roman" w:eastAsia="Times New Roman" w:hAnsi="Times New Roman" w:cs="Times New Roman"/>
          <w:lang w:eastAsia="fr-FR"/>
        </w:rPr>
        <w:t xml:space="preserve"> (si disponible).</w:t>
      </w:r>
    </w:p>
    <w:p w:rsidR="00831371" w:rsidRPr="00831371" w:rsidRDefault="00831371" w:rsidP="00831371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Titre de la page ou de l'article</w:t>
      </w:r>
      <w:r w:rsidRPr="00831371">
        <w:rPr>
          <w:rFonts w:ascii="Times New Roman" w:eastAsia="Times New Roman" w:hAnsi="Times New Roman" w:cs="Times New Roman"/>
          <w:lang w:eastAsia="fr-FR"/>
        </w:rPr>
        <w:t xml:space="preserve"> (en italique).</w:t>
      </w:r>
    </w:p>
    <w:p w:rsidR="00831371" w:rsidRPr="00831371" w:rsidRDefault="00831371" w:rsidP="00831371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Nom du site</w:t>
      </w:r>
      <w:r w:rsidRPr="00831371">
        <w:rPr>
          <w:rFonts w:ascii="Times New Roman" w:eastAsia="Times New Roman" w:hAnsi="Times New Roman" w:cs="Times New Roman"/>
          <w:lang w:eastAsia="fr-FR"/>
        </w:rPr>
        <w:t>.</w:t>
      </w:r>
    </w:p>
    <w:p w:rsidR="00831371" w:rsidRPr="00831371" w:rsidRDefault="00831371" w:rsidP="00831371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Date de publication</w:t>
      </w:r>
      <w:r w:rsidRPr="00831371">
        <w:rPr>
          <w:rFonts w:ascii="Times New Roman" w:eastAsia="Times New Roman" w:hAnsi="Times New Roman" w:cs="Times New Roman"/>
          <w:lang w:eastAsia="fr-FR"/>
        </w:rPr>
        <w:t>.</w:t>
      </w:r>
    </w:p>
    <w:p w:rsidR="00760A93" w:rsidRPr="00760A93" w:rsidRDefault="00831371" w:rsidP="00760A93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URL</w:t>
      </w:r>
      <w:r w:rsidRPr="00831371">
        <w:rPr>
          <w:rFonts w:ascii="Times New Roman" w:eastAsia="Times New Roman" w:hAnsi="Times New Roman" w:cs="Times New Roman"/>
          <w:lang w:eastAsia="fr-FR"/>
        </w:rPr>
        <w:t>.</w:t>
      </w:r>
    </w:p>
    <w:p w:rsidR="00831371" w:rsidRPr="00831371" w:rsidRDefault="00831371" w:rsidP="0083137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5. Soigner la typographie</w:t>
      </w:r>
    </w:p>
    <w:p w:rsidR="00831371" w:rsidRPr="00831371" w:rsidRDefault="00831371" w:rsidP="00831371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Titres d'ouvrages et de revues</w:t>
      </w:r>
      <w:r w:rsidRPr="00831371">
        <w:rPr>
          <w:rFonts w:ascii="Times New Roman" w:eastAsia="Times New Roman" w:hAnsi="Times New Roman" w:cs="Times New Roman"/>
          <w:lang w:eastAsia="fr-FR"/>
        </w:rPr>
        <w:t xml:space="preserve"> doivent toujours être </w:t>
      </w: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en italique</w:t>
      </w:r>
      <w:r w:rsidRPr="00831371">
        <w:rPr>
          <w:rFonts w:ascii="Times New Roman" w:eastAsia="Times New Roman" w:hAnsi="Times New Roman" w:cs="Times New Roman"/>
          <w:lang w:eastAsia="fr-FR"/>
        </w:rPr>
        <w:t>.</w:t>
      </w:r>
    </w:p>
    <w:p w:rsidR="00831371" w:rsidRPr="00831371" w:rsidRDefault="00831371" w:rsidP="00831371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lang w:eastAsia="fr-FR"/>
        </w:rPr>
        <w:t xml:space="preserve">Les </w:t>
      </w: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titres d'articles</w:t>
      </w:r>
      <w:r w:rsidRPr="00831371">
        <w:rPr>
          <w:rFonts w:ascii="Times New Roman" w:eastAsia="Times New Roman" w:hAnsi="Times New Roman" w:cs="Times New Roman"/>
          <w:lang w:eastAsia="fr-FR"/>
        </w:rPr>
        <w:t xml:space="preserve"> doivent être entre </w:t>
      </w: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guillemets</w:t>
      </w:r>
      <w:r w:rsidRPr="00831371">
        <w:rPr>
          <w:rFonts w:ascii="Times New Roman" w:eastAsia="Times New Roman" w:hAnsi="Times New Roman" w:cs="Times New Roman"/>
          <w:lang w:eastAsia="fr-FR"/>
        </w:rPr>
        <w:t>.</w:t>
      </w:r>
    </w:p>
    <w:p w:rsidR="00831371" w:rsidRPr="00831371" w:rsidRDefault="00831371" w:rsidP="00831371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lang w:eastAsia="fr-FR"/>
        </w:rPr>
        <w:t>Pas d’italique</w:t>
      </w:r>
      <w:r w:rsidRPr="00831371">
        <w:rPr>
          <w:rFonts w:ascii="Times New Roman" w:eastAsia="Times New Roman" w:hAnsi="Times New Roman" w:cs="Times New Roman"/>
          <w:lang w:eastAsia="fr-FR"/>
        </w:rPr>
        <w:t xml:space="preserve"> pour les noms d’auteurs, d’éditeurs ou de revues.</w:t>
      </w:r>
    </w:p>
    <w:p w:rsidR="00831371" w:rsidRPr="00831371" w:rsidRDefault="00831371" w:rsidP="0083137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3137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6. Utiliser un format cohérent</w:t>
      </w:r>
    </w:p>
    <w:p w:rsidR="00831371" w:rsidRPr="00831371" w:rsidRDefault="00831371" w:rsidP="0083137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lang w:eastAsia="fr-FR"/>
        </w:rPr>
        <w:t>Utilisez un format uniforme pour toute la bibliographie</w:t>
      </w:r>
      <w:r w:rsidR="00760A93">
        <w:rPr>
          <w:rFonts w:ascii="Times New Roman" w:eastAsia="Times New Roman" w:hAnsi="Times New Roman" w:cs="Times New Roman"/>
          <w:lang w:eastAsia="fr-FR"/>
        </w:rPr>
        <w:t>.</w:t>
      </w:r>
    </w:p>
    <w:p w:rsidR="00831371" w:rsidRPr="00831371" w:rsidRDefault="005B2DEE" w:rsidP="0083137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>7.</w:t>
      </w:r>
      <w:r w:rsidR="00831371" w:rsidRPr="0083137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Tenir compte des exigences spécifiques de votre établissement</w:t>
      </w:r>
    </w:p>
    <w:p w:rsidR="00831371" w:rsidRPr="00831371" w:rsidRDefault="00831371" w:rsidP="0083137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31371">
        <w:rPr>
          <w:rFonts w:ascii="Times New Roman" w:eastAsia="Times New Roman" w:hAnsi="Times New Roman" w:cs="Times New Roman"/>
          <w:lang w:eastAsia="fr-FR"/>
        </w:rPr>
        <w:t xml:space="preserve">Certains établissements ou directeurs de mémoire peuvent imposer des règles supplémentaires ou des ajustements spécifiques à un style (par exemple, des variations sur l’usage de la ponctuation ou des règles de présentation). Assurez-vous de vérifier les consignes données par votre </w:t>
      </w:r>
      <w:r w:rsidR="00760A93">
        <w:rPr>
          <w:rFonts w:ascii="Times New Roman" w:eastAsia="Times New Roman" w:hAnsi="Times New Roman" w:cs="Times New Roman"/>
          <w:lang w:eastAsia="fr-FR"/>
        </w:rPr>
        <w:t>directeur de recherche</w:t>
      </w:r>
      <w:r w:rsidRPr="00831371">
        <w:rPr>
          <w:rFonts w:ascii="Times New Roman" w:eastAsia="Times New Roman" w:hAnsi="Times New Roman" w:cs="Times New Roman"/>
          <w:lang w:eastAsia="fr-FR"/>
        </w:rPr>
        <w:t>.</w:t>
      </w:r>
    </w:p>
    <w:p w:rsidR="00831371" w:rsidRDefault="00831371">
      <w:bookmarkStart w:id="0" w:name="_GoBack"/>
      <w:bookmarkEnd w:id="0"/>
    </w:p>
    <w:sectPr w:rsidR="00831371" w:rsidSect="00447A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BEC" w:rsidRDefault="004A1BEC" w:rsidP="005B2DEE">
      <w:r>
        <w:separator/>
      </w:r>
    </w:p>
  </w:endnote>
  <w:endnote w:type="continuationSeparator" w:id="0">
    <w:p w:rsidR="004A1BEC" w:rsidRDefault="004A1BEC" w:rsidP="005B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BEC" w:rsidRDefault="004A1BEC" w:rsidP="005B2DEE">
      <w:r>
        <w:separator/>
      </w:r>
    </w:p>
  </w:footnote>
  <w:footnote w:type="continuationSeparator" w:id="0">
    <w:p w:rsidR="004A1BEC" w:rsidRDefault="004A1BEC" w:rsidP="005B2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45C"/>
    <w:multiLevelType w:val="multilevel"/>
    <w:tmpl w:val="B74C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14EB7"/>
    <w:multiLevelType w:val="multilevel"/>
    <w:tmpl w:val="EB06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F45AB"/>
    <w:multiLevelType w:val="hybridMultilevel"/>
    <w:tmpl w:val="CD6645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53EC"/>
    <w:multiLevelType w:val="multilevel"/>
    <w:tmpl w:val="B988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42742"/>
    <w:multiLevelType w:val="multilevel"/>
    <w:tmpl w:val="79EE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87D66"/>
    <w:multiLevelType w:val="multilevel"/>
    <w:tmpl w:val="1444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5768E"/>
    <w:multiLevelType w:val="multilevel"/>
    <w:tmpl w:val="C8FE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3550D"/>
    <w:multiLevelType w:val="multilevel"/>
    <w:tmpl w:val="4242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70C82"/>
    <w:multiLevelType w:val="multilevel"/>
    <w:tmpl w:val="2C5A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A30F4"/>
    <w:multiLevelType w:val="multilevel"/>
    <w:tmpl w:val="80BE7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E62C9"/>
    <w:multiLevelType w:val="multilevel"/>
    <w:tmpl w:val="2A7C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A481D"/>
    <w:multiLevelType w:val="multilevel"/>
    <w:tmpl w:val="998E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DB279E"/>
    <w:multiLevelType w:val="multilevel"/>
    <w:tmpl w:val="0392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58585F"/>
    <w:multiLevelType w:val="multilevel"/>
    <w:tmpl w:val="16D8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8465C4"/>
    <w:multiLevelType w:val="multilevel"/>
    <w:tmpl w:val="A83C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FA2469"/>
    <w:multiLevelType w:val="multilevel"/>
    <w:tmpl w:val="23DC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F044B3"/>
    <w:multiLevelType w:val="multilevel"/>
    <w:tmpl w:val="A956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1D02D5"/>
    <w:multiLevelType w:val="multilevel"/>
    <w:tmpl w:val="CB06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A726B7"/>
    <w:multiLevelType w:val="multilevel"/>
    <w:tmpl w:val="D2FA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C51B6D"/>
    <w:multiLevelType w:val="multilevel"/>
    <w:tmpl w:val="D8C8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AB25C5"/>
    <w:multiLevelType w:val="multilevel"/>
    <w:tmpl w:val="7F68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C04227"/>
    <w:multiLevelType w:val="multilevel"/>
    <w:tmpl w:val="273A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427BD0"/>
    <w:multiLevelType w:val="multilevel"/>
    <w:tmpl w:val="706A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7"/>
  </w:num>
  <w:num w:numId="5">
    <w:abstractNumId w:val="9"/>
  </w:num>
  <w:num w:numId="6">
    <w:abstractNumId w:val="19"/>
  </w:num>
  <w:num w:numId="7">
    <w:abstractNumId w:val="14"/>
  </w:num>
  <w:num w:numId="8">
    <w:abstractNumId w:val="10"/>
  </w:num>
  <w:num w:numId="9">
    <w:abstractNumId w:val="21"/>
  </w:num>
  <w:num w:numId="10">
    <w:abstractNumId w:val="18"/>
  </w:num>
  <w:num w:numId="11">
    <w:abstractNumId w:val="4"/>
  </w:num>
  <w:num w:numId="12">
    <w:abstractNumId w:val="0"/>
  </w:num>
  <w:num w:numId="13">
    <w:abstractNumId w:val="11"/>
  </w:num>
  <w:num w:numId="14">
    <w:abstractNumId w:val="5"/>
  </w:num>
  <w:num w:numId="15">
    <w:abstractNumId w:val="22"/>
  </w:num>
  <w:num w:numId="16">
    <w:abstractNumId w:val="6"/>
  </w:num>
  <w:num w:numId="17">
    <w:abstractNumId w:val="12"/>
  </w:num>
  <w:num w:numId="18">
    <w:abstractNumId w:val="1"/>
  </w:num>
  <w:num w:numId="19">
    <w:abstractNumId w:val="13"/>
  </w:num>
  <w:num w:numId="20">
    <w:abstractNumId w:val="8"/>
  </w:num>
  <w:num w:numId="21">
    <w:abstractNumId w:val="3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71"/>
    <w:rsid w:val="00447ABA"/>
    <w:rsid w:val="00486FAD"/>
    <w:rsid w:val="004A1BEC"/>
    <w:rsid w:val="00576F4C"/>
    <w:rsid w:val="005B2DEE"/>
    <w:rsid w:val="00696E70"/>
    <w:rsid w:val="00760A93"/>
    <w:rsid w:val="00831371"/>
    <w:rsid w:val="00B6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E88290"/>
  <w15:chartTrackingRefBased/>
  <w15:docId w15:val="{C2AB7C44-8845-EC4C-8D01-20F0E8E2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3137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83137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3137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31371"/>
    <w:rPr>
      <w:rFonts w:ascii="Times New Roman" w:eastAsia="Times New Roman" w:hAnsi="Times New Roman" w:cs="Times New Roman"/>
      <w:b/>
      <w:bCs/>
      <w:lang w:eastAsia="fr-FR"/>
    </w:rPr>
  </w:style>
  <w:style w:type="character" w:styleId="lev">
    <w:name w:val="Strong"/>
    <w:basedOn w:val="Policepardfaut"/>
    <w:uiPriority w:val="22"/>
    <w:qFormat/>
    <w:rsid w:val="008313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13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831371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83137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313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B2D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2DEE"/>
  </w:style>
  <w:style w:type="paragraph" w:styleId="Pieddepage">
    <w:name w:val="footer"/>
    <w:basedOn w:val="Normal"/>
    <w:link w:val="PieddepageCar"/>
    <w:uiPriority w:val="99"/>
    <w:unhideWhenUsed/>
    <w:rsid w:val="005B2D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2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terature-algerie.com/identite-ecri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tterature-algerie.com/identite-ecrit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tterature-algerie.com/identite-ecritu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956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2024-11-10T16:56:00Z</cp:lastPrinted>
  <dcterms:created xsi:type="dcterms:W3CDTF">2024-11-10T16:42:00Z</dcterms:created>
  <dcterms:modified xsi:type="dcterms:W3CDTF">2024-11-26T18:46:00Z</dcterms:modified>
</cp:coreProperties>
</file>