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1" w:rsidRPr="00223E11" w:rsidRDefault="00223E11" w:rsidP="00223E11">
      <w:pPr>
        <w:jc w:val="right"/>
        <w:rPr>
          <w:b/>
          <w:bCs/>
          <w:sz w:val="28"/>
          <w:szCs w:val="28"/>
          <w:u w:val="single"/>
        </w:rPr>
      </w:pPr>
      <w:proofErr w:type="gramStart"/>
      <w:r w:rsidRPr="00223E11">
        <w:rPr>
          <w:rFonts w:cs="Arial" w:hint="cs"/>
          <w:b/>
          <w:bCs/>
          <w:sz w:val="28"/>
          <w:szCs w:val="28"/>
          <w:u w:val="single"/>
          <w:rtl/>
        </w:rPr>
        <w:t>الغلاف</w:t>
      </w:r>
      <w:proofErr w:type="gramEnd"/>
      <w:r w:rsidRPr="00223E1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23E11">
        <w:rPr>
          <w:rFonts w:cs="Arial" w:hint="cs"/>
          <w:b/>
          <w:bCs/>
          <w:sz w:val="28"/>
          <w:szCs w:val="28"/>
          <w:u w:val="single"/>
          <w:rtl/>
        </w:rPr>
        <w:t>الجوي</w:t>
      </w:r>
    </w:p>
    <w:p w:rsidR="00223E11" w:rsidRDefault="00223E11" w:rsidP="00223E11">
      <w:pPr>
        <w:jc w:val="right"/>
      </w:pPr>
    </w:p>
    <w:p w:rsidR="00223E11" w:rsidRPr="00223E11" w:rsidRDefault="00223E11" w:rsidP="00223E11">
      <w:pPr>
        <w:jc w:val="right"/>
        <w:rPr>
          <w:rFonts w:asciiTheme="minorBidi" w:hAnsiTheme="minorBidi"/>
          <w:b/>
          <w:bCs/>
          <w:sz w:val="28"/>
          <w:szCs w:val="28"/>
        </w:rPr>
      </w:pPr>
      <w:r w:rsidRPr="00223E11">
        <w:rPr>
          <w:rFonts w:asciiTheme="minorBidi" w:hAnsiTheme="minorBidi"/>
          <w:b/>
          <w:bCs/>
          <w:sz w:val="28"/>
          <w:szCs w:val="28"/>
          <w:rtl/>
        </w:rPr>
        <w:t>مفهومه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  <w:rtl/>
        </w:rPr>
        <w:t>مجموعة الغازات التي تحيط بالكرة الأرضية و تدور معها بفعل الجاذبية الأرضية</w:t>
      </w:r>
      <w:r w:rsidRPr="00223E11">
        <w:rPr>
          <w:rFonts w:asciiTheme="minorBidi" w:hAnsiTheme="minorBidi"/>
          <w:sz w:val="28"/>
          <w:szCs w:val="28"/>
        </w:rPr>
        <w:t xml:space="preserve"> .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</w:rPr>
        <w:t xml:space="preserve">-2 </w:t>
      </w:r>
      <w:r w:rsidRPr="00223E11">
        <w:rPr>
          <w:rFonts w:asciiTheme="minorBidi" w:hAnsiTheme="minorBidi"/>
          <w:sz w:val="28"/>
          <w:szCs w:val="28"/>
          <w:rtl/>
        </w:rPr>
        <w:t>مكونات الغلاف الجوي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  <w:rtl/>
        </w:rPr>
        <w:t>أ-الغازات : يتشكل الغلاف الجوي من عدة غازات و بنسب متفاوتة و من أهمها</w:t>
      </w:r>
      <w:r w:rsidRPr="00223E11">
        <w:rPr>
          <w:rFonts w:asciiTheme="minorBidi" w:hAnsiTheme="minorBidi"/>
          <w:sz w:val="28"/>
          <w:szCs w:val="28"/>
        </w:rPr>
        <w:t xml:space="preserve"> :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</w:rPr>
        <w:t xml:space="preserve">% </w:t>
      </w:r>
      <w:r w:rsidRPr="00223E11">
        <w:rPr>
          <w:rFonts w:asciiTheme="minorBidi" w:hAnsiTheme="minorBidi"/>
          <w:sz w:val="28"/>
          <w:szCs w:val="28"/>
          <w:rtl/>
        </w:rPr>
        <w:t>النيتروجين 7</w:t>
      </w:r>
      <w:r>
        <w:rPr>
          <w:rFonts w:asciiTheme="minorBidi" w:hAnsiTheme="minorBidi" w:hint="cs"/>
          <w:sz w:val="28"/>
          <w:szCs w:val="28"/>
          <w:rtl/>
        </w:rPr>
        <w:t>8</w:t>
      </w:r>
      <w:r w:rsidRPr="00223E11">
        <w:rPr>
          <w:rFonts w:asciiTheme="minorBidi" w:hAnsiTheme="minorBidi"/>
          <w:sz w:val="28"/>
          <w:szCs w:val="28"/>
        </w:rPr>
        <w:t xml:space="preserve"> -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</w:rPr>
        <w:t>%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Pr="00223E11">
        <w:rPr>
          <w:rFonts w:asciiTheme="minorBidi" w:hAnsiTheme="minorBidi"/>
          <w:sz w:val="28"/>
          <w:szCs w:val="28"/>
        </w:rPr>
        <w:t xml:space="preserve"> </w:t>
      </w:r>
      <w:r w:rsidRPr="00223E11">
        <w:rPr>
          <w:rFonts w:asciiTheme="minorBidi" w:hAnsiTheme="minorBidi"/>
          <w:sz w:val="28"/>
          <w:szCs w:val="28"/>
          <w:rtl/>
        </w:rPr>
        <w:t xml:space="preserve">الاكسجين </w:t>
      </w:r>
      <w:r>
        <w:rPr>
          <w:rFonts w:asciiTheme="minorBidi" w:hAnsiTheme="minorBidi" w:hint="cs"/>
          <w:sz w:val="28"/>
          <w:szCs w:val="28"/>
          <w:rtl/>
        </w:rPr>
        <w:t>21</w:t>
      </w:r>
      <w:r w:rsidRPr="00223E11">
        <w:rPr>
          <w:rFonts w:asciiTheme="minorBidi" w:hAnsiTheme="minorBidi"/>
          <w:sz w:val="28"/>
          <w:szCs w:val="28"/>
        </w:rPr>
        <w:t xml:space="preserve"> -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</w:rPr>
        <w:t xml:space="preserve">% </w:t>
      </w:r>
      <w:r w:rsidRPr="00223E11">
        <w:rPr>
          <w:rFonts w:asciiTheme="minorBidi" w:hAnsiTheme="minorBidi"/>
          <w:sz w:val="28"/>
          <w:szCs w:val="28"/>
          <w:rtl/>
        </w:rPr>
        <w:t>الارغون 0.97</w:t>
      </w:r>
      <w:r w:rsidRPr="00223E11">
        <w:rPr>
          <w:rFonts w:asciiTheme="minorBidi" w:hAnsiTheme="minorBidi"/>
          <w:sz w:val="28"/>
          <w:szCs w:val="28"/>
        </w:rPr>
        <w:t xml:space="preserve"> -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</w:rPr>
        <w:t xml:space="preserve">% </w:t>
      </w:r>
      <w:r w:rsidRPr="00223E11">
        <w:rPr>
          <w:rFonts w:asciiTheme="minorBidi" w:hAnsiTheme="minorBidi"/>
          <w:sz w:val="28"/>
          <w:szCs w:val="28"/>
          <w:rtl/>
        </w:rPr>
        <w:t>غاز ثاني أكسيد الكربون 0.0</w:t>
      </w:r>
      <w:r>
        <w:rPr>
          <w:rFonts w:asciiTheme="minorBidi" w:hAnsiTheme="minorBidi" w:hint="cs"/>
          <w:sz w:val="28"/>
          <w:szCs w:val="28"/>
          <w:rtl/>
        </w:rPr>
        <w:t>3</w:t>
      </w:r>
      <w:r w:rsidRPr="00223E11">
        <w:rPr>
          <w:rFonts w:asciiTheme="minorBidi" w:hAnsiTheme="minorBidi"/>
          <w:sz w:val="28"/>
          <w:szCs w:val="28"/>
        </w:rPr>
        <w:t xml:space="preserve"> -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</w:rPr>
        <w:t>%</w:t>
      </w:r>
      <w:r w:rsidRPr="00223E11">
        <w:rPr>
          <w:rFonts w:asciiTheme="minorBidi" w:hAnsiTheme="minorBidi"/>
          <w:sz w:val="28"/>
          <w:szCs w:val="28"/>
          <w:rtl/>
        </w:rPr>
        <w:t>0.026</w:t>
      </w:r>
      <w:r w:rsidRPr="00223E11">
        <w:rPr>
          <w:rFonts w:asciiTheme="minorBidi" w:hAnsiTheme="minorBidi"/>
          <w:sz w:val="28"/>
          <w:szCs w:val="28"/>
        </w:rPr>
        <w:t xml:space="preserve"> </w:t>
      </w:r>
      <w:r w:rsidRPr="00223E11">
        <w:rPr>
          <w:rFonts w:asciiTheme="minorBidi" w:hAnsiTheme="minorBidi"/>
          <w:sz w:val="28"/>
          <w:szCs w:val="28"/>
          <w:rtl/>
        </w:rPr>
        <w:t>إضافة الى بخار الماء و الغازات الأخرى</w:t>
      </w:r>
      <w:r w:rsidRPr="00223E11">
        <w:rPr>
          <w:rFonts w:asciiTheme="minorBidi" w:hAnsiTheme="minorBidi"/>
          <w:sz w:val="28"/>
          <w:szCs w:val="28"/>
        </w:rPr>
        <w:t xml:space="preserve"> </w:t>
      </w:r>
      <w:r w:rsidRPr="00223E11">
        <w:rPr>
          <w:rFonts w:asciiTheme="minorBidi" w:hAnsiTheme="minorBidi"/>
          <w:sz w:val="28"/>
          <w:szCs w:val="28"/>
        </w:rPr>
        <w:t xml:space="preserve">-  </w:t>
      </w:r>
    </w:p>
    <w:p w:rsidR="00223E11" w:rsidRPr="00223E11" w:rsidRDefault="00223E11" w:rsidP="00223E11">
      <w:pPr>
        <w:spacing w:line="360" w:lineRule="auto"/>
        <w:jc w:val="right"/>
        <w:rPr>
          <w:rFonts w:asciiTheme="minorBidi" w:hAnsiTheme="minorBidi"/>
          <w:sz w:val="28"/>
          <w:szCs w:val="28"/>
        </w:rPr>
      </w:pPr>
      <w:r w:rsidRPr="00223E11">
        <w:rPr>
          <w:rFonts w:asciiTheme="minorBidi" w:hAnsiTheme="minorBidi"/>
          <w:sz w:val="28"/>
          <w:szCs w:val="28"/>
          <w:rtl/>
        </w:rPr>
        <w:t>ب-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23E11">
        <w:rPr>
          <w:rFonts w:asciiTheme="minorBidi" w:hAnsiTheme="minorBidi"/>
          <w:sz w:val="28"/>
          <w:szCs w:val="28"/>
          <w:rtl/>
        </w:rPr>
        <w:t>بخار الماء: تختلف نسبة بخار الماء من مكان لأخر ومن فصل لأخر، ففي المناطق الاستوائية ترتفع نسبة بخار الماء</w:t>
      </w:r>
      <w:r w:rsidRPr="00223E11">
        <w:rPr>
          <w:rFonts w:asciiTheme="minorBidi" w:hAnsiTheme="minorBidi"/>
          <w:sz w:val="28"/>
          <w:szCs w:val="28"/>
          <w:rtl/>
        </w:rPr>
        <w:t xml:space="preserve"> </w:t>
      </w:r>
      <w:r w:rsidRPr="00223E11">
        <w:rPr>
          <w:rFonts w:asciiTheme="minorBidi" w:hAnsiTheme="minorBidi"/>
          <w:sz w:val="28"/>
          <w:szCs w:val="28"/>
          <w:rtl/>
        </w:rPr>
        <w:t>نتيجة لارتفاع درجة الحرارة و التبخر بينما تقل نسبته في المناطق الجافة و المناطق القطبية لقلة التبخر</w:t>
      </w:r>
    </w:p>
    <w:p w:rsidR="00223E11" w:rsidRPr="00223E11" w:rsidRDefault="00223E11" w:rsidP="00223E11">
      <w:pPr>
        <w:spacing w:line="360" w:lineRule="auto"/>
        <w:jc w:val="right"/>
      </w:pPr>
      <w:r w:rsidRPr="00223E11">
        <w:rPr>
          <w:rFonts w:asciiTheme="minorBidi" w:hAnsiTheme="minorBidi"/>
          <w:sz w:val="28"/>
          <w:szCs w:val="28"/>
          <w:rtl/>
        </w:rPr>
        <w:t>ج-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23E11">
        <w:rPr>
          <w:rFonts w:asciiTheme="minorBidi" w:hAnsiTheme="minorBidi"/>
          <w:sz w:val="28"/>
          <w:szCs w:val="28"/>
          <w:rtl/>
        </w:rPr>
        <w:t>المواد الصلبة : تتمثل في الغبار و الاتربة ومن فوائدها تشتيت و امتصاص كميات كبيرة من الاشعاع الشمسي وتساعد على تكاثف بخار الماء</w:t>
      </w:r>
      <w:r>
        <w:t xml:space="preserve"> </w:t>
      </w:r>
    </w:p>
    <w:p w:rsidR="00223E11" w:rsidRPr="00223E11" w:rsidRDefault="00223E11" w:rsidP="00223E11">
      <w:pPr>
        <w:jc w:val="right"/>
        <w:rPr>
          <w:rFonts w:asciiTheme="minorBidi" w:hAnsiTheme="minorBidi"/>
          <w:b/>
          <w:bCs/>
          <w:sz w:val="28"/>
          <w:szCs w:val="28"/>
        </w:rPr>
      </w:pPr>
      <w:r w:rsidRPr="00223E11">
        <w:rPr>
          <w:rFonts w:asciiTheme="minorBidi" w:hAnsiTheme="minorBidi" w:cs="Arial" w:hint="cs"/>
          <w:b/>
          <w:bCs/>
          <w:sz w:val="28"/>
          <w:szCs w:val="28"/>
          <w:rtl/>
        </w:rPr>
        <w:t>طبقات</w:t>
      </w:r>
      <w:r w:rsidRPr="00223E11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223E11">
        <w:rPr>
          <w:rFonts w:asciiTheme="minorBidi" w:hAnsiTheme="minorBidi" w:cs="Arial" w:hint="cs"/>
          <w:b/>
          <w:bCs/>
          <w:sz w:val="28"/>
          <w:szCs w:val="28"/>
          <w:rtl/>
        </w:rPr>
        <w:t>الغلاف</w:t>
      </w:r>
      <w:r w:rsidRPr="00223E11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223E11">
        <w:rPr>
          <w:rFonts w:asciiTheme="minorBidi" w:hAnsiTheme="minorBidi" w:cs="Arial" w:hint="cs"/>
          <w:b/>
          <w:bCs/>
          <w:sz w:val="28"/>
          <w:szCs w:val="28"/>
          <w:rtl/>
        </w:rPr>
        <w:t>الجوي</w:t>
      </w:r>
      <w:r w:rsidRPr="00223E11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proofErr w:type="spellStart"/>
      <w:r w:rsidRPr="00223E11">
        <w:rPr>
          <w:rFonts w:asciiTheme="minorBidi" w:hAnsiTheme="minorBidi" w:cs="Arial" w:hint="cs"/>
          <w:sz w:val="28"/>
          <w:szCs w:val="28"/>
          <w:rtl/>
        </w:rPr>
        <w:t>التربوسفي</w:t>
      </w:r>
      <w:r>
        <w:rPr>
          <w:rFonts w:asciiTheme="minorBidi" w:hAnsiTheme="minorBidi" w:cs="Arial" w:hint="cs"/>
          <w:sz w:val="28"/>
          <w:szCs w:val="28"/>
          <w:rtl/>
        </w:rPr>
        <w:t>ر</w:t>
      </w:r>
      <w:proofErr w:type="spellEnd"/>
      <w:r w:rsidRPr="00223E11">
        <w:rPr>
          <w:rFonts w:asciiTheme="minorBidi" w:hAnsiTheme="minorBidi"/>
          <w:sz w:val="28"/>
          <w:szCs w:val="28"/>
        </w:rPr>
        <w:t>-</w:t>
      </w:r>
    </w:p>
    <w:p w:rsidR="00223E11" w:rsidRPr="00223E11" w:rsidRDefault="00223E11" w:rsidP="00223E11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</w:rPr>
        <w:t>-</w:t>
      </w:r>
      <w:r w:rsidRPr="00223E11"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spellStart"/>
      <w:r w:rsidRPr="00223E11">
        <w:rPr>
          <w:rFonts w:asciiTheme="minorBidi" w:hAnsiTheme="minorBidi" w:cs="Arial" w:hint="cs"/>
          <w:sz w:val="28"/>
          <w:szCs w:val="28"/>
          <w:rtl/>
        </w:rPr>
        <w:t>الستراتوسفير</w:t>
      </w:r>
      <w:proofErr w:type="spellEnd"/>
    </w:p>
    <w:p w:rsidR="00223E11" w:rsidRDefault="00223E11" w:rsidP="00223E11">
      <w:pPr>
        <w:jc w:val="right"/>
      </w:pPr>
      <w:proofErr w:type="spellStart"/>
      <w:r w:rsidRPr="00223E11">
        <w:rPr>
          <w:rFonts w:cs="Arial" w:hint="cs"/>
          <w:sz w:val="28"/>
          <w:szCs w:val="28"/>
          <w:rtl/>
        </w:rPr>
        <w:t>الميزوسفير</w:t>
      </w:r>
      <w:proofErr w:type="spellEnd"/>
      <w:r w:rsidRPr="00223E11">
        <w:t xml:space="preserve"> -</w:t>
      </w:r>
    </w:p>
    <w:p w:rsidR="00223E11" w:rsidRPr="00223E11" w:rsidRDefault="00223E11" w:rsidP="00223E11">
      <w:pPr>
        <w:jc w:val="right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-</w:t>
      </w:r>
      <w:r w:rsidRPr="00223E11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223E11">
        <w:rPr>
          <w:rFonts w:cs="Arial" w:hint="cs"/>
          <w:sz w:val="28"/>
          <w:szCs w:val="28"/>
          <w:rtl/>
        </w:rPr>
        <w:t>الترموسفير</w:t>
      </w:r>
      <w:proofErr w:type="spellEnd"/>
    </w:p>
    <w:p w:rsidR="00223E11" w:rsidRDefault="00223E11" w:rsidP="00223E11">
      <w:pPr>
        <w:tabs>
          <w:tab w:val="left" w:pos="8280"/>
        </w:tabs>
      </w:pPr>
      <w:r>
        <w:tab/>
      </w:r>
    </w:p>
    <w:p w:rsidR="00223E11" w:rsidRDefault="00223E11">
      <w:r>
        <w:br w:type="page"/>
      </w:r>
    </w:p>
    <w:p w:rsidR="00223E11" w:rsidRPr="00223E11" w:rsidRDefault="00223E11" w:rsidP="00223E11">
      <w:pPr>
        <w:tabs>
          <w:tab w:val="left" w:pos="8280"/>
        </w:tabs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162675" cy="6162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3E11" w:rsidRPr="00223E11" w:rsidSect="00223E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F"/>
    <w:rsid w:val="00223E11"/>
    <w:rsid w:val="00844682"/>
    <w:rsid w:val="00A43F1F"/>
    <w:rsid w:val="00A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Merakchi_A</dc:creator>
  <cp:lastModifiedBy>Merakchi_A</cp:lastModifiedBy>
  <cp:revision>2</cp:revision>
  <dcterms:created xsi:type="dcterms:W3CDTF">2024-04-22T01:07:00Z</dcterms:created>
  <dcterms:modified xsi:type="dcterms:W3CDTF">2024-04-22T01:16:00Z</dcterms:modified>
</cp:coreProperties>
</file>