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</w:pPr>
    </w:p>
    <w:p>
      <w:pPr>
        <w:spacing w:after="0" w:line="240" w:lineRule="auto"/>
        <w:jc w:val="both"/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</w:pPr>
      <w:r>
        <w:rPr>
          <w:rFonts w:eastAsia="Times New Roman" w:asciiTheme="majorBidi" w:hAnsiTheme="majorBidi" w:cstheme="majorBidi"/>
          <w:b/>
          <w:bCs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-558800</wp:posOffset>
                </wp:positionV>
                <wp:extent cx="553720" cy="514985"/>
                <wp:effectExtent l="0" t="0" r="5080" b="57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51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SimSun" w:hAnsi="SimSun" w:eastAsia="SimSun" w:cs="SimSun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114300" distR="114300">
                                  <wp:extent cx="394970" cy="394970"/>
                                  <wp:effectExtent l="0" t="0" r="11430" b="11430"/>
                                  <wp:docPr id="8" name="Image 8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8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970" cy="394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2pt;margin-top:-44pt;height:40.55pt;width:43.6pt;z-index:251659264;v-text-anchor:middle;mso-width-relative:page;mso-height-relative:page;" fillcolor="#FFFFFF [3201]" filled="t" stroked="f" coordsize="21600,21600" o:gfxdata="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9x147doAAAAKAQAADwAAAAAAAAABACAAAAAiAAAAZHJzL2Rvd25yZXYueG1sUEsB&#10;AhQAFAAAAAgAh07iQIn/HdFlAgAA2AQAAA4AAAAAAAAAAQAgAAAAKQ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SimSun" w:hAnsi="SimSun" w:eastAsia="SimSun" w:cs="SimSun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114300" distR="114300">
                            <wp:extent cx="394970" cy="394970"/>
                            <wp:effectExtent l="0" t="0" r="11430" b="11430"/>
                            <wp:docPr id="8" name="Image 8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 8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970" cy="394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>University of Oum El Bouaghi                                                                                                              </w:t>
      </w:r>
    </w:p>
    <w:p>
      <w:pPr>
        <w:spacing w:after="0" w:line="240" w:lineRule="auto"/>
        <w:jc w:val="both"/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</w:pPr>
      <w:r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>Faculty of Exact Sciences, Natural and Life Sciences</w:t>
      </w:r>
    </w:p>
    <w:p>
      <w:pPr>
        <w:spacing w:after="0" w:line="240" w:lineRule="auto"/>
        <w:jc w:val="both"/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</w:pPr>
      <w:r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 xml:space="preserve">Department of Mathematics and Computer Science                                                                                                </w:t>
      </w:r>
    </w:p>
    <w:p>
      <w:pPr>
        <w:spacing w:after="0" w:line="240" w:lineRule="auto"/>
        <w:jc w:val="both"/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</w:pPr>
      <w:r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>3</w:t>
      </w:r>
      <w:r>
        <w:rPr>
          <w:rFonts w:eastAsia="Times New Roman" w:asciiTheme="majorBidi" w:hAnsiTheme="majorBidi" w:cstheme="majorBidi"/>
          <w:b/>
          <w:bCs/>
          <w:sz w:val="18"/>
          <w:szCs w:val="18"/>
          <w:vertAlign w:val="superscript"/>
          <w:lang w:val="en-US" w:eastAsia="fr-FR"/>
        </w:rPr>
        <w:t>rd</w:t>
      </w:r>
      <w:r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 xml:space="preserve"> year Bachelor ISSE                                                                                                                     Academic year: 2023/2024</w:t>
      </w:r>
    </w:p>
    <w:p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>
      <w:pPr>
        <w:rPr>
          <w:rFonts w:hint="default" w:ascii="Garamond" w:hAnsi="Garamond" w:cs="Garamond"/>
          <w:b/>
          <w:bCs/>
          <w:sz w:val="28"/>
          <w:szCs w:val="28"/>
        </w:rPr>
      </w:pPr>
    </w:p>
    <w:p>
      <w:pPr>
        <w:rPr>
          <w:rFonts w:hint="default" w:ascii="Garamond" w:hAnsi="Garamond" w:cs="Garamond"/>
        </w:rPr>
      </w:pPr>
      <w:r>
        <w:rPr>
          <w:rFonts w:hint="default" w:ascii="Garamond" w:hAnsi="Garamond" w:cs="Garamond"/>
          <w:b/>
          <w:bCs/>
          <w:sz w:val="28"/>
          <w:szCs w:val="28"/>
        </w:rPr>
        <w:t>Tasks:</w:t>
      </w: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Reading Assignment: Read the introductory tutorials about jQuery from beginner-friendly sources such as W3Schools, jQuery Learning Center, or other beginner-friendly tutorial sites.</w:t>
      </w: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Code Practice: Complete the following coding exercises using jQuery:</w:t>
      </w: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a) Create a simple HTML page with a button and a paragraph element.</w:t>
      </w: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b) Use jQuery to make the paragraph element disappear when the button is clicked.</w:t>
      </w: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c) Modify the previous code to make the paragraph element reappear when the button is clicked again.</w:t>
      </w:r>
    </w:p>
    <w:p>
      <w:pPr>
        <w:rPr>
          <w:rFonts w:hint="default" w:ascii="Garamond" w:hAnsi="Garamond" w:cs="Garamond"/>
          <w:sz w:val="24"/>
          <w:szCs w:val="24"/>
        </w:rPr>
      </w:pP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bCs/>
          <w:sz w:val="24"/>
          <w:szCs w:val="24"/>
        </w:rPr>
        <w:t>Mini Project: Create a mini-project using jQuery:</w:t>
      </w:r>
      <w:bookmarkStart w:id="0" w:name="_GoBack"/>
      <w:bookmarkEnd w:id="0"/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a) Choose a small project idea such as a simple image slideshow or a basic form validation.</w:t>
      </w: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b) Implement the project using jQuery to manipulate the DOM and handle user interactions.</w:t>
      </w: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Exploration: Explore additional jQuery functions and methods beyond what was covered in class. Try implementing some of them in a simple HTML page to see how they work. Examples could include .addClass(), .removeClass(), .fadeIn(), .fadeOut(), etc.</w:t>
      </w: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Reflection: Write a short reflection on your experience with jQuery. What did you find easy or difficult? What are some potential use cases for jQuery in your future projects?</w:t>
      </w:r>
    </w:p>
    <w:p>
      <w:pPr>
        <w:rPr>
          <w:rFonts w:hint="default" w:ascii="Garamond" w:hAnsi="Garamond" w:cs="Garamond"/>
          <w:b/>
          <w:bCs/>
          <w:sz w:val="24"/>
          <w:szCs w:val="24"/>
        </w:rPr>
      </w:pPr>
      <w:r>
        <w:rPr>
          <w:rFonts w:hint="default" w:ascii="Garamond" w:hAnsi="Garamond" w:cs="Garamond"/>
          <w:b/>
          <w:bCs/>
          <w:sz w:val="24"/>
          <w:szCs w:val="24"/>
        </w:rPr>
        <w:t>Submission Guidelines:</w:t>
      </w: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Submit your code files along with any necessary documentation or explanation.</w:t>
      </w: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Include screenshots or recordings if applicable.</w:t>
      </w: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Write your reflection in a separate document.</w:t>
      </w:r>
    </w:p>
    <w:p>
      <w:pPr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Due Date: [Insert due date here]</w:t>
      </w:r>
    </w:p>
    <w:p>
      <w:pPr>
        <w:rPr>
          <w:rFonts w:hint="default" w:ascii="Garamond" w:hAnsi="Garamond" w:cs="Garamond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E7850"/>
    <w:rsid w:val="01305281"/>
    <w:rsid w:val="17037DD1"/>
    <w:rsid w:val="172E7850"/>
    <w:rsid w:val="19B6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TML Code"/>
    <w:uiPriority w:val="0"/>
    <w:rPr>
      <w:rFonts w:ascii="Courier New" w:hAnsi="Courier New" w:cs="Courier New"/>
      <w:sz w:val="20"/>
      <w:szCs w:val="20"/>
    </w:rPr>
  </w:style>
  <w:style w:type="character" w:styleId="4">
    <w:name w:val="Strong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2024-03-17T21:09:00Z</dcterms:created>
  <dc:creator>WPS_1710161238</dc:creator>
  <cp:lastModifiedBy>WPS_1710161238</cp:lastModifiedBy>
  <dcterms:modified xsi:type="dcterms:W3CDTF">2024-03-17T21:14:10Z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1036-12.2.0.13489</vt:lpwstr>
  </property>
  <property fmtid="{D5CDD505-2E9C-101B-9397-08002B2CF9AE}" pid="3" name="ICV">
    <vt:lpwstr>346649A9D3684A79AC72F970BC572615_11</vt:lpwstr>
  </property>
</Properties>
</file>