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1D" w:rsidRPr="0037251D" w:rsidRDefault="0037251D" w:rsidP="0037251D">
      <w:pPr>
        <w:spacing w:after="0"/>
        <w:rPr>
          <w:rFonts w:ascii="Comic Sans MS" w:hAnsi="Comic Sans MS"/>
          <w:b/>
          <w:bCs/>
          <w:sz w:val="24"/>
          <w:szCs w:val="24"/>
          <w:lang w:val="en-GB"/>
        </w:rPr>
      </w:pPr>
      <w:proofErr w:type="spellStart"/>
      <w:r w:rsidRPr="0037251D">
        <w:rPr>
          <w:rFonts w:ascii="Comic Sans MS" w:hAnsi="Comic Sans MS"/>
          <w:b/>
          <w:bCs/>
          <w:sz w:val="24"/>
          <w:szCs w:val="24"/>
          <w:lang w:val="en-GB"/>
        </w:rPr>
        <w:t>Larbi</w:t>
      </w:r>
      <w:proofErr w:type="spellEnd"/>
      <w:r w:rsidRPr="0037251D">
        <w:rPr>
          <w:rFonts w:ascii="Comic Sans MS" w:hAnsi="Comic Sans MS"/>
          <w:b/>
          <w:bCs/>
          <w:sz w:val="24"/>
          <w:szCs w:val="24"/>
          <w:lang w:val="en-GB"/>
        </w:rPr>
        <w:t xml:space="preserve"> Ben </w:t>
      </w:r>
      <w:proofErr w:type="spellStart"/>
      <w:r w:rsidRPr="0037251D">
        <w:rPr>
          <w:rFonts w:ascii="Comic Sans MS" w:hAnsi="Comic Sans MS"/>
          <w:b/>
          <w:bCs/>
          <w:sz w:val="24"/>
          <w:szCs w:val="24"/>
          <w:lang w:val="en-GB"/>
        </w:rPr>
        <w:t>M’Hidi</w:t>
      </w:r>
      <w:proofErr w:type="spellEnd"/>
      <w:r w:rsidRPr="0037251D">
        <w:rPr>
          <w:rFonts w:ascii="Comic Sans MS" w:hAnsi="Comic Sans MS"/>
          <w:b/>
          <w:bCs/>
          <w:sz w:val="24"/>
          <w:szCs w:val="24"/>
          <w:lang w:val="en-GB"/>
        </w:rPr>
        <w:t xml:space="preserve"> University</w:t>
      </w:r>
    </w:p>
    <w:p w:rsidR="0037251D" w:rsidRPr="0037251D" w:rsidRDefault="0037251D" w:rsidP="0037251D">
      <w:pPr>
        <w:spacing w:after="0"/>
        <w:rPr>
          <w:rFonts w:ascii="Comic Sans MS" w:hAnsi="Comic Sans MS"/>
          <w:b/>
          <w:bCs/>
          <w:sz w:val="24"/>
          <w:szCs w:val="24"/>
          <w:lang w:val="en-GB"/>
        </w:rPr>
      </w:pPr>
      <w:proofErr w:type="spellStart"/>
      <w:r w:rsidRPr="0037251D">
        <w:rPr>
          <w:rFonts w:ascii="Comic Sans MS" w:hAnsi="Comic Sans MS"/>
          <w:b/>
          <w:bCs/>
          <w:sz w:val="24"/>
          <w:szCs w:val="24"/>
          <w:lang w:val="en-GB"/>
        </w:rPr>
        <w:t>Mthodology</w:t>
      </w:r>
      <w:proofErr w:type="spellEnd"/>
      <w:r w:rsidRPr="0037251D">
        <w:rPr>
          <w:rFonts w:ascii="Comic Sans MS" w:hAnsi="Comic Sans MS"/>
          <w:b/>
          <w:bCs/>
          <w:sz w:val="24"/>
          <w:szCs w:val="24"/>
          <w:lang w:val="en-GB"/>
        </w:rPr>
        <w:t>/ 2</w:t>
      </w:r>
      <w:r w:rsidRPr="0037251D">
        <w:rPr>
          <w:rFonts w:ascii="Comic Sans MS" w:hAnsi="Comic Sans MS"/>
          <w:b/>
          <w:bCs/>
          <w:sz w:val="24"/>
          <w:szCs w:val="24"/>
          <w:vertAlign w:val="superscript"/>
          <w:lang w:val="en-GB"/>
        </w:rPr>
        <w:t>nd</w:t>
      </w:r>
      <w:r w:rsidRPr="0037251D">
        <w:rPr>
          <w:rFonts w:ascii="Comic Sans MS" w:hAnsi="Comic Sans MS"/>
          <w:b/>
          <w:bCs/>
          <w:sz w:val="24"/>
          <w:szCs w:val="24"/>
          <w:lang w:val="en-GB"/>
        </w:rPr>
        <w:t xml:space="preserve"> Year (</w:t>
      </w:r>
      <w:r w:rsidRPr="0037251D">
        <w:rPr>
          <w:rFonts w:ascii="Comic Sans MS" w:hAnsi="Comic Sans MS"/>
          <w:b/>
          <w:bCs/>
          <w:sz w:val="24"/>
          <w:szCs w:val="24"/>
          <w:lang w:val="en-GB"/>
        </w:rPr>
        <w:t>LMD</w:t>
      </w:r>
      <w:r w:rsidRPr="0037251D">
        <w:rPr>
          <w:rFonts w:ascii="Comic Sans MS" w:hAnsi="Comic Sans MS"/>
          <w:b/>
          <w:bCs/>
          <w:sz w:val="24"/>
          <w:szCs w:val="24"/>
          <w:lang w:val="en-GB"/>
        </w:rPr>
        <w:t>)</w:t>
      </w:r>
    </w:p>
    <w:p w:rsidR="006E166F" w:rsidRDefault="0037251D" w:rsidP="0037251D">
      <w:pPr>
        <w:spacing w:after="0"/>
        <w:rPr>
          <w:rFonts w:ascii="Comic Sans MS" w:hAnsi="Comic Sans MS"/>
          <w:b/>
          <w:bCs/>
          <w:sz w:val="24"/>
          <w:szCs w:val="24"/>
        </w:rPr>
      </w:pPr>
      <w:r w:rsidRPr="0037251D">
        <w:rPr>
          <w:rFonts w:ascii="Comic Sans MS" w:hAnsi="Comic Sans MS"/>
          <w:b/>
          <w:bCs/>
          <w:sz w:val="24"/>
          <w:szCs w:val="24"/>
        </w:rPr>
        <w:t>S.AROUF</w:t>
      </w:r>
    </w:p>
    <w:p w:rsidR="0037251D" w:rsidRPr="0037251D" w:rsidRDefault="0037251D" w:rsidP="0037251D">
      <w:pPr>
        <w:spacing w:after="0"/>
        <w:jc w:val="center"/>
        <w:rPr>
          <w:rFonts w:ascii="Comic Sans MS" w:hAnsi="Comic Sans MS"/>
          <w:b/>
          <w:bCs/>
          <w:sz w:val="24"/>
          <w:szCs w:val="24"/>
          <w:lang w:val="en-GB"/>
        </w:rPr>
      </w:pPr>
      <w:r>
        <w:rPr>
          <w:rFonts w:ascii="Comic Sans MS" w:hAnsi="Comic Sans MS"/>
          <w:b/>
          <w:bCs/>
          <w:sz w:val="24"/>
          <w:szCs w:val="24"/>
          <w:lang w:val="en-GB"/>
        </w:rPr>
        <w:t xml:space="preserve">Procrastination and </w:t>
      </w:r>
      <w:r w:rsidRPr="0037251D">
        <w:rPr>
          <w:rFonts w:ascii="Comic Sans MS" w:hAnsi="Comic Sans MS"/>
          <w:b/>
          <w:bCs/>
          <w:sz w:val="24"/>
          <w:szCs w:val="24"/>
          <w:lang w:val="en-GB"/>
        </w:rPr>
        <w:t>Motivat</w:t>
      </w:r>
      <w:r>
        <w:rPr>
          <w:rFonts w:ascii="Comic Sans MS" w:hAnsi="Comic Sans MS"/>
          <w:b/>
          <w:bCs/>
          <w:sz w:val="24"/>
          <w:szCs w:val="24"/>
          <w:lang w:val="en-GB"/>
        </w:rPr>
        <w:t>ion2</w:t>
      </w:r>
    </w:p>
    <w:p w:rsidR="0037251D" w:rsidRPr="0037251D" w:rsidRDefault="0037251D" w:rsidP="0037251D">
      <w:pPr>
        <w:spacing w:after="0"/>
        <w:rPr>
          <w:rFonts w:ascii="Comic Sans MS" w:hAnsi="Comic Sans MS"/>
          <w:b/>
          <w:bCs/>
          <w:sz w:val="24"/>
          <w:szCs w:val="24"/>
          <w:lang w:val="en-GB"/>
        </w:rPr>
      </w:pPr>
      <w:r w:rsidRPr="0037251D">
        <w:rPr>
          <w:rFonts w:ascii="Comic Sans MS" w:hAnsi="Comic Sans MS"/>
          <w:b/>
          <w:bCs/>
          <w:sz w:val="24"/>
          <w:szCs w:val="24"/>
          <w:lang w:val="en-GB"/>
        </w:rPr>
        <w:t xml:space="preserve">Be </w:t>
      </w:r>
      <w:r w:rsidRPr="0037251D">
        <w:rPr>
          <w:rFonts w:ascii="Comic Sans MS" w:hAnsi="Comic Sans MS"/>
          <w:b/>
          <w:bCs/>
          <w:sz w:val="24"/>
          <w:szCs w:val="24"/>
          <w:lang w:val="en-GB"/>
        </w:rPr>
        <w:t>Motivated</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Be clear about the outcomes you want to achieve, the steps you need to take to achieve these, and what you will do to build and maintain your engagement and enthusiasm.</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Your level of motivation will affect your success. No matter how much you love your subject or want to gain a good degree, there may be times when you don’t feel like studying or wonder whether you would be better off doing something else. You need strong motivation to keep yourself going at such times.</w:t>
      </w:r>
    </w:p>
    <w:p w:rsidR="0037251D" w:rsidRPr="0037251D" w:rsidRDefault="0037251D" w:rsidP="0037251D">
      <w:pPr>
        <w:spacing w:after="0"/>
        <w:rPr>
          <w:rFonts w:ascii="Comic Sans MS" w:hAnsi="Comic Sans MS"/>
          <w:b/>
          <w:bCs/>
          <w:sz w:val="24"/>
          <w:szCs w:val="24"/>
          <w:lang w:val="en-GB"/>
        </w:rPr>
      </w:pPr>
      <w:r w:rsidRPr="0037251D">
        <w:rPr>
          <w:rFonts w:ascii="Comic Sans MS" w:hAnsi="Comic Sans MS"/>
          <w:b/>
          <w:bCs/>
          <w:sz w:val="24"/>
          <w:szCs w:val="24"/>
          <w:lang w:val="en-GB"/>
        </w:rPr>
        <w:t>What affects motivation?</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Motivation can be affected by all kinds of things, from changing your mind about the career you want and the qualifications you need, through to your friends leaving the course. Most students experience periods of lower motivation at times, though they usually work through these.</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Key influences on motivation</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Motivation to study is affected by such things as:</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w:t>
      </w:r>
      <w:r w:rsidRPr="0037251D">
        <w:rPr>
          <w:rFonts w:ascii="Comic Sans MS" w:hAnsi="Comic Sans MS"/>
          <w:sz w:val="24"/>
          <w:szCs w:val="24"/>
          <w:lang w:val="en-GB"/>
        </w:rPr>
        <w:tab/>
      </w:r>
      <w:proofErr w:type="gramStart"/>
      <w:r w:rsidRPr="0037251D">
        <w:rPr>
          <w:rFonts w:ascii="Comic Sans MS" w:hAnsi="Comic Sans MS"/>
          <w:sz w:val="24"/>
          <w:szCs w:val="24"/>
          <w:lang w:val="en-GB"/>
        </w:rPr>
        <w:t>clarity</w:t>
      </w:r>
      <w:proofErr w:type="gramEnd"/>
      <w:r w:rsidRPr="0037251D">
        <w:rPr>
          <w:rFonts w:ascii="Comic Sans MS" w:hAnsi="Comic Sans MS"/>
          <w:sz w:val="24"/>
          <w:szCs w:val="24"/>
          <w:lang w:val="en-GB"/>
        </w:rPr>
        <w:t xml:space="preserve"> of purpose</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w:t>
      </w:r>
      <w:r w:rsidRPr="0037251D">
        <w:rPr>
          <w:rFonts w:ascii="Comic Sans MS" w:hAnsi="Comic Sans MS"/>
          <w:sz w:val="24"/>
          <w:szCs w:val="24"/>
          <w:lang w:val="en-GB"/>
        </w:rPr>
        <w:tab/>
        <w:t>being on the right course</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w:t>
      </w:r>
      <w:r w:rsidRPr="0037251D">
        <w:rPr>
          <w:rFonts w:ascii="Comic Sans MS" w:hAnsi="Comic Sans MS"/>
          <w:sz w:val="24"/>
          <w:szCs w:val="24"/>
          <w:lang w:val="en-GB"/>
        </w:rPr>
        <w:tab/>
        <w:t>managing the ‘boring bits’</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w:t>
      </w:r>
      <w:r w:rsidRPr="0037251D">
        <w:rPr>
          <w:rFonts w:ascii="Comic Sans MS" w:hAnsi="Comic Sans MS"/>
          <w:sz w:val="24"/>
          <w:szCs w:val="24"/>
          <w:lang w:val="en-GB"/>
        </w:rPr>
        <w:tab/>
      </w:r>
      <w:proofErr w:type="gramStart"/>
      <w:r w:rsidRPr="0037251D">
        <w:rPr>
          <w:rFonts w:ascii="Comic Sans MS" w:hAnsi="Comic Sans MS"/>
          <w:sz w:val="24"/>
          <w:szCs w:val="24"/>
          <w:lang w:val="en-GB"/>
        </w:rPr>
        <w:t>confidence</w:t>
      </w:r>
      <w:proofErr w:type="gramEnd"/>
      <w:r w:rsidRPr="0037251D">
        <w:rPr>
          <w:rFonts w:ascii="Comic Sans MS" w:hAnsi="Comic Sans MS"/>
          <w:sz w:val="24"/>
          <w:szCs w:val="24"/>
          <w:lang w:val="en-GB"/>
        </w:rPr>
        <w:t xml:space="preserve"> of the outcome</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w:t>
      </w:r>
      <w:r w:rsidRPr="0037251D">
        <w:rPr>
          <w:rFonts w:ascii="Comic Sans MS" w:hAnsi="Comic Sans MS"/>
          <w:sz w:val="24"/>
          <w:szCs w:val="24"/>
          <w:lang w:val="en-GB"/>
        </w:rPr>
        <w:tab/>
        <w:t>using time well.</w:t>
      </w:r>
    </w:p>
    <w:p w:rsidR="0037251D" w:rsidRPr="0037251D" w:rsidRDefault="0037251D" w:rsidP="0037251D">
      <w:pPr>
        <w:spacing w:after="0"/>
        <w:rPr>
          <w:rFonts w:ascii="Comic Sans MS" w:hAnsi="Comic Sans MS"/>
          <w:b/>
          <w:bCs/>
          <w:sz w:val="24"/>
          <w:szCs w:val="24"/>
          <w:lang w:val="en-GB"/>
        </w:rPr>
      </w:pPr>
      <w:r w:rsidRPr="0037251D">
        <w:rPr>
          <w:rFonts w:ascii="Comic Sans MS" w:hAnsi="Comic Sans MS"/>
          <w:b/>
          <w:bCs/>
          <w:sz w:val="24"/>
          <w:szCs w:val="24"/>
          <w:lang w:val="en-GB"/>
        </w:rPr>
        <w:t>Reasons for weak motivation</w:t>
      </w:r>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1</w:t>
      </w:r>
      <w:r w:rsidRPr="0037251D">
        <w:rPr>
          <w:rFonts w:ascii="Comic Sans MS" w:hAnsi="Comic Sans MS"/>
          <w:sz w:val="24"/>
          <w:szCs w:val="24"/>
          <w:lang w:val="en-GB"/>
        </w:rPr>
        <w:tab/>
        <w:t>loss of direction</w:t>
      </w:r>
    </w:p>
    <w:p w:rsidR="0037251D" w:rsidRPr="0037251D" w:rsidRDefault="0037251D" w:rsidP="0037251D">
      <w:pPr>
        <w:spacing w:after="0"/>
        <w:rPr>
          <w:rFonts w:ascii="Comic Sans MS" w:hAnsi="Comic Sans MS"/>
          <w:sz w:val="24"/>
          <w:szCs w:val="24"/>
          <w:lang w:val="en-GB"/>
        </w:rPr>
      </w:pPr>
      <w:proofErr w:type="gramStart"/>
      <w:r w:rsidRPr="0037251D">
        <w:rPr>
          <w:rFonts w:ascii="Comic Sans MS" w:hAnsi="Comic Sans MS"/>
          <w:sz w:val="24"/>
          <w:szCs w:val="24"/>
          <w:lang w:val="en-GB"/>
        </w:rPr>
        <w:t>2</w:t>
      </w:r>
      <w:r w:rsidRPr="0037251D">
        <w:rPr>
          <w:rFonts w:ascii="Comic Sans MS" w:hAnsi="Comic Sans MS"/>
          <w:sz w:val="24"/>
          <w:szCs w:val="24"/>
          <w:lang w:val="en-GB"/>
        </w:rPr>
        <w:tab/>
        <w:t>boredom, resulting from poor study strategies</w:t>
      </w:r>
      <w:proofErr w:type="gramEnd"/>
    </w:p>
    <w:p w:rsidR="0037251D" w:rsidRPr="0037251D" w:rsidRDefault="0037251D" w:rsidP="0037251D">
      <w:pPr>
        <w:spacing w:after="0"/>
        <w:rPr>
          <w:rFonts w:ascii="Comic Sans MS" w:hAnsi="Comic Sans MS"/>
          <w:sz w:val="24"/>
          <w:szCs w:val="24"/>
          <w:lang w:val="en-GB"/>
        </w:rPr>
      </w:pPr>
      <w:r w:rsidRPr="0037251D">
        <w:rPr>
          <w:rFonts w:ascii="Comic Sans MS" w:hAnsi="Comic Sans MS"/>
          <w:sz w:val="24"/>
          <w:szCs w:val="24"/>
          <w:lang w:val="en-GB"/>
        </w:rPr>
        <w:t>3</w:t>
      </w:r>
      <w:r w:rsidRPr="0037251D">
        <w:rPr>
          <w:rFonts w:ascii="Comic Sans MS" w:hAnsi="Comic Sans MS"/>
          <w:sz w:val="24"/>
          <w:szCs w:val="24"/>
          <w:lang w:val="en-GB"/>
        </w:rPr>
        <w:tab/>
        <w:t>too much or too little challenge</w:t>
      </w:r>
    </w:p>
    <w:p w:rsidR="0037251D" w:rsidRPr="0037251D" w:rsidRDefault="0037251D" w:rsidP="0037251D">
      <w:pPr>
        <w:spacing w:after="0"/>
        <w:rPr>
          <w:rFonts w:ascii="Comic Sans MS" w:hAnsi="Comic Sans MS"/>
          <w:sz w:val="24"/>
          <w:szCs w:val="24"/>
          <w:lang w:val="en-GB"/>
        </w:rPr>
      </w:pPr>
      <w:proofErr w:type="gramStart"/>
      <w:r w:rsidRPr="0037251D">
        <w:rPr>
          <w:rFonts w:ascii="Comic Sans MS" w:hAnsi="Comic Sans MS"/>
          <w:sz w:val="24"/>
          <w:szCs w:val="24"/>
          <w:lang w:val="en-GB"/>
        </w:rPr>
        <w:t>4</w:t>
      </w:r>
      <w:r w:rsidRPr="0037251D">
        <w:rPr>
          <w:rFonts w:ascii="Comic Sans MS" w:hAnsi="Comic Sans MS"/>
          <w:sz w:val="24"/>
          <w:szCs w:val="24"/>
          <w:lang w:val="en-GB"/>
        </w:rPr>
        <w:tab/>
        <w:t>crises of confidence.</w:t>
      </w:r>
      <w:proofErr w:type="gramEnd"/>
    </w:p>
    <w:p w:rsidR="0037251D" w:rsidRPr="0037251D" w:rsidRDefault="0037251D" w:rsidP="0037251D">
      <w:pPr>
        <w:spacing w:after="0"/>
        <w:rPr>
          <w:rFonts w:ascii="Comic Sans MS" w:hAnsi="Comic Sans MS"/>
          <w:b/>
          <w:bCs/>
          <w:sz w:val="24"/>
          <w:szCs w:val="24"/>
          <w:lang w:val="en-GB"/>
        </w:rPr>
      </w:pPr>
      <w:r w:rsidRPr="0037251D">
        <w:rPr>
          <w:rFonts w:ascii="Comic Sans MS" w:hAnsi="Comic Sans MS"/>
          <w:b/>
          <w:bCs/>
          <w:sz w:val="24"/>
          <w:szCs w:val="24"/>
          <w:lang w:val="en-GB"/>
        </w:rPr>
        <w:t>Signs of weak motivation</w:t>
      </w:r>
    </w:p>
    <w:p w:rsidR="0037251D" w:rsidRDefault="0037251D" w:rsidP="0037251D">
      <w:pPr>
        <w:spacing w:after="0"/>
        <w:rPr>
          <w:rFonts w:ascii="Comic Sans MS" w:hAnsi="Comic Sans MS"/>
          <w:sz w:val="24"/>
          <w:szCs w:val="24"/>
          <w:lang w:val="en-GB"/>
        </w:rPr>
      </w:pPr>
      <w:r>
        <w:rPr>
          <w:rFonts w:ascii="Comic Sans MS" w:hAnsi="Comic Sans MS"/>
          <w:sz w:val="24"/>
          <w:szCs w:val="24"/>
          <w:lang w:val="en-GB"/>
        </w:rPr>
        <w:t xml:space="preserve">- </w:t>
      </w:r>
      <w:proofErr w:type="gramStart"/>
      <w:r w:rsidRPr="0037251D">
        <w:rPr>
          <w:rFonts w:ascii="Comic Sans MS" w:hAnsi="Comic Sans MS"/>
          <w:sz w:val="24"/>
          <w:szCs w:val="24"/>
          <w:lang w:val="en-GB"/>
        </w:rPr>
        <w:t>finding</w:t>
      </w:r>
      <w:proofErr w:type="gramEnd"/>
      <w:r w:rsidRPr="0037251D">
        <w:rPr>
          <w:rFonts w:ascii="Comic Sans MS" w:hAnsi="Comic Sans MS"/>
          <w:sz w:val="24"/>
          <w:szCs w:val="24"/>
          <w:lang w:val="en-GB"/>
        </w:rPr>
        <w:t xml:space="preserve"> excuses not to study</w:t>
      </w:r>
    </w:p>
    <w:p w:rsidR="0037251D" w:rsidRDefault="0037251D" w:rsidP="0037251D">
      <w:pPr>
        <w:spacing w:after="0"/>
        <w:rPr>
          <w:rFonts w:ascii="Comic Sans MS" w:hAnsi="Comic Sans MS"/>
          <w:sz w:val="24"/>
          <w:szCs w:val="24"/>
          <w:lang w:val="en-GB"/>
        </w:rPr>
      </w:pPr>
      <w:r>
        <w:rPr>
          <w:rFonts w:ascii="Comic Sans MS" w:hAnsi="Comic Sans MS"/>
          <w:sz w:val="24"/>
          <w:szCs w:val="24"/>
          <w:lang w:val="en-GB"/>
        </w:rPr>
        <w:t xml:space="preserve">- </w:t>
      </w:r>
      <w:proofErr w:type="gramStart"/>
      <w:r w:rsidRPr="0037251D">
        <w:rPr>
          <w:rFonts w:ascii="Comic Sans MS" w:hAnsi="Comic Sans MS"/>
          <w:sz w:val="24"/>
          <w:szCs w:val="24"/>
          <w:lang w:val="en-GB"/>
        </w:rPr>
        <w:t>not</w:t>
      </w:r>
      <w:proofErr w:type="gramEnd"/>
      <w:r w:rsidRPr="0037251D">
        <w:rPr>
          <w:rFonts w:ascii="Comic Sans MS" w:hAnsi="Comic Sans MS"/>
          <w:sz w:val="24"/>
          <w:szCs w:val="24"/>
          <w:lang w:val="en-GB"/>
        </w:rPr>
        <w:t xml:space="preserve"> being able to settle down to study</w:t>
      </w:r>
    </w:p>
    <w:p w:rsidR="0037251D" w:rsidRPr="0037251D" w:rsidRDefault="0037251D" w:rsidP="0037251D">
      <w:pPr>
        <w:spacing w:after="0"/>
        <w:rPr>
          <w:rFonts w:ascii="Comic Sans MS" w:hAnsi="Comic Sans MS"/>
          <w:sz w:val="24"/>
          <w:szCs w:val="24"/>
          <w:lang w:val="en-GB"/>
        </w:rPr>
      </w:pPr>
      <w:r>
        <w:rPr>
          <w:rFonts w:ascii="Comic Sans MS" w:hAnsi="Comic Sans MS"/>
          <w:sz w:val="24"/>
          <w:szCs w:val="24"/>
          <w:lang w:val="en-GB"/>
        </w:rPr>
        <w:t xml:space="preserve">- </w:t>
      </w:r>
      <w:r w:rsidRPr="0037251D">
        <w:rPr>
          <w:rFonts w:ascii="Comic Sans MS" w:hAnsi="Comic Sans MS"/>
          <w:sz w:val="24"/>
          <w:szCs w:val="24"/>
          <w:lang w:val="en-GB"/>
        </w:rPr>
        <w:t>L</w:t>
      </w:r>
      <w:r w:rsidRPr="0037251D">
        <w:rPr>
          <w:rFonts w:ascii="Comic Sans MS" w:hAnsi="Comic Sans MS"/>
          <w:sz w:val="24"/>
          <w:szCs w:val="24"/>
          <w:lang w:val="en-GB"/>
        </w:rPr>
        <w:t>osing interest in the subject</w:t>
      </w:r>
    </w:p>
    <w:p w:rsidR="0037251D" w:rsidRPr="0037251D" w:rsidRDefault="0037251D" w:rsidP="0037251D">
      <w:pPr>
        <w:spacing w:after="0"/>
        <w:rPr>
          <w:rFonts w:ascii="Comic Sans MS" w:hAnsi="Comic Sans MS"/>
          <w:sz w:val="24"/>
          <w:szCs w:val="24"/>
          <w:lang w:val="en-GB"/>
        </w:rPr>
      </w:pPr>
      <w:r>
        <w:rPr>
          <w:rFonts w:ascii="Comic Sans MS" w:hAnsi="Comic Sans MS"/>
          <w:sz w:val="24"/>
          <w:szCs w:val="24"/>
          <w:lang w:val="en-GB"/>
        </w:rPr>
        <w:t xml:space="preserve">- </w:t>
      </w:r>
      <w:r w:rsidRPr="0037251D">
        <w:rPr>
          <w:rFonts w:ascii="Comic Sans MS" w:hAnsi="Comic Sans MS"/>
          <w:sz w:val="24"/>
          <w:szCs w:val="24"/>
          <w:lang w:val="en-GB"/>
        </w:rPr>
        <w:t>becoming easily distracted</w:t>
      </w:r>
    </w:p>
    <w:p w:rsidR="0037251D" w:rsidRDefault="0037251D" w:rsidP="0037251D">
      <w:pPr>
        <w:spacing w:after="0"/>
        <w:rPr>
          <w:rFonts w:ascii="Comic Sans MS" w:hAnsi="Comic Sans MS"/>
          <w:sz w:val="24"/>
          <w:szCs w:val="24"/>
          <w:lang w:val="en-GB"/>
        </w:rPr>
      </w:pPr>
      <w:r>
        <w:rPr>
          <w:rFonts w:ascii="Comic Sans MS" w:hAnsi="Comic Sans MS"/>
          <w:sz w:val="24"/>
          <w:szCs w:val="24"/>
          <w:lang w:val="en-GB"/>
        </w:rPr>
        <w:t xml:space="preserve">- </w:t>
      </w:r>
      <w:r w:rsidRPr="0037251D">
        <w:rPr>
          <w:rFonts w:ascii="Comic Sans MS" w:hAnsi="Comic Sans MS"/>
          <w:sz w:val="24"/>
          <w:szCs w:val="24"/>
          <w:lang w:val="en-GB"/>
        </w:rPr>
        <w:t>giving up quickly.</w:t>
      </w:r>
    </w:p>
    <w:p w:rsidR="0036647C" w:rsidRDefault="0036647C" w:rsidP="0037251D">
      <w:pPr>
        <w:spacing w:after="0"/>
        <w:rPr>
          <w:rFonts w:ascii="Comic Sans MS" w:hAnsi="Comic Sans MS"/>
          <w:sz w:val="24"/>
          <w:szCs w:val="24"/>
          <w:lang w:val="en-GB"/>
        </w:rPr>
      </w:pPr>
    </w:p>
    <w:p w:rsidR="00960D83" w:rsidRDefault="00960D83" w:rsidP="00960D83">
      <w:pPr>
        <w:spacing w:after="0"/>
        <w:rPr>
          <w:rFonts w:ascii="Comic Sans MS" w:hAnsi="Comic Sans MS"/>
          <w:sz w:val="24"/>
          <w:szCs w:val="24"/>
          <w:lang w:val="en-GB"/>
        </w:rPr>
      </w:pPr>
      <w:r>
        <w:rPr>
          <w:rFonts w:ascii="Comic Sans MS" w:hAnsi="Comic Sans MS"/>
          <w:sz w:val="24"/>
          <w:szCs w:val="24"/>
          <w:lang w:val="en-GB"/>
        </w:rPr>
        <w:lastRenderedPageBreak/>
        <w:t>Table1</w:t>
      </w:r>
      <w:r w:rsidRPr="00960D83">
        <w:rPr>
          <w:rFonts w:ascii="Comic Sans MS" w:hAnsi="Comic Sans MS"/>
          <w:sz w:val="24"/>
          <w:szCs w:val="24"/>
          <w:lang w:val="en-GB"/>
        </w:rPr>
        <w:t>: How strong is your motivation? (Cottrell, 2013, p.111)</w:t>
      </w:r>
    </w:p>
    <w:tbl>
      <w:tblPr>
        <w:tblStyle w:val="Grilledutableau"/>
        <w:tblW w:w="0" w:type="auto"/>
        <w:tblLook w:val="04A0" w:firstRow="1" w:lastRow="0" w:firstColumn="1" w:lastColumn="0" w:noHBand="0" w:noVBand="1"/>
      </w:tblPr>
      <w:tblGrid>
        <w:gridCol w:w="7054"/>
        <w:gridCol w:w="2158"/>
      </w:tblGrid>
      <w:tr w:rsidR="00960D83" w:rsidTr="0036647C">
        <w:tc>
          <w:tcPr>
            <w:tcW w:w="7054" w:type="dxa"/>
          </w:tcPr>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Make a frank evaluation of your own motivation.</w:t>
            </w:r>
          </w:p>
          <w:p w:rsidR="00960D83" w:rsidRDefault="0036647C" w:rsidP="0036647C">
            <w:pPr>
              <w:rPr>
                <w:rFonts w:ascii="Comic Sans MS" w:hAnsi="Comic Sans MS"/>
                <w:sz w:val="24"/>
                <w:szCs w:val="24"/>
                <w:lang w:val="en-GB"/>
              </w:rPr>
            </w:pPr>
            <w:r w:rsidRPr="0036647C">
              <w:rPr>
                <w:rFonts w:ascii="Comic Sans MS" w:hAnsi="Comic Sans MS"/>
                <w:sz w:val="24"/>
                <w:szCs w:val="24"/>
                <w:lang w:val="en-GB"/>
              </w:rPr>
              <w:t>Rating: 1 = low; 5 = high.</w:t>
            </w:r>
          </w:p>
        </w:tc>
        <w:tc>
          <w:tcPr>
            <w:tcW w:w="2158" w:type="dxa"/>
          </w:tcPr>
          <w:p w:rsidR="00960D83" w:rsidRDefault="0036647C" w:rsidP="00960D83">
            <w:pPr>
              <w:rPr>
                <w:rFonts w:ascii="Comic Sans MS" w:hAnsi="Comic Sans MS"/>
                <w:sz w:val="24"/>
                <w:szCs w:val="24"/>
                <w:lang w:val="en-GB"/>
              </w:rPr>
            </w:pPr>
            <w:r w:rsidRPr="0036647C">
              <w:rPr>
                <w:rFonts w:ascii="Comic Sans MS" w:hAnsi="Comic Sans MS"/>
                <w:sz w:val="24"/>
                <w:szCs w:val="24"/>
                <w:lang w:val="en-GB"/>
              </w:rPr>
              <w:t>Rating</w:t>
            </w:r>
          </w:p>
        </w:tc>
      </w:tr>
      <w:tr w:rsidR="00960D83" w:rsidTr="0036647C">
        <w:tc>
          <w:tcPr>
            <w:tcW w:w="7054" w:type="dxa"/>
          </w:tcPr>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I have a strong sense of purpose</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2 I know my reasons for study</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3 I am clear how my study will benefit my life</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4 I set myself clear targets for completing tasks</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5 I am driven to achieve well</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6 I can get going quickly when I sit down to study</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7 I have strategies for getting myself down to work</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8 I stay focused once I sit down to study</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9 I always complete work by the deadline</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10 I create the time I need to complete tasks well</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11 I set personal challenges that inspire me</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12 I take pleasure in achieving milestones/goals</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13 I study well even when I don’t feel like it</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14 I keep going even when things get tough</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15 I give thought to how to keep myself inspired</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16 I find ways of making study sessions enjoyable</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17 I make the subjects I study interesting to me</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18 I avoid actions that might sabotage my study</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19 I use criticism as a spur to doing better</w:t>
            </w:r>
          </w:p>
          <w:p w:rsidR="0036647C" w:rsidRDefault="0036647C" w:rsidP="0036647C">
            <w:pPr>
              <w:rPr>
                <w:rFonts w:ascii="Comic Sans MS" w:hAnsi="Comic Sans MS"/>
                <w:sz w:val="24"/>
                <w:szCs w:val="24"/>
                <w:lang w:val="en-GB"/>
              </w:rPr>
            </w:pPr>
            <w:r w:rsidRPr="0036647C">
              <w:rPr>
                <w:rFonts w:ascii="Comic Sans MS" w:hAnsi="Comic Sans MS"/>
                <w:sz w:val="24"/>
                <w:szCs w:val="24"/>
                <w:lang w:val="en-GB"/>
              </w:rPr>
              <w:t>20 I manage anxieties and crises of confidence</w:t>
            </w:r>
          </w:p>
          <w:p w:rsidR="0036647C" w:rsidRPr="0036647C" w:rsidRDefault="0036647C" w:rsidP="0036647C">
            <w:pPr>
              <w:rPr>
                <w:rFonts w:ascii="Comic Sans MS" w:hAnsi="Comic Sans MS"/>
                <w:sz w:val="24"/>
                <w:szCs w:val="24"/>
                <w:lang w:val="en-GB"/>
              </w:rPr>
            </w:pP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Total score out of 100</w:t>
            </w:r>
          </w:p>
          <w:p w:rsidR="00960D83" w:rsidRDefault="0036647C" w:rsidP="0036647C">
            <w:pPr>
              <w:rPr>
                <w:rFonts w:ascii="Comic Sans MS" w:hAnsi="Comic Sans MS"/>
                <w:sz w:val="24"/>
                <w:szCs w:val="24"/>
                <w:lang w:val="en-GB"/>
              </w:rPr>
            </w:pPr>
            <w:r w:rsidRPr="0036647C">
              <w:rPr>
                <w:rFonts w:ascii="Comic Sans MS" w:hAnsi="Comic Sans MS"/>
                <w:sz w:val="24"/>
                <w:szCs w:val="24"/>
                <w:lang w:val="en-GB"/>
              </w:rPr>
              <w:t>What do you think that your overall score and your rating of individual items tell you about your motivation?</w:t>
            </w:r>
          </w:p>
        </w:tc>
        <w:tc>
          <w:tcPr>
            <w:tcW w:w="2158" w:type="dxa"/>
          </w:tcPr>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36647C" w:rsidRPr="0036647C"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p w:rsidR="00960D83" w:rsidRDefault="0036647C" w:rsidP="0036647C">
            <w:pPr>
              <w:rPr>
                <w:rFonts w:ascii="Comic Sans MS" w:hAnsi="Comic Sans MS"/>
                <w:sz w:val="24"/>
                <w:szCs w:val="24"/>
                <w:lang w:val="en-GB"/>
              </w:rPr>
            </w:pPr>
            <w:r w:rsidRPr="0036647C">
              <w:rPr>
                <w:rFonts w:ascii="Comic Sans MS" w:hAnsi="Comic Sans MS"/>
                <w:sz w:val="24"/>
                <w:szCs w:val="24"/>
                <w:lang w:val="en-GB"/>
              </w:rPr>
              <w:t>1 2 3 4 5</w:t>
            </w:r>
          </w:p>
        </w:tc>
      </w:tr>
    </w:tbl>
    <w:p w:rsidR="00960D83" w:rsidRPr="0037251D" w:rsidRDefault="00960D83" w:rsidP="00960D83">
      <w:pPr>
        <w:spacing w:after="0"/>
        <w:rPr>
          <w:rFonts w:ascii="Comic Sans MS" w:hAnsi="Comic Sans MS"/>
          <w:sz w:val="24"/>
          <w:szCs w:val="24"/>
          <w:lang w:val="en-GB"/>
        </w:rPr>
      </w:pPr>
      <w:bookmarkStart w:id="0" w:name="_GoBack"/>
      <w:bookmarkEnd w:id="0"/>
    </w:p>
    <w:sectPr w:rsidR="00960D83" w:rsidRPr="00372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1D"/>
    <w:rsid w:val="0036647C"/>
    <w:rsid w:val="0037251D"/>
    <w:rsid w:val="00426922"/>
    <w:rsid w:val="006E166F"/>
    <w:rsid w:val="00960D83"/>
    <w:rsid w:val="009648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0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0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2024-02-26T20:14:00Z</dcterms:created>
  <dcterms:modified xsi:type="dcterms:W3CDTF">2024-02-26T20:14:00Z</dcterms:modified>
</cp:coreProperties>
</file>