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2A" w14:textId="0B2DE393" w:rsidR="00781E38" w:rsidRPr="006402ED" w:rsidRDefault="00147CE6" w:rsidP="006402ED">
      <w:pPr>
        <w:jc w:val="center"/>
        <w:rPr>
          <w:rFonts w:asciiTheme="majorBidi" w:hAnsiTheme="majorBidi" w:cstheme="majorBidi"/>
          <w:b/>
          <w:bCs/>
          <w:sz w:val="28"/>
          <w:szCs w:val="28"/>
          <w:lang w:val="en-GB"/>
        </w:rPr>
      </w:pPr>
      <w:r w:rsidRPr="006402ED">
        <w:rPr>
          <w:rFonts w:asciiTheme="majorBidi" w:hAnsiTheme="majorBidi" w:cstheme="majorBidi"/>
          <w:b/>
          <w:bCs/>
          <w:sz w:val="28"/>
          <w:szCs w:val="28"/>
          <w:lang w:val="en-GB"/>
        </w:rPr>
        <w:t>Lesson 1: Parts of Speech</w:t>
      </w:r>
      <w:bookmarkStart w:id="0" w:name="_Hlk147097086"/>
    </w:p>
    <w:p w14:paraId="30F89B13" w14:textId="77777777" w:rsidR="00424680" w:rsidRDefault="00424680" w:rsidP="00424680">
      <w:pPr>
        <w:pStyle w:val="ListParagraph"/>
        <w:jc w:val="both"/>
        <w:rPr>
          <w:rFonts w:asciiTheme="majorBidi" w:hAnsiTheme="majorBidi" w:cstheme="majorBidi"/>
          <w:b/>
          <w:bCs/>
          <w:color w:val="FF0000"/>
          <w:lang w:val="en-GB"/>
        </w:rPr>
      </w:pPr>
    </w:p>
    <w:p w14:paraId="73B365CC" w14:textId="77777777" w:rsidR="003732C7" w:rsidRPr="00424680" w:rsidRDefault="003732C7" w:rsidP="003732C7">
      <w:pPr>
        <w:jc w:val="both"/>
        <w:rPr>
          <w:rFonts w:asciiTheme="majorBidi" w:hAnsiTheme="majorBidi" w:cstheme="majorBidi"/>
          <w:b/>
          <w:bCs/>
          <w:sz w:val="26"/>
          <w:szCs w:val="26"/>
          <w:lang w:val="en-GB"/>
        </w:rPr>
      </w:pPr>
      <w:r w:rsidRPr="00424680">
        <w:rPr>
          <w:rFonts w:asciiTheme="majorBidi" w:hAnsiTheme="majorBidi" w:cstheme="majorBidi"/>
          <w:b/>
          <w:bCs/>
          <w:sz w:val="26"/>
          <w:szCs w:val="26"/>
          <w:highlight w:val="yellow"/>
          <w:lang w:val="en-GB"/>
        </w:rPr>
        <w:t>A part of speech is a term used in traditional grammar for one of the nine main categories into which words are classified according to their functions in sentences, such as nouns or verbs. Also known as word classes, these are the building blocks of grammar.</w:t>
      </w:r>
    </w:p>
    <w:p w14:paraId="3F24397B" w14:textId="77777777" w:rsidR="00424680" w:rsidRDefault="00424680" w:rsidP="00424680">
      <w:pPr>
        <w:pStyle w:val="ListParagraph"/>
        <w:jc w:val="both"/>
        <w:rPr>
          <w:rFonts w:asciiTheme="majorBidi" w:hAnsiTheme="majorBidi" w:cstheme="majorBidi"/>
          <w:b/>
          <w:bCs/>
          <w:color w:val="FF0000"/>
          <w:lang w:val="en-GB"/>
        </w:rPr>
      </w:pPr>
    </w:p>
    <w:p w14:paraId="1FB76E61" w14:textId="773114D1" w:rsidR="00D273A1" w:rsidRPr="004F5430" w:rsidRDefault="00D273A1" w:rsidP="0007220D">
      <w:pPr>
        <w:pStyle w:val="ListParagraph"/>
        <w:numPr>
          <w:ilvl w:val="0"/>
          <w:numId w:val="3"/>
        </w:numPr>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NOUN</w:t>
      </w:r>
    </w:p>
    <w:bookmarkEnd w:id="0"/>
    <w:p w14:paraId="6C6DB017" w14:textId="58F4CA43" w:rsidR="005C1EED" w:rsidRPr="005C1EED" w:rsidRDefault="005C1EED" w:rsidP="005C1EED">
      <w:pPr>
        <w:rPr>
          <w:rFonts w:asciiTheme="majorBidi" w:hAnsiTheme="majorBidi" w:cstheme="majorBidi"/>
          <w:lang w:val="en-GB"/>
        </w:rPr>
      </w:pPr>
      <w:r w:rsidRPr="005C1EED">
        <w:rPr>
          <w:rFonts w:asciiTheme="majorBidi" w:hAnsiTheme="majorBidi" w:cstheme="majorBidi"/>
          <w:b/>
          <w:bCs/>
          <w:lang w:val="en-GB"/>
        </w:rPr>
        <w:t>Example</w:t>
      </w:r>
      <w:r>
        <w:rPr>
          <w:rFonts w:asciiTheme="majorBidi" w:hAnsiTheme="majorBidi" w:cstheme="majorBidi"/>
          <w:b/>
          <w:bCs/>
          <w:lang w:val="en-GB"/>
        </w:rPr>
        <w:t>:</w:t>
      </w:r>
      <w:r>
        <w:rPr>
          <w:rFonts w:asciiTheme="majorBidi" w:hAnsiTheme="majorBidi" w:cstheme="majorBidi"/>
          <w:lang w:val="en-GB"/>
        </w:rPr>
        <w:t xml:space="preserve"> </w:t>
      </w:r>
      <w:r w:rsidRPr="005C1EED">
        <w:rPr>
          <w:rFonts w:asciiTheme="majorBidi" w:hAnsiTheme="majorBidi" w:cstheme="majorBidi"/>
          <w:lang w:val="en-GB"/>
        </w:rPr>
        <w:t>In his report on the importance of religion in ancient Egypt, Joaquin wrote about the Great Sphinx and the Great Pyramid at G</w:t>
      </w:r>
      <w:r>
        <w:rPr>
          <w:rFonts w:asciiTheme="majorBidi" w:hAnsiTheme="majorBidi" w:cstheme="majorBidi"/>
          <w:lang w:val="en-GB"/>
        </w:rPr>
        <w:t>iza.</w:t>
      </w:r>
    </w:p>
    <w:p w14:paraId="68DC325A" w14:textId="1F35C25A" w:rsidR="00D273A1" w:rsidRPr="004F5430" w:rsidRDefault="00D273A1" w:rsidP="00BC3FB1">
      <w:pPr>
        <w:jc w:val="both"/>
        <w:rPr>
          <w:rFonts w:asciiTheme="majorBidi" w:hAnsiTheme="majorBidi" w:cstheme="majorBidi"/>
          <w:b/>
          <w:bCs/>
          <w:lang w:val="en-GB"/>
        </w:rPr>
      </w:pPr>
      <w:r w:rsidRPr="004F5430">
        <w:rPr>
          <w:rFonts w:asciiTheme="majorBidi" w:hAnsiTheme="majorBidi" w:cstheme="majorBidi"/>
          <w:b/>
          <w:bCs/>
          <w:lang w:val="en-GB"/>
        </w:rPr>
        <w:t>A noun is a word used to name a person,</w:t>
      </w:r>
      <w:r w:rsidR="000B3DB5" w:rsidRPr="004F5430">
        <w:rPr>
          <w:rFonts w:asciiTheme="majorBidi" w:hAnsiTheme="majorBidi" w:cstheme="majorBidi"/>
          <w:b/>
          <w:bCs/>
          <w:lang w:val="en-GB"/>
        </w:rPr>
        <w:t xml:space="preserve"> </w:t>
      </w:r>
      <w:r w:rsidRPr="004F5430">
        <w:rPr>
          <w:rFonts w:asciiTheme="majorBidi" w:hAnsiTheme="majorBidi" w:cstheme="majorBidi"/>
          <w:b/>
          <w:bCs/>
          <w:lang w:val="en-GB"/>
        </w:rPr>
        <w:t>place, thing, or idea.</w:t>
      </w:r>
    </w:p>
    <w:p w14:paraId="26C5AC3A" w14:textId="77777777" w:rsidR="002C059F" w:rsidRPr="004F5430" w:rsidRDefault="00D273A1" w:rsidP="00BC3FB1">
      <w:pPr>
        <w:jc w:val="both"/>
        <w:rPr>
          <w:rFonts w:asciiTheme="majorBidi" w:hAnsiTheme="majorBidi" w:cstheme="majorBidi"/>
          <w:b/>
          <w:bCs/>
          <w:lang w:val="en-GB"/>
        </w:rPr>
      </w:pPr>
      <w:r w:rsidRPr="004F5430">
        <w:rPr>
          <w:rFonts w:asciiTheme="majorBidi" w:hAnsiTheme="majorBidi" w:cstheme="majorBidi"/>
          <w:b/>
          <w:bCs/>
          <w:lang w:val="en-GB"/>
        </w:rPr>
        <w:t>Nouns may be classified in three ways: proper or common;</w:t>
      </w:r>
      <w:r w:rsidR="00991413" w:rsidRPr="004F5430">
        <w:rPr>
          <w:rFonts w:asciiTheme="majorBidi" w:hAnsiTheme="majorBidi" w:cstheme="majorBidi"/>
          <w:b/>
          <w:bCs/>
          <w:lang w:val="en-GB"/>
        </w:rPr>
        <w:t xml:space="preserve"> </w:t>
      </w:r>
      <w:r w:rsidRPr="004F5430">
        <w:rPr>
          <w:rFonts w:asciiTheme="majorBidi" w:hAnsiTheme="majorBidi" w:cstheme="majorBidi"/>
          <w:b/>
          <w:bCs/>
          <w:lang w:val="en-GB"/>
        </w:rPr>
        <w:t xml:space="preserve">abstract or concrete; and collective. </w:t>
      </w:r>
    </w:p>
    <w:p w14:paraId="0C94E183" w14:textId="12E736F9" w:rsidR="00D273A1" w:rsidRPr="004F5430" w:rsidRDefault="00D273A1" w:rsidP="00BC3FB1">
      <w:pPr>
        <w:pStyle w:val="ListParagraph"/>
        <w:numPr>
          <w:ilvl w:val="0"/>
          <w:numId w:val="2"/>
        </w:numPr>
        <w:jc w:val="both"/>
        <w:rPr>
          <w:rFonts w:asciiTheme="majorBidi" w:hAnsiTheme="majorBidi" w:cstheme="majorBidi"/>
          <w:lang w:val="en-GB"/>
        </w:rPr>
      </w:pPr>
      <w:r w:rsidRPr="004F5430">
        <w:rPr>
          <w:rFonts w:asciiTheme="majorBidi" w:hAnsiTheme="majorBidi" w:cstheme="majorBidi"/>
          <w:lang w:val="en-GB"/>
        </w:rPr>
        <w:t>A proper noun is the name of a particular person, place</w:t>
      </w:r>
      <w:r w:rsidR="002C059F" w:rsidRPr="004F5430">
        <w:rPr>
          <w:rFonts w:asciiTheme="majorBidi" w:hAnsiTheme="majorBidi" w:cstheme="majorBidi"/>
          <w:lang w:val="en-GB"/>
        </w:rPr>
        <w:t>, idea: Walker, Memphis, Toyota, Marxism.</w:t>
      </w:r>
    </w:p>
    <w:p w14:paraId="1526991A" w14:textId="3C134AE1" w:rsidR="00991413" w:rsidRPr="004F5430" w:rsidRDefault="00991413" w:rsidP="00BC3FB1">
      <w:pPr>
        <w:pStyle w:val="ListParagraph"/>
        <w:numPr>
          <w:ilvl w:val="0"/>
          <w:numId w:val="2"/>
        </w:numPr>
        <w:jc w:val="both"/>
        <w:rPr>
          <w:rFonts w:asciiTheme="majorBidi" w:hAnsiTheme="majorBidi" w:cstheme="majorBidi"/>
          <w:lang w:val="en-GB"/>
        </w:rPr>
      </w:pPr>
      <w:r w:rsidRPr="004F5430">
        <w:rPr>
          <w:rFonts w:asciiTheme="majorBidi" w:hAnsiTheme="majorBidi" w:cstheme="majorBidi"/>
          <w:lang w:val="en-GB"/>
        </w:rPr>
        <w:t>A common noun names any one of a group of persons, places, things, or ideas</w:t>
      </w:r>
      <w:r w:rsidR="002C059F" w:rsidRPr="004F5430">
        <w:rPr>
          <w:rFonts w:asciiTheme="majorBidi" w:hAnsiTheme="majorBidi" w:cstheme="majorBidi"/>
          <w:lang w:val="en-GB"/>
        </w:rPr>
        <w:t xml:space="preserve">: </w:t>
      </w:r>
      <w:r w:rsidRPr="004F5430">
        <w:rPr>
          <w:rFonts w:asciiTheme="majorBidi" w:hAnsiTheme="majorBidi" w:cstheme="majorBidi"/>
          <w:lang w:val="en-GB"/>
        </w:rPr>
        <w:t>woman</w:t>
      </w:r>
      <w:r w:rsidR="002C059F" w:rsidRPr="004F5430">
        <w:rPr>
          <w:rFonts w:asciiTheme="majorBidi" w:hAnsiTheme="majorBidi" w:cstheme="majorBidi"/>
          <w:lang w:val="en-GB"/>
        </w:rPr>
        <w:t>,</w:t>
      </w:r>
      <w:r w:rsidRPr="004F5430">
        <w:rPr>
          <w:rFonts w:asciiTheme="majorBidi" w:hAnsiTheme="majorBidi" w:cstheme="majorBidi"/>
          <w:lang w:val="en-GB"/>
        </w:rPr>
        <w:t xml:space="preserve"> city</w:t>
      </w:r>
      <w:r w:rsidR="002C059F" w:rsidRPr="004F5430">
        <w:rPr>
          <w:rFonts w:asciiTheme="majorBidi" w:hAnsiTheme="majorBidi" w:cstheme="majorBidi"/>
          <w:lang w:val="en-GB"/>
        </w:rPr>
        <w:t>,</w:t>
      </w:r>
      <w:r w:rsidRPr="004F5430">
        <w:rPr>
          <w:rFonts w:asciiTheme="majorBidi" w:hAnsiTheme="majorBidi" w:cstheme="majorBidi"/>
          <w:lang w:val="en-GB"/>
        </w:rPr>
        <w:t xml:space="preserve"> car</w:t>
      </w:r>
      <w:r w:rsidR="002C059F" w:rsidRPr="004F5430">
        <w:rPr>
          <w:rFonts w:asciiTheme="majorBidi" w:hAnsiTheme="majorBidi" w:cstheme="majorBidi"/>
          <w:lang w:val="en-GB"/>
        </w:rPr>
        <w:t>,</w:t>
      </w:r>
      <w:r w:rsidRPr="004F5430">
        <w:rPr>
          <w:rFonts w:asciiTheme="majorBidi" w:hAnsiTheme="majorBidi" w:cstheme="majorBidi"/>
          <w:lang w:val="en-GB"/>
        </w:rPr>
        <w:t xml:space="preserve"> belief</w:t>
      </w:r>
      <w:r w:rsidR="002C059F" w:rsidRPr="004F5430">
        <w:rPr>
          <w:rFonts w:asciiTheme="majorBidi" w:hAnsiTheme="majorBidi" w:cstheme="majorBidi"/>
          <w:lang w:val="en-GB"/>
        </w:rPr>
        <w:t>.</w:t>
      </w:r>
    </w:p>
    <w:p w14:paraId="04187DE8" w14:textId="3399E744" w:rsidR="00757E8F" w:rsidRPr="004F5430" w:rsidRDefault="00757E8F" w:rsidP="00BC3FB1">
      <w:pPr>
        <w:pStyle w:val="ListParagraph"/>
        <w:numPr>
          <w:ilvl w:val="0"/>
          <w:numId w:val="2"/>
        </w:numPr>
        <w:rPr>
          <w:rFonts w:asciiTheme="majorBidi" w:hAnsiTheme="majorBidi" w:cstheme="majorBidi"/>
          <w:lang w:val="en-GB"/>
        </w:rPr>
      </w:pPr>
      <w:r w:rsidRPr="004F5430">
        <w:rPr>
          <w:rFonts w:asciiTheme="majorBidi" w:hAnsiTheme="majorBidi" w:cstheme="majorBidi"/>
          <w:lang w:val="en-GB"/>
        </w:rPr>
        <w:t>A common noun is not capitalized (except when it begins a sentence or is part of a title); a proper noun, however, is.</w:t>
      </w:r>
    </w:p>
    <w:p w14:paraId="4E5E0664" w14:textId="32C409D7" w:rsidR="002C059F" w:rsidRPr="004F5430" w:rsidRDefault="00991413" w:rsidP="00BC3FB1">
      <w:pPr>
        <w:pStyle w:val="ListParagraph"/>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A concrete noun names a person, a place, or a thing that can be perceived by one or more of</w:t>
      </w:r>
      <w:r w:rsidR="002C059F" w:rsidRPr="004F5430">
        <w:rPr>
          <w:rFonts w:asciiTheme="majorBidi" w:hAnsiTheme="majorBidi" w:cstheme="majorBidi"/>
          <w:lang w:val="en-GB"/>
        </w:rPr>
        <w:t xml:space="preserve"> </w:t>
      </w:r>
      <w:r w:rsidRPr="004F5430">
        <w:rPr>
          <w:rFonts w:asciiTheme="majorBidi" w:hAnsiTheme="majorBidi" w:cstheme="majorBidi"/>
          <w:lang w:val="en-GB"/>
        </w:rPr>
        <w:t>the senses</w:t>
      </w:r>
      <w:r w:rsidR="002C059F" w:rsidRPr="004F5430">
        <w:rPr>
          <w:rFonts w:asciiTheme="majorBidi" w:hAnsiTheme="majorBidi" w:cstheme="majorBidi"/>
          <w:lang w:val="en-GB"/>
        </w:rPr>
        <w:t>: tree, child, bicycle, mountain, computer.</w:t>
      </w:r>
    </w:p>
    <w:p w14:paraId="43511091" w14:textId="3349A6FA" w:rsidR="00991413" w:rsidRPr="004F5430" w:rsidRDefault="00991413" w:rsidP="00BC3FB1">
      <w:pPr>
        <w:pStyle w:val="ListParagraph"/>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An abstract noun names an idea, a feeling, a quality, or a characteristic</w:t>
      </w:r>
      <w:r w:rsidR="002C059F" w:rsidRPr="004F5430">
        <w:rPr>
          <w:rFonts w:asciiTheme="majorBidi" w:hAnsiTheme="majorBidi" w:cstheme="majorBidi"/>
          <w:lang w:val="en-GB"/>
        </w:rPr>
        <w:t xml:space="preserve">: </w:t>
      </w:r>
      <w:r w:rsidRPr="004F5430">
        <w:rPr>
          <w:rFonts w:asciiTheme="majorBidi" w:hAnsiTheme="majorBidi" w:cstheme="majorBidi"/>
          <w:lang w:val="en-GB"/>
        </w:rPr>
        <w:t>confusion, thought, bravery, charm, triumph</w:t>
      </w:r>
      <w:r w:rsidR="002C059F" w:rsidRPr="004F5430">
        <w:rPr>
          <w:rFonts w:asciiTheme="majorBidi" w:hAnsiTheme="majorBidi" w:cstheme="majorBidi"/>
          <w:lang w:val="en-GB"/>
        </w:rPr>
        <w:t>.</w:t>
      </w:r>
    </w:p>
    <w:p w14:paraId="202A7DC2" w14:textId="7D33B4ED" w:rsidR="00BC3FB1" w:rsidRPr="004F5430" w:rsidRDefault="00BC3FB1" w:rsidP="00BC3FB1">
      <w:pPr>
        <w:pStyle w:val="ListParagraph"/>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 xml:space="preserve">Collective Nouns The singular form of a collective noun names a group: </w:t>
      </w:r>
      <w:r w:rsidR="003016AB" w:rsidRPr="004F5430">
        <w:rPr>
          <w:rFonts w:asciiTheme="majorBidi" w:hAnsiTheme="majorBidi" w:cstheme="majorBidi"/>
          <w:lang w:val="en-GB"/>
        </w:rPr>
        <w:t xml:space="preserve">jury, band, crowd, class, team. </w:t>
      </w:r>
    </w:p>
    <w:p w14:paraId="577C13D0" w14:textId="77777777" w:rsidR="00403FF6" w:rsidRPr="004F5430" w:rsidRDefault="003016AB" w:rsidP="00403FF6">
      <w:pPr>
        <w:pStyle w:val="ListParagraph"/>
        <w:numPr>
          <w:ilvl w:val="0"/>
          <w:numId w:val="2"/>
        </w:numPr>
        <w:spacing w:after="0" w:line="360" w:lineRule="auto"/>
        <w:jc w:val="both"/>
        <w:rPr>
          <w:rFonts w:asciiTheme="majorBidi" w:hAnsiTheme="majorBidi" w:cstheme="majorBidi"/>
          <w:lang w:val="en-GB"/>
        </w:rPr>
      </w:pPr>
      <w:r w:rsidRPr="004F5430">
        <w:rPr>
          <w:rFonts w:asciiTheme="majorBidi" w:hAnsiTheme="majorBidi" w:cstheme="majorBidi"/>
          <w:lang w:val="en-GB"/>
        </w:rPr>
        <w:t xml:space="preserve">A compound noun consists of two or more words that together name a person, a place, a thing, or an idea. The parts of a compound noun may be written as one word, as separate words, or as a hyphenated word. </w:t>
      </w:r>
    </w:p>
    <w:p w14:paraId="4E76058F" w14:textId="001F9AA3" w:rsidR="00403FF6" w:rsidRPr="004F5430" w:rsidRDefault="00403FF6" w:rsidP="00403FF6">
      <w:pPr>
        <w:pStyle w:val="ListParagraph"/>
        <w:spacing w:after="0" w:line="360" w:lineRule="auto"/>
        <w:jc w:val="both"/>
        <w:rPr>
          <w:rFonts w:asciiTheme="majorBidi" w:hAnsiTheme="majorBidi" w:cstheme="majorBidi"/>
          <w:lang w:val="en-GB"/>
        </w:rPr>
      </w:pPr>
      <w:r w:rsidRPr="004F5430">
        <w:rPr>
          <w:rFonts w:asciiTheme="majorBidi" w:hAnsiTheme="majorBidi" w:cstheme="majorBidi"/>
          <w:lang w:val="en-GB"/>
        </w:rPr>
        <w:t>One Word: stairway, bookcase, toenail, Newfoundland.</w:t>
      </w:r>
    </w:p>
    <w:p w14:paraId="384BF503" w14:textId="77777777" w:rsidR="00403FF6" w:rsidRPr="004F5430" w:rsidRDefault="00403FF6" w:rsidP="00403FF6">
      <w:pPr>
        <w:pStyle w:val="ListParagraph"/>
        <w:spacing w:after="0" w:line="360" w:lineRule="auto"/>
        <w:jc w:val="both"/>
        <w:rPr>
          <w:rFonts w:asciiTheme="majorBidi" w:hAnsiTheme="majorBidi" w:cstheme="majorBidi"/>
          <w:lang w:val="en-GB"/>
        </w:rPr>
      </w:pPr>
      <w:r w:rsidRPr="004F5430">
        <w:rPr>
          <w:rFonts w:asciiTheme="majorBidi" w:hAnsiTheme="majorBidi" w:cstheme="majorBidi"/>
          <w:lang w:val="en-GB"/>
        </w:rPr>
        <w:t>Separate Words: lieutenant governor, ceiling fan, blue jay, Golden Gate Bridge.</w:t>
      </w:r>
    </w:p>
    <w:p w14:paraId="762873FE" w14:textId="7C51A978" w:rsidR="003016AB" w:rsidRPr="004F5430" w:rsidRDefault="00403FF6" w:rsidP="00403FF6">
      <w:pPr>
        <w:pStyle w:val="ListParagraph"/>
        <w:spacing w:after="0" w:line="360" w:lineRule="auto"/>
        <w:jc w:val="both"/>
        <w:rPr>
          <w:rFonts w:asciiTheme="majorBidi" w:hAnsiTheme="majorBidi" w:cstheme="majorBidi"/>
          <w:lang w:val="en-GB"/>
        </w:rPr>
      </w:pPr>
      <w:r w:rsidRPr="004F5430">
        <w:rPr>
          <w:rFonts w:asciiTheme="majorBidi" w:hAnsiTheme="majorBidi" w:cstheme="majorBidi"/>
          <w:lang w:val="en-GB"/>
        </w:rPr>
        <w:t>Hyphenated Word: sister-in-law, jack-of-all-trades, great-uncle, stick-in-the-mud.</w:t>
      </w:r>
    </w:p>
    <w:p w14:paraId="7F662499" w14:textId="77777777" w:rsidR="00403FF6" w:rsidRPr="004F5430" w:rsidRDefault="00403FF6" w:rsidP="00403FF6">
      <w:pPr>
        <w:pStyle w:val="ListParagraph"/>
        <w:spacing w:after="0" w:line="360" w:lineRule="auto"/>
        <w:jc w:val="both"/>
        <w:rPr>
          <w:rFonts w:asciiTheme="majorBidi" w:hAnsiTheme="majorBidi" w:cstheme="majorBidi"/>
          <w:b/>
          <w:bCs/>
          <w:color w:val="FF0000"/>
          <w:lang w:val="en-GB"/>
        </w:rPr>
      </w:pPr>
    </w:p>
    <w:p w14:paraId="731BC626" w14:textId="0C367C4C" w:rsidR="002C059F" w:rsidRPr="004F5430" w:rsidRDefault="0007220D" w:rsidP="0007220D">
      <w:pPr>
        <w:pStyle w:val="ListParagraph"/>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PRONOUN </w:t>
      </w:r>
    </w:p>
    <w:p w14:paraId="6618C836" w14:textId="0EBA8A8C"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b/>
          <w:bCs/>
          <w:color w:val="000000" w:themeColor="text1"/>
          <w:lang w:val="en-GB"/>
        </w:rPr>
        <w:t xml:space="preserve">Examples: </w:t>
      </w:r>
      <w:r w:rsidRPr="004F5430">
        <w:rPr>
          <w:rFonts w:asciiTheme="majorBidi" w:hAnsiTheme="majorBidi" w:cstheme="majorBidi"/>
          <w:color w:val="000000" w:themeColor="text1"/>
          <w:lang w:val="en-GB"/>
        </w:rPr>
        <w:t xml:space="preserve">Jay enjoys hiking and camping; in fact, they are his two </w:t>
      </w:r>
      <w:proofErr w:type="spellStart"/>
      <w:r w:rsidRPr="004F5430">
        <w:rPr>
          <w:rFonts w:asciiTheme="majorBidi" w:hAnsiTheme="majorBidi" w:cstheme="majorBidi"/>
          <w:color w:val="000000" w:themeColor="text1"/>
          <w:lang w:val="en-GB"/>
        </w:rPr>
        <w:t>favorite</w:t>
      </w:r>
      <w:proofErr w:type="spellEnd"/>
      <w:r w:rsidRPr="004F5430">
        <w:rPr>
          <w:rFonts w:asciiTheme="majorBidi" w:hAnsiTheme="majorBidi" w:cstheme="majorBidi"/>
          <w:color w:val="000000" w:themeColor="text1"/>
          <w:lang w:val="en-GB"/>
        </w:rPr>
        <w:t xml:space="preserve"> pastimes</w:t>
      </w:r>
      <w:r w:rsidRPr="004F5430">
        <w:rPr>
          <w:rFonts w:asciiTheme="majorBidi" w:hAnsiTheme="majorBidi" w:cstheme="majorBidi"/>
          <w:color w:val="FF0000"/>
          <w:lang w:val="en-GB"/>
        </w:rPr>
        <w:t>. [The nouns hiking and camping are the antecedents of the pronoun they.]</w:t>
      </w:r>
    </w:p>
    <w:p w14:paraId="3FD2B32B" w14:textId="33CD2D10"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One of the film projectors is broken. It is being repaired. </w:t>
      </w:r>
      <w:r w:rsidRPr="004F5430">
        <w:rPr>
          <w:rFonts w:asciiTheme="majorBidi" w:hAnsiTheme="majorBidi" w:cstheme="majorBidi"/>
          <w:color w:val="FF0000"/>
          <w:lang w:val="en-GB"/>
        </w:rPr>
        <w:t>[The pronoun One is the antecedent of the pronoun It.]</w:t>
      </w:r>
    </w:p>
    <w:p w14:paraId="1666041C" w14:textId="5E95DD87" w:rsidR="00BD0846"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The students complained to the principal about the dress code. They wished he had consulted them about it. </w:t>
      </w:r>
      <w:r w:rsidRPr="004F5430">
        <w:rPr>
          <w:rFonts w:asciiTheme="majorBidi" w:hAnsiTheme="majorBidi" w:cstheme="majorBidi"/>
          <w:color w:val="FF0000"/>
          <w:lang w:val="en-GB"/>
        </w:rPr>
        <w:t xml:space="preserve">[The noun students </w:t>
      </w:r>
      <w:proofErr w:type="gramStart"/>
      <w:r w:rsidRPr="004F5430">
        <w:rPr>
          <w:rFonts w:asciiTheme="majorBidi" w:hAnsiTheme="majorBidi" w:cstheme="majorBidi"/>
          <w:color w:val="FF0000"/>
          <w:lang w:val="en-GB"/>
        </w:rPr>
        <w:t>is</w:t>
      </w:r>
      <w:proofErr w:type="gramEnd"/>
      <w:r w:rsidRPr="004F5430">
        <w:rPr>
          <w:rFonts w:asciiTheme="majorBidi" w:hAnsiTheme="majorBidi" w:cstheme="majorBidi"/>
          <w:color w:val="FF0000"/>
          <w:lang w:val="en-GB"/>
        </w:rPr>
        <w:t xml:space="preserve"> the antecedent of the pronouns They and them; the noun principal is the antecedent of the pronoun he; and the compound noun dress code is the antecedent of the pronoun it.]</w:t>
      </w:r>
    </w:p>
    <w:p w14:paraId="17A87E21" w14:textId="305A61C8" w:rsidR="00E3676A" w:rsidRPr="004F5430" w:rsidRDefault="00E3676A" w:rsidP="00E3676A">
      <w:pPr>
        <w:spacing w:after="0" w:line="360" w:lineRule="auto"/>
        <w:rPr>
          <w:rFonts w:asciiTheme="majorBidi" w:hAnsiTheme="majorBidi" w:cstheme="majorBidi"/>
          <w:b/>
          <w:bCs/>
          <w:color w:val="000000" w:themeColor="text1"/>
          <w:lang w:val="en-GB"/>
        </w:rPr>
      </w:pPr>
      <w:r w:rsidRPr="004F5430">
        <w:rPr>
          <w:rFonts w:asciiTheme="majorBidi" w:hAnsiTheme="majorBidi" w:cstheme="majorBidi"/>
          <w:b/>
          <w:bCs/>
          <w:color w:val="000000" w:themeColor="text1"/>
          <w:lang w:val="en-GB"/>
        </w:rPr>
        <w:t>A pronoun takes the place of one or more nouns or pronouns.</w:t>
      </w:r>
    </w:p>
    <w:p w14:paraId="728688CF" w14:textId="6DEE2634" w:rsidR="0007220D" w:rsidRPr="004F5430" w:rsidRDefault="00E3676A" w:rsidP="00E3676A">
      <w:pPr>
        <w:pStyle w:val="ListParagraph"/>
        <w:numPr>
          <w:ilvl w:val="0"/>
          <w:numId w:val="4"/>
        </w:numPr>
        <w:spacing w:after="0" w:line="360" w:lineRule="auto"/>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The word or word group that a pronoun stands for is called the antecedent of the p</w:t>
      </w:r>
      <w:r w:rsidR="00BD0846" w:rsidRPr="004F5430">
        <w:rPr>
          <w:rFonts w:asciiTheme="majorBidi" w:hAnsiTheme="majorBidi" w:cstheme="majorBidi"/>
          <w:color w:val="000000" w:themeColor="text1"/>
          <w:lang w:val="en-GB"/>
        </w:rPr>
        <w:t>ronoun.</w:t>
      </w:r>
    </w:p>
    <w:p w14:paraId="447A82B7" w14:textId="5EC1DF6F" w:rsidR="00892098" w:rsidRPr="004F5430" w:rsidRDefault="00892098" w:rsidP="0089209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Bill loaned James </w:t>
      </w:r>
      <w:r w:rsidRPr="004F5430">
        <w:rPr>
          <w:rFonts w:asciiTheme="majorBidi" w:hAnsiTheme="majorBidi" w:cstheme="majorBidi"/>
          <w:b/>
          <w:bCs/>
          <w:color w:val="000000" w:themeColor="text1"/>
          <w:lang w:val="en-GB"/>
        </w:rPr>
        <w:t>his</w:t>
      </w:r>
      <w:r w:rsidRPr="004F5430">
        <w:rPr>
          <w:rFonts w:asciiTheme="majorBidi" w:hAnsiTheme="majorBidi" w:cstheme="majorBidi"/>
          <w:color w:val="000000" w:themeColor="text1"/>
          <w:lang w:val="en-GB"/>
        </w:rPr>
        <w:t xml:space="preserve"> book. </w:t>
      </w:r>
      <w:r w:rsidRPr="004F5430">
        <w:rPr>
          <w:rFonts w:asciiTheme="majorBidi" w:hAnsiTheme="majorBidi" w:cstheme="majorBidi"/>
          <w:color w:val="FF0000"/>
          <w:lang w:val="en-GB"/>
        </w:rPr>
        <w:t>Whose book?</w:t>
      </w:r>
    </w:p>
    <w:p w14:paraId="019698D1" w14:textId="7976FABF" w:rsidR="00BD0846" w:rsidRPr="004F5430" w:rsidRDefault="00892098" w:rsidP="00892098">
      <w:pPr>
        <w:pStyle w:val="ListParagraph"/>
        <w:numPr>
          <w:ilvl w:val="0"/>
          <w:numId w:val="4"/>
        </w:num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Personal Pronouns</w:t>
      </w:r>
      <w:r w:rsidR="00A82328" w:rsidRPr="004F5430">
        <w:rPr>
          <w:rFonts w:asciiTheme="majorBidi" w:hAnsiTheme="majorBidi" w:cstheme="majorBidi"/>
          <w:b/>
          <w:bCs/>
          <w:color w:val="000000" w:themeColor="text1"/>
          <w:lang w:val="en-GB"/>
        </w:rPr>
        <w:t>:</w:t>
      </w:r>
      <w:r w:rsidRPr="004F5430">
        <w:rPr>
          <w:rFonts w:asciiTheme="majorBidi" w:hAnsiTheme="majorBidi" w:cstheme="majorBidi"/>
          <w:color w:val="000000" w:themeColor="text1"/>
          <w:lang w:val="en-GB"/>
        </w:rPr>
        <w:t xml:space="preserve"> A personal pronoun refers to the one(s) speaking (first person), the one(s) spoken to (second person), or the one(s) spoken about (third person).</w:t>
      </w:r>
    </w:p>
    <w:p w14:paraId="5A801D7C" w14:textId="77777777"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lastRenderedPageBreak/>
        <w:t xml:space="preserve">Subject pronouns – I, you, he, she, it, we, they </w:t>
      </w:r>
    </w:p>
    <w:p w14:paraId="7FF7FFC0" w14:textId="77777777"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 xml:space="preserve">Object pronouns – me, him, her, us, them, it, you </w:t>
      </w:r>
    </w:p>
    <w:p w14:paraId="671369E3" w14:textId="681B638E"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Possessive pronouns –our, ours, mine, my, his, her, hers, their, theirs, your, yours, its</w:t>
      </w:r>
    </w:p>
    <w:p w14:paraId="5377780C" w14:textId="1A9D9759"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If I give you my address, will you write to me?</w:t>
      </w:r>
    </w:p>
    <w:p w14:paraId="5E173032" w14:textId="21ACB3B5" w:rsidR="00A82328" w:rsidRPr="004F5430" w:rsidRDefault="00A82328" w:rsidP="00A82328">
      <w:pPr>
        <w:spacing w:after="0" w:line="360" w:lineRule="auto"/>
        <w:ind w:left="360"/>
        <w:rPr>
          <w:rFonts w:asciiTheme="majorBidi" w:hAnsiTheme="majorBidi" w:cstheme="majorBidi"/>
          <w:color w:val="000000" w:themeColor="text1"/>
          <w:lang w:val="en-GB"/>
        </w:rPr>
      </w:pPr>
      <w:r w:rsidRPr="004F5430">
        <w:rPr>
          <w:rFonts w:asciiTheme="majorBidi" w:hAnsiTheme="majorBidi" w:cstheme="majorBidi"/>
          <w:color w:val="000000" w:themeColor="text1"/>
          <w:lang w:val="en-GB"/>
        </w:rPr>
        <w:t xml:space="preserve">                        We told them that they could go with u</w:t>
      </w:r>
    </w:p>
    <w:p w14:paraId="5D30BF22" w14:textId="2A7B3F88" w:rsidR="00892098" w:rsidRPr="004F5430" w:rsidRDefault="00A82328" w:rsidP="00892098">
      <w:pPr>
        <w:pStyle w:val="ListParagraph"/>
        <w:numPr>
          <w:ilvl w:val="0"/>
          <w:numId w:val="4"/>
        </w:numPr>
        <w:spacing w:after="0" w:line="360" w:lineRule="auto"/>
        <w:rPr>
          <w:rFonts w:asciiTheme="majorBidi" w:hAnsiTheme="majorBidi" w:cstheme="majorBidi"/>
          <w:b/>
          <w:bCs/>
          <w:color w:val="000000" w:themeColor="text1"/>
          <w:lang w:val="en-GB"/>
        </w:rPr>
      </w:pPr>
      <w:r w:rsidRPr="004F5430">
        <w:rPr>
          <w:rFonts w:asciiTheme="majorBidi" w:hAnsiTheme="majorBidi" w:cstheme="majorBidi"/>
          <w:b/>
          <w:bCs/>
          <w:color w:val="000000" w:themeColor="text1"/>
          <w:lang w:val="en-GB"/>
        </w:rPr>
        <w:t xml:space="preserve">Reflexive and Intensive Pronouns: </w:t>
      </w:r>
    </w:p>
    <w:p w14:paraId="2CD35731" w14:textId="07E9B961" w:rsidR="00A82328" w:rsidRPr="004F5430" w:rsidRDefault="00A82328" w:rsidP="00A82328">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Reflexive pronoun</w:t>
      </w:r>
      <w:r w:rsidRPr="004F5430">
        <w:rPr>
          <w:rFonts w:asciiTheme="majorBidi" w:hAnsiTheme="majorBidi" w:cstheme="majorBidi"/>
          <w:color w:val="000000" w:themeColor="text1"/>
          <w:lang w:val="en-GB"/>
        </w:rPr>
        <w:t xml:space="preserve"> refers to the subject of a verb and functions as a complement or as the object of a preposition.</w:t>
      </w:r>
    </w:p>
    <w:p w14:paraId="12AC4419" w14:textId="4AE72FE0" w:rsidR="00A82328" w:rsidRPr="004F5430" w:rsidRDefault="00A82328" w:rsidP="00A82328">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xml:space="preserve">: Mary excused herself from the table. </w:t>
      </w:r>
      <w:r w:rsidRPr="004F5430">
        <w:rPr>
          <w:rFonts w:asciiTheme="majorBidi" w:hAnsiTheme="majorBidi" w:cstheme="majorBidi"/>
          <w:color w:val="FF0000"/>
          <w:lang w:val="en-GB"/>
        </w:rPr>
        <w:t>[Herself is the direct object of excused.]</w:t>
      </w:r>
    </w:p>
    <w:p w14:paraId="76827657" w14:textId="6C419EB4" w:rsidR="00A82328" w:rsidRPr="004F5430" w:rsidRDefault="00A82328" w:rsidP="00A8232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He said the mastermind was, in fact, himself</w:t>
      </w:r>
      <w:r w:rsidRPr="004F5430">
        <w:rPr>
          <w:rFonts w:asciiTheme="majorBidi" w:hAnsiTheme="majorBidi" w:cstheme="majorBidi"/>
          <w:color w:val="FF0000"/>
          <w:lang w:val="en-GB"/>
        </w:rPr>
        <w:t>. [Himself is a predicate nominative referring to the subject, He.]</w:t>
      </w:r>
    </w:p>
    <w:p w14:paraId="3B6948A2" w14:textId="3C40DFE4" w:rsidR="00A82328" w:rsidRPr="004F5430" w:rsidRDefault="00A82328" w:rsidP="00A82328">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 xml:space="preserve">They took extra biscuits for themselves. </w:t>
      </w:r>
      <w:r w:rsidRPr="004F5430">
        <w:rPr>
          <w:rFonts w:asciiTheme="majorBidi" w:hAnsiTheme="majorBidi" w:cstheme="majorBidi"/>
          <w:color w:val="FF0000"/>
          <w:lang w:val="en-GB"/>
        </w:rPr>
        <w:t>[Themselves is the object of the preposition for.]</w:t>
      </w:r>
    </w:p>
    <w:p w14:paraId="05BDE1B2" w14:textId="49CD8E88" w:rsidR="00D64F6F" w:rsidRPr="004F5430" w:rsidRDefault="00D64F6F" w:rsidP="00D64F6F">
      <w:pPr>
        <w:spacing w:after="0" w:line="360" w:lineRule="auto"/>
        <w:rPr>
          <w:rFonts w:asciiTheme="majorBidi" w:hAnsiTheme="majorBidi" w:cstheme="majorBidi"/>
          <w:color w:val="000000" w:themeColor="text1"/>
          <w:lang w:val="en-GB"/>
        </w:rPr>
      </w:pPr>
      <w:r w:rsidRPr="004F5430">
        <w:rPr>
          <w:rFonts w:asciiTheme="majorBidi" w:hAnsiTheme="majorBidi" w:cstheme="majorBidi"/>
          <w:b/>
          <w:bCs/>
          <w:color w:val="000000" w:themeColor="text1"/>
          <w:lang w:val="en-GB"/>
        </w:rPr>
        <w:t>An intensive pronoun</w:t>
      </w:r>
      <w:r w:rsidRPr="004F5430">
        <w:rPr>
          <w:rFonts w:asciiTheme="majorBidi" w:hAnsiTheme="majorBidi" w:cstheme="majorBidi"/>
          <w:color w:val="000000" w:themeColor="text1"/>
          <w:lang w:val="en-GB"/>
        </w:rPr>
        <w:t xml:space="preserve"> emphasizes its antecedent—a noun or another pronoun.</w:t>
      </w:r>
    </w:p>
    <w:p w14:paraId="61D5741C" w14:textId="6354A98F" w:rsidR="00D64F6F" w:rsidRPr="004F5430" w:rsidRDefault="00D64F6F" w:rsidP="00D64F6F">
      <w:pPr>
        <w:spacing w:after="0" w:line="360" w:lineRule="auto"/>
        <w:rPr>
          <w:rFonts w:asciiTheme="majorBidi" w:hAnsiTheme="majorBidi" w:cstheme="majorBidi"/>
          <w:color w:val="FF0000"/>
          <w:lang w:val="en-GB"/>
        </w:rPr>
      </w:pPr>
      <w:r w:rsidRPr="004F5430">
        <w:rPr>
          <w:rFonts w:asciiTheme="majorBidi" w:hAnsiTheme="majorBidi" w:cstheme="majorBidi"/>
          <w:b/>
          <w:bCs/>
          <w:color w:val="000000" w:themeColor="text1"/>
          <w:lang w:val="en-GB"/>
        </w:rPr>
        <w:t>EXAMPLES</w:t>
      </w:r>
      <w:r w:rsidRPr="004F5430">
        <w:rPr>
          <w:rFonts w:asciiTheme="majorBidi" w:hAnsiTheme="majorBidi" w:cstheme="majorBidi"/>
          <w:color w:val="000000" w:themeColor="text1"/>
          <w:lang w:val="en-GB"/>
        </w:rPr>
        <w:t xml:space="preserve"> Joseph Vásquez himself wrote the script</w:t>
      </w:r>
      <w:r w:rsidRPr="004F5430">
        <w:rPr>
          <w:rFonts w:asciiTheme="majorBidi" w:hAnsiTheme="majorBidi" w:cstheme="majorBidi"/>
          <w:color w:val="FF0000"/>
          <w:lang w:val="en-GB"/>
        </w:rPr>
        <w:t>. [Himself emphasizes the subject, Joseph V</w:t>
      </w:r>
      <w:r w:rsidRPr="004F5430">
        <w:rPr>
          <w:rFonts w:ascii="Times New Roman" w:hAnsi="Times New Roman" w:cs="Times New Roman"/>
          <w:color w:val="FF0000"/>
          <w:lang w:val="en-GB"/>
        </w:rPr>
        <w:t>á</w:t>
      </w:r>
      <w:r w:rsidRPr="004F5430">
        <w:rPr>
          <w:rFonts w:asciiTheme="majorBidi" w:hAnsiTheme="majorBidi" w:cstheme="majorBidi"/>
          <w:color w:val="FF0000"/>
          <w:lang w:val="en-GB"/>
        </w:rPr>
        <w:t>squez, but has no grammatical function in the sentence.]</w:t>
      </w:r>
    </w:p>
    <w:p w14:paraId="487CBD21" w14:textId="765B7959" w:rsidR="00A82328" w:rsidRPr="004F5430" w:rsidRDefault="00D64F6F" w:rsidP="00D64F6F">
      <w:pPr>
        <w:spacing w:after="0" w:line="360" w:lineRule="auto"/>
        <w:rPr>
          <w:rFonts w:asciiTheme="majorBidi" w:hAnsiTheme="majorBidi" w:cstheme="majorBidi"/>
          <w:color w:val="FF0000"/>
          <w:lang w:val="en-GB"/>
        </w:rPr>
      </w:pPr>
      <w:r w:rsidRPr="004F5430">
        <w:rPr>
          <w:rFonts w:asciiTheme="majorBidi" w:hAnsiTheme="majorBidi" w:cstheme="majorBidi"/>
          <w:color w:val="000000" w:themeColor="text1"/>
          <w:lang w:val="en-GB"/>
        </w:rPr>
        <w:t>The final speech was given by Maya Angelou herself</w:t>
      </w:r>
      <w:r w:rsidRPr="004F5430">
        <w:rPr>
          <w:rFonts w:asciiTheme="majorBidi" w:hAnsiTheme="majorBidi" w:cstheme="majorBidi"/>
          <w:color w:val="FF0000"/>
          <w:lang w:val="en-GB"/>
        </w:rPr>
        <w:t>. [Herself emphasizes the object, Maya Angelou, but has no grammatical function in the sentence.]</w:t>
      </w:r>
    </w:p>
    <w:p w14:paraId="31CFBDF7" w14:textId="61C05DB7" w:rsidR="00854521" w:rsidRPr="00330D56" w:rsidRDefault="00854521" w:rsidP="00330D56">
      <w:pPr>
        <w:pStyle w:val="ListParagraph"/>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Demonstrative Pronouns: </w:t>
      </w:r>
      <w:r w:rsidRPr="00330D56">
        <w:rPr>
          <w:rFonts w:asciiTheme="majorBidi" w:hAnsiTheme="majorBidi" w:cstheme="majorBidi"/>
          <w:lang w:val="en-GB"/>
        </w:rPr>
        <w:t>A demonstrative pronoun points out a noun or another pronoun.</w:t>
      </w:r>
    </w:p>
    <w:p w14:paraId="2DAECF25" w14:textId="41858EBA" w:rsidR="00D64F6F" w:rsidRPr="004F5430" w:rsidRDefault="00854521" w:rsidP="00854521">
      <w:pPr>
        <w:spacing w:after="0" w:line="360" w:lineRule="auto"/>
        <w:rPr>
          <w:rFonts w:asciiTheme="majorBidi" w:hAnsiTheme="majorBidi" w:cstheme="majorBidi"/>
          <w:lang w:val="en-GB"/>
        </w:rPr>
      </w:pPr>
      <w:r w:rsidRPr="004F5430">
        <w:rPr>
          <w:rFonts w:asciiTheme="majorBidi" w:hAnsiTheme="majorBidi" w:cstheme="majorBidi"/>
          <w:b/>
          <w:bCs/>
          <w:lang w:val="en-GB"/>
        </w:rPr>
        <w:t>EXAMPLES</w:t>
      </w:r>
      <w:r w:rsidRPr="004F5430">
        <w:rPr>
          <w:rFonts w:asciiTheme="majorBidi" w:hAnsiTheme="majorBidi" w:cstheme="majorBidi"/>
          <w:lang w:val="en-GB"/>
        </w:rPr>
        <w:t xml:space="preserve"> Is this the one you want? -- That may be the only reasonable solution.  --These or those are the pictures from our vacations.</w:t>
      </w:r>
    </w:p>
    <w:p w14:paraId="7406A786" w14:textId="7B3B0C71" w:rsidR="004F5430" w:rsidRPr="009651CA" w:rsidRDefault="004F5430" w:rsidP="00330D56">
      <w:pPr>
        <w:pStyle w:val="ListParagraph"/>
        <w:numPr>
          <w:ilvl w:val="0"/>
          <w:numId w:val="4"/>
        </w:numPr>
        <w:spacing w:after="0" w:line="360" w:lineRule="auto"/>
        <w:rPr>
          <w:rFonts w:asciiTheme="majorBidi" w:hAnsiTheme="majorBidi" w:cstheme="majorBidi"/>
        </w:rPr>
      </w:pPr>
      <w:r w:rsidRPr="009651CA">
        <w:rPr>
          <w:rFonts w:asciiTheme="majorBidi" w:hAnsiTheme="majorBidi" w:cstheme="majorBidi"/>
          <w:b/>
          <w:bCs/>
        </w:rPr>
        <w:t xml:space="preserve">Interrogative </w:t>
      </w:r>
      <w:proofErr w:type="spellStart"/>
      <w:r w:rsidRPr="009651CA">
        <w:rPr>
          <w:rFonts w:asciiTheme="majorBidi" w:hAnsiTheme="majorBidi" w:cstheme="majorBidi"/>
          <w:b/>
          <w:bCs/>
        </w:rPr>
        <w:t>Pronouns</w:t>
      </w:r>
      <w:proofErr w:type="spellEnd"/>
      <w:r w:rsidRPr="009651CA">
        <w:rPr>
          <w:rFonts w:asciiTheme="majorBidi" w:hAnsiTheme="majorBidi" w:cstheme="majorBidi"/>
          <w:b/>
          <w:bCs/>
        </w:rPr>
        <w:t xml:space="preserve"> : </w:t>
      </w:r>
      <w:r w:rsidRPr="009651CA">
        <w:rPr>
          <w:rFonts w:asciiTheme="majorBidi" w:hAnsiTheme="majorBidi" w:cstheme="majorBidi"/>
        </w:rPr>
        <w:t xml:space="preserve">An interrogative </w:t>
      </w:r>
      <w:proofErr w:type="spellStart"/>
      <w:r w:rsidRPr="009651CA">
        <w:rPr>
          <w:rFonts w:asciiTheme="majorBidi" w:hAnsiTheme="majorBidi" w:cstheme="majorBidi"/>
        </w:rPr>
        <w:t>pronoun</w:t>
      </w:r>
      <w:proofErr w:type="spellEnd"/>
      <w:r w:rsidRPr="009651CA">
        <w:rPr>
          <w:rFonts w:asciiTheme="majorBidi" w:hAnsiTheme="majorBidi" w:cstheme="majorBidi"/>
        </w:rPr>
        <w:t xml:space="preserve"> </w:t>
      </w:r>
      <w:proofErr w:type="spellStart"/>
      <w:r w:rsidRPr="009651CA">
        <w:rPr>
          <w:rFonts w:asciiTheme="majorBidi" w:hAnsiTheme="majorBidi" w:cstheme="majorBidi"/>
        </w:rPr>
        <w:t>introduces</w:t>
      </w:r>
      <w:proofErr w:type="spellEnd"/>
      <w:r w:rsidRPr="009651CA">
        <w:rPr>
          <w:rFonts w:asciiTheme="majorBidi" w:hAnsiTheme="majorBidi" w:cstheme="majorBidi"/>
        </w:rPr>
        <w:t xml:space="preserve"> a question.</w:t>
      </w:r>
    </w:p>
    <w:p w14:paraId="2BB44AB5" w14:textId="56ABEF6B" w:rsidR="004F5430" w:rsidRPr="004F5430" w:rsidRDefault="004F5430" w:rsidP="004F5430">
      <w:pPr>
        <w:spacing w:after="0" w:line="360" w:lineRule="auto"/>
        <w:rPr>
          <w:rFonts w:asciiTheme="majorBidi" w:hAnsiTheme="majorBidi" w:cstheme="majorBidi"/>
          <w:lang w:val="en-GB"/>
        </w:rPr>
      </w:pPr>
      <w:r w:rsidRPr="004F5430">
        <w:rPr>
          <w:rFonts w:asciiTheme="majorBidi" w:hAnsiTheme="majorBidi" w:cstheme="majorBidi"/>
          <w:b/>
          <w:bCs/>
          <w:lang w:val="en-GB"/>
        </w:rPr>
        <w:t>EXAMPLES</w:t>
      </w:r>
      <w:r w:rsidRPr="004F5430">
        <w:rPr>
          <w:rFonts w:asciiTheme="majorBidi" w:hAnsiTheme="majorBidi" w:cstheme="majorBidi"/>
          <w:lang w:val="en-GB"/>
        </w:rPr>
        <w:t xml:space="preserve"> What is the capital of the Hawaiian Islands? Whose is this red sweater? To whom should I direct your call?</w:t>
      </w:r>
    </w:p>
    <w:p w14:paraId="51C94250" w14:textId="77777777" w:rsidR="00330D56" w:rsidRDefault="004F5430" w:rsidP="00330D56">
      <w:pPr>
        <w:pStyle w:val="ListParagraph"/>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Relative Pronouns: </w:t>
      </w:r>
      <w:r w:rsidRPr="00330D56">
        <w:rPr>
          <w:rFonts w:asciiTheme="majorBidi" w:hAnsiTheme="majorBidi" w:cstheme="majorBidi"/>
          <w:lang w:val="en-GB"/>
        </w:rPr>
        <w:t>A relative pronoun introduces an adjective clause.</w:t>
      </w:r>
    </w:p>
    <w:p w14:paraId="75C01B48" w14:textId="77777777" w:rsidR="00330D56" w:rsidRDefault="004F5430"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EXAMPLES:</w:t>
      </w:r>
      <w:r w:rsidRPr="00330D56">
        <w:rPr>
          <w:rFonts w:asciiTheme="majorBidi" w:hAnsiTheme="majorBidi" w:cstheme="majorBidi"/>
          <w:lang w:val="en-GB"/>
        </w:rPr>
        <w:t xml:space="preserve"> The college that I chose is in Texas. -- The woman who chairs the committee is my aunt. -- The birds, which usually have flown south by this time of the year, were still in our backyard.</w:t>
      </w:r>
      <w:r w:rsidR="00330D56">
        <w:rPr>
          <w:rFonts w:asciiTheme="majorBidi" w:hAnsiTheme="majorBidi" w:cstheme="majorBidi"/>
          <w:lang w:val="en-GB"/>
        </w:rPr>
        <w:t xml:space="preserve">   </w:t>
      </w:r>
    </w:p>
    <w:p w14:paraId="52497FC5" w14:textId="0005B367" w:rsidR="000B40AA" w:rsidRPr="00330D56" w:rsidRDefault="000B40AA" w:rsidP="00330D56">
      <w:pPr>
        <w:pStyle w:val="ListParagraph"/>
        <w:numPr>
          <w:ilvl w:val="0"/>
          <w:numId w:val="4"/>
        </w:num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Indefinite Pronouns: </w:t>
      </w:r>
      <w:r w:rsidRPr="00330D56">
        <w:rPr>
          <w:rFonts w:asciiTheme="majorBidi" w:hAnsiTheme="majorBidi" w:cstheme="majorBidi"/>
          <w:lang w:val="en-GB"/>
        </w:rPr>
        <w:t>An indefinite pronoun refers to a person, a place, a thing, or an idea that may or may not be specifically named. In other words, the pronoun may not have a specific antecedent.</w:t>
      </w:r>
    </w:p>
    <w:p w14:paraId="68B786F9" w14:textId="77777777" w:rsidR="000B40AA" w:rsidRPr="000B40AA" w:rsidRDefault="000B40AA" w:rsidP="000B40AA">
      <w:pPr>
        <w:spacing w:after="0" w:line="360" w:lineRule="auto"/>
        <w:rPr>
          <w:rFonts w:asciiTheme="majorBidi" w:hAnsiTheme="majorBidi" w:cstheme="majorBidi"/>
          <w:lang w:val="en-GB"/>
        </w:rPr>
      </w:pPr>
      <w:r w:rsidRPr="00614CD6">
        <w:rPr>
          <w:rFonts w:asciiTheme="majorBidi" w:hAnsiTheme="majorBidi" w:cstheme="majorBidi"/>
          <w:b/>
          <w:bCs/>
          <w:lang w:val="en-GB"/>
        </w:rPr>
        <w:t>EXAMPLES</w:t>
      </w:r>
      <w:r w:rsidRPr="000B40AA">
        <w:rPr>
          <w:rFonts w:asciiTheme="majorBidi" w:hAnsiTheme="majorBidi" w:cstheme="majorBidi"/>
          <w:lang w:val="en-GB"/>
        </w:rPr>
        <w:t xml:space="preserve"> All of the members have voted. </w:t>
      </w:r>
      <w:r w:rsidRPr="00614CD6">
        <w:rPr>
          <w:rFonts w:asciiTheme="majorBidi" w:hAnsiTheme="majorBidi" w:cstheme="majorBidi"/>
          <w:color w:val="FF0000"/>
          <w:lang w:val="en-GB"/>
        </w:rPr>
        <w:t>[All refers to members.]</w:t>
      </w:r>
    </w:p>
    <w:p w14:paraId="11EF747B" w14:textId="019875E4" w:rsidR="00614CD6" w:rsidRPr="00614CD6" w:rsidRDefault="00614CD6" w:rsidP="00614CD6">
      <w:pPr>
        <w:spacing w:after="0" w:line="360" w:lineRule="auto"/>
        <w:rPr>
          <w:rFonts w:asciiTheme="majorBidi" w:hAnsiTheme="majorBidi" w:cstheme="majorBidi"/>
          <w:lang w:val="en-GB"/>
        </w:rPr>
      </w:pPr>
      <w:r w:rsidRPr="00614CD6">
        <w:rPr>
          <w:rFonts w:asciiTheme="majorBidi" w:hAnsiTheme="majorBidi" w:cstheme="majorBidi"/>
          <w:lang w:val="en-GB"/>
        </w:rPr>
        <w:t xml:space="preserve">Does everyone </w:t>
      </w:r>
      <w:proofErr w:type="spellStart"/>
      <w:r w:rsidRPr="00614CD6">
        <w:rPr>
          <w:rFonts w:asciiTheme="majorBidi" w:hAnsiTheme="majorBidi" w:cstheme="majorBidi"/>
          <w:lang w:val="en-GB"/>
        </w:rPr>
        <w:t>favor</w:t>
      </w:r>
      <w:proofErr w:type="spellEnd"/>
      <w:r w:rsidRPr="00614CD6">
        <w:rPr>
          <w:rFonts w:asciiTheme="majorBidi" w:hAnsiTheme="majorBidi" w:cstheme="majorBidi"/>
          <w:lang w:val="en-GB"/>
        </w:rPr>
        <w:t xml:space="preserve"> a weekly meeting? </w:t>
      </w:r>
      <w:r w:rsidRPr="00614CD6">
        <w:rPr>
          <w:rFonts w:asciiTheme="majorBidi" w:hAnsiTheme="majorBidi" w:cstheme="majorBidi"/>
          <w:color w:val="FF0000"/>
          <w:lang w:val="en-GB"/>
        </w:rPr>
        <w:t>[Everyone has no specific antecedent.]</w:t>
      </w:r>
    </w:p>
    <w:p w14:paraId="238FF3DD" w14:textId="2648FBA5" w:rsidR="000B40AA" w:rsidRPr="000B40AA" w:rsidRDefault="00614CD6" w:rsidP="00614CD6">
      <w:pPr>
        <w:spacing w:after="0" w:line="360" w:lineRule="auto"/>
        <w:rPr>
          <w:rFonts w:asciiTheme="majorBidi" w:hAnsiTheme="majorBidi" w:cstheme="majorBidi"/>
          <w:lang w:val="en-GB"/>
        </w:rPr>
      </w:pPr>
      <w:r w:rsidRPr="00614CD6">
        <w:rPr>
          <w:rFonts w:asciiTheme="majorBidi" w:hAnsiTheme="majorBidi" w:cstheme="majorBidi"/>
          <w:lang w:val="en-GB"/>
        </w:rPr>
        <w:t>The fallen tree provided homes for several of the creatures</w:t>
      </w:r>
      <w:r>
        <w:rPr>
          <w:rFonts w:asciiTheme="majorBidi" w:hAnsiTheme="majorBidi" w:cstheme="majorBidi"/>
          <w:lang w:val="en-GB"/>
        </w:rPr>
        <w:t xml:space="preserve"> </w:t>
      </w:r>
      <w:r w:rsidRPr="00614CD6">
        <w:rPr>
          <w:rFonts w:asciiTheme="majorBidi" w:hAnsiTheme="majorBidi" w:cstheme="majorBidi"/>
          <w:lang w:val="en-GB"/>
        </w:rPr>
        <w:t>of the woods. [Several refers to creatures.]</w:t>
      </w:r>
    </w:p>
    <w:p w14:paraId="00F68D7F" w14:textId="100C8D6D" w:rsidR="00854521" w:rsidRPr="00330D56" w:rsidRDefault="00614CD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 xml:space="preserve">Common Indefinite Pronouns: </w:t>
      </w:r>
      <w:r w:rsidRPr="00330D56">
        <w:rPr>
          <w:rFonts w:asciiTheme="majorBidi" w:hAnsiTheme="majorBidi" w:cstheme="majorBidi"/>
          <w:lang w:val="en-GB"/>
        </w:rPr>
        <w:t>all- both- few- nobody- several-another- each- many- none- some-any- either- more- no- one- somebody-anybody- everybody- most- nothing- someone- anyone- everyone- much- one- something- anything- everything- neither- other- such.</w:t>
      </w:r>
    </w:p>
    <w:p w14:paraId="6F210951" w14:textId="39D2D7AD" w:rsidR="00330D56" w:rsidRP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Pronoun or Adjective?</w:t>
      </w:r>
      <w:r>
        <w:rPr>
          <w:rFonts w:asciiTheme="majorBidi" w:hAnsiTheme="majorBidi" w:cstheme="majorBidi"/>
          <w:b/>
          <w:bCs/>
          <w:lang w:val="en-GB"/>
        </w:rPr>
        <w:t xml:space="preserve"> </w:t>
      </w:r>
      <w:r w:rsidRPr="00330D56">
        <w:rPr>
          <w:rFonts w:asciiTheme="majorBidi" w:hAnsiTheme="majorBidi" w:cstheme="majorBidi"/>
          <w:lang w:val="en-GB"/>
        </w:rPr>
        <w:t>Many of the words that can be used as pronouns can also be used as</w:t>
      </w:r>
      <w:r>
        <w:rPr>
          <w:rFonts w:asciiTheme="majorBidi" w:hAnsiTheme="majorBidi" w:cstheme="majorBidi"/>
          <w:lang w:val="en-GB"/>
        </w:rPr>
        <w:t xml:space="preserve"> </w:t>
      </w:r>
      <w:r w:rsidRPr="00330D56">
        <w:rPr>
          <w:rFonts w:asciiTheme="majorBidi" w:hAnsiTheme="majorBidi" w:cstheme="majorBidi"/>
          <w:lang w:val="en-GB"/>
        </w:rPr>
        <w:t>adjectives.</w:t>
      </w:r>
    </w:p>
    <w:p w14:paraId="675F03F1" w14:textId="77777777" w:rsid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b/>
          <w:bCs/>
          <w:lang w:val="en-GB"/>
        </w:rPr>
        <w:t>EXAMPLES</w:t>
      </w:r>
      <w:r>
        <w:rPr>
          <w:rFonts w:asciiTheme="majorBidi" w:hAnsiTheme="majorBidi" w:cstheme="majorBidi"/>
          <w:b/>
          <w:bCs/>
          <w:lang w:val="en-GB"/>
        </w:rPr>
        <w:t>:</w:t>
      </w:r>
      <w:r w:rsidRPr="00330D56">
        <w:rPr>
          <w:rFonts w:asciiTheme="majorBidi" w:hAnsiTheme="majorBidi" w:cstheme="majorBidi"/>
          <w:lang w:val="en-GB"/>
        </w:rPr>
        <w:t xml:space="preserve"> </w:t>
      </w:r>
    </w:p>
    <w:p w14:paraId="0A4FD757" w14:textId="3633415B" w:rsidR="00330D56" w:rsidRP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 xml:space="preserve">This is the best baklava I have ever tasted. </w:t>
      </w:r>
      <w:r w:rsidRPr="00330D56">
        <w:rPr>
          <w:rFonts w:asciiTheme="majorBidi" w:hAnsiTheme="majorBidi" w:cstheme="majorBidi"/>
          <w:color w:val="FF0000"/>
          <w:lang w:val="en-GB"/>
        </w:rPr>
        <w:t>[This is a pronoun referring to baklava, the predicate nominative.]</w:t>
      </w:r>
    </w:p>
    <w:p w14:paraId="38331731" w14:textId="7AAD31D7" w:rsidR="00330D56" w:rsidRP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This baklava is delicious</w:t>
      </w:r>
      <w:r w:rsidRPr="00330D56">
        <w:rPr>
          <w:rFonts w:asciiTheme="majorBidi" w:hAnsiTheme="majorBidi" w:cstheme="majorBidi"/>
          <w:color w:val="FF0000"/>
          <w:lang w:val="en-GB"/>
        </w:rPr>
        <w:t>. [This is an adjective modifying baklava.]</w:t>
      </w:r>
    </w:p>
    <w:p w14:paraId="6F35BFA4" w14:textId="4FA17E7F" w:rsidR="00330D56" w:rsidRPr="00330D56" w:rsidRDefault="00330D56" w:rsidP="00330D56">
      <w:pPr>
        <w:spacing w:after="0" w:line="360" w:lineRule="auto"/>
        <w:rPr>
          <w:rFonts w:asciiTheme="majorBidi" w:hAnsiTheme="majorBidi" w:cstheme="majorBidi"/>
          <w:lang w:val="en-GB"/>
        </w:rPr>
      </w:pPr>
      <w:r w:rsidRPr="00330D56">
        <w:rPr>
          <w:rFonts w:asciiTheme="majorBidi" w:hAnsiTheme="majorBidi" w:cstheme="majorBidi"/>
          <w:lang w:val="en-GB"/>
        </w:rPr>
        <w:t xml:space="preserve">Which of the rooms is yours? </w:t>
      </w:r>
      <w:r w:rsidRPr="00330D56">
        <w:rPr>
          <w:rFonts w:asciiTheme="majorBidi" w:hAnsiTheme="majorBidi" w:cstheme="majorBidi"/>
          <w:color w:val="FF0000"/>
          <w:lang w:val="en-GB"/>
        </w:rPr>
        <w:t>[Which is a pronoun referring to rooms, the object of the preposition of.]</w:t>
      </w:r>
    </w:p>
    <w:p w14:paraId="13D2E40A" w14:textId="7867C390" w:rsidR="00330D56" w:rsidRDefault="00330D56" w:rsidP="00330D56">
      <w:pPr>
        <w:spacing w:after="0" w:line="360" w:lineRule="auto"/>
        <w:rPr>
          <w:rFonts w:asciiTheme="majorBidi" w:hAnsiTheme="majorBidi" w:cstheme="majorBidi"/>
          <w:color w:val="FF0000"/>
          <w:lang w:val="en-GB"/>
        </w:rPr>
      </w:pPr>
      <w:r w:rsidRPr="00330D56">
        <w:rPr>
          <w:rFonts w:asciiTheme="majorBidi" w:hAnsiTheme="majorBidi" w:cstheme="majorBidi"/>
          <w:lang w:val="en-GB"/>
        </w:rPr>
        <w:t>Which room is your</w:t>
      </w:r>
      <w:r>
        <w:rPr>
          <w:rFonts w:asciiTheme="majorBidi" w:hAnsiTheme="majorBidi" w:cstheme="majorBidi"/>
          <w:lang w:val="en-GB"/>
        </w:rPr>
        <w:t>s?</w:t>
      </w:r>
      <w:r w:rsidRPr="00330D56">
        <w:rPr>
          <w:rFonts w:asciiTheme="majorBidi" w:hAnsiTheme="majorBidi" w:cstheme="majorBidi"/>
          <w:color w:val="FF0000"/>
          <w:lang w:val="en-GB"/>
        </w:rPr>
        <w:t xml:space="preserve"> [Which is an adjective modifying room.]</w:t>
      </w:r>
    </w:p>
    <w:p w14:paraId="3B6209E7" w14:textId="6AA7E847" w:rsidR="00330D56" w:rsidRPr="00330D56" w:rsidRDefault="00330D56" w:rsidP="00330D56">
      <w:pPr>
        <w:spacing w:after="0" w:line="360" w:lineRule="auto"/>
        <w:rPr>
          <w:rFonts w:asciiTheme="majorBidi" w:hAnsiTheme="majorBidi" w:cstheme="majorBidi"/>
          <w:color w:val="FF0000"/>
          <w:lang w:val="en-GB"/>
        </w:rPr>
      </w:pPr>
    </w:p>
    <w:p w14:paraId="1DE55160" w14:textId="62090597" w:rsidR="00E42957" w:rsidRPr="00E42957" w:rsidRDefault="0007220D" w:rsidP="00E42957">
      <w:pPr>
        <w:pStyle w:val="ListParagraph"/>
        <w:numPr>
          <w:ilvl w:val="0"/>
          <w:numId w:val="3"/>
        </w:numPr>
        <w:spacing w:after="0" w:line="360" w:lineRule="auto"/>
        <w:jc w:val="both"/>
        <w:rPr>
          <w:rFonts w:asciiTheme="majorBidi" w:hAnsiTheme="majorBidi" w:cstheme="majorBidi"/>
          <w:b/>
          <w:bCs/>
          <w:color w:val="FF0000"/>
          <w:lang w:val="en-GB"/>
        </w:rPr>
      </w:pPr>
      <w:r w:rsidRPr="00330D56">
        <w:rPr>
          <w:rFonts w:asciiTheme="majorBidi" w:hAnsiTheme="majorBidi" w:cstheme="majorBidi"/>
          <w:b/>
          <w:bCs/>
          <w:color w:val="FF0000"/>
          <w:lang w:val="en-GB"/>
        </w:rPr>
        <w:t>THE VERB</w:t>
      </w:r>
    </w:p>
    <w:p w14:paraId="016F9663" w14:textId="4AD314B2"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A verb expresses action or a state of being.</w:t>
      </w:r>
    </w:p>
    <w:p w14:paraId="147ED853" w14:textId="7DDCA22C" w:rsidR="00E42957" w:rsidRDefault="00E42957" w:rsidP="007532A3">
      <w:pPr>
        <w:pStyle w:val="ListParagraph"/>
        <w:numPr>
          <w:ilvl w:val="0"/>
          <w:numId w:val="4"/>
        </w:numPr>
        <w:spacing w:after="0" w:line="360" w:lineRule="auto"/>
        <w:rPr>
          <w:rFonts w:asciiTheme="majorBidi" w:hAnsiTheme="majorBidi" w:cstheme="majorBidi"/>
          <w:lang w:val="en-GB"/>
        </w:rPr>
      </w:pPr>
      <w:r w:rsidRPr="007532A3">
        <w:rPr>
          <w:rFonts w:asciiTheme="majorBidi" w:hAnsiTheme="majorBidi" w:cstheme="majorBidi"/>
          <w:b/>
          <w:bCs/>
          <w:lang w:val="en-GB"/>
        </w:rPr>
        <w:t>Main Verbs and Helping Verbs</w:t>
      </w:r>
      <w:r w:rsidR="007532A3" w:rsidRPr="007532A3">
        <w:rPr>
          <w:rFonts w:asciiTheme="majorBidi" w:hAnsiTheme="majorBidi" w:cstheme="majorBidi"/>
          <w:b/>
          <w:bCs/>
          <w:lang w:val="en-GB"/>
        </w:rPr>
        <w:t>:</w:t>
      </w:r>
      <w:r w:rsidRPr="007532A3">
        <w:rPr>
          <w:rFonts w:asciiTheme="majorBidi" w:hAnsiTheme="majorBidi" w:cstheme="majorBidi"/>
          <w:lang w:val="en-GB"/>
        </w:rPr>
        <w:t xml:space="preserve"> A main verb and one or more helping verbs (also called auxiliary verbs) make up a verb </w:t>
      </w:r>
      <w:r w:rsidR="007532A3" w:rsidRPr="007532A3">
        <w:rPr>
          <w:rFonts w:asciiTheme="majorBidi" w:hAnsiTheme="majorBidi" w:cstheme="majorBidi"/>
          <w:lang w:val="en-GB"/>
        </w:rPr>
        <w:t>up a verb phrase.</w:t>
      </w:r>
    </w:p>
    <w:p w14:paraId="4E942E14" w14:textId="2E68C21D"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Pr>
          <w:rFonts w:asciiTheme="majorBidi" w:hAnsiTheme="majorBidi" w:cstheme="majorBidi"/>
          <w:b/>
          <w:bCs/>
          <w:lang w:val="en-GB"/>
        </w:rPr>
        <w:t>:</w:t>
      </w:r>
      <w:r w:rsidRPr="007532A3">
        <w:rPr>
          <w:rFonts w:asciiTheme="majorBidi" w:hAnsiTheme="majorBidi" w:cstheme="majorBidi"/>
          <w:lang w:val="en-GB"/>
        </w:rPr>
        <w:t xml:space="preserve"> Daniel has played. [Has is the helping verb; played is the</w:t>
      </w:r>
      <w:r>
        <w:rPr>
          <w:rFonts w:asciiTheme="majorBidi" w:hAnsiTheme="majorBidi" w:cstheme="majorBidi"/>
          <w:lang w:val="en-GB"/>
        </w:rPr>
        <w:t xml:space="preserve"> </w:t>
      </w:r>
      <w:r w:rsidRPr="007532A3">
        <w:rPr>
          <w:rFonts w:asciiTheme="majorBidi" w:hAnsiTheme="majorBidi" w:cstheme="majorBidi"/>
          <w:lang w:val="en-GB"/>
        </w:rPr>
        <w:t>main verb.]</w:t>
      </w:r>
    </w:p>
    <w:p w14:paraId="35CC7FAB" w14:textId="7EAEC52E"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Simon will be going. [Will and be are the helping verbs;</w:t>
      </w:r>
      <w:r>
        <w:rPr>
          <w:rFonts w:asciiTheme="majorBidi" w:hAnsiTheme="majorBidi" w:cstheme="majorBidi"/>
          <w:lang w:val="en-GB"/>
        </w:rPr>
        <w:t xml:space="preserve"> </w:t>
      </w:r>
      <w:r w:rsidRPr="007532A3">
        <w:rPr>
          <w:rFonts w:asciiTheme="majorBidi" w:hAnsiTheme="majorBidi" w:cstheme="majorBidi"/>
          <w:lang w:val="en-GB"/>
        </w:rPr>
        <w:t>going is the main verb.]</w:t>
      </w:r>
    </w:p>
    <w:p w14:paraId="20AD609A" w14:textId="5D3F1719" w:rsid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Lynn should have been working. [Should, have, and</w:t>
      </w:r>
      <w:r>
        <w:rPr>
          <w:rFonts w:asciiTheme="majorBidi" w:hAnsiTheme="majorBidi" w:cstheme="majorBidi"/>
          <w:lang w:val="en-GB"/>
        </w:rPr>
        <w:t xml:space="preserve"> </w:t>
      </w:r>
      <w:r w:rsidRPr="007532A3">
        <w:rPr>
          <w:rFonts w:asciiTheme="majorBidi" w:hAnsiTheme="majorBidi" w:cstheme="majorBidi"/>
          <w:lang w:val="en-GB"/>
        </w:rPr>
        <w:t>been are the helping verbs; working is the main verb.]</w:t>
      </w:r>
    </w:p>
    <w:p w14:paraId="2475E209" w14:textId="216103F9"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 xml:space="preserve">A modal (or modal </w:t>
      </w:r>
      <w:proofErr w:type="spellStart"/>
      <w:r w:rsidRPr="007532A3">
        <w:rPr>
          <w:rFonts w:asciiTheme="majorBidi" w:hAnsiTheme="majorBidi" w:cstheme="majorBidi"/>
          <w:lang w:val="en-GB"/>
        </w:rPr>
        <w:t>auxilliary</w:t>
      </w:r>
      <w:proofErr w:type="spellEnd"/>
      <w:r w:rsidRPr="007532A3">
        <w:rPr>
          <w:rFonts w:asciiTheme="majorBidi" w:hAnsiTheme="majorBidi" w:cstheme="majorBidi"/>
          <w:lang w:val="en-GB"/>
        </w:rPr>
        <w:t>) is a helping verb that is joined with</w:t>
      </w:r>
      <w:r>
        <w:rPr>
          <w:rFonts w:asciiTheme="majorBidi" w:hAnsiTheme="majorBidi" w:cstheme="majorBidi"/>
          <w:lang w:val="en-GB"/>
        </w:rPr>
        <w:t xml:space="preserve"> </w:t>
      </w:r>
      <w:r w:rsidRPr="007532A3">
        <w:rPr>
          <w:rFonts w:asciiTheme="majorBidi" w:hAnsiTheme="majorBidi" w:cstheme="majorBidi"/>
          <w:lang w:val="en-GB"/>
        </w:rPr>
        <w:t>a main verb to express an attitude such as necessity or possibility.</w:t>
      </w:r>
    </w:p>
    <w:p w14:paraId="596D477D" w14:textId="74FFB8FF"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Pr>
          <w:rFonts w:asciiTheme="majorBidi" w:hAnsiTheme="majorBidi" w:cstheme="majorBidi"/>
          <w:b/>
          <w:bCs/>
          <w:lang w:val="en-GB"/>
        </w:rPr>
        <w:t xml:space="preserve">: </w:t>
      </w:r>
      <w:r w:rsidRPr="007532A3">
        <w:rPr>
          <w:rFonts w:asciiTheme="majorBidi" w:hAnsiTheme="majorBidi" w:cstheme="majorBidi"/>
          <w:lang w:val="en-GB"/>
        </w:rPr>
        <w:t xml:space="preserve"> We must win this game to reach the playoffs. [necessity]</w:t>
      </w:r>
    </w:p>
    <w:p w14:paraId="60461DF0" w14:textId="731DA084"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Mr. Garza said that if we work hard enough on the play</w:t>
      </w:r>
      <w:r>
        <w:rPr>
          <w:rFonts w:asciiTheme="majorBidi" w:hAnsiTheme="majorBidi" w:cstheme="majorBidi"/>
          <w:lang w:val="en-GB"/>
        </w:rPr>
        <w:t xml:space="preserve"> </w:t>
      </w:r>
      <w:r w:rsidRPr="007532A3">
        <w:rPr>
          <w:rFonts w:asciiTheme="majorBidi" w:hAnsiTheme="majorBidi" w:cstheme="majorBidi"/>
          <w:lang w:val="en-GB"/>
        </w:rPr>
        <w:t>we are writing, we may get to perform it for the whole</w:t>
      </w:r>
      <w:r>
        <w:rPr>
          <w:rFonts w:asciiTheme="majorBidi" w:hAnsiTheme="majorBidi" w:cstheme="majorBidi"/>
          <w:lang w:val="en-GB"/>
        </w:rPr>
        <w:t xml:space="preserve"> </w:t>
      </w:r>
      <w:r w:rsidRPr="007532A3">
        <w:rPr>
          <w:rFonts w:asciiTheme="majorBidi" w:hAnsiTheme="majorBidi" w:cstheme="majorBidi"/>
          <w:lang w:val="en-GB"/>
        </w:rPr>
        <w:t>school. [possibility]</w:t>
      </w:r>
    </w:p>
    <w:p w14:paraId="7CF76DE1" w14:textId="77777777"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A helping verb may be separated from the main verb.</w:t>
      </w:r>
    </w:p>
    <w:p w14:paraId="069E0479" w14:textId="05C7474D" w:rsidR="007532A3" w:rsidRP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b/>
          <w:bCs/>
          <w:lang w:val="en-GB"/>
        </w:rPr>
        <w:t>EXAMPLES</w:t>
      </w:r>
      <w:r w:rsidRPr="007532A3">
        <w:rPr>
          <w:rFonts w:asciiTheme="majorBidi" w:hAnsiTheme="majorBidi" w:cstheme="majorBidi"/>
          <w:lang w:val="en-GB"/>
        </w:rPr>
        <w:t xml:space="preserve"> Have you seen Tom Stoppard’s play Rosencrantz and</w:t>
      </w:r>
      <w:r>
        <w:rPr>
          <w:rFonts w:asciiTheme="majorBidi" w:hAnsiTheme="majorBidi" w:cstheme="majorBidi"/>
          <w:lang w:val="en-GB"/>
        </w:rPr>
        <w:t xml:space="preserve"> </w:t>
      </w:r>
      <w:r w:rsidRPr="007532A3">
        <w:rPr>
          <w:rFonts w:asciiTheme="majorBidi" w:hAnsiTheme="majorBidi" w:cstheme="majorBidi"/>
          <w:lang w:val="en-GB"/>
        </w:rPr>
        <w:t>Guildenstern Are Dead?</w:t>
      </w:r>
    </w:p>
    <w:p w14:paraId="5C597EBD" w14:textId="3E235F1E" w:rsidR="007532A3" w:rsidRDefault="007532A3" w:rsidP="007532A3">
      <w:pPr>
        <w:spacing w:after="0" w:line="360" w:lineRule="auto"/>
        <w:rPr>
          <w:rFonts w:asciiTheme="majorBidi" w:hAnsiTheme="majorBidi" w:cstheme="majorBidi"/>
          <w:lang w:val="en-GB"/>
        </w:rPr>
      </w:pPr>
      <w:r w:rsidRPr="007532A3">
        <w:rPr>
          <w:rFonts w:asciiTheme="majorBidi" w:hAnsiTheme="majorBidi" w:cstheme="majorBidi"/>
          <w:lang w:val="en-GB"/>
        </w:rPr>
        <w:t>You should not miss</w:t>
      </w:r>
      <w:r>
        <w:rPr>
          <w:rFonts w:asciiTheme="majorBidi" w:hAnsiTheme="majorBidi" w:cstheme="majorBidi"/>
          <w:lang w:val="en-GB"/>
        </w:rPr>
        <w:t xml:space="preserve"> it.</w:t>
      </w:r>
    </w:p>
    <w:p w14:paraId="4D4EBDBC" w14:textId="6CF46BA7" w:rsidR="007532A3" w:rsidRDefault="00B95CCB" w:rsidP="00B95CCB">
      <w:pPr>
        <w:pStyle w:val="ListParagraph"/>
        <w:numPr>
          <w:ilvl w:val="0"/>
          <w:numId w:val="4"/>
        </w:numPr>
        <w:spacing w:after="0" w:line="360" w:lineRule="auto"/>
        <w:rPr>
          <w:rFonts w:asciiTheme="majorBidi" w:hAnsiTheme="majorBidi" w:cstheme="majorBidi"/>
          <w:lang w:val="en-GB"/>
        </w:rPr>
      </w:pPr>
      <w:r w:rsidRPr="00B95CCB">
        <w:rPr>
          <w:rFonts w:asciiTheme="majorBidi" w:hAnsiTheme="majorBidi" w:cstheme="majorBidi"/>
          <w:b/>
          <w:bCs/>
          <w:lang w:val="en-GB"/>
        </w:rPr>
        <w:t xml:space="preserve">Action Verbs: </w:t>
      </w:r>
      <w:r w:rsidRPr="00B95CCB">
        <w:rPr>
          <w:rFonts w:asciiTheme="majorBidi" w:hAnsiTheme="majorBidi" w:cstheme="majorBidi"/>
          <w:lang w:val="en-GB"/>
        </w:rPr>
        <w:t>An action verb expresses either physical or m</w:t>
      </w:r>
      <w:r>
        <w:rPr>
          <w:rFonts w:asciiTheme="majorBidi" w:hAnsiTheme="majorBidi" w:cstheme="majorBidi"/>
          <w:lang w:val="en-GB"/>
        </w:rPr>
        <w:t>ental activity.</w:t>
      </w:r>
    </w:p>
    <w:p w14:paraId="6F11A19E" w14:textId="424060F4" w:rsidR="00B95CCB" w:rsidRPr="00B95CCB" w:rsidRDefault="00B95CCB" w:rsidP="00B95CCB">
      <w:pPr>
        <w:spacing w:after="0" w:line="360" w:lineRule="auto"/>
        <w:rPr>
          <w:rFonts w:asciiTheme="majorBidi" w:hAnsiTheme="majorBidi" w:cstheme="majorBidi"/>
          <w:lang w:val="en-GB"/>
        </w:rPr>
      </w:pPr>
      <w:r>
        <w:rPr>
          <w:noProof/>
        </w:rPr>
        <w:drawing>
          <wp:inline distT="0" distB="0" distL="0" distR="0" wp14:anchorId="3AD43BCB" wp14:editId="7CC427B4">
            <wp:extent cx="4435797" cy="793750"/>
            <wp:effectExtent l="0" t="0" r="0" b="0"/>
            <wp:docPr id="509441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41647" name=""/>
                    <pic:cNvPicPr/>
                  </pic:nvPicPr>
                  <pic:blipFill>
                    <a:blip r:embed="rId5"/>
                    <a:stretch>
                      <a:fillRect/>
                    </a:stretch>
                  </pic:blipFill>
                  <pic:spPr>
                    <a:xfrm>
                      <a:off x="0" y="0"/>
                      <a:ext cx="4439222" cy="794363"/>
                    </a:xfrm>
                    <a:prstGeom prst="rect">
                      <a:avLst/>
                    </a:prstGeom>
                  </pic:spPr>
                </pic:pic>
              </a:graphicData>
            </a:graphic>
          </wp:inline>
        </w:drawing>
      </w:r>
    </w:p>
    <w:p w14:paraId="54CE2386"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b/>
          <w:bCs/>
          <w:lang w:val="en-GB"/>
        </w:rPr>
        <w:t>EXAMPLES</w:t>
      </w:r>
      <w:r w:rsidRPr="007874C6">
        <w:rPr>
          <w:rFonts w:asciiTheme="majorBidi" w:hAnsiTheme="majorBidi" w:cstheme="majorBidi"/>
          <w:lang w:val="en-GB"/>
        </w:rPr>
        <w:t xml:space="preserve"> The horse galloped across the field.</w:t>
      </w:r>
    </w:p>
    <w:p w14:paraId="0335AE4A"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The Colorado River runs through the Grand Canyon.</w:t>
      </w:r>
    </w:p>
    <w:p w14:paraId="3D6C01DC" w14:textId="77777777"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If the ball touched the line, the umpire made the right call.</w:t>
      </w:r>
    </w:p>
    <w:p w14:paraId="7FB27FC5" w14:textId="7887480B" w:rsidR="007532A3"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Do you ever wonder what dogs dream?</w:t>
      </w:r>
    </w:p>
    <w:p w14:paraId="62ED7D9E" w14:textId="627D7636" w:rsidR="007874C6" w:rsidRPr="007874C6" w:rsidRDefault="007874C6" w:rsidP="007874C6">
      <w:pPr>
        <w:pStyle w:val="ListParagraph"/>
        <w:numPr>
          <w:ilvl w:val="0"/>
          <w:numId w:val="4"/>
        </w:numPr>
        <w:spacing w:after="0" w:line="360" w:lineRule="auto"/>
        <w:rPr>
          <w:rFonts w:asciiTheme="majorBidi" w:hAnsiTheme="majorBidi" w:cstheme="majorBidi"/>
          <w:lang w:val="en-GB"/>
        </w:rPr>
      </w:pPr>
      <w:r w:rsidRPr="007874C6">
        <w:rPr>
          <w:rFonts w:asciiTheme="majorBidi" w:hAnsiTheme="majorBidi" w:cstheme="majorBidi"/>
          <w:b/>
          <w:bCs/>
          <w:lang w:val="en-GB"/>
        </w:rPr>
        <w:t xml:space="preserve">Linking Verbs: </w:t>
      </w:r>
      <w:r w:rsidRPr="007874C6">
        <w:rPr>
          <w:rFonts w:asciiTheme="majorBidi" w:hAnsiTheme="majorBidi" w:cstheme="majorBidi"/>
          <w:lang w:val="en-GB"/>
        </w:rPr>
        <w:t>A linking verb connects the subject to a word or word group that identifies or describes the subject. Such a word or word group is called a subject complement.</w:t>
      </w:r>
    </w:p>
    <w:p w14:paraId="280B46FF" w14:textId="0C16ED91"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b/>
          <w:bCs/>
          <w:lang w:val="en-GB"/>
        </w:rPr>
        <w:t>EXAMPLES</w:t>
      </w:r>
      <w:r w:rsidRPr="007874C6">
        <w:rPr>
          <w:rFonts w:asciiTheme="majorBidi" w:hAnsiTheme="majorBidi" w:cstheme="majorBidi"/>
          <w:lang w:val="en-GB"/>
        </w:rPr>
        <w:t xml:space="preserve"> Wovoka was an influential Paiute prophet. [The subject</w:t>
      </w:r>
      <w:r>
        <w:rPr>
          <w:rFonts w:asciiTheme="majorBidi" w:hAnsiTheme="majorBidi" w:cstheme="majorBidi"/>
          <w:lang w:val="en-GB"/>
        </w:rPr>
        <w:t xml:space="preserve"> </w:t>
      </w:r>
      <w:r w:rsidRPr="007874C6">
        <w:rPr>
          <w:rFonts w:asciiTheme="majorBidi" w:hAnsiTheme="majorBidi" w:cstheme="majorBidi"/>
          <w:lang w:val="en-GB"/>
        </w:rPr>
        <w:t>complement prophet identifies the subject Wovoka.]</w:t>
      </w:r>
    </w:p>
    <w:p w14:paraId="0E51C2F8" w14:textId="52AAD745" w:rsidR="007874C6" w:rsidRP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Marcy looks serious. [The subject complement serious</w:t>
      </w:r>
      <w:r>
        <w:rPr>
          <w:rFonts w:asciiTheme="majorBidi" w:hAnsiTheme="majorBidi" w:cstheme="majorBidi"/>
          <w:lang w:val="en-GB"/>
        </w:rPr>
        <w:t xml:space="preserve"> </w:t>
      </w:r>
      <w:r w:rsidRPr="007874C6">
        <w:rPr>
          <w:rFonts w:asciiTheme="majorBidi" w:hAnsiTheme="majorBidi" w:cstheme="majorBidi"/>
          <w:lang w:val="en-GB"/>
        </w:rPr>
        <w:t>describes the subject Marcy.]</w:t>
      </w:r>
    </w:p>
    <w:p w14:paraId="545F23CF" w14:textId="5252D218" w:rsidR="007874C6" w:rsidRDefault="007874C6" w:rsidP="007874C6">
      <w:pPr>
        <w:spacing w:after="0" w:line="360" w:lineRule="auto"/>
        <w:rPr>
          <w:rFonts w:asciiTheme="majorBidi" w:hAnsiTheme="majorBidi" w:cstheme="majorBidi"/>
          <w:lang w:val="en-GB"/>
        </w:rPr>
      </w:pPr>
      <w:r w:rsidRPr="007874C6">
        <w:rPr>
          <w:rFonts w:asciiTheme="majorBidi" w:hAnsiTheme="majorBidi" w:cstheme="majorBidi"/>
          <w:lang w:val="en-GB"/>
        </w:rPr>
        <w:t>Computers were once so large that they could fill a room</w:t>
      </w:r>
      <w:r>
        <w:rPr>
          <w:rFonts w:asciiTheme="majorBidi" w:hAnsiTheme="majorBidi" w:cstheme="majorBidi"/>
          <w:lang w:val="en-GB"/>
        </w:rPr>
        <w:t xml:space="preserve"> </w:t>
      </w:r>
      <w:r w:rsidRPr="007874C6">
        <w:rPr>
          <w:rFonts w:asciiTheme="majorBidi" w:hAnsiTheme="majorBidi" w:cstheme="majorBidi"/>
          <w:lang w:val="en-GB"/>
        </w:rPr>
        <w:t>but are now small enough, in some cases, to fit in a pocket.</w:t>
      </w:r>
      <w:r>
        <w:rPr>
          <w:rFonts w:asciiTheme="majorBidi" w:hAnsiTheme="majorBidi" w:cstheme="majorBidi"/>
          <w:lang w:val="en-GB"/>
        </w:rPr>
        <w:t xml:space="preserve"> </w:t>
      </w:r>
      <w:r w:rsidRPr="007874C6">
        <w:rPr>
          <w:rFonts w:asciiTheme="majorBidi" w:hAnsiTheme="majorBidi" w:cstheme="majorBidi"/>
          <w:lang w:val="en-GB"/>
        </w:rPr>
        <w:t>[The subject complements large and small describe the</w:t>
      </w:r>
      <w:r>
        <w:rPr>
          <w:rFonts w:asciiTheme="majorBidi" w:hAnsiTheme="majorBidi" w:cstheme="majorBidi"/>
          <w:lang w:val="en-GB"/>
        </w:rPr>
        <w:t xml:space="preserve"> </w:t>
      </w:r>
      <w:r w:rsidRPr="007874C6">
        <w:rPr>
          <w:rFonts w:asciiTheme="majorBidi" w:hAnsiTheme="majorBidi" w:cstheme="majorBidi"/>
          <w:lang w:val="en-GB"/>
        </w:rPr>
        <w:t>subject Computers.]</w:t>
      </w:r>
    </w:p>
    <w:p w14:paraId="562721F3" w14:textId="0AFF15F9" w:rsidR="007874C6" w:rsidRDefault="007874C6" w:rsidP="007874C6">
      <w:pPr>
        <w:spacing w:after="0" w:line="360" w:lineRule="auto"/>
        <w:rPr>
          <w:rFonts w:asciiTheme="majorBidi" w:hAnsiTheme="majorBidi" w:cstheme="majorBidi"/>
          <w:lang w:val="en-GB"/>
        </w:rPr>
      </w:pPr>
      <w:r>
        <w:rPr>
          <w:noProof/>
        </w:rPr>
        <w:drawing>
          <wp:inline distT="0" distB="0" distL="0" distR="0" wp14:anchorId="76FAAC33" wp14:editId="3EB2590D">
            <wp:extent cx="4064000" cy="801839"/>
            <wp:effectExtent l="0" t="0" r="0" b="0"/>
            <wp:docPr id="1540652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52099" name=""/>
                    <pic:cNvPicPr/>
                  </pic:nvPicPr>
                  <pic:blipFill>
                    <a:blip r:embed="rId6"/>
                    <a:stretch>
                      <a:fillRect/>
                    </a:stretch>
                  </pic:blipFill>
                  <pic:spPr>
                    <a:xfrm>
                      <a:off x="0" y="0"/>
                      <a:ext cx="4086598" cy="806298"/>
                    </a:xfrm>
                    <a:prstGeom prst="rect">
                      <a:avLst/>
                    </a:prstGeom>
                  </pic:spPr>
                </pic:pic>
              </a:graphicData>
            </a:graphic>
          </wp:inline>
        </w:drawing>
      </w:r>
    </w:p>
    <w:p w14:paraId="1BB445BF" w14:textId="010A0EC9" w:rsidR="007874C6" w:rsidRPr="007874C6" w:rsidRDefault="007874C6" w:rsidP="007874C6">
      <w:pPr>
        <w:spacing w:after="0" w:line="360" w:lineRule="auto"/>
        <w:rPr>
          <w:rFonts w:asciiTheme="majorBidi" w:hAnsiTheme="majorBidi" w:cstheme="majorBidi"/>
          <w:lang w:val="en-GB"/>
        </w:rPr>
      </w:pPr>
      <w:r w:rsidRPr="00BC27F6">
        <w:rPr>
          <w:rFonts w:asciiTheme="majorBidi" w:hAnsiTheme="majorBidi" w:cstheme="majorBidi"/>
          <w:b/>
          <w:bCs/>
          <w:lang w:val="en-GB"/>
        </w:rPr>
        <w:t>LINKING</w:t>
      </w:r>
      <w:r>
        <w:rPr>
          <w:rFonts w:asciiTheme="majorBidi" w:hAnsiTheme="majorBidi" w:cstheme="majorBidi"/>
          <w:lang w:val="en-GB"/>
        </w:rPr>
        <w:t xml:space="preserve">: </w:t>
      </w:r>
      <w:r w:rsidRPr="007874C6">
        <w:rPr>
          <w:rFonts w:asciiTheme="majorBidi" w:hAnsiTheme="majorBidi" w:cstheme="majorBidi"/>
          <w:lang w:val="en-GB"/>
        </w:rPr>
        <w:t>The fabric felt soft. [The</w:t>
      </w:r>
      <w:r>
        <w:rPr>
          <w:rFonts w:asciiTheme="majorBidi" w:hAnsiTheme="majorBidi" w:cstheme="majorBidi"/>
          <w:lang w:val="en-GB"/>
        </w:rPr>
        <w:t xml:space="preserve"> </w:t>
      </w:r>
      <w:r w:rsidRPr="007874C6">
        <w:rPr>
          <w:rFonts w:asciiTheme="majorBidi" w:hAnsiTheme="majorBidi" w:cstheme="majorBidi"/>
          <w:lang w:val="en-GB"/>
        </w:rPr>
        <w:t>fabric was soft makes</w:t>
      </w:r>
      <w:r>
        <w:rPr>
          <w:rFonts w:asciiTheme="majorBidi" w:hAnsiTheme="majorBidi" w:cstheme="majorBidi"/>
          <w:lang w:val="en-GB"/>
        </w:rPr>
        <w:t xml:space="preserve"> </w:t>
      </w:r>
      <w:r w:rsidRPr="007874C6">
        <w:rPr>
          <w:rFonts w:asciiTheme="majorBidi" w:hAnsiTheme="majorBidi" w:cstheme="majorBidi"/>
          <w:lang w:val="en-GB"/>
        </w:rPr>
        <w:t>sense.]</w:t>
      </w:r>
    </w:p>
    <w:p w14:paraId="6ECC5FE1" w14:textId="247A811C" w:rsidR="007874C6" w:rsidRDefault="007874C6" w:rsidP="00BC27F6">
      <w:pPr>
        <w:spacing w:after="0" w:line="360" w:lineRule="auto"/>
        <w:rPr>
          <w:rFonts w:asciiTheme="majorBidi" w:hAnsiTheme="majorBidi" w:cstheme="majorBidi"/>
          <w:lang w:val="en-GB"/>
        </w:rPr>
      </w:pPr>
      <w:r w:rsidRPr="00BC27F6">
        <w:rPr>
          <w:rFonts w:asciiTheme="majorBidi" w:hAnsiTheme="majorBidi" w:cstheme="majorBidi"/>
          <w:b/>
          <w:bCs/>
          <w:lang w:val="en-GB"/>
        </w:rPr>
        <w:t>ACTION</w:t>
      </w:r>
      <w:r w:rsidR="00BC27F6">
        <w:rPr>
          <w:rFonts w:asciiTheme="majorBidi" w:hAnsiTheme="majorBidi" w:cstheme="majorBidi"/>
          <w:lang w:val="en-GB"/>
        </w:rPr>
        <w:t xml:space="preserve">: </w:t>
      </w:r>
      <w:r w:rsidRPr="007874C6">
        <w:rPr>
          <w:rFonts w:asciiTheme="majorBidi" w:hAnsiTheme="majorBidi" w:cstheme="majorBidi"/>
          <w:lang w:val="en-GB"/>
        </w:rPr>
        <w:t>I felt the fabric. [I was</w:t>
      </w:r>
      <w:r w:rsidR="00BC27F6">
        <w:rPr>
          <w:rFonts w:asciiTheme="majorBidi" w:hAnsiTheme="majorBidi" w:cstheme="majorBidi"/>
          <w:lang w:val="en-GB"/>
        </w:rPr>
        <w:t xml:space="preserve"> </w:t>
      </w:r>
      <w:r w:rsidRPr="007874C6">
        <w:rPr>
          <w:rFonts w:asciiTheme="majorBidi" w:hAnsiTheme="majorBidi" w:cstheme="majorBidi"/>
          <w:lang w:val="en-GB"/>
        </w:rPr>
        <w:t>the fabric doesn’t make</w:t>
      </w:r>
      <w:r w:rsidR="00BC27F6">
        <w:rPr>
          <w:rFonts w:asciiTheme="majorBidi" w:hAnsiTheme="majorBidi" w:cstheme="majorBidi"/>
          <w:lang w:val="en-GB"/>
        </w:rPr>
        <w:t xml:space="preserve"> </w:t>
      </w:r>
      <w:r w:rsidRPr="007874C6">
        <w:rPr>
          <w:rFonts w:asciiTheme="majorBidi" w:hAnsiTheme="majorBidi" w:cstheme="majorBidi"/>
          <w:lang w:val="en-GB"/>
        </w:rPr>
        <w:t>sense.]</w:t>
      </w:r>
    </w:p>
    <w:p w14:paraId="4B1CD927" w14:textId="77777777" w:rsidR="00BC27F6" w:rsidRDefault="00BC27F6" w:rsidP="00BC27F6">
      <w:pPr>
        <w:spacing w:after="0" w:line="360" w:lineRule="auto"/>
        <w:rPr>
          <w:rFonts w:asciiTheme="majorBidi" w:hAnsiTheme="majorBidi" w:cstheme="majorBidi"/>
          <w:lang w:val="en-GB"/>
        </w:rPr>
      </w:pPr>
    </w:p>
    <w:p w14:paraId="489690A6" w14:textId="77777777" w:rsidR="003732C7" w:rsidRPr="00E42957" w:rsidRDefault="003732C7" w:rsidP="00BC27F6">
      <w:pPr>
        <w:spacing w:after="0" w:line="360" w:lineRule="auto"/>
        <w:rPr>
          <w:rFonts w:asciiTheme="majorBidi" w:hAnsiTheme="majorBidi" w:cstheme="majorBidi"/>
          <w:lang w:val="en-GB"/>
        </w:rPr>
      </w:pPr>
    </w:p>
    <w:p w14:paraId="7038059F" w14:textId="10B38102" w:rsidR="0007220D" w:rsidRDefault="0007220D" w:rsidP="0007220D">
      <w:pPr>
        <w:pStyle w:val="ListParagraph"/>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ADJECTIVE </w:t>
      </w:r>
    </w:p>
    <w:p w14:paraId="3EAD5047" w14:textId="63F46A8B" w:rsidR="00330D56" w:rsidRDefault="005C381F"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modifies a noun or a pronoun. To modify means “to describe” or “to make more definite.” An adjective modifies a noun or a pronoun by telling what kind, which one, how</w:t>
      </w:r>
      <w:r w:rsidR="00F902D2">
        <w:rPr>
          <w:rFonts w:asciiTheme="majorBidi" w:hAnsiTheme="majorBidi" w:cstheme="majorBidi"/>
          <w:lang w:val="en-GB"/>
        </w:rPr>
        <w:t xml:space="preserve"> </w:t>
      </w:r>
      <w:r w:rsidRPr="00F902D2">
        <w:rPr>
          <w:rFonts w:asciiTheme="majorBidi" w:hAnsiTheme="majorBidi" w:cstheme="majorBidi"/>
          <w:lang w:val="en-GB"/>
        </w:rPr>
        <w:t>many, or how m</w:t>
      </w:r>
      <w:r w:rsidR="00F902D2" w:rsidRPr="00F902D2">
        <w:rPr>
          <w:rFonts w:asciiTheme="majorBidi" w:hAnsiTheme="majorBidi" w:cstheme="majorBidi"/>
          <w:lang w:val="en-GB"/>
        </w:rPr>
        <w:t>uch.</w:t>
      </w:r>
    </w:p>
    <w:p w14:paraId="7AA93585" w14:textId="3E2E5068" w:rsidR="00F902D2" w:rsidRDefault="00F902D2" w:rsidP="00F902D2">
      <w:pPr>
        <w:spacing w:after="0" w:line="360" w:lineRule="auto"/>
        <w:rPr>
          <w:rFonts w:asciiTheme="majorBidi" w:hAnsiTheme="majorBidi" w:cstheme="majorBidi"/>
          <w:lang w:val="en-GB"/>
        </w:rPr>
      </w:pPr>
      <w:r>
        <w:rPr>
          <w:rFonts w:asciiTheme="majorBidi" w:hAnsiTheme="majorBidi" w:cstheme="majorBidi"/>
          <w:noProof/>
          <w:lang w:val="en-GB"/>
        </w:rPr>
        <w:drawing>
          <wp:inline distT="0" distB="0" distL="0" distR="0" wp14:anchorId="4D842D0F" wp14:editId="7B45C1F2">
            <wp:extent cx="3633470" cy="2133600"/>
            <wp:effectExtent l="0" t="0" r="0" b="0"/>
            <wp:docPr id="439538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470" cy="2133600"/>
                    </a:xfrm>
                    <a:prstGeom prst="rect">
                      <a:avLst/>
                    </a:prstGeom>
                    <a:noFill/>
                  </pic:spPr>
                </pic:pic>
              </a:graphicData>
            </a:graphic>
          </wp:inline>
        </w:drawing>
      </w:r>
    </w:p>
    <w:p w14:paraId="3B01FDC1"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usually precedes the word it modifies.</w:t>
      </w:r>
    </w:p>
    <w:p w14:paraId="5670BB8A"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The tired and hungry hikers straggled into camp.</w:t>
      </w:r>
    </w:p>
    <w:p w14:paraId="3DD78296"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Sometimes, for emphasis, an adjective follows the word it modifies.</w:t>
      </w:r>
    </w:p>
    <w:p w14:paraId="0FB98C16"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xml:space="preserve"> The hikers, tired and hungry, straggled into camp.</w:t>
      </w:r>
    </w:p>
    <w:p w14:paraId="5C3FE86E"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An adjective that modifies the subject may appear in the predicate.</w:t>
      </w:r>
    </w:p>
    <w:p w14:paraId="1AC4A5E5"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Such an adjective is called a predicate adjective.</w:t>
      </w:r>
    </w:p>
    <w:p w14:paraId="051D052E" w14:textId="77777777"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EXAMPLES</w:t>
      </w:r>
      <w:r w:rsidRPr="00F902D2">
        <w:rPr>
          <w:rFonts w:asciiTheme="majorBidi" w:hAnsiTheme="majorBidi" w:cstheme="majorBidi"/>
          <w:lang w:val="en-GB"/>
        </w:rPr>
        <w:t xml:space="preserve"> The hikers felt tired and hungry.</w:t>
      </w:r>
    </w:p>
    <w:p w14:paraId="455C7806" w14:textId="77777777" w:rsidR="00F902D2" w:rsidRPr="00F902D2" w:rsidRDefault="00F902D2" w:rsidP="00F902D2">
      <w:pPr>
        <w:spacing w:after="0" w:line="360" w:lineRule="auto"/>
        <w:rPr>
          <w:rFonts w:asciiTheme="majorBidi" w:hAnsiTheme="majorBidi" w:cstheme="majorBidi"/>
          <w:lang w:val="en-GB"/>
        </w:rPr>
      </w:pPr>
      <w:r w:rsidRPr="00F902D2">
        <w:rPr>
          <w:rFonts w:asciiTheme="majorBidi" w:hAnsiTheme="majorBidi" w:cstheme="majorBidi"/>
          <w:lang w:val="en-GB"/>
        </w:rPr>
        <w:t>Tired and hungry were the hikers.</w:t>
      </w:r>
    </w:p>
    <w:p w14:paraId="726CE892" w14:textId="1906318B" w:rsidR="00F902D2" w:rsidRPr="00570DA5" w:rsidRDefault="00570DA5" w:rsidP="00F902D2">
      <w:pPr>
        <w:spacing w:after="0" w:line="360" w:lineRule="auto"/>
        <w:rPr>
          <w:rFonts w:asciiTheme="majorBidi" w:hAnsiTheme="majorBidi" w:cstheme="majorBidi"/>
          <w:b/>
          <w:bCs/>
          <w:color w:val="FF0000"/>
          <w:lang w:val="en-GB"/>
        </w:rPr>
      </w:pPr>
      <w:r w:rsidRPr="00570DA5">
        <w:rPr>
          <w:rFonts w:asciiTheme="majorBidi" w:hAnsiTheme="majorBidi" w:cstheme="majorBidi"/>
          <w:b/>
          <w:bCs/>
          <w:color w:val="FF0000"/>
          <w:lang w:val="en-GB"/>
        </w:rPr>
        <w:t>ARTICLES</w:t>
      </w:r>
    </w:p>
    <w:p w14:paraId="483C2E7D" w14:textId="38EC3530" w:rsidR="00F902D2" w:rsidRPr="00F902D2" w:rsidRDefault="00F902D2" w:rsidP="00570DA5">
      <w:pPr>
        <w:spacing w:after="0" w:line="360" w:lineRule="auto"/>
        <w:rPr>
          <w:rFonts w:asciiTheme="majorBidi" w:hAnsiTheme="majorBidi" w:cstheme="majorBidi"/>
          <w:lang w:val="en-GB"/>
        </w:rPr>
      </w:pPr>
      <w:r w:rsidRPr="00F902D2">
        <w:rPr>
          <w:rFonts w:asciiTheme="majorBidi" w:hAnsiTheme="majorBidi" w:cstheme="majorBidi"/>
          <w:lang w:val="en-GB"/>
        </w:rPr>
        <w:t>The most frequently used adjectives are a, an, and the. These words</w:t>
      </w:r>
      <w:r w:rsidR="00570DA5">
        <w:rPr>
          <w:rFonts w:asciiTheme="majorBidi" w:hAnsiTheme="majorBidi" w:cstheme="majorBidi"/>
          <w:lang w:val="en-GB"/>
        </w:rPr>
        <w:t xml:space="preserve"> </w:t>
      </w:r>
      <w:r w:rsidRPr="00F902D2">
        <w:rPr>
          <w:rFonts w:asciiTheme="majorBidi" w:hAnsiTheme="majorBidi" w:cstheme="majorBidi"/>
          <w:lang w:val="en-GB"/>
        </w:rPr>
        <w:t>are called articles.</w:t>
      </w:r>
    </w:p>
    <w:p w14:paraId="6366323A" w14:textId="32688539" w:rsidR="00F902D2" w:rsidRP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A</w:t>
      </w:r>
      <w:r w:rsidRPr="00F902D2">
        <w:rPr>
          <w:rFonts w:asciiTheme="majorBidi" w:hAnsiTheme="majorBidi" w:cstheme="majorBidi"/>
          <w:lang w:val="en-GB"/>
        </w:rPr>
        <w:t xml:space="preserve"> and </w:t>
      </w:r>
      <w:r w:rsidRPr="00570DA5">
        <w:rPr>
          <w:rFonts w:asciiTheme="majorBidi" w:hAnsiTheme="majorBidi" w:cstheme="majorBidi"/>
          <w:b/>
          <w:bCs/>
          <w:lang w:val="en-GB"/>
        </w:rPr>
        <w:t>an</w:t>
      </w:r>
      <w:r w:rsidRPr="00F902D2">
        <w:rPr>
          <w:rFonts w:asciiTheme="majorBidi" w:hAnsiTheme="majorBidi" w:cstheme="majorBidi"/>
          <w:lang w:val="en-GB"/>
        </w:rPr>
        <w:t xml:space="preserve"> are called indefinite articles because they refer to any</w:t>
      </w:r>
      <w:r w:rsidR="00570DA5">
        <w:rPr>
          <w:rFonts w:asciiTheme="majorBidi" w:hAnsiTheme="majorBidi" w:cstheme="majorBidi"/>
          <w:lang w:val="en-GB"/>
        </w:rPr>
        <w:t xml:space="preserve"> </w:t>
      </w:r>
      <w:r w:rsidRPr="00F902D2">
        <w:rPr>
          <w:rFonts w:asciiTheme="majorBidi" w:hAnsiTheme="majorBidi" w:cstheme="majorBidi"/>
          <w:lang w:val="en-GB"/>
        </w:rPr>
        <w:t>member of a general group. A is used before words beginning with</w:t>
      </w:r>
      <w:r w:rsidR="00570DA5">
        <w:rPr>
          <w:rFonts w:asciiTheme="majorBidi" w:hAnsiTheme="majorBidi" w:cstheme="majorBidi"/>
          <w:lang w:val="en-GB"/>
        </w:rPr>
        <w:t xml:space="preserve"> </w:t>
      </w:r>
      <w:r w:rsidRPr="00F902D2">
        <w:rPr>
          <w:rFonts w:asciiTheme="majorBidi" w:hAnsiTheme="majorBidi" w:cstheme="majorBidi"/>
          <w:lang w:val="en-GB"/>
        </w:rPr>
        <w:t xml:space="preserve">a consonant sound; </w:t>
      </w:r>
      <w:proofErr w:type="spellStart"/>
      <w:r w:rsidRPr="00F902D2">
        <w:rPr>
          <w:rFonts w:asciiTheme="majorBidi" w:hAnsiTheme="majorBidi" w:cstheme="majorBidi"/>
          <w:lang w:val="en-GB"/>
        </w:rPr>
        <w:t>an</w:t>
      </w:r>
      <w:proofErr w:type="spellEnd"/>
      <w:r w:rsidRPr="00F902D2">
        <w:rPr>
          <w:rFonts w:asciiTheme="majorBidi" w:hAnsiTheme="majorBidi" w:cstheme="majorBidi"/>
          <w:lang w:val="en-GB"/>
        </w:rPr>
        <w:t xml:space="preserve"> is used before words beginning with a vowel</w:t>
      </w:r>
      <w:r w:rsidR="00570DA5">
        <w:rPr>
          <w:rFonts w:asciiTheme="majorBidi" w:hAnsiTheme="majorBidi" w:cstheme="majorBidi"/>
          <w:lang w:val="en-GB"/>
        </w:rPr>
        <w:t xml:space="preserve"> </w:t>
      </w:r>
      <w:r w:rsidRPr="00F902D2">
        <w:rPr>
          <w:rFonts w:asciiTheme="majorBidi" w:hAnsiTheme="majorBidi" w:cstheme="majorBidi"/>
          <w:lang w:val="en-GB"/>
        </w:rPr>
        <w:t>sound.</w:t>
      </w:r>
    </w:p>
    <w:p w14:paraId="62A1C2FE" w14:textId="6ECBB0C0" w:rsidR="00F902D2" w:rsidRPr="00F902D2" w:rsidRDefault="00F902D2" w:rsidP="00F902D2">
      <w:pPr>
        <w:spacing w:after="0" w:line="360" w:lineRule="auto"/>
        <w:rPr>
          <w:rFonts w:asciiTheme="majorBidi" w:hAnsiTheme="majorBidi" w:cstheme="majorBidi"/>
          <w:lang w:val="en-GB"/>
        </w:rPr>
      </w:pPr>
      <w:r w:rsidRPr="00570DA5">
        <w:rPr>
          <w:rFonts w:asciiTheme="majorBidi" w:hAnsiTheme="majorBidi" w:cstheme="majorBidi"/>
          <w:b/>
          <w:bCs/>
          <w:lang w:val="en-GB"/>
        </w:rPr>
        <w:t>EXAMPLES</w:t>
      </w:r>
      <w:r w:rsidR="00570DA5">
        <w:rPr>
          <w:rFonts w:asciiTheme="majorBidi" w:hAnsiTheme="majorBidi" w:cstheme="majorBidi"/>
          <w:b/>
          <w:bCs/>
          <w:lang w:val="en-GB"/>
        </w:rPr>
        <w:t>:</w:t>
      </w:r>
      <w:r w:rsidRPr="00F902D2">
        <w:rPr>
          <w:rFonts w:asciiTheme="majorBidi" w:hAnsiTheme="majorBidi" w:cstheme="majorBidi"/>
          <w:lang w:val="en-GB"/>
        </w:rPr>
        <w:t xml:space="preserve"> Felipe added a tomato and an avocado to the salad.</w:t>
      </w:r>
    </w:p>
    <w:p w14:paraId="7DE3C929" w14:textId="7B8D33ED" w:rsidR="00F902D2" w:rsidRPr="00F902D2" w:rsidRDefault="00F902D2" w:rsidP="00570DA5">
      <w:pPr>
        <w:spacing w:after="0" w:line="360" w:lineRule="auto"/>
        <w:rPr>
          <w:rFonts w:asciiTheme="majorBidi" w:hAnsiTheme="majorBidi" w:cstheme="majorBidi"/>
          <w:lang w:val="en-GB"/>
        </w:rPr>
      </w:pPr>
      <w:r w:rsidRPr="00F902D2">
        <w:rPr>
          <w:rFonts w:asciiTheme="majorBidi" w:hAnsiTheme="majorBidi" w:cstheme="majorBidi"/>
          <w:lang w:val="en-GB"/>
        </w:rPr>
        <w:t xml:space="preserve">A European said, “It is an </w:t>
      </w:r>
      <w:proofErr w:type="spellStart"/>
      <w:r w:rsidRPr="00F902D2">
        <w:rPr>
          <w:rFonts w:asciiTheme="majorBidi" w:hAnsiTheme="majorBidi" w:cstheme="majorBidi"/>
          <w:lang w:val="en-GB"/>
        </w:rPr>
        <w:t>honor</w:t>
      </w:r>
      <w:proofErr w:type="spellEnd"/>
      <w:r w:rsidRPr="00F902D2">
        <w:rPr>
          <w:rFonts w:asciiTheme="majorBidi" w:hAnsiTheme="majorBidi" w:cstheme="majorBidi"/>
          <w:lang w:val="en-GB"/>
        </w:rPr>
        <w:t xml:space="preserve"> to be here with you.” </w:t>
      </w:r>
    </w:p>
    <w:p w14:paraId="40317051" w14:textId="7D97D1EC" w:rsidR="00F902D2" w:rsidRP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The</w:t>
      </w:r>
      <w:r w:rsidRPr="00F902D2">
        <w:rPr>
          <w:rFonts w:asciiTheme="majorBidi" w:hAnsiTheme="majorBidi" w:cstheme="majorBidi"/>
          <w:lang w:val="en-GB"/>
        </w:rPr>
        <w:t xml:space="preserve"> is called the definite article because it refers to a specific</w:t>
      </w:r>
      <w:r w:rsidR="00570DA5">
        <w:rPr>
          <w:rFonts w:asciiTheme="majorBidi" w:hAnsiTheme="majorBidi" w:cstheme="majorBidi"/>
          <w:lang w:val="en-GB"/>
        </w:rPr>
        <w:t xml:space="preserve"> </w:t>
      </w:r>
      <w:r w:rsidRPr="00F902D2">
        <w:rPr>
          <w:rFonts w:asciiTheme="majorBidi" w:hAnsiTheme="majorBidi" w:cstheme="majorBidi"/>
          <w:lang w:val="en-GB"/>
        </w:rPr>
        <w:t>person, place, thing, or idea.</w:t>
      </w:r>
    </w:p>
    <w:p w14:paraId="40BFA6D6" w14:textId="6B659216" w:rsidR="00F902D2" w:rsidRDefault="00F902D2"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EXAMPLE</w:t>
      </w:r>
      <w:r w:rsidRPr="00F902D2">
        <w:rPr>
          <w:rFonts w:asciiTheme="majorBidi" w:hAnsiTheme="majorBidi" w:cstheme="majorBidi"/>
          <w:lang w:val="en-GB"/>
        </w:rPr>
        <w:t xml:space="preserve"> We spent the hour discussing the revolution that began</w:t>
      </w:r>
      <w:r w:rsidR="00570DA5">
        <w:rPr>
          <w:rFonts w:asciiTheme="majorBidi" w:hAnsiTheme="majorBidi" w:cstheme="majorBidi"/>
          <w:lang w:val="en-GB"/>
        </w:rPr>
        <w:t xml:space="preserve"> </w:t>
      </w:r>
      <w:r w:rsidRPr="00F902D2">
        <w:rPr>
          <w:rFonts w:asciiTheme="majorBidi" w:hAnsiTheme="majorBidi" w:cstheme="majorBidi"/>
          <w:lang w:val="en-GB"/>
        </w:rPr>
        <w:t>in 1791 in H</w:t>
      </w:r>
      <w:r w:rsidR="00570DA5">
        <w:rPr>
          <w:rFonts w:asciiTheme="majorBidi" w:hAnsiTheme="majorBidi" w:cstheme="majorBidi"/>
          <w:lang w:val="en-GB"/>
        </w:rPr>
        <w:t>aiti.</w:t>
      </w:r>
    </w:p>
    <w:p w14:paraId="13C4081C" w14:textId="5E95FE3F" w:rsidR="00570DA5" w:rsidRDefault="00570DA5" w:rsidP="00570DA5">
      <w:pPr>
        <w:spacing w:after="0" w:line="360" w:lineRule="auto"/>
        <w:rPr>
          <w:rFonts w:asciiTheme="majorBidi" w:hAnsiTheme="majorBidi" w:cstheme="majorBidi"/>
          <w:lang w:val="en-GB"/>
        </w:rPr>
      </w:pPr>
      <w:r w:rsidRPr="00570DA5">
        <w:rPr>
          <w:rFonts w:asciiTheme="majorBidi" w:hAnsiTheme="majorBidi" w:cstheme="majorBidi"/>
          <w:b/>
          <w:bCs/>
          <w:lang w:val="en-GB"/>
        </w:rPr>
        <w:t>Adjective or Pronoun?</w:t>
      </w:r>
      <w:r>
        <w:rPr>
          <w:rFonts w:asciiTheme="majorBidi" w:hAnsiTheme="majorBidi" w:cstheme="majorBidi"/>
          <w:b/>
          <w:bCs/>
          <w:lang w:val="en-GB"/>
        </w:rPr>
        <w:t xml:space="preserve"> </w:t>
      </w:r>
      <w:r w:rsidRPr="00570DA5">
        <w:rPr>
          <w:rFonts w:asciiTheme="majorBidi" w:hAnsiTheme="majorBidi" w:cstheme="majorBidi"/>
          <w:lang w:val="en-GB"/>
        </w:rPr>
        <w:t>In different contexts, a word may be used as different parts of speech. For</w:t>
      </w:r>
      <w:r>
        <w:rPr>
          <w:rFonts w:asciiTheme="majorBidi" w:hAnsiTheme="majorBidi" w:cstheme="majorBidi"/>
          <w:lang w:val="en-GB"/>
        </w:rPr>
        <w:t xml:space="preserve"> </w:t>
      </w:r>
      <w:r w:rsidRPr="00570DA5">
        <w:rPr>
          <w:rFonts w:asciiTheme="majorBidi" w:hAnsiTheme="majorBidi" w:cstheme="majorBidi"/>
          <w:lang w:val="en-GB"/>
        </w:rPr>
        <w:t>example, the following words may be used as adjectives and as pronouns.</w:t>
      </w:r>
    </w:p>
    <w:p w14:paraId="45F4E54F" w14:textId="3897C5D9" w:rsidR="00570DA5" w:rsidRDefault="00570DA5" w:rsidP="00570DA5">
      <w:pPr>
        <w:spacing w:after="0" w:line="360" w:lineRule="auto"/>
        <w:rPr>
          <w:rFonts w:asciiTheme="majorBidi" w:hAnsiTheme="majorBidi" w:cstheme="majorBidi"/>
          <w:lang w:val="en-GB"/>
        </w:rPr>
      </w:pPr>
      <w:r>
        <w:rPr>
          <w:noProof/>
        </w:rPr>
        <w:drawing>
          <wp:inline distT="0" distB="0" distL="0" distR="0" wp14:anchorId="318DDCDE" wp14:editId="0D90C7E1">
            <wp:extent cx="3950444" cy="1225550"/>
            <wp:effectExtent l="0" t="0" r="0" b="0"/>
            <wp:docPr id="743700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00169" name=""/>
                    <pic:cNvPicPr/>
                  </pic:nvPicPr>
                  <pic:blipFill>
                    <a:blip r:embed="rId8"/>
                    <a:stretch>
                      <a:fillRect/>
                    </a:stretch>
                  </pic:blipFill>
                  <pic:spPr>
                    <a:xfrm>
                      <a:off x="0" y="0"/>
                      <a:ext cx="3957433" cy="1227718"/>
                    </a:xfrm>
                    <a:prstGeom prst="rect">
                      <a:avLst/>
                    </a:prstGeom>
                  </pic:spPr>
                </pic:pic>
              </a:graphicData>
            </a:graphic>
          </wp:inline>
        </w:drawing>
      </w:r>
    </w:p>
    <w:p w14:paraId="6F331D86" w14:textId="27171DD4"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Remember that an adjective modifies a noun or a pronoun and</w:t>
      </w:r>
      <w:r w:rsidR="00A510D1">
        <w:rPr>
          <w:rFonts w:asciiTheme="majorBidi" w:hAnsiTheme="majorBidi" w:cstheme="majorBidi"/>
          <w:lang w:val="en-GB"/>
        </w:rPr>
        <w:t xml:space="preserve"> </w:t>
      </w:r>
      <w:r w:rsidRPr="00570DA5">
        <w:rPr>
          <w:rFonts w:asciiTheme="majorBidi" w:hAnsiTheme="majorBidi" w:cstheme="majorBidi"/>
          <w:lang w:val="en-GB"/>
        </w:rPr>
        <w:t>that a pronoun takes the place of a noun or another pronoun.</w:t>
      </w:r>
    </w:p>
    <w:p w14:paraId="0AB91B41" w14:textId="3006F14E" w:rsidR="00570DA5" w:rsidRPr="00570DA5" w:rsidRDefault="00570DA5" w:rsidP="00A510D1">
      <w:pPr>
        <w:spacing w:after="0" w:line="360" w:lineRule="auto"/>
        <w:rPr>
          <w:rFonts w:asciiTheme="majorBidi" w:hAnsiTheme="majorBidi" w:cstheme="majorBidi"/>
          <w:lang w:val="en-GB"/>
        </w:rPr>
      </w:pPr>
      <w:r w:rsidRPr="00BD2059">
        <w:rPr>
          <w:rFonts w:asciiTheme="majorBidi" w:hAnsiTheme="majorBidi" w:cstheme="majorBidi"/>
          <w:b/>
          <w:bCs/>
          <w:lang w:val="en-GB"/>
        </w:rPr>
        <w:t>ADJECTIVE</w:t>
      </w:r>
      <w:r w:rsidR="00BD2059">
        <w:rPr>
          <w:rFonts w:asciiTheme="majorBidi" w:hAnsiTheme="majorBidi" w:cstheme="majorBidi"/>
          <w:lang w:val="en-GB"/>
        </w:rPr>
        <w:t>:</w:t>
      </w:r>
      <w:r w:rsidRPr="00570DA5">
        <w:rPr>
          <w:rFonts w:asciiTheme="majorBidi" w:hAnsiTheme="majorBidi" w:cstheme="majorBidi"/>
          <w:lang w:val="en-GB"/>
        </w:rPr>
        <w:t xml:space="preserve"> </w:t>
      </w:r>
      <w:r w:rsidR="00A510D1">
        <w:rPr>
          <w:rFonts w:asciiTheme="majorBidi" w:hAnsiTheme="majorBidi" w:cstheme="majorBidi"/>
          <w:lang w:val="en-GB"/>
        </w:rPr>
        <w:t>He</w:t>
      </w:r>
      <w:r w:rsidRPr="00570DA5">
        <w:rPr>
          <w:rFonts w:asciiTheme="majorBidi" w:hAnsiTheme="majorBidi" w:cstheme="majorBidi"/>
          <w:lang w:val="en-GB"/>
        </w:rPr>
        <w:t xml:space="preserve"> wrote both poems. [Both modifies the noun</w:t>
      </w:r>
      <w:r w:rsidR="00A510D1">
        <w:rPr>
          <w:rFonts w:asciiTheme="majorBidi" w:hAnsiTheme="majorBidi" w:cstheme="majorBidi"/>
          <w:lang w:val="en-GB"/>
        </w:rPr>
        <w:t xml:space="preserve"> </w:t>
      </w:r>
      <w:r w:rsidRPr="00570DA5">
        <w:rPr>
          <w:rFonts w:asciiTheme="majorBidi" w:hAnsiTheme="majorBidi" w:cstheme="majorBidi"/>
          <w:lang w:val="en-GB"/>
        </w:rPr>
        <w:t>poems.]</w:t>
      </w:r>
    </w:p>
    <w:p w14:paraId="7EC9F4F7" w14:textId="17FFFEA6"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w:t>
      </w:r>
      <w:r w:rsidR="00A510D1">
        <w:rPr>
          <w:rFonts w:asciiTheme="majorBidi" w:hAnsiTheme="majorBidi" w:cstheme="majorBidi"/>
          <w:lang w:val="en-GB"/>
        </w:rPr>
        <w:t>He</w:t>
      </w:r>
      <w:r w:rsidRPr="00570DA5">
        <w:rPr>
          <w:rFonts w:asciiTheme="majorBidi" w:hAnsiTheme="majorBidi" w:cstheme="majorBidi"/>
          <w:lang w:val="en-GB"/>
        </w:rPr>
        <w:t xml:space="preserve"> wrote both. [Both takes the place of the</w:t>
      </w:r>
      <w:r w:rsidR="00A510D1">
        <w:rPr>
          <w:rFonts w:asciiTheme="majorBidi" w:hAnsiTheme="majorBidi" w:cstheme="majorBidi"/>
          <w:lang w:val="en-GB"/>
        </w:rPr>
        <w:t xml:space="preserve"> </w:t>
      </w:r>
      <w:r w:rsidRPr="00570DA5">
        <w:rPr>
          <w:rFonts w:asciiTheme="majorBidi" w:hAnsiTheme="majorBidi" w:cstheme="majorBidi"/>
          <w:lang w:val="en-GB"/>
        </w:rPr>
        <w:t>noun poems.]</w:t>
      </w:r>
    </w:p>
    <w:p w14:paraId="24C7AA55" w14:textId="52D8F341" w:rsidR="00570DA5" w:rsidRPr="00570DA5" w:rsidRDefault="00570DA5" w:rsidP="00570DA5">
      <w:pPr>
        <w:spacing w:after="0" w:line="360" w:lineRule="auto"/>
        <w:rPr>
          <w:rFonts w:asciiTheme="majorBidi" w:hAnsiTheme="majorBidi" w:cstheme="majorBidi"/>
          <w:lang w:val="en-GB"/>
        </w:rPr>
      </w:pPr>
      <w:r w:rsidRPr="00570DA5">
        <w:rPr>
          <w:rFonts w:asciiTheme="majorBidi" w:hAnsiTheme="majorBidi" w:cstheme="majorBidi"/>
          <w:lang w:val="en-GB"/>
        </w:rPr>
        <w:t>ADJECTIVE</w:t>
      </w:r>
      <w:r w:rsidR="00EA4B15">
        <w:rPr>
          <w:rFonts w:asciiTheme="majorBidi" w:hAnsiTheme="majorBidi" w:cstheme="majorBidi"/>
          <w:lang w:val="en-GB"/>
        </w:rPr>
        <w:t>:</w:t>
      </w:r>
      <w:r w:rsidRPr="00570DA5">
        <w:rPr>
          <w:rFonts w:asciiTheme="majorBidi" w:hAnsiTheme="majorBidi" w:cstheme="majorBidi"/>
          <w:lang w:val="en-GB"/>
        </w:rPr>
        <w:t xml:space="preserve"> These books are overdue. [These modifies the noun books.]</w:t>
      </w:r>
    </w:p>
    <w:p w14:paraId="5CB3F6E6" w14:textId="67F8F35B"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These are overdue. [These takes the place of the noun</w:t>
      </w:r>
      <w:r w:rsidR="00A510D1">
        <w:rPr>
          <w:rFonts w:asciiTheme="majorBidi" w:hAnsiTheme="majorBidi" w:cstheme="majorBidi"/>
          <w:lang w:val="en-GB"/>
        </w:rPr>
        <w:t xml:space="preserve"> </w:t>
      </w:r>
      <w:r w:rsidRPr="00570DA5">
        <w:rPr>
          <w:rFonts w:asciiTheme="majorBidi" w:hAnsiTheme="majorBidi" w:cstheme="majorBidi"/>
          <w:lang w:val="en-GB"/>
        </w:rPr>
        <w:t>books.]</w:t>
      </w:r>
    </w:p>
    <w:p w14:paraId="30ACCDD5" w14:textId="549CD5BB"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ADJECTIVE</w:t>
      </w:r>
      <w:r w:rsidR="00EA4B15">
        <w:rPr>
          <w:rFonts w:asciiTheme="majorBidi" w:hAnsiTheme="majorBidi" w:cstheme="majorBidi"/>
          <w:lang w:val="en-GB"/>
        </w:rPr>
        <w:t>:</w:t>
      </w:r>
      <w:r w:rsidRPr="00570DA5">
        <w:rPr>
          <w:rFonts w:asciiTheme="majorBidi" w:hAnsiTheme="majorBidi" w:cstheme="majorBidi"/>
          <w:lang w:val="en-GB"/>
        </w:rPr>
        <w:t xml:space="preserve"> Several ducks had dark green heads. [Several modifies the</w:t>
      </w:r>
      <w:r w:rsidR="00A510D1">
        <w:rPr>
          <w:rFonts w:asciiTheme="majorBidi" w:hAnsiTheme="majorBidi" w:cstheme="majorBidi"/>
          <w:lang w:val="en-GB"/>
        </w:rPr>
        <w:t xml:space="preserve"> </w:t>
      </w:r>
      <w:r w:rsidRPr="00570DA5">
        <w:rPr>
          <w:rFonts w:asciiTheme="majorBidi" w:hAnsiTheme="majorBidi" w:cstheme="majorBidi"/>
          <w:lang w:val="en-GB"/>
        </w:rPr>
        <w:t>noun ducks.]</w:t>
      </w:r>
    </w:p>
    <w:p w14:paraId="59EDE66F" w14:textId="1FC04173" w:rsidR="00570DA5" w:rsidRP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PRONOUN</w:t>
      </w:r>
      <w:r w:rsidR="00EA4B15">
        <w:rPr>
          <w:rFonts w:asciiTheme="majorBidi" w:hAnsiTheme="majorBidi" w:cstheme="majorBidi"/>
          <w:lang w:val="en-GB"/>
        </w:rPr>
        <w:t>:</w:t>
      </w:r>
      <w:r w:rsidRPr="00570DA5">
        <w:rPr>
          <w:rFonts w:asciiTheme="majorBidi" w:hAnsiTheme="majorBidi" w:cstheme="majorBidi"/>
          <w:lang w:val="en-GB"/>
        </w:rPr>
        <w:t xml:space="preserve"> Several had dark green heads. [Several takes the place of the</w:t>
      </w:r>
      <w:r w:rsidR="00A510D1">
        <w:rPr>
          <w:rFonts w:asciiTheme="majorBidi" w:hAnsiTheme="majorBidi" w:cstheme="majorBidi"/>
          <w:lang w:val="en-GB"/>
        </w:rPr>
        <w:t xml:space="preserve"> </w:t>
      </w:r>
      <w:r w:rsidRPr="00570DA5">
        <w:rPr>
          <w:rFonts w:asciiTheme="majorBidi" w:hAnsiTheme="majorBidi" w:cstheme="majorBidi"/>
          <w:lang w:val="en-GB"/>
        </w:rPr>
        <w:t>noun ducks.]</w:t>
      </w:r>
    </w:p>
    <w:p w14:paraId="713B7B16" w14:textId="0334F75C" w:rsidR="00570DA5" w:rsidRDefault="00570DA5" w:rsidP="00A510D1">
      <w:pPr>
        <w:spacing w:after="0" w:line="360" w:lineRule="auto"/>
        <w:rPr>
          <w:rFonts w:asciiTheme="majorBidi" w:hAnsiTheme="majorBidi" w:cstheme="majorBidi"/>
          <w:lang w:val="en-GB"/>
        </w:rPr>
      </w:pPr>
      <w:r w:rsidRPr="00570DA5">
        <w:rPr>
          <w:rFonts w:asciiTheme="majorBidi" w:hAnsiTheme="majorBidi" w:cstheme="majorBidi"/>
          <w:lang w:val="en-GB"/>
        </w:rPr>
        <w:t>The words this, that, these, and those are called demonstrative</w:t>
      </w:r>
      <w:r w:rsidR="00A510D1">
        <w:rPr>
          <w:rFonts w:asciiTheme="majorBidi" w:hAnsiTheme="majorBidi" w:cstheme="majorBidi"/>
          <w:lang w:val="en-GB"/>
        </w:rPr>
        <w:t xml:space="preserve"> </w:t>
      </w:r>
      <w:r w:rsidRPr="00570DA5">
        <w:rPr>
          <w:rFonts w:asciiTheme="majorBidi" w:hAnsiTheme="majorBidi" w:cstheme="majorBidi"/>
          <w:lang w:val="en-GB"/>
        </w:rPr>
        <w:t>pronouns when they take the place of nouns or other pronouns</w:t>
      </w:r>
      <w:r w:rsidR="00A510D1">
        <w:rPr>
          <w:rFonts w:asciiTheme="majorBidi" w:hAnsiTheme="majorBidi" w:cstheme="majorBidi"/>
          <w:lang w:val="en-GB"/>
        </w:rPr>
        <w:t xml:space="preserve"> </w:t>
      </w:r>
      <w:r w:rsidRPr="00570DA5">
        <w:rPr>
          <w:rFonts w:asciiTheme="majorBidi" w:hAnsiTheme="majorBidi" w:cstheme="majorBidi"/>
          <w:lang w:val="en-GB"/>
        </w:rPr>
        <w:t>and are called demonstrative adjectives when they modify nouns</w:t>
      </w:r>
      <w:r w:rsidR="00A510D1">
        <w:rPr>
          <w:rFonts w:asciiTheme="majorBidi" w:hAnsiTheme="majorBidi" w:cstheme="majorBidi"/>
          <w:lang w:val="en-GB"/>
        </w:rPr>
        <w:t xml:space="preserve"> </w:t>
      </w:r>
      <w:r w:rsidRPr="00570DA5">
        <w:rPr>
          <w:rFonts w:asciiTheme="majorBidi" w:hAnsiTheme="majorBidi" w:cstheme="majorBidi"/>
          <w:lang w:val="en-GB"/>
        </w:rPr>
        <w:t>or p</w:t>
      </w:r>
      <w:r w:rsidR="00A510D1">
        <w:rPr>
          <w:rFonts w:asciiTheme="majorBidi" w:hAnsiTheme="majorBidi" w:cstheme="majorBidi"/>
          <w:lang w:val="en-GB"/>
        </w:rPr>
        <w:t>ronoun.</w:t>
      </w:r>
    </w:p>
    <w:p w14:paraId="4894D656" w14:textId="73A8A733" w:rsidR="00A510D1" w:rsidRDefault="008723A1" w:rsidP="003732C7">
      <w:pPr>
        <w:spacing w:after="0" w:line="360" w:lineRule="auto"/>
        <w:rPr>
          <w:rFonts w:asciiTheme="majorBidi" w:hAnsiTheme="majorBidi" w:cstheme="majorBidi"/>
          <w:lang w:val="en-GB"/>
        </w:rPr>
      </w:pPr>
      <w:r w:rsidRPr="008723A1">
        <w:rPr>
          <w:rFonts w:asciiTheme="majorBidi" w:hAnsiTheme="majorBidi" w:cstheme="majorBidi"/>
          <w:b/>
          <w:bCs/>
          <w:lang w:val="en-GB"/>
        </w:rPr>
        <w:t>Adjective or Noun?</w:t>
      </w:r>
      <w:r w:rsidR="003732C7">
        <w:rPr>
          <w:rFonts w:asciiTheme="majorBidi" w:hAnsiTheme="majorBidi" w:cstheme="majorBidi"/>
          <w:b/>
          <w:bCs/>
          <w:lang w:val="en-GB"/>
        </w:rPr>
        <w:t xml:space="preserve"> </w:t>
      </w:r>
      <w:r w:rsidRPr="008723A1">
        <w:rPr>
          <w:rFonts w:asciiTheme="majorBidi" w:hAnsiTheme="majorBidi" w:cstheme="majorBidi"/>
          <w:lang w:val="en-GB"/>
        </w:rPr>
        <w:t>Most words that are used as nouns can also be used as adjectives.</w:t>
      </w:r>
    </w:p>
    <w:p w14:paraId="05901AF2" w14:textId="21417A70" w:rsidR="008723A1" w:rsidRDefault="00E42957" w:rsidP="008723A1">
      <w:pPr>
        <w:spacing w:after="0" w:line="360" w:lineRule="auto"/>
        <w:rPr>
          <w:rFonts w:asciiTheme="majorBidi" w:hAnsiTheme="majorBidi" w:cstheme="majorBidi"/>
          <w:lang w:val="en-GB"/>
        </w:rPr>
      </w:pPr>
      <w:r>
        <w:rPr>
          <w:noProof/>
        </w:rPr>
        <w:drawing>
          <wp:inline distT="0" distB="0" distL="0" distR="0" wp14:anchorId="6802CCBD" wp14:editId="7A9A7563">
            <wp:extent cx="2851150" cy="1674070"/>
            <wp:effectExtent l="0" t="0" r="0" b="0"/>
            <wp:docPr id="2075825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25075" name=""/>
                    <pic:cNvPicPr/>
                  </pic:nvPicPr>
                  <pic:blipFill>
                    <a:blip r:embed="rId9"/>
                    <a:stretch>
                      <a:fillRect/>
                    </a:stretch>
                  </pic:blipFill>
                  <pic:spPr>
                    <a:xfrm>
                      <a:off x="0" y="0"/>
                      <a:ext cx="2867872" cy="1683888"/>
                    </a:xfrm>
                    <a:prstGeom prst="rect">
                      <a:avLst/>
                    </a:prstGeom>
                  </pic:spPr>
                </pic:pic>
              </a:graphicData>
            </a:graphic>
          </wp:inline>
        </w:drawing>
      </w:r>
    </w:p>
    <w:p w14:paraId="655841CC" w14:textId="590CEED8"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An adjective that is formed from a proper noun, such as Marine</w:t>
      </w:r>
      <w:r>
        <w:rPr>
          <w:rFonts w:asciiTheme="majorBidi" w:hAnsiTheme="majorBidi" w:cstheme="majorBidi"/>
          <w:lang w:val="en-GB"/>
        </w:rPr>
        <w:t xml:space="preserve"> </w:t>
      </w:r>
      <w:r w:rsidRPr="00E42957">
        <w:rPr>
          <w:rFonts w:asciiTheme="majorBidi" w:hAnsiTheme="majorBidi" w:cstheme="majorBidi"/>
          <w:lang w:val="en-GB"/>
        </w:rPr>
        <w:t xml:space="preserve">Corps in the last example above, is called a </w:t>
      </w:r>
      <w:r>
        <w:rPr>
          <w:rFonts w:asciiTheme="majorBidi" w:hAnsiTheme="majorBidi" w:cstheme="majorBidi"/>
          <w:lang w:val="en-GB"/>
        </w:rPr>
        <w:t>p</w:t>
      </w:r>
      <w:r w:rsidRPr="00E42957">
        <w:rPr>
          <w:rFonts w:asciiTheme="majorBidi" w:hAnsiTheme="majorBidi" w:cstheme="majorBidi"/>
          <w:lang w:val="en-GB"/>
        </w:rPr>
        <w:t>roper adjective. Proper</w:t>
      </w:r>
      <w:r>
        <w:rPr>
          <w:rFonts w:asciiTheme="majorBidi" w:hAnsiTheme="majorBidi" w:cstheme="majorBidi"/>
          <w:lang w:val="en-GB"/>
        </w:rPr>
        <w:t xml:space="preserve"> </w:t>
      </w:r>
      <w:r w:rsidRPr="00E42957">
        <w:rPr>
          <w:rFonts w:asciiTheme="majorBidi" w:hAnsiTheme="majorBidi" w:cstheme="majorBidi"/>
          <w:lang w:val="en-GB"/>
        </w:rPr>
        <w:t>adjectives, like proper nouns, are capitalized.</w:t>
      </w:r>
    </w:p>
    <w:p w14:paraId="291D960A" w14:textId="3DFFCCD7" w:rsidR="00E42957" w:rsidRPr="00E42957" w:rsidRDefault="00E42957" w:rsidP="00E42957">
      <w:pPr>
        <w:spacing w:after="0" w:line="360" w:lineRule="auto"/>
        <w:rPr>
          <w:rFonts w:asciiTheme="majorBidi" w:hAnsiTheme="majorBidi" w:cstheme="majorBidi"/>
          <w:lang w:val="en-GB"/>
        </w:rPr>
      </w:pPr>
      <w:r w:rsidRPr="00E42957">
        <w:rPr>
          <w:rFonts w:asciiTheme="majorBidi" w:hAnsiTheme="majorBidi" w:cstheme="majorBidi"/>
          <w:lang w:val="en-GB"/>
        </w:rPr>
        <w:t>Do not mistake part of a compound noun for an adjective. The</w:t>
      </w:r>
      <w:r>
        <w:rPr>
          <w:rFonts w:asciiTheme="majorBidi" w:hAnsiTheme="majorBidi" w:cstheme="majorBidi"/>
          <w:lang w:val="en-GB"/>
        </w:rPr>
        <w:t xml:space="preserve"> </w:t>
      </w:r>
      <w:r w:rsidRPr="00E42957">
        <w:rPr>
          <w:rFonts w:asciiTheme="majorBidi" w:hAnsiTheme="majorBidi" w:cstheme="majorBidi"/>
          <w:lang w:val="en-GB"/>
        </w:rPr>
        <w:t>entire word group is considered a noun.</w:t>
      </w:r>
    </w:p>
    <w:p w14:paraId="2B2AEEEC" w14:textId="4BEB906F" w:rsidR="00E42957" w:rsidRDefault="00E42957" w:rsidP="003732C7">
      <w:pPr>
        <w:spacing w:line="360" w:lineRule="auto"/>
        <w:rPr>
          <w:rFonts w:asciiTheme="majorBidi" w:hAnsiTheme="majorBidi" w:cstheme="majorBidi"/>
          <w:lang w:val="en-GB"/>
        </w:rPr>
      </w:pPr>
      <w:r w:rsidRPr="00E42957">
        <w:rPr>
          <w:rFonts w:asciiTheme="majorBidi" w:hAnsiTheme="majorBidi" w:cstheme="majorBidi"/>
          <w:lang w:val="en-GB"/>
        </w:rPr>
        <w:t>COMPOUND NOUNS paper clips, cable TV, time capsule, United S</w:t>
      </w:r>
      <w:r>
        <w:rPr>
          <w:rFonts w:asciiTheme="majorBidi" w:hAnsiTheme="majorBidi" w:cstheme="majorBidi"/>
          <w:lang w:val="en-GB"/>
        </w:rPr>
        <w:t>tates.</w:t>
      </w:r>
    </w:p>
    <w:p w14:paraId="192BE856" w14:textId="7B4AE02B" w:rsidR="0007220D" w:rsidRDefault="0007220D" w:rsidP="0007220D">
      <w:pPr>
        <w:pStyle w:val="ListParagraph"/>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ADVERB</w:t>
      </w:r>
    </w:p>
    <w:p w14:paraId="14127BCE" w14:textId="584AB0FD"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An adverb modifies a verb, an adjective, or another adverb.</w:t>
      </w:r>
    </w:p>
    <w:p w14:paraId="4ED5761D" w14:textId="33A751C8"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An adverb tells where, when, how, or to what extent (how much, how</w:t>
      </w:r>
      <w:r>
        <w:rPr>
          <w:rFonts w:asciiTheme="majorBidi" w:hAnsiTheme="majorBidi" w:cstheme="majorBidi"/>
          <w:lang w:val="en-GB"/>
        </w:rPr>
        <w:t xml:space="preserve"> </w:t>
      </w:r>
      <w:r w:rsidRPr="00BC27F6">
        <w:rPr>
          <w:rFonts w:asciiTheme="majorBidi" w:hAnsiTheme="majorBidi" w:cstheme="majorBidi"/>
          <w:lang w:val="en-GB"/>
        </w:rPr>
        <w:t>often, or how long). Adverbs are most commonly used to modify verbs</w:t>
      </w:r>
      <w:r>
        <w:rPr>
          <w:rFonts w:asciiTheme="majorBidi" w:hAnsiTheme="majorBidi" w:cstheme="majorBidi"/>
          <w:lang w:val="en-GB"/>
        </w:rPr>
        <w:t xml:space="preserve"> </w:t>
      </w:r>
      <w:r w:rsidRPr="00BC27F6">
        <w:rPr>
          <w:rFonts w:asciiTheme="majorBidi" w:hAnsiTheme="majorBidi" w:cstheme="majorBidi"/>
          <w:lang w:val="en-GB"/>
        </w:rPr>
        <w:t>and verb phrases.</w:t>
      </w:r>
    </w:p>
    <w:p w14:paraId="6E21097A" w14:textId="34F92592" w:rsidR="00BC27F6" w:rsidRPr="004D28B8" w:rsidRDefault="00BC27F6" w:rsidP="004D28B8">
      <w:pPr>
        <w:pStyle w:val="ListParagraph"/>
        <w:numPr>
          <w:ilvl w:val="0"/>
          <w:numId w:val="4"/>
        </w:numPr>
        <w:spacing w:after="0" w:line="360" w:lineRule="auto"/>
        <w:rPr>
          <w:rFonts w:asciiTheme="majorBidi" w:hAnsiTheme="majorBidi" w:cstheme="majorBidi"/>
          <w:lang w:val="en-GB"/>
        </w:rPr>
      </w:pPr>
      <w:r w:rsidRPr="004D28B8">
        <w:rPr>
          <w:rFonts w:asciiTheme="majorBidi" w:hAnsiTheme="majorBidi" w:cstheme="majorBidi"/>
          <w:lang w:val="en-GB"/>
        </w:rPr>
        <w:t xml:space="preserve">Adverbs may modify verbs. </w:t>
      </w:r>
    </w:p>
    <w:p w14:paraId="2D333A76" w14:textId="7FD89406"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b/>
          <w:bCs/>
          <w:lang w:val="en-GB"/>
        </w:rPr>
        <w:t>EXAMPLES</w:t>
      </w:r>
      <w:r>
        <w:rPr>
          <w:rFonts w:asciiTheme="majorBidi" w:hAnsiTheme="majorBidi" w:cstheme="majorBidi"/>
          <w:b/>
          <w:bCs/>
          <w:lang w:val="en-GB"/>
        </w:rPr>
        <w:t>:</w:t>
      </w:r>
      <w:r w:rsidRPr="00BC27F6">
        <w:rPr>
          <w:rFonts w:asciiTheme="majorBidi" w:hAnsiTheme="majorBidi" w:cstheme="majorBidi"/>
          <w:lang w:val="en-GB"/>
        </w:rPr>
        <w:t xml:space="preserve"> Teresa spoke eloquently. [The adverb eloquently modifies</w:t>
      </w:r>
      <w:r>
        <w:rPr>
          <w:rFonts w:asciiTheme="majorBidi" w:hAnsiTheme="majorBidi" w:cstheme="majorBidi"/>
          <w:lang w:val="en-GB"/>
        </w:rPr>
        <w:t xml:space="preserve"> </w:t>
      </w:r>
      <w:r w:rsidRPr="00BC27F6">
        <w:rPr>
          <w:rFonts w:asciiTheme="majorBidi" w:hAnsiTheme="majorBidi" w:cstheme="majorBidi"/>
          <w:lang w:val="en-GB"/>
        </w:rPr>
        <w:t>the verb spoke, telling how.]</w:t>
      </w:r>
    </w:p>
    <w:p w14:paraId="0DA8BAE9" w14:textId="2E914652"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Have you heard this melody before? [The adverb before</w:t>
      </w:r>
      <w:r>
        <w:rPr>
          <w:rFonts w:asciiTheme="majorBidi" w:hAnsiTheme="majorBidi" w:cstheme="majorBidi"/>
          <w:lang w:val="en-GB"/>
        </w:rPr>
        <w:t xml:space="preserve"> </w:t>
      </w:r>
      <w:r w:rsidRPr="00BC27F6">
        <w:rPr>
          <w:rFonts w:asciiTheme="majorBidi" w:hAnsiTheme="majorBidi" w:cstheme="majorBidi"/>
          <w:lang w:val="en-GB"/>
        </w:rPr>
        <w:t>modifies the verb phrase Have heard, telling when.]</w:t>
      </w:r>
    </w:p>
    <w:p w14:paraId="1D1732E5" w14:textId="77777777" w:rsidR="00BC27F6" w:rsidRP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 xml:space="preserve">They searched everywhere. [The adverb everywhere modifies the verb searched, telling </w:t>
      </w:r>
      <w:proofErr w:type="gramStart"/>
      <w:r w:rsidRPr="00BC27F6">
        <w:rPr>
          <w:rFonts w:asciiTheme="majorBidi" w:hAnsiTheme="majorBidi" w:cstheme="majorBidi"/>
          <w:lang w:val="en-GB"/>
        </w:rPr>
        <w:t>where</w:t>
      </w:r>
      <w:proofErr w:type="gramEnd"/>
      <w:r w:rsidRPr="00BC27F6">
        <w:rPr>
          <w:rFonts w:asciiTheme="majorBidi" w:hAnsiTheme="majorBidi" w:cstheme="majorBidi"/>
          <w:lang w:val="en-GB"/>
        </w:rPr>
        <w:t>.]</w:t>
      </w:r>
    </w:p>
    <w:p w14:paraId="62CED887" w14:textId="4B2BD616" w:rsidR="00BC27F6" w:rsidRDefault="00BC27F6" w:rsidP="00BC27F6">
      <w:pPr>
        <w:spacing w:after="0" w:line="360" w:lineRule="auto"/>
        <w:rPr>
          <w:rFonts w:asciiTheme="majorBidi" w:hAnsiTheme="majorBidi" w:cstheme="majorBidi"/>
          <w:lang w:val="en-GB"/>
        </w:rPr>
      </w:pPr>
      <w:r w:rsidRPr="00BC27F6">
        <w:rPr>
          <w:rFonts w:asciiTheme="majorBidi" w:hAnsiTheme="majorBidi" w:cstheme="majorBidi"/>
          <w:lang w:val="en-GB"/>
        </w:rPr>
        <w:t>He had not read the contract thoroughly. [The adverbs not</w:t>
      </w:r>
      <w:r>
        <w:rPr>
          <w:rFonts w:asciiTheme="majorBidi" w:hAnsiTheme="majorBidi" w:cstheme="majorBidi"/>
          <w:lang w:val="en-GB"/>
        </w:rPr>
        <w:t xml:space="preserve"> </w:t>
      </w:r>
      <w:r w:rsidRPr="00BC27F6">
        <w:rPr>
          <w:rFonts w:asciiTheme="majorBidi" w:hAnsiTheme="majorBidi" w:cstheme="majorBidi"/>
          <w:lang w:val="en-GB"/>
        </w:rPr>
        <w:t>and thoroughly modify the verb phrase had read, telling to</w:t>
      </w:r>
      <w:r>
        <w:rPr>
          <w:rFonts w:asciiTheme="majorBidi" w:hAnsiTheme="majorBidi" w:cstheme="majorBidi"/>
          <w:lang w:val="en-GB"/>
        </w:rPr>
        <w:t xml:space="preserve"> </w:t>
      </w:r>
      <w:r w:rsidRPr="00BC27F6">
        <w:rPr>
          <w:rFonts w:asciiTheme="majorBidi" w:hAnsiTheme="majorBidi" w:cstheme="majorBidi"/>
          <w:lang w:val="en-GB"/>
        </w:rPr>
        <w:t>what extent.]</w:t>
      </w:r>
    </w:p>
    <w:p w14:paraId="34A55044" w14:textId="77777777" w:rsidR="004D28B8" w:rsidRPr="00C315AA" w:rsidRDefault="004D28B8" w:rsidP="004D28B8">
      <w:pPr>
        <w:pStyle w:val="ListParagraph"/>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Adverbs may modify adjectives.</w:t>
      </w:r>
    </w:p>
    <w:p w14:paraId="6C12439E" w14:textId="41F73FDE"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b/>
          <w:bCs/>
          <w:lang w:val="en-GB"/>
        </w:rPr>
        <w:t>EXAMPLES</w:t>
      </w:r>
      <w:r>
        <w:rPr>
          <w:rFonts w:asciiTheme="majorBidi" w:hAnsiTheme="majorBidi" w:cstheme="majorBidi"/>
          <w:b/>
          <w:bCs/>
          <w:lang w:val="en-GB"/>
        </w:rPr>
        <w:t xml:space="preserve">: </w:t>
      </w:r>
      <w:r w:rsidRPr="004D28B8">
        <w:rPr>
          <w:rFonts w:asciiTheme="majorBidi" w:hAnsiTheme="majorBidi" w:cstheme="majorBidi"/>
          <w:lang w:val="en-GB"/>
        </w:rPr>
        <w:t xml:space="preserve"> Phuong Vu is quite creative. [The adverb quite modifies the</w:t>
      </w:r>
      <w:r>
        <w:rPr>
          <w:rFonts w:asciiTheme="majorBidi" w:hAnsiTheme="majorBidi" w:cstheme="majorBidi"/>
          <w:lang w:val="en-GB"/>
        </w:rPr>
        <w:t xml:space="preserve"> </w:t>
      </w:r>
      <w:r w:rsidRPr="004D28B8">
        <w:rPr>
          <w:rFonts w:asciiTheme="majorBidi" w:hAnsiTheme="majorBidi" w:cstheme="majorBidi"/>
          <w:lang w:val="en-GB"/>
        </w:rPr>
        <w:t>adjective creative, telling to what extent.]</w:t>
      </w:r>
    </w:p>
    <w:p w14:paraId="72F51B10" w14:textId="159F0B6A"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lang w:val="en-GB"/>
        </w:rPr>
        <w:t>This species is found on an extremely remote island.</w:t>
      </w:r>
      <w:r>
        <w:rPr>
          <w:rFonts w:asciiTheme="majorBidi" w:hAnsiTheme="majorBidi" w:cstheme="majorBidi"/>
          <w:lang w:val="en-GB"/>
        </w:rPr>
        <w:t xml:space="preserve"> </w:t>
      </w:r>
      <w:r w:rsidRPr="004D28B8">
        <w:rPr>
          <w:rFonts w:asciiTheme="majorBidi" w:hAnsiTheme="majorBidi" w:cstheme="majorBidi"/>
          <w:lang w:val="en-GB"/>
        </w:rPr>
        <w:t>[The adverb extremely modifies the adjective remote, telling</w:t>
      </w:r>
      <w:r>
        <w:rPr>
          <w:rFonts w:asciiTheme="majorBidi" w:hAnsiTheme="majorBidi" w:cstheme="majorBidi"/>
          <w:lang w:val="en-GB"/>
        </w:rPr>
        <w:t xml:space="preserve"> </w:t>
      </w:r>
      <w:r w:rsidRPr="004D28B8">
        <w:rPr>
          <w:rFonts w:asciiTheme="majorBidi" w:hAnsiTheme="majorBidi" w:cstheme="majorBidi"/>
          <w:lang w:val="en-GB"/>
        </w:rPr>
        <w:t>to what extent.]</w:t>
      </w:r>
    </w:p>
    <w:p w14:paraId="56BA7FA8" w14:textId="77777777" w:rsidR="004D28B8" w:rsidRPr="00C315AA" w:rsidRDefault="004D28B8" w:rsidP="004D28B8">
      <w:pPr>
        <w:pStyle w:val="ListParagraph"/>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 xml:space="preserve">Adverbs may modify other adverbs. </w:t>
      </w:r>
    </w:p>
    <w:p w14:paraId="211D00E3" w14:textId="2136EBC8" w:rsidR="004D28B8" w:rsidRPr="004D28B8" w:rsidRDefault="004D28B8" w:rsidP="004D28B8">
      <w:pPr>
        <w:spacing w:after="0" w:line="360" w:lineRule="auto"/>
        <w:rPr>
          <w:rFonts w:asciiTheme="majorBidi" w:hAnsiTheme="majorBidi" w:cstheme="majorBidi"/>
          <w:lang w:val="en-GB"/>
        </w:rPr>
      </w:pPr>
      <w:r w:rsidRPr="004D28B8">
        <w:rPr>
          <w:rFonts w:asciiTheme="majorBidi" w:hAnsiTheme="majorBidi" w:cstheme="majorBidi"/>
          <w:b/>
          <w:bCs/>
          <w:lang w:val="en-GB"/>
        </w:rPr>
        <w:t>EXAMPLES</w:t>
      </w:r>
      <w:r>
        <w:rPr>
          <w:rFonts w:asciiTheme="majorBidi" w:hAnsiTheme="majorBidi" w:cstheme="majorBidi"/>
          <w:b/>
          <w:bCs/>
          <w:lang w:val="en-GB"/>
        </w:rPr>
        <w:t xml:space="preserve">: </w:t>
      </w:r>
      <w:r w:rsidRPr="004D28B8">
        <w:rPr>
          <w:rFonts w:asciiTheme="majorBidi" w:hAnsiTheme="majorBidi" w:cstheme="majorBidi"/>
          <w:lang w:val="en-GB"/>
        </w:rPr>
        <w:t xml:space="preserve"> Phyllis runs remarkably swiftly. [The adverb remarkably</w:t>
      </w:r>
      <w:r>
        <w:rPr>
          <w:rFonts w:asciiTheme="majorBidi" w:hAnsiTheme="majorBidi" w:cstheme="majorBidi"/>
          <w:lang w:val="en-GB"/>
        </w:rPr>
        <w:t xml:space="preserve"> </w:t>
      </w:r>
      <w:r w:rsidRPr="004D28B8">
        <w:rPr>
          <w:rFonts w:asciiTheme="majorBidi" w:hAnsiTheme="majorBidi" w:cstheme="majorBidi"/>
          <w:lang w:val="en-GB"/>
        </w:rPr>
        <w:t>modifies the adverb swiftly, telling to what extent.]</w:t>
      </w:r>
    </w:p>
    <w:p w14:paraId="61AC3727" w14:textId="45F3EF4A" w:rsidR="00BC27F6" w:rsidRDefault="004D28B8" w:rsidP="004D28B8">
      <w:pPr>
        <w:spacing w:after="0" w:line="360" w:lineRule="auto"/>
        <w:rPr>
          <w:rFonts w:asciiTheme="majorBidi" w:hAnsiTheme="majorBidi" w:cstheme="majorBidi"/>
          <w:lang w:val="en-GB"/>
        </w:rPr>
      </w:pPr>
      <w:r w:rsidRPr="004D28B8">
        <w:rPr>
          <w:rFonts w:asciiTheme="majorBidi" w:hAnsiTheme="majorBidi" w:cstheme="majorBidi"/>
          <w:lang w:val="en-GB"/>
        </w:rPr>
        <w:t>It’s too soon to know the results. [The adverb too modifies</w:t>
      </w:r>
      <w:r>
        <w:rPr>
          <w:rFonts w:asciiTheme="majorBidi" w:hAnsiTheme="majorBidi" w:cstheme="majorBidi"/>
          <w:lang w:val="en-GB"/>
        </w:rPr>
        <w:t xml:space="preserve"> </w:t>
      </w:r>
      <w:r w:rsidRPr="004D28B8">
        <w:rPr>
          <w:rFonts w:asciiTheme="majorBidi" w:hAnsiTheme="majorBidi" w:cstheme="majorBidi"/>
          <w:lang w:val="en-GB"/>
        </w:rPr>
        <w:t>the adverb soon, telling to what extent.]</w:t>
      </w:r>
    </w:p>
    <w:p w14:paraId="659F4071" w14:textId="77777777" w:rsidR="00C315AA" w:rsidRPr="00C315AA" w:rsidRDefault="00C315AA" w:rsidP="00C315AA">
      <w:pPr>
        <w:pStyle w:val="ListParagraph"/>
        <w:numPr>
          <w:ilvl w:val="0"/>
          <w:numId w:val="4"/>
        </w:numPr>
        <w:spacing w:after="0" w:line="360" w:lineRule="auto"/>
        <w:rPr>
          <w:rFonts w:asciiTheme="majorBidi" w:hAnsiTheme="majorBidi" w:cstheme="majorBidi"/>
          <w:b/>
          <w:bCs/>
          <w:lang w:val="en-GB"/>
        </w:rPr>
      </w:pPr>
      <w:r w:rsidRPr="00C315AA">
        <w:rPr>
          <w:rFonts w:asciiTheme="majorBidi" w:hAnsiTheme="majorBidi" w:cstheme="majorBidi"/>
          <w:b/>
          <w:bCs/>
          <w:lang w:val="en-GB"/>
        </w:rPr>
        <w:t>Noun or Adverb?</w:t>
      </w:r>
    </w:p>
    <w:p w14:paraId="297817BA" w14:textId="77777777"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lang w:val="en-GB"/>
        </w:rPr>
        <w:t>Some words that are often used as nouns may also be used as adverbs.</w:t>
      </w:r>
    </w:p>
    <w:p w14:paraId="6435C23D" w14:textId="4BF1D81D"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b/>
          <w:bCs/>
          <w:lang w:val="en-GB"/>
        </w:rPr>
        <w:t>EXAMPLES</w:t>
      </w:r>
      <w:r w:rsidRPr="00C315AA">
        <w:rPr>
          <w:rFonts w:asciiTheme="majorBidi" w:hAnsiTheme="majorBidi" w:cstheme="majorBidi"/>
          <w:lang w:val="en-GB"/>
        </w:rPr>
        <w:t xml:space="preserve"> My parents left yesterday. [The noun yesterday is used as</w:t>
      </w:r>
      <w:r>
        <w:rPr>
          <w:rFonts w:asciiTheme="majorBidi" w:hAnsiTheme="majorBidi" w:cstheme="majorBidi"/>
          <w:lang w:val="en-GB"/>
        </w:rPr>
        <w:t xml:space="preserve"> </w:t>
      </w:r>
      <w:r w:rsidRPr="00C315AA">
        <w:rPr>
          <w:rFonts w:asciiTheme="majorBidi" w:hAnsiTheme="majorBidi" w:cstheme="majorBidi"/>
          <w:lang w:val="en-GB"/>
        </w:rPr>
        <w:t>an adverb telling when.]</w:t>
      </w:r>
    </w:p>
    <w:p w14:paraId="53385B9D" w14:textId="277ACE01" w:rsidR="004D28B8" w:rsidRDefault="00C315AA" w:rsidP="003732C7">
      <w:pPr>
        <w:spacing w:after="0" w:line="360" w:lineRule="auto"/>
        <w:rPr>
          <w:rFonts w:asciiTheme="majorBidi" w:hAnsiTheme="majorBidi" w:cstheme="majorBidi"/>
          <w:lang w:val="en-GB"/>
        </w:rPr>
      </w:pPr>
      <w:r w:rsidRPr="00C315AA">
        <w:rPr>
          <w:rFonts w:asciiTheme="majorBidi" w:hAnsiTheme="majorBidi" w:cstheme="majorBidi"/>
          <w:lang w:val="en-GB"/>
        </w:rPr>
        <w:t>They will return home Saturday. [The noun home is used as</w:t>
      </w:r>
      <w:r>
        <w:rPr>
          <w:rFonts w:asciiTheme="majorBidi" w:hAnsiTheme="majorBidi" w:cstheme="majorBidi"/>
          <w:lang w:val="en-GB"/>
        </w:rPr>
        <w:t xml:space="preserve"> </w:t>
      </w:r>
      <w:r w:rsidRPr="00C315AA">
        <w:rPr>
          <w:rFonts w:asciiTheme="majorBidi" w:hAnsiTheme="majorBidi" w:cstheme="majorBidi"/>
          <w:lang w:val="en-GB"/>
        </w:rPr>
        <w:t>an adverb telling w</w:t>
      </w:r>
      <w:r>
        <w:rPr>
          <w:rFonts w:asciiTheme="majorBidi" w:hAnsiTheme="majorBidi" w:cstheme="majorBidi"/>
          <w:lang w:val="en-GB"/>
        </w:rPr>
        <w:t>hen].</w:t>
      </w:r>
    </w:p>
    <w:p w14:paraId="459136A5" w14:textId="463CBB94" w:rsidR="0007220D" w:rsidRDefault="0007220D" w:rsidP="003732C7">
      <w:pPr>
        <w:pStyle w:val="ListParagraph"/>
        <w:numPr>
          <w:ilvl w:val="0"/>
          <w:numId w:val="3"/>
        </w:numPr>
        <w:spacing w:before="240"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THE PREPOSITION</w:t>
      </w:r>
    </w:p>
    <w:p w14:paraId="1BFBC314" w14:textId="06FD3E41" w:rsidR="00C315AA" w:rsidRPr="00C315AA" w:rsidRDefault="00C315AA" w:rsidP="00C315AA">
      <w:pPr>
        <w:spacing w:after="0" w:line="360" w:lineRule="auto"/>
        <w:rPr>
          <w:rFonts w:asciiTheme="majorBidi" w:hAnsiTheme="majorBidi" w:cstheme="majorBidi"/>
          <w:lang w:val="en-GB"/>
        </w:rPr>
      </w:pPr>
      <w:r w:rsidRPr="00C315AA">
        <w:rPr>
          <w:rFonts w:asciiTheme="majorBidi" w:hAnsiTheme="majorBidi" w:cstheme="majorBidi"/>
          <w:lang w:val="en-GB"/>
        </w:rPr>
        <w:t xml:space="preserve"> A preposition shows the relationship of a noun or pronoun,</w:t>
      </w:r>
      <w:r>
        <w:rPr>
          <w:rFonts w:asciiTheme="majorBidi" w:hAnsiTheme="majorBidi" w:cstheme="majorBidi"/>
          <w:lang w:val="en-GB"/>
        </w:rPr>
        <w:t xml:space="preserve"> </w:t>
      </w:r>
      <w:r w:rsidRPr="00C315AA">
        <w:rPr>
          <w:rFonts w:asciiTheme="majorBidi" w:hAnsiTheme="majorBidi" w:cstheme="majorBidi"/>
          <w:lang w:val="en-GB"/>
        </w:rPr>
        <w:t>called the object of the preposition, to another word.</w:t>
      </w:r>
      <w:r>
        <w:rPr>
          <w:rFonts w:asciiTheme="majorBidi" w:hAnsiTheme="majorBidi" w:cstheme="majorBidi"/>
          <w:lang w:val="en-GB"/>
        </w:rPr>
        <w:t xml:space="preserve"> </w:t>
      </w:r>
      <w:r w:rsidRPr="00C315AA">
        <w:rPr>
          <w:rFonts w:asciiTheme="majorBidi" w:hAnsiTheme="majorBidi" w:cstheme="majorBidi"/>
          <w:lang w:val="en-GB"/>
        </w:rPr>
        <w:t>Notice how changing the preposition in the following examples</w:t>
      </w:r>
      <w:r>
        <w:rPr>
          <w:rFonts w:asciiTheme="majorBidi" w:hAnsiTheme="majorBidi" w:cstheme="majorBidi"/>
          <w:lang w:val="en-GB"/>
        </w:rPr>
        <w:t xml:space="preserve"> </w:t>
      </w:r>
      <w:r w:rsidRPr="00C315AA">
        <w:rPr>
          <w:rFonts w:asciiTheme="majorBidi" w:hAnsiTheme="majorBidi" w:cstheme="majorBidi"/>
          <w:lang w:val="en-GB"/>
        </w:rPr>
        <w:t>changes the relationship between the verb swam and the noun raft.</w:t>
      </w:r>
    </w:p>
    <w:p w14:paraId="2A642CBC" w14:textId="77777777" w:rsidR="00247E4F" w:rsidRDefault="00C315AA" w:rsidP="00247E4F">
      <w:pPr>
        <w:spacing w:after="0" w:line="360" w:lineRule="auto"/>
        <w:rPr>
          <w:rFonts w:asciiTheme="majorBidi" w:hAnsiTheme="majorBidi" w:cstheme="majorBidi"/>
          <w:lang w:val="en-GB"/>
        </w:rPr>
      </w:pPr>
      <w:r w:rsidRPr="00C315AA">
        <w:rPr>
          <w:rFonts w:asciiTheme="majorBidi" w:hAnsiTheme="majorBidi" w:cstheme="majorBidi"/>
          <w:b/>
          <w:bCs/>
          <w:lang w:val="en-GB"/>
        </w:rPr>
        <w:t>EXAMPLES</w:t>
      </w:r>
      <w:r>
        <w:rPr>
          <w:rFonts w:asciiTheme="majorBidi" w:hAnsiTheme="majorBidi" w:cstheme="majorBidi"/>
          <w:b/>
          <w:bCs/>
          <w:lang w:val="en-GB"/>
        </w:rPr>
        <w:t>:</w:t>
      </w:r>
      <w:r w:rsidRPr="00C315AA">
        <w:rPr>
          <w:rFonts w:asciiTheme="majorBidi" w:hAnsiTheme="majorBidi" w:cstheme="majorBidi"/>
          <w:lang w:val="en-GB"/>
        </w:rPr>
        <w:t xml:space="preserve"> I swam to the raft</w:t>
      </w:r>
      <w:r w:rsidR="00247E4F">
        <w:rPr>
          <w:rFonts w:asciiTheme="majorBidi" w:hAnsiTheme="majorBidi" w:cstheme="majorBidi"/>
          <w:lang w:val="en-GB"/>
        </w:rPr>
        <w:t xml:space="preserve">. -- </w:t>
      </w:r>
      <w:r w:rsidRPr="00C315AA">
        <w:rPr>
          <w:rFonts w:asciiTheme="majorBidi" w:hAnsiTheme="majorBidi" w:cstheme="majorBidi"/>
          <w:lang w:val="en-GB"/>
        </w:rPr>
        <w:t>I swam from the raft.</w:t>
      </w:r>
      <w:r w:rsidR="00247E4F">
        <w:rPr>
          <w:rFonts w:asciiTheme="majorBidi" w:hAnsiTheme="majorBidi" w:cstheme="majorBidi"/>
          <w:lang w:val="en-GB"/>
        </w:rPr>
        <w:t xml:space="preserve"> -- </w:t>
      </w:r>
      <w:r w:rsidRPr="00C315AA">
        <w:rPr>
          <w:rFonts w:asciiTheme="majorBidi" w:hAnsiTheme="majorBidi" w:cstheme="majorBidi"/>
          <w:lang w:val="en-GB"/>
        </w:rPr>
        <w:t>I swam around the raft.</w:t>
      </w:r>
      <w:r w:rsidR="00247E4F">
        <w:rPr>
          <w:rFonts w:asciiTheme="majorBidi" w:hAnsiTheme="majorBidi" w:cstheme="majorBidi"/>
          <w:lang w:val="en-GB"/>
        </w:rPr>
        <w:t xml:space="preserve"> -- </w:t>
      </w:r>
      <w:r w:rsidRPr="00C315AA">
        <w:rPr>
          <w:rFonts w:asciiTheme="majorBidi" w:hAnsiTheme="majorBidi" w:cstheme="majorBidi"/>
          <w:lang w:val="en-GB"/>
        </w:rPr>
        <w:t>I swam past the raft.</w:t>
      </w:r>
      <w:r w:rsidR="00247E4F">
        <w:rPr>
          <w:rFonts w:asciiTheme="majorBidi" w:hAnsiTheme="majorBidi" w:cstheme="majorBidi"/>
          <w:lang w:val="en-GB"/>
        </w:rPr>
        <w:t xml:space="preserve"> -- </w:t>
      </w:r>
      <w:r w:rsidRPr="00C315AA">
        <w:rPr>
          <w:rFonts w:asciiTheme="majorBidi" w:hAnsiTheme="majorBidi" w:cstheme="majorBidi"/>
          <w:lang w:val="en-GB"/>
        </w:rPr>
        <w:t>I swam under the raft.</w:t>
      </w:r>
      <w:r w:rsidR="00247E4F">
        <w:rPr>
          <w:rFonts w:asciiTheme="majorBidi" w:hAnsiTheme="majorBidi" w:cstheme="majorBidi"/>
          <w:lang w:val="en-GB"/>
        </w:rPr>
        <w:t xml:space="preserve"> </w:t>
      </w:r>
    </w:p>
    <w:p w14:paraId="602D5E1C" w14:textId="25FB07BA" w:rsidR="00C315AA" w:rsidRPr="00247E4F" w:rsidRDefault="00C315AA" w:rsidP="00247E4F">
      <w:pPr>
        <w:spacing w:after="0" w:line="360" w:lineRule="auto"/>
        <w:rPr>
          <w:rFonts w:asciiTheme="majorBidi" w:hAnsiTheme="majorBidi" w:cstheme="majorBidi"/>
          <w:b/>
          <w:bCs/>
          <w:lang w:val="en-GB"/>
        </w:rPr>
      </w:pPr>
      <w:r w:rsidRPr="00247E4F">
        <w:rPr>
          <w:rFonts w:asciiTheme="majorBidi" w:hAnsiTheme="majorBidi" w:cstheme="majorBidi"/>
          <w:b/>
          <w:bCs/>
          <w:lang w:val="en-GB"/>
        </w:rPr>
        <w:t>Object of a Preposition</w:t>
      </w:r>
    </w:p>
    <w:p w14:paraId="448B60AB" w14:textId="7ECC8ED0" w:rsidR="00C315AA" w:rsidRPr="00C315AA" w:rsidRDefault="00C315AA" w:rsidP="00247E4F">
      <w:pPr>
        <w:spacing w:after="0" w:line="360" w:lineRule="auto"/>
        <w:rPr>
          <w:rFonts w:asciiTheme="majorBidi" w:hAnsiTheme="majorBidi" w:cstheme="majorBidi"/>
          <w:lang w:val="en-GB"/>
        </w:rPr>
      </w:pPr>
      <w:r w:rsidRPr="00C315AA">
        <w:rPr>
          <w:rFonts w:asciiTheme="majorBidi" w:hAnsiTheme="majorBidi" w:cstheme="majorBidi"/>
          <w:lang w:val="en-GB"/>
        </w:rPr>
        <w:t>The object of a preposition is a noun, a pronoun, or a word group that</w:t>
      </w:r>
      <w:r w:rsidR="00247E4F">
        <w:rPr>
          <w:rFonts w:asciiTheme="majorBidi" w:hAnsiTheme="majorBidi" w:cstheme="majorBidi"/>
          <w:lang w:val="en-GB"/>
        </w:rPr>
        <w:t xml:space="preserve"> </w:t>
      </w:r>
      <w:r w:rsidRPr="00C315AA">
        <w:rPr>
          <w:rFonts w:asciiTheme="majorBidi" w:hAnsiTheme="majorBidi" w:cstheme="majorBidi"/>
          <w:lang w:val="en-GB"/>
        </w:rPr>
        <w:t>functions as a noun; in most cases it follows a preposition. Together,</w:t>
      </w:r>
      <w:r w:rsidR="00247E4F">
        <w:rPr>
          <w:rFonts w:asciiTheme="majorBidi" w:hAnsiTheme="majorBidi" w:cstheme="majorBidi"/>
          <w:lang w:val="en-GB"/>
        </w:rPr>
        <w:t xml:space="preserve"> </w:t>
      </w:r>
      <w:r w:rsidRPr="00C315AA">
        <w:rPr>
          <w:rFonts w:asciiTheme="majorBidi" w:hAnsiTheme="majorBidi" w:cstheme="majorBidi"/>
          <w:lang w:val="en-GB"/>
        </w:rPr>
        <w:t>the preposition, its object, and any modifiers of the object make a</w:t>
      </w:r>
    </w:p>
    <w:p w14:paraId="1C6B0B37" w14:textId="43EAD5B3" w:rsidR="00C315AA" w:rsidRDefault="00C315AA" w:rsidP="00C315AA">
      <w:pPr>
        <w:spacing w:after="0" w:line="360" w:lineRule="auto"/>
        <w:jc w:val="both"/>
        <w:rPr>
          <w:rFonts w:asciiTheme="majorBidi" w:hAnsiTheme="majorBidi" w:cstheme="majorBidi"/>
          <w:lang w:val="en-GB"/>
        </w:rPr>
      </w:pPr>
      <w:r w:rsidRPr="00C315AA">
        <w:rPr>
          <w:rFonts w:asciiTheme="majorBidi" w:hAnsiTheme="majorBidi" w:cstheme="majorBidi"/>
          <w:lang w:val="en-GB"/>
        </w:rPr>
        <w:t>prepositional p</w:t>
      </w:r>
      <w:r w:rsidR="00247E4F">
        <w:rPr>
          <w:rFonts w:asciiTheme="majorBidi" w:hAnsiTheme="majorBidi" w:cstheme="majorBidi"/>
          <w:lang w:val="en-GB"/>
        </w:rPr>
        <w:t>hrase.</w:t>
      </w:r>
    </w:p>
    <w:p w14:paraId="7B235F69" w14:textId="6C17702B" w:rsid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b/>
          <w:bCs/>
          <w:lang w:val="en-GB"/>
        </w:rPr>
        <w:t>EXAMPLES</w:t>
      </w:r>
      <w:r>
        <w:rPr>
          <w:rFonts w:asciiTheme="majorBidi" w:hAnsiTheme="majorBidi" w:cstheme="majorBidi"/>
          <w:b/>
          <w:bCs/>
          <w:lang w:val="en-GB"/>
        </w:rPr>
        <w:t>:</w:t>
      </w:r>
      <w:r w:rsidRPr="00247E4F">
        <w:rPr>
          <w:rFonts w:asciiTheme="majorBidi" w:hAnsiTheme="majorBidi" w:cstheme="majorBidi"/>
          <w:lang w:val="en-GB"/>
        </w:rPr>
        <w:t xml:space="preserve"> Did you see Juanita at the last game?</w:t>
      </w:r>
      <w:r>
        <w:rPr>
          <w:rFonts w:asciiTheme="majorBidi" w:hAnsiTheme="majorBidi" w:cstheme="majorBidi"/>
          <w:lang w:val="en-GB"/>
        </w:rPr>
        <w:t xml:space="preserve"> -- </w:t>
      </w:r>
      <w:r w:rsidRPr="00247E4F">
        <w:rPr>
          <w:rFonts w:asciiTheme="majorBidi" w:hAnsiTheme="majorBidi" w:cstheme="majorBidi"/>
          <w:lang w:val="en-GB"/>
        </w:rPr>
        <w:t>The line starts behind him.</w:t>
      </w:r>
      <w:r>
        <w:rPr>
          <w:rFonts w:asciiTheme="majorBidi" w:hAnsiTheme="majorBidi" w:cstheme="majorBidi"/>
          <w:lang w:val="en-GB"/>
        </w:rPr>
        <w:t xml:space="preserve"> -- </w:t>
      </w:r>
      <w:r w:rsidRPr="00247E4F">
        <w:rPr>
          <w:rFonts w:asciiTheme="majorBidi" w:hAnsiTheme="majorBidi" w:cstheme="majorBidi"/>
          <w:lang w:val="en-GB"/>
        </w:rPr>
        <w:t xml:space="preserve">They played a new song by Katie’s </w:t>
      </w:r>
      <w:proofErr w:type="spellStart"/>
      <w:r w:rsidRPr="00247E4F">
        <w:rPr>
          <w:rFonts w:asciiTheme="majorBidi" w:hAnsiTheme="majorBidi" w:cstheme="majorBidi"/>
          <w:lang w:val="en-GB"/>
        </w:rPr>
        <w:t>favorite</w:t>
      </w:r>
      <w:proofErr w:type="spellEnd"/>
      <w:r w:rsidRPr="00247E4F">
        <w:rPr>
          <w:rFonts w:asciiTheme="majorBidi" w:hAnsiTheme="majorBidi" w:cstheme="majorBidi"/>
          <w:lang w:val="en-GB"/>
        </w:rPr>
        <w:t xml:space="preserve"> g</w:t>
      </w:r>
      <w:r>
        <w:rPr>
          <w:rFonts w:asciiTheme="majorBidi" w:hAnsiTheme="majorBidi" w:cstheme="majorBidi"/>
          <w:lang w:val="en-GB"/>
        </w:rPr>
        <w:t>roup.</w:t>
      </w:r>
    </w:p>
    <w:p w14:paraId="0EAF3DB3" w14:textId="6E465811" w:rsidR="00247E4F" w:rsidRDefault="00247E4F" w:rsidP="00247E4F">
      <w:pPr>
        <w:spacing w:after="0" w:line="360" w:lineRule="auto"/>
        <w:rPr>
          <w:rFonts w:asciiTheme="majorBidi" w:hAnsiTheme="majorBidi" w:cstheme="majorBidi"/>
          <w:lang w:val="en-GB"/>
        </w:rPr>
      </w:pPr>
      <w:r>
        <w:rPr>
          <w:noProof/>
        </w:rPr>
        <w:drawing>
          <wp:inline distT="0" distB="0" distL="0" distR="0" wp14:anchorId="1BAD7818" wp14:editId="7ABF2C8A">
            <wp:extent cx="4418965" cy="3333750"/>
            <wp:effectExtent l="0" t="0" r="0" b="0"/>
            <wp:docPr id="1518457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57707" name=""/>
                    <pic:cNvPicPr/>
                  </pic:nvPicPr>
                  <pic:blipFill>
                    <a:blip r:embed="rId10"/>
                    <a:stretch>
                      <a:fillRect/>
                    </a:stretch>
                  </pic:blipFill>
                  <pic:spPr>
                    <a:xfrm>
                      <a:off x="0" y="0"/>
                      <a:ext cx="4455333" cy="3361187"/>
                    </a:xfrm>
                    <a:prstGeom prst="rect">
                      <a:avLst/>
                    </a:prstGeom>
                  </pic:spPr>
                </pic:pic>
              </a:graphicData>
            </a:graphic>
          </wp:inline>
        </w:drawing>
      </w:r>
    </w:p>
    <w:p w14:paraId="79022C01" w14:textId="60EDE420" w:rsidR="00247E4F" w:rsidRP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lang w:val="en-GB"/>
        </w:rPr>
        <w:t>A preposition that consists of two or more words is called a</w:t>
      </w:r>
      <w:r>
        <w:rPr>
          <w:rFonts w:asciiTheme="majorBidi" w:hAnsiTheme="majorBidi" w:cstheme="majorBidi"/>
          <w:lang w:val="en-GB"/>
        </w:rPr>
        <w:t xml:space="preserve"> </w:t>
      </w:r>
      <w:r w:rsidRPr="00247E4F">
        <w:rPr>
          <w:rFonts w:asciiTheme="majorBidi" w:hAnsiTheme="majorBidi" w:cstheme="majorBidi"/>
          <w:lang w:val="en-GB"/>
        </w:rPr>
        <w:t>compound preposition.</w:t>
      </w:r>
    </w:p>
    <w:p w14:paraId="50205011" w14:textId="6BEFE48C" w:rsidR="00247E4F" w:rsidRP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b/>
          <w:bCs/>
          <w:lang w:val="en-GB"/>
        </w:rPr>
        <w:t>EXAMPLES</w:t>
      </w:r>
      <w:r w:rsidRPr="00247E4F">
        <w:rPr>
          <w:rFonts w:asciiTheme="majorBidi" w:hAnsiTheme="majorBidi" w:cstheme="majorBidi"/>
          <w:lang w:val="en-GB"/>
        </w:rPr>
        <w:t xml:space="preserve"> Alexandra has been accepted by several private colleges</w:t>
      </w:r>
      <w:r>
        <w:rPr>
          <w:rFonts w:asciiTheme="majorBidi" w:hAnsiTheme="majorBidi" w:cstheme="majorBidi"/>
          <w:lang w:val="en-GB"/>
        </w:rPr>
        <w:t xml:space="preserve"> </w:t>
      </w:r>
      <w:r w:rsidRPr="00247E4F">
        <w:rPr>
          <w:rFonts w:asciiTheme="majorBidi" w:hAnsiTheme="majorBidi" w:cstheme="majorBidi"/>
          <w:lang w:val="en-GB"/>
        </w:rPr>
        <w:t>in addition to both state universities.</w:t>
      </w:r>
    </w:p>
    <w:p w14:paraId="68C690E9" w14:textId="42A06584" w:rsidR="00247E4F" w:rsidRDefault="00247E4F" w:rsidP="00247E4F">
      <w:pPr>
        <w:spacing w:after="0" w:line="360" w:lineRule="auto"/>
        <w:rPr>
          <w:rFonts w:asciiTheme="majorBidi" w:hAnsiTheme="majorBidi" w:cstheme="majorBidi"/>
          <w:lang w:val="en-GB"/>
        </w:rPr>
      </w:pPr>
      <w:r w:rsidRPr="00247E4F">
        <w:rPr>
          <w:rFonts w:asciiTheme="majorBidi" w:hAnsiTheme="majorBidi" w:cstheme="majorBidi"/>
          <w:lang w:val="en-GB"/>
        </w:rPr>
        <w:t>As of today, she hasn’t made her final</w:t>
      </w:r>
      <w:r>
        <w:rPr>
          <w:rFonts w:asciiTheme="majorBidi" w:hAnsiTheme="majorBidi" w:cstheme="majorBidi"/>
          <w:lang w:val="en-GB"/>
        </w:rPr>
        <w:t xml:space="preserve"> </w:t>
      </w:r>
      <w:r w:rsidRPr="00247E4F">
        <w:rPr>
          <w:rFonts w:asciiTheme="majorBidi" w:hAnsiTheme="majorBidi" w:cstheme="majorBidi"/>
          <w:lang w:val="en-GB"/>
        </w:rPr>
        <w:t>choice.</w:t>
      </w:r>
    </w:p>
    <w:p w14:paraId="7868A9C8" w14:textId="1D17DFC7" w:rsidR="00247E4F" w:rsidRDefault="00D215FB" w:rsidP="00247E4F">
      <w:pPr>
        <w:spacing w:after="0" w:line="360" w:lineRule="auto"/>
        <w:rPr>
          <w:rFonts w:asciiTheme="majorBidi" w:hAnsiTheme="majorBidi" w:cstheme="majorBidi"/>
          <w:lang w:val="en-GB"/>
        </w:rPr>
      </w:pPr>
      <w:r>
        <w:rPr>
          <w:noProof/>
        </w:rPr>
        <w:drawing>
          <wp:inline distT="0" distB="0" distL="0" distR="0" wp14:anchorId="37F0A8FD" wp14:editId="6406850A">
            <wp:extent cx="4381500" cy="1718100"/>
            <wp:effectExtent l="0" t="0" r="0" b="0"/>
            <wp:docPr id="663221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21017" name=""/>
                    <pic:cNvPicPr/>
                  </pic:nvPicPr>
                  <pic:blipFill>
                    <a:blip r:embed="rId11"/>
                    <a:stretch>
                      <a:fillRect/>
                    </a:stretch>
                  </pic:blipFill>
                  <pic:spPr>
                    <a:xfrm>
                      <a:off x="0" y="0"/>
                      <a:ext cx="4416543" cy="1731841"/>
                    </a:xfrm>
                    <a:prstGeom prst="rect">
                      <a:avLst/>
                    </a:prstGeom>
                  </pic:spPr>
                </pic:pic>
              </a:graphicData>
            </a:graphic>
          </wp:inline>
        </w:drawing>
      </w:r>
    </w:p>
    <w:p w14:paraId="492DD46A" w14:textId="77777777" w:rsidR="00AF6FCB" w:rsidRPr="00715560" w:rsidRDefault="00AF6FCB" w:rsidP="00715560">
      <w:pPr>
        <w:pStyle w:val="ListParagraph"/>
        <w:numPr>
          <w:ilvl w:val="0"/>
          <w:numId w:val="4"/>
        </w:numPr>
        <w:spacing w:after="0" w:line="360" w:lineRule="auto"/>
        <w:rPr>
          <w:rFonts w:asciiTheme="majorBidi" w:hAnsiTheme="majorBidi" w:cstheme="majorBidi"/>
          <w:b/>
          <w:bCs/>
          <w:lang w:val="en-GB"/>
        </w:rPr>
      </w:pPr>
      <w:r w:rsidRPr="00715560">
        <w:rPr>
          <w:rFonts w:asciiTheme="majorBidi" w:hAnsiTheme="majorBidi" w:cstheme="majorBidi"/>
          <w:b/>
          <w:bCs/>
          <w:lang w:val="en-GB"/>
        </w:rPr>
        <w:t>Adverb or Preposition?</w:t>
      </w:r>
    </w:p>
    <w:p w14:paraId="079D9939" w14:textId="17484B48" w:rsidR="00AF6FCB" w:rsidRPr="00AF6FCB" w:rsidRDefault="00AF6FCB" w:rsidP="00715560">
      <w:pPr>
        <w:spacing w:after="0" w:line="360" w:lineRule="auto"/>
        <w:rPr>
          <w:rFonts w:asciiTheme="majorBidi" w:hAnsiTheme="majorBidi" w:cstheme="majorBidi"/>
          <w:lang w:val="en-GB"/>
        </w:rPr>
      </w:pPr>
      <w:r w:rsidRPr="00AF6FCB">
        <w:rPr>
          <w:rFonts w:asciiTheme="majorBidi" w:hAnsiTheme="majorBidi" w:cstheme="majorBidi"/>
          <w:lang w:val="en-GB"/>
        </w:rPr>
        <w:t>Some of the words that are commonly used as prepositions may also</w:t>
      </w:r>
      <w:r w:rsidR="00715560">
        <w:rPr>
          <w:rFonts w:asciiTheme="majorBidi" w:hAnsiTheme="majorBidi" w:cstheme="majorBidi"/>
          <w:lang w:val="en-GB"/>
        </w:rPr>
        <w:t xml:space="preserve"> </w:t>
      </w:r>
      <w:r w:rsidRPr="00AF6FCB">
        <w:rPr>
          <w:rFonts w:asciiTheme="majorBidi" w:hAnsiTheme="majorBidi" w:cstheme="majorBidi"/>
          <w:lang w:val="en-GB"/>
        </w:rPr>
        <w:t>be used as adverbs. Keep in mind that an adverb is a modifier and that</w:t>
      </w:r>
      <w:r w:rsidR="00715560">
        <w:rPr>
          <w:rFonts w:asciiTheme="majorBidi" w:hAnsiTheme="majorBidi" w:cstheme="majorBidi"/>
          <w:lang w:val="en-GB"/>
        </w:rPr>
        <w:t xml:space="preserve"> </w:t>
      </w:r>
      <w:r w:rsidRPr="00AF6FCB">
        <w:rPr>
          <w:rFonts w:asciiTheme="majorBidi" w:hAnsiTheme="majorBidi" w:cstheme="majorBidi"/>
          <w:lang w:val="en-GB"/>
        </w:rPr>
        <w:t>it does not have an object. Prepositions always have objects.</w:t>
      </w:r>
    </w:p>
    <w:p w14:paraId="15E515E9" w14:textId="74A0EFDB" w:rsidR="00AF6FCB" w:rsidRPr="00AF6FCB" w:rsidRDefault="00AF6FCB" w:rsidP="00715560">
      <w:pPr>
        <w:spacing w:after="0" w:line="360" w:lineRule="auto"/>
        <w:rPr>
          <w:rFonts w:asciiTheme="majorBidi" w:hAnsiTheme="majorBidi" w:cstheme="majorBidi"/>
          <w:lang w:val="en-GB"/>
        </w:rPr>
      </w:pPr>
      <w:r w:rsidRPr="00715560">
        <w:rPr>
          <w:rFonts w:asciiTheme="majorBidi" w:hAnsiTheme="majorBidi" w:cstheme="majorBidi"/>
          <w:b/>
          <w:bCs/>
          <w:lang w:val="en-GB"/>
        </w:rPr>
        <w:t>ADVERB</w:t>
      </w:r>
      <w:r w:rsidR="00715560">
        <w:rPr>
          <w:rFonts w:asciiTheme="majorBidi" w:hAnsiTheme="majorBidi" w:cstheme="majorBidi"/>
          <w:b/>
          <w:bCs/>
          <w:lang w:val="en-GB"/>
        </w:rPr>
        <w:t>:</w:t>
      </w:r>
      <w:r w:rsidRPr="00AF6FCB">
        <w:rPr>
          <w:rFonts w:asciiTheme="majorBidi" w:hAnsiTheme="majorBidi" w:cstheme="majorBidi"/>
          <w:lang w:val="en-GB"/>
        </w:rPr>
        <w:t xml:space="preserve"> Jerry will meet you outside at noon. [Outside modifies</w:t>
      </w:r>
      <w:r w:rsidR="00715560">
        <w:rPr>
          <w:rFonts w:asciiTheme="majorBidi" w:hAnsiTheme="majorBidi" w:cstheme="majorBidi"/>
          <w:lang w:val="en-GB"/>
        </w:rPr>
        <w:t xml:space="preserve"> </w:t>
      </w:r>
      <w:r w:rsidRPr="00AF6FCB">
        <w:rPr>
          <w:rFonts w:asciiTheme="majorBidi" w:hAnsiTheme="majorBidi" w:cstheme="majorBidi"/>
          <w:lang w:val="en-GB"/>
        </w:rPr>
        <w:t>will meet.]</w:t>
      </w:r>
    </w:p>
    <w:p w14:paraId="29E27BB1" w14:textId="5D1E9121" w:rsidR="00AF6FCB" w:rsidRDefault="00AF6FCB" w:rsidP="00715560">
      <w:pPr>
        <w:spacing w:after="0" w:line="360" w:lineRule="auto"/>
        <w:rPr>
          <w:rFonts w:asciiTheme="majorBidi" w:hAnsiTheme="majorBidi" w:cstheme="majorBidi"/>
          <w:lang w:val="en-GB"/>
        </w:rPr>
      </w:pPr>
      <w:r w:rsidRPr="00715560">
        <w:rPr>
          <w:rFonts w:asciiTheme="majorBidi" w:hAnsiTheme="majorBidi" w:cstheme="majorBidi"/>
          <w:b/>
          <w:bCs/>
          <w:lang w:val="en-GB"/>
        </w:rPr>
        <w:t>PREPOSITION</w:t>
      </w:r>
      <w:r w:rsidR="00715560">
        <w:rPr>
          <w:rFonts w:asciiTheme="majorBidi" w:hAnsiTheme="majorBidi" w:cstheme="majorBidi"/>
          <w:b/>
          <w:bCs/>
          <w:lang w:val="en-GB"/>
        </w:rPr>
        <w:t>:</w:t>
      </w:r>
      <w:r w:rsidRPr="00AF6FCB">
        <w:rPr>
          <w:rFonts w:asciiTheme="majorBidi" w:hAnsiTheme="majorBidi" w:cstheme="majorBidi"/>
          <w:lang w:val="en-GB"/>
        </w:rPr>
        <w:t xml:space="preserve"> I will meet you outside the library. [Outside introduces a</w:t>
      </w:r>
      <w:r w:rsidR="00715560">
        <w:rPr>
          <w:rFonts w:asciiTheme="majorBidi" w:hAnsiTheme="majorBidi" w:cstheme="majorBidi"/>
          <w:lang w:val="en-GB"/>
        </w:rPr>
        <w:t xml:space="preserve"> </w:t>
      </w:r>
      <w:r w:rsidRPr="00AF6FCB">
        <w:rPr>
          <w:rFonts w:asciiTheme="majorBidi" w:hAnsiTheme="majorBidi" w:cstheme="majorBidi"/>
          <w:lang w:val="en-GB"/>
        </w:rPr>
        <w:t>prepositional phrase and has an object, library.]</w:t>
      </w:r>
    </w:p>
    <w:p w14:paraId="4E4FDA73" w14:textId="00F9FF6A" w:rsidR="00D215FB" w:rsidRPr="00D215FB" w:rsidRDefault="00D215FB" w:rsidP="00D215FB">
      <w:pPr>
        <w:spacing w:after="0" w:line="360" w:lineRule="auto"/>
        <w:jc w:val="both"/>
        <w:rPr>
          <w:rFonts w:asciiTheme="majorBidi" w:hAnsiTheme="majorBidi" w:cstheme="majorBidi"/>
          <w:b/>
          <w:bCs/>
          <w:color w:val="FF0000"/>
          <w:lang w:val="en-GB"/>
        </w:rPr>
      </w:pPr>
    </w:p>
    <w:p w14:paraId="15C561DF" w14:textId="0E2EAF26" w:rsidR="00797C89" w:rsidRPr="00797C89" w:rsidRDefault="0007220D" w:rsidP="00797C89">
      <w:pPr>
        <w:pStyle w:val="ListParagraph"/>
        <w:numPr>
          <w:ilvl w:val="0"/>
          <w:numId w:val="3"/>
        </w:numPr>
        <w:spacing w:after="0" w:line="360" w:lineRule="auto"/>
        <w:jc w:val="both"/>
        <w:rPr>
          <w:rFonts w:asciiTheme="majorBidi" w:hAnsiTheme="majorBidi" w:cstheme="majorBidi"/>
          <w:b/>
          <w:bCs/>
          <w:color w:val="FF0000"/>
          <w:lang w:val="en-GB"/>
        </w:rPr>
      </w:pPr>
      <w:r w:rsidRPr="004F5430">
        <w:rPr>
          <w:rFonts w:asciiTheme="majorBidi" w:hAnsiTheme="majorBidi" w:cstheme="majorBidi"/>
          <w:b/>
          <w:bCs/>
          <w:color w:val="FF0000"/>
          <w:lang w:val="en-GB"/>
        </w:rPr>
        <w:t xml:space="preserve">THE CONJUNCTION </w:t>
      </w:r>
    </w:p>
    <w:p w14:paraId="50487530" w14:textId="18D9D5FA"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 xml:space="preserve">A conjunction joins words or word groups. </w:t>
      </w:r>
    </w:p>
    <w:p w14:paraId="06C48FBA" w14:textId="77777777" w:rsidR="00797C89" w:rsidRPr="00797C89" w:rsidRDefault="00797C89" w:rsidP="00797C89">
      <w:pPr>
        <w:pStyle w:val="ListParagraph"/>
        <w:numPr>
          <w:ilvl w:val="0"/>
          <w:numId w:val="4"/>
        </w:numPr>
        <w:spacing w:after="0" w:line="360" w:lineRule="auto"/>
        <w:rPr>
          <w:rFonts w:asciiTheme="majorBidi" w:hAnsiTheme="majorBidi" w:cstheme="majorBidi"/>
          <w:b/>
          <w:bCs/>
          <w:lang w:val="en-GB"/>
        </w:rPr>
      </w:pPr>
      <w:r w:rsidRPr="00797C89">
        <w:rPr>
          <w:rFonts w:asciiTheme="majorBidi" w:hAnsiTheme="majorBidi" w:cstheme="majorBidi"/>
          <w:b/>
          <w:bCs/>
          <w:lang w:val="en-GB"/>
        </w:rPr>
        <w:t>Coordinating Conjunctions</w:t>
      </w:r>
    </w:p>
    <w:p w14:paraId="1E572298" w14:textId="30AB3F34"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A</w:t>
      </w:r>
      <w:r w:rsidRPr="00797C89">
        <w:rPr>
          <w:rFonts w:asciiTheme="majorBidi" w:hAnsiTheme="majorBidi" w:cstheme="majorBidi"/>
          <w:b/>
          <w:bCs/>
          <w:lang w:val="en-GB"/>
        </w:rPr>
        <w:t xml:space="preserve"> </w:t>
      </w:r>
      <w:r w:rsidRPr="00797C89">
        <w:rPr>
          <w:rFonts w:asciiTheme="majorBidi" w:hAnsiTheme="majorBidi" w:cstheme="majorBidi"/>
          <w:lang w:val="en-GB"/>
        </w:rPr>
        <w:t>coordinating conjunction joins words or word groups that are used in the same way.</w:t>
      </w:r>
    </w:p>
    <w:p w14:paraId="408218A3" w14:textId="08D8C2FB"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Pr>
          <w:rFonts w:asciiTheme="majorBidi" w:hAnsiTheme="majorBidi" w:cstheme="majorBidi"/>
          <w:b/>
          <w:bCs/>
          <w:lang w:val="en-GB"/>
        </w:rPr>
        <w:t>:</w:t>
      </w:r>
      <w:r w:rsidRPr="00797C89">
        <w:rPr>
          <w:rFonts w:asciiTheme="majorBidi" w:hAnsiTheme="majorBidi" w:cstheme="majorBidi"/>
          <w:lang w:val="en-GB"/>
        </w:rPr>
        <w:t xml:space="preserve"> In A.D. 711, the Berbers invaded and conquered Spain. [And joins two verbs.]</w:t>
      </w:r>
    </w:p>
    <w:p w14:paraId="6DCAB17D" w14:textId="7D8E033F"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 xml:space="preserve">We missed the opening scene, but we enjoyed the rest of the play. [But joins two </w:t>
      </w:r>
      <w:proofErr w:type="gramStart"/>
      <w:r w:rsidRPr="00797C89">
        <w:rPr>
          <w:rFonts w:asciiTheme="majorBidi" w:hAnsiTheme="majorBidi" w:cstheme="majorBidi"/>
          <w:lang w:val="en-GB"/>
        </w:rPr>
        <w:t>clause</w:t>
      </w:r>
      <w:proofErr w:type="gramEnd"/>
      <w:r w:rsidRPr="00797C89">
        <w:rPr>
          <w:rFonts w:asciiTheme="majorBidi" w:hAnsiTheme="majorBidi" w:cstheme="majorBidi"/>
          <w:lang w:val="en-GB"/>
        </w:rPr>
        <w:t xml:space="preserve">.] </w:t>
      </w:r>
    </w:p>
    <w:p w14:paraId="44D79F89" w14:textId="77777777" w:rsidR="00797C89" w:rsidRPr="00797C89" w:rsidRDefault="00797C89" w:rsidP="00797C89">
      <w:pPr>
        <w:pStyle w:val="ListParagraph"/>
        <w:numPr>
          <w:ilvl w:val="0"/>
          <w:numId w:val="4"/>
        </w:numPr>
        <w:spacing w:after="0" w:line="360" w:lineRule="auto"/>
        <w:rPr>
          <w:rFonts w:asciiTheme="majorBidi" w:hAnsiTheme="majorBidi" w:cstheme="majorBidi"/>
          <w:b/>
          <w:bCs/>
          <w:lang w:val="en-GB"/>
        </w:rPr>
      </w:pPr>
      <w:r w:rsidRPr="00797C89">
        <w:rPr>
          <w:rFonts w:asciiTheme="majorBidi" w:hAnsiTheme="majorBidi" w:cstheme="majorBidi"/>
          <w:b/>
          <w:bCs/>
          <w:lang w:val="en-GB"/>
        </w:rPr>
        <w:t>Correlative Conjunctions</w:t>
      </w:r>
    </w:p>
    <w:p w14:paraId="2A5E9696" w14:textId="6F2CF6C0"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Correlative conjunctions are pairs of conjunctions that join words or</w:t>
      </w:r>
      <w:r>
        <w:rPr>
          <w:rFonts w:asciiTheme="majorBidi" w:hAnsiTheme="majorBidi" w:cstheme="majorBidi"/>
          <w:lang w:val="en-GB"/>
        </w:rPr>
        <w:t xml:space="preserve"> </w:t>
      </w:r>
      <w:r w:rsidRPr="00797C89">
        <w:rPr>
          <w:rFonts w:asciiTheme="majorBidi" w:hAnsiTheme="majorBidi" w:cstheme="majorBidi"/>
          <w:lang w:val="en-GB"/>
        </w:rPr>
        <w:t>word groups that are used in the same w</w:t>
      </w:r>
      <w:r>
        <w:rPr>
          <w:rFonts w:asciiTheme="majorBidi" w:hAnsiTheme="majorBidi" w:cstheme="majorBidi"/>
          <w:lang w:val="en-GB"/>
        </w:rPr>
        <w:t>ay.</w:t>
      </w:r>
    </w:p>
    <w:p w14:paraId="301A3553" w14:textId="0F63078A" w:rsidR="00797C89" w:rsidRDefault="00797C89" w:rsidP="00797C89">
      <w:pPr>
        <w:spacing w:after="0" w:line="360" w:lineRule="auto"/>
        <w:rPr>
          <w:rFonts w:asciiTheme="majorBidi" w:hAnsiTheme="majorBidi" w:cstheme="majorBidi"/>
          <w:lang w:val="en-GB"/>
        </w:rPr>
      </w:pPr>
      <w:r>
        <w:rPr>
          <w:noProof/>
        </w:rPr>
        <w:drawing>
          <wp:inline distT="0" distB="0" distL="0" distR="0" wp14:anchorId="6524E0EB" wp14:editId="67784F02">
            <wp:extent cx="4626833" cy="882650"/>
            <wp:effectExtent l="0" t="0" r="0" b="0"/>
            <wp:docPr id="1162088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88694" name=""/>
                    <pic:cNvPicPr/>
                  </pic:nvPicPr>
                  <pic:blipFill>
                    <a:blip r:embed="rId12"/>
                    <a:stretch>
                      <a:fillRect/>
                    </a:stretch>
                  </pic:blipFill>
                  <pic:spPr>
                    <a:xfrm>
                      <a:off x="0" y="0"/>
                      <a:ext cx="4633419" cy="883906"/>
                    </a:xfrm>
                    <a:prstGeom prst="rect">
                      <a:avLst/>
                    </a:prstGeom>
                  </pic:spPr>
                </pic:pic>
              </a:graphicData>
            </a:graphic>
          </wp:inline>
        </w:drawing>
      </w:r>
    </w:p>
    <w:p w14:paraId="6B55541E" w14:textId="0906A137"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Pr>
          <w:rFonts w:asciiTheme="majorBidi" w:hAnsiTheme="majorBidi" w:cstheme="majorBidi"/>
          <w:b/>
          <w:bCs/>
          <w:lang w:val="en-GB"/>
        </w:rPr>
        <w:t xml:space="preserve">: </w:t>
      </w:r>
      <w:r w:rsidRPr="00797C89">
        <w:rPr>
          <w:rFonts w:asciiTheme="majorBidi" w:hAnsiTheme="majorBidi" w:cstheme="majorBidi"/>
          <w:lang w:val="en-GB"/>
        </w:rPr>
        <w:t xml:space="preserve"> Either Fred or Manuela will bring music for the party.</w:t>
      </w:r>
      <w:r>
        <w:rPr>
          <w:rFonts w:asciiTheme="majorBidi" w:hAnsiTheme="majorBidi" w:cstheme="majorBidi"/>
          <w:lang w:val="en-GB"/>
        </w:rPr>
        <w:t xml:space="preserve"> </w:t>
      </w:r>
      <w:r w:rsidRPr="00797C89">
        <w:rPr>
          <w:rFonts w:asciiTheme="majorBidi" w:hAnsiTheme="majorBidi" w:cstheme="majorBidi"/>
          <w:lang w:val="en-GB"/>
        </w:rPr>
        <w:t>[Either . . . or joins two nouns.]</w:t>
      </w:r>
    </w:p>
    <w:p w14:paraId="68BD0324" w14:textId="1B8A573E"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Not only did Garrett Morgan patent the first gas mask, but</w:t>
      </w:r>
      <w:r>
        <w:rPr>
          <w:rFonts w:asciiTheme="majorBidi" w:hAnsiTheme="majorBidi" w:cstheme="majorBidi"/>
          <w:lang w:val="en-GB"/>
        </w:rPr>
        <w:t xml:space="preserve"> </w:t>
      </w:r>
      <w:r w:rsidRPr="00797C89">
        <w:rPr>
          <w:rFonts w:asciiTheme="majorBidi" w:hAnsiTheme="majorBidi" w:cstheme="majorBidi"/>
          <w:lang w:val="en-GB"/>
        </w:rPr>
        <w:t>he also invented the automatic traffic signal. [Not only . . .</w:t>
      </w:r>
      <w:r>
        <w:rPr>
          <w:rFonts w:asciiTheme="majorBidi" w:hAnsiTheme="majorBidi" w:cstheme="majorBidi"/>
          <w:lang w:val="en-GB"/>
        </w:rPr>
        <w:t xml:space="preserve"> </w:t>
      </w:r>
      <w:r w:rsidRPr="00797C89">
        <w:rPr>
          <w:rFonts w:asciiTheme="majorBidi" w:hAnsiTheme="majorBidi" w:cstheme="majorBidi"/>
          <w:lang w:val="en-GB"/>
        </w:rPr>
        <w:t>but also joins two clauses.]</w:t>
      </w:r>
    </w:p>
    <w:p w14:paraId="636BC614" w14:textId="3CEC1BC5" w:rsidR="00797C89" w:rsidRDefault="00797C89" w:rsidP="00797C89">
      <w:pPr>
        <w:spacing w:after="0" w:line="360" w:lineRule="auto"/>
        <w:rPr>
          <w:rFonts w:asciiTheme="majorBidi" w:hAnsiTheme="majorBidi" w:cstheme="majorBidi"/>
          <w:lang w:val="en-GB"/>
        </w:rPr>
      </w:pPr>
      <w:r>
        <w:rPr>
          <w:noProof/>
        </w:rPr>
        <w:drawing>
          <wp:inline distT="0" distB="0" distL="0" distR="0" wp14:anchorId="48F23274" wp14:editId="0A4737FB">
            <wp:extent cx="4755991" cy="1860550"/>
            <wp:effectExtent l="0" t="0" r="0" b="0"/>
            <wp:docPr id="21946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62683" name=""/>
                    <pic:cNvPicPr/>
                  </pic:nvPicPr>
                  <pic:blipFill>
                    <a:blip r:embed="rId13"/>
                    <a:stretch>
                      <a:fillRect/>
                    </a:stretch>
                  </pic:blipFill>
                  <pic:spPr>
                    <a:xfrm>
                      <a:off x="0" y="0"/>
                      <a:ext cx="4774410" cy="1867755"/>
                    </a:xfrm>
                    <a:prstGeom prst="rect">
                      <a:avLst/>
                    </a:prstGeom>
                  </pic:spPr>
                </pic:pic>
              </a:graphicData>
            </a:graphic>
          </wp:inline>
        </w:drawing>
      </w:r>
    </w:p>
    <w:p w14:paraId="0D49CC94" w14:textId="63F78891"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EXAMPLES</w:t>
      </w:r>
      <w:r w:rsidRPr="00797C89">
        <w:rPr>
          <w:rFonts w:asciiTheme="majorBidi" w:hAnsiTheme="majorBidi" w:cstheme="majorBidi"/>
          <w:lang w:val="en-GB"/>
        </w:rPr>
        <w:t xml:space="preserve"> Many American Indians are reluctant to reveal their</w:t>
      </w:r>
      <w:r>
        <w:rPr>
          <w:rFonts w:asciiTheme="majorBidi" w:hAnsiTheme="majorBidi" w:cstheme="majorBidi"/>
          <w:lang w:val="en-GB"/>
        </w:rPr>
        <w:t xml:space="preserve"> </w:t>
      </w:r>
      <w:r w:rsidRPr="00797C89">
        <w:rPr>
          <w:rFonts w:asciiTheme="majorBidi" w:hAnsiTheme="majorBidi" w:cstheme="majorBidi"/>
          <w:lang w:val="en-GB"/>
        </w:rPr>
        <w:t>traditional names for some places because the names</w:t>
      </w:r>
      <w:r>
        <w:rPr>
          <w:rFonts w:asciiTheme="majorBidi" w:hAnsiTheme="majorBidi" w:cstheme="majorBidi"/>
          <w:lang w:val="en-GB"/>
        </w:rPr>
        <w:t xml:space="preserve"> </w:t>
      </w:r>
      <w:r w:rsidRPr="00797C89">
        <w:rPr>
          <w:rFonts w:asciiTheme="majorBidi" w:hAnsiTheme="majorBidi" w:cstheme="majorBidi"/>
          <w:lang w:val="en-GB"/>
        </w:rPr>
        <w:t>have spiritual meanings.</w:t>
      </w:r>
    </w:p>
    <w:p w14:paraId="633A0110" w14:textId="77777777"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I gasped when I saw the headline.</w:t>
      </w:r>
    </w:p>
    <w:p w14:paraId="2D9C40FB" w14:textId="52C26811" w:rsidR="00797C89" w:rsidRP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lang w:val="en-GB"/>
        </w:rPr>
        <w:t>A subordinating conjunction may come at the beginning of a</w:t>
      </w:r>
      <w:r>
        <w:rPr>
          <w:rFonts w:asciiTheme="majorBidi" w:hAnsiTheme="majorBidi" w:cstheme="majorBidi"/>
          <w:lang w:val="en-GB"/>
        </w:rPr>
        <w:t xml:space="preserve"> </w:t>
      </w:r>
      <w:r w:rsidRPr="00797C89">
        <w:rPr>
          <w:rFonts w:asciiTheme="majorBidi" w:hAnsiTheme="majorBidi" w:cstheme="majorBidi"/>
          <w:lang w:val="en-GB"/>
        </w:rPr>
        <w:t>sentence instead of between the clauses it joins.</w:t>
      </w:r>
    </w:p>
    <w:p w14:paraId="09A5D5AD" w14:textId="3832E773" w:rsidR="00797C89" w:rsidRDefault="00797C89" w:rsidP="00797C89">
      <w:pPr>
        <w:spacing w:after="0" w:line="360" w:lineRule="auto"/>
        <w:rPr>
          <w:rFonts w:asciiTheme="majorBidi" w:hAnsiTheme="majorBidi" w:cstheme="majorBidi"/>
          <w:lang w:val="en-GB"/>
        </w:rPr>
      </w:pPr>
      <w:r w:rsidRPr="00797C89">
        <w:rPr>
          <w:rFonts w:asciiTheme="majorBidi" w:hAnsiTheme="majorBidi" w:cstheme="majorBidi"/>
          <w:b/>
          <w:bCs/>
          <w:lang w:val="en-GB"/>
        </w:rPr>
        <w:t>EXAMPLE</w:t>
      </w:r>
      <w:r w:rsidRPr="00797C89">
        <w:rPr>
          <w:rFonts w:asciiTheme="majorBidi" w:hAnsiTheme="majorBidi" w:cstheme="majorBidi"/>
          <w:lang w:val="en-GB"/>
        </w:rPr>
        <w:t xml:space="preserve"> When I saw the headline, I g</w:t>
      </w:r>
      <w:r>
        <w:rPr>
          <w:rFonts w:asciiTheme="majorBidi" w:hAnsiTheme="majorBidi" w:cstheme="majorBidi"/>
          <w:lang w:val="en-GB"/>
        </w:rPr>
        <w:t>asped.</w:t>
      </w:r>
    </w:p>
    <w:p w14:paraId="08103C0B" w14:textId="644593D7" w:rsidR="001E32B4" w:rsidRP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Some words can be used either as prepositions or as subordinating conjunctions.</w:t>
      </w:r>
    </w:p>
    <w:p w14:paraId="71DC167C" w14:textId="3DB85945" w:rsidR="001E32B4" w:rsidRP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PREPOSITION</w:t>
      </w:r>
      <w:r>
        <w:rPr>
          <w:rFonts w:asciiTheme="majorBidi" w:hAnsiTheme="majorBidi" w:cstheme="majorBidi"/>
          <w:lang w:val="en-GB"/>
        </w:rPr>
        <w:t>:</w:t>
      </w:r>
      <w:r w:rsidRPr="001E32B4">
        <w:rPr>
          <w:rFonts w:asciiTheme="majorBidi" w:hAnsiTheme="majorBidi" w:cstheme="majorBidi"/>
          <w:lang w:val="en-GB"/>
        </w:rPr>
        <w:t xml:space="preserve"> </w:t>
      </w:r>
      <w:r w:rsidRPr="001E32B4">
        <w:rPr>
          <w:rFonts w:asciiTheme="majorBidi" w:hAnsiTheme="majorBidi" w:cstheme="majorBidi"/>
          <w:b/>
          <w:bCs/>
          <w:lang w:val="en-GB"/>
        </w:rPr>
        <w:t>After</w:t>
      </w:r>
      <w:r w:rsidRPr="001E32B4">
        <w:rPr>
          <w:rFonts w:asciiTheme="majorBidi" w:hAnsiTheme="majorBidi" w:cstheme="majorBidi"/>
          <w:lang w:val="en-GB"/>
        </w:rPr>
        <w:t xml:space="preserve"> the election, we celebrated.</w:t>
      </w:r>
    </w:p>
    <w:p w14:paraId="23577E7F" w14:textId="5CF6263B" w:rsidR="001E32B4" w:rsidRDefault="001E32B4" w:rsidP="001E32B4">
      <w:pPr>
        <w:spacing w:after="0" w:line="360" w:lineRule="auto"/>
        <w:rPr>
          <w:rFonts w:asciiTheme="majorBidi" w:hAnsiTheme="majorBidi" w:cstheme="majorBidi"/>
          <w:lang w:val="en-GB"/>
        </w:rPr>
      </w:pPr>
      <w:r w:rsidRPr="001E32B4">
        <w:rPr>
          <w:rFonts w:asciiTheme="majorBidi" w:hAnsiTheme="majorBidi" w:cstheme="majorBidi"/>
          <w:lang w:val="en-GB"/>
        </w:rPr>
        <w:t>SUBORDINATING</w:t>
      </w:r>
      <w:r>
        <w:rPr>
          <w:rFonts w:asciiTheme="majorBidi" w:hAnsiTheme="majorBidi" w:cstheme="majorBidi"/>
          <w:lang w:val="en-GB"/>
        </w:rPr>
        <w:t xml:space="preserve"> CONJUNCTION:</w:t>
      </w:r>
      <w:r w:rsidRPr="001E32B4">
        <w:rPr>
          <w:rFonts w:asciiTheme="majorBidi" w:hAnsiTheme="majorBidi" w:cstheme="majorBidi"/>
          <w:lang w:val="en-GB"/>
        </w:rPr>
        <w:t xml:space="preserve"> </w:t>
      </w:r>
      <w:r w:rsidRPr="001E32B4">
        <w:rPr>
          <w:rFonts w:asciiTheme="majorBidi" w:hAnsiTheme="majorBidi" w:cstheme="majorBidi"/>
          <w:b/>
          <w:bCs/>
          <w:lang w:val="en-GB"/>
        </w:rPr>
        <w:t>After</w:t>
      </w:r>
      <w:r w:rsidRPr="001E32B4">
        <w:rPr>
          <w:rFonts w:asciiTheme="majorBidi" w:hAnsiTheme="majorBidi" w:cstheme="majorBidi"/>
          <w:lang w:val="en-GB"/>
        </w:rPr>
        <w:t xml:space="preserve"> we won the election, we celebrated.</w:t>
      </w:r>
    </w:p>
    <w:p w14:paraId="157EC577" w14:textId="6A258DA8" w:rsidR="00323476" w:rsidRPr="00797C89" w:rsidRDefault="00323476" w:rsidP="001E32B4">
      <w:pPr>
        <w:spacing w:after="0" w:line="360" w:lineRule="auto"/>
        <w:rPr>
          <w:rFonts w:asciiTheme="majorBidi" w:hAnsiTheme="majorBidi" w:cstheme="majorBidi"/>
          <w:lang w:val="en-GB"/>
        </w:rPr>
      </w:pPr>
    </w:p>
    <w:p w14:paraId="2BE66BBC" w14:textId="0E401D95" w:rsidR="0007220D" w:rsidRPr="00851153" w:rsidRDefault="0007220D" w:rsidP="00851153">
      <w:pPr>
        <w:pStyle w:val="ListParagraph"/>
        <w:numPr>
          <w:ilvl w:val="0"/>
          <w:numId w:val="3"/>
        </w:numPr>
        <w:spacing w:after="0" w:line="360" w:lineRule="auto"/>
        <w:rPr>
          <w:rFonts w:asciiTheme="majorBidi" w:hAnsiTheme="majorBidi" w:cstheme="majorBidi"/>
          <w:b/>
          <w:bCs/>
          <w:color w:val="FF0000"/>
          <w:lang w:val="en-GB"/>
        </w:rPr>
      </w:pPr>
      <w:r w:rsidRPr="00851153">
        <w:rPr>
          <w:rFonts w:asciiTheme="majorBidi" w:hAnsiTheme="majorBidi" w:cstheme="majorBidi"/>
          <w:b/>
          <w:bCs/>
          <w:color w:val="FF0000"/>
          <w:lang w:val="en-GB"/>
        </w:rPr>
        <w:t>THE INTERJECTION</w:t>
      </w:r>
    </w:p>
    <w:p w14:paraId="6D35F5FE" w14:textId="6D5E1414" w:rsidR="0007220D"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An interjection expresses emotion and has no grammatical</w:t>
      </w:r>
      <w:r>
        <w:rPr>
          <w:rFonts w:asciiTheme="majorBidi" w:hAnsiTheme="majorBidi" w:cstheme="majorBidi"/>
          <w:color w:val="000000" w:themeColor="text1"/>
          <w:lang w:val="en-GB"/>
        </w:rPr>
        <w:t xml:space="preserve"> </w:t>
      </w:r>
      <w:r w:rsidRPr="00851153">
        <w:rPr>
          <w:rFonts w:asciiTheme="majorBidi" w:hAnsiTheme="majorBidi" w:cstheme="majorBidi"/>
          <w:color w:val="000000" w:themeColor="text1"/>
          <w:lang w:val="en-GB"/>
        </w:rPr>
        <w:t>relation to the rest of the s</w:t>
      </w:r>
      <w:r>
        <w:rPr>
          <w:rFonts w:asciiTheme="majorBidi" w:hAnsiTheme="majorBidi" w:cstheme="majorBidi"/>
          <w:color w:val="000000" w:themeColor="text1"/>
          <w:lang w:val="en-GB"/>
        </w:rPr>
        <w:t>entences.</w:t>
      </w:r>
    </w:p>
    <w:p w14:paraId="0E0E5411" w14:textId="6AB2318F" w:rsidR="00851153" w:rsidRDefault="00851153" w:rsidP="00851153">
      <w:pPr>
        <w:spacing w:after="0" w:line="360" w:lineRule="auto"/>
        <w:rPr>
          <w:rFonts w:asciiTheme="majorBidi" w:hAnsiTheme="majorBidi" w:cstheme="majorBidi"/>
          <w:color w:val="000000" w:themeColor="text1"/>
          <w:lang w:val="en-GB"/>
        </w:rPr>
      </w:pPr>
      <w:r>
        <w:rPr>
          <w:noProof/>
        </w:rPr>
        <w:drawing>
          <wp:inline distT="0" distB="0" distL="0" distR="0" wp14:anchorId="512433E2" wp14:editId="563774E9">
            <wp:extent cx="3111501" cy="1085850"/>
            <wp:effectExtent l="0" t="0" r="0" b="0"/>
            <wp:docPr id="2025247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47311" name=""/>
                    <pic:cNvPicPr/>
                  </pic:nvPicPr>
                  <pic:blipFill>
                    <a:blip r:embed="rId14"/>
                    <a:stretch>
                      <a:fillRect/>
                    </a:stretch>
                  </pic:blipFill>
                  <pic:spPr>
                    <a:xfrm>
                      <a:off x="0" y="0"/>
                      <a:ext cx="3119981" cy="1088809"/>
                    </a:xfrm>
                    <a:prstGeom prst="rect">
                      <a:avLst/>
                    </a:prstGeom>
                  </pic:spPr>
                </pic:pic>
              </a:graphicData>
            </a:graphic>
          </wp:inline>
        </w:drawing>
      </w:r>
    </w:p>
    <w:p w14:paraId="0D9EF6EA" w14:textId="509F8E11"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An interjection is often set off from the rest of the sentence by an</w:t>
      </w:r>
      <w:r>
        <w:rPr>
          <w:rFonts w:asciiTheme="majorBidi" w:hAnsiTheme="majorBidi" w:cstheme="majorBidi"/>
          <w:color w:val="000000" w:themeColor="text1"/>
          <w:lang w:val="en-GB"/>
        </w:rPr>
        <w:t xml:space="preserve"> </w:t>
      </w:r>
      <w:r w:rsidRPr="00851153">
        <w:rPr>
          <w:rFonts w:asciiTheme="majorBidi" w:hAnsiTheme="majorBidi" w:cstheme="majorBidi"/>
          <w:color w:val="000000" w:themeColor="text1"/>
          <w:lang w:val="en-GB"/>
        </w:rPr>
        <w:t>exclamation point or one or more commas. Exclamation points indicate strong emotion. Commas indicate mild emotion.</w:t>
      </w:r>
    </w:p>
    <w:p w14:paraId="26733631" w14:textId="1419F8DF"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b/>
          <w:bCs/>
          <w:color w:val="000000" w:themeColor="text1"/>
          <w:lang w:val="en-GB"/>
        </w:rPr>
        <w:t>EXAMPLES</w:t>
      </w:r>
      <w:r>
        <w:rPr>
          <w:rFonts w:asciiTheme="majorBidi" w:hAnsiTheme="majorBidi" w:cstheme="majorBidi"/>
          <w:b/>
          <w:bCs/>
          <w:color w:val="000000" w:themeColor="text1"/>
          <w:lang w:val="en-GB"/>
        </w:rPr>
        <w:t>:</w:t>
      </w:r>
      <w:r w:rsidRPr="00851153">
        <w:rPr>
          <w:rFonts w:asciiTheme="majorBidi" w:hAnsiTheme="majorBidi" w:cstheme="majorBidi"/>
          <w:color w:val="000000" w:themeColor="text1"/>
          <w:lang w:val="en-GB"/>
        </w:rPr>
        <w:t xml:space="preserve"> Hey! I think I know the answer!</w:t>
      </w:r>
    </w:p>
    <w:p w14:paraId="2CF2BEB5" w14:textId="77777777" w:rsidR="00851153" w:rsidRPr="00851153"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Well, I thought I knew the answer.</w:t>
      </w:r>
    </w:p>
    <w:p w14:paraId="4426A788" w14:textId="58C32A6C" w:rsidR="00851153" w:rsidRPr="004F5430" w:rsidRDefault="00851153" w:rsidP="00851153">
      <w:pPr>
        <w:spacing w:after="0" w:line="360" w:lineRule="auto"/>
        <w:rPr>
          <w:rFonts w:asciiTheme="majorBidi" w:hAnsiTheme="majorBidi" w:cstheme="majorBidi"/>
          <w:color w:val="000000" w:themeColor="text1"/>
          <w:lang w:val="en-GB"/>
        </w:rPr>
      </w:pPr>
      <w:r w:rsidRPr="00851153">
        <w:rPr>
          <w:rFonts w:asciiTheme="majorBidi" w:hAnsiTheme="majorBidi" w:cstheme="majorBidi"/>
          <w:color w:val="000000" w:themeColor="text1"/>
          <w:lang w:val="en-GB"/>
        </w:rPr>
        <w:t>I think that, aw, you two are the g</w:t>
      </w:r>
      <w:r>
        <w:rPr>
          <w:rFonts w:asciiTheme="majorBidi" w:hAnsiTheme="majorBidi" w:cstheme="majorBidi"/>
          <w:color w:val="000000" w:themeColor="text1"/>
          <w:lang w:val="en-GB"/>
        </w:rPr>
        <w:t>reatest.</w:t>
      </w:r>
    </w:p>
    <w:sectPr w:rsidR="00851153" w:rsidRPr="004F5430" w:rsidSect="003732C7">
      <w:pgSz w:w="11906" w:h="16838"/>
      <w:pgMar w:top="993"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CB5"/>
    <w:multiLevelType w:val="hybridMultilevel"/>
    <w:tmpl w:val="10B8D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73896"/>
    <w:multiLevelType w:val="hybridMultilevel"/>
    <w:tmpl w:val="11F4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2848"/>
    <w:multiLevelType w:val="hybridMultilevel"/>
    <w:tmpl w:val="D5A8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B52E3"/>
    <w:multiLevelType w:val="hybridMultilevel"/>
    <w:tmpl w:val="286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817EF"/>
    <w:multiLevelType w:val="hybridMultilevel"/>
    <w:tmpl w:val="975E89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3667799">
    <w:abstractNumId w:val="3"/>
  </w:num>
  <w:num w:numId="2" w16cid:durableId="1792701349">
    <w:abstractNumId w:val="4"/>
  </w:num>
  <w:num w:numId="3" w16cid:durableId="1922136882">
    <w:abstractNumId w:val="0"/>
  </w:num>
  <w:num w:numId="4" w16cid:durableId="260574272">
    <w:abstractNumId w:val="2"/>
  </w:num>
  <w:num w:numId="5" w16cid:durableId="203537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64F8E"/>
    <w:rsid w:val="0007220D"/>
    <w:rsid w:val="000B3DB5"/>
    <w:rsid w:val="000B40AA"/>
    <w:rsid w:val="000C2D1B"/>
    <w:rsid w:val="00147CE6"/>
    <w:rsid w:val="00164F8E"/>
    <w:rsid w:val="00173598"/>
    <w:rsid w:val="001E32B4"/>
    <w:rsid w:val="00247E4F"/>
    <w:rsid w:val="002B266B"/>
    <w:rsid w:val="002C059F"/>
    <w:rsid w:val="003016AB"/>
    <w:rsid w:val="00323476"/>
    <w:rsid w:val="00330D56"/>
    <w:rsid w:val="003732C7"/>
    <w:rsid w:val="00403FF6"/>
    <w:rsid w:val="00424680"/>
    <w:rsid w:val="004643ED"/>
    <w:rsid w:val="00497964"/>
    <w:rsid w:val="004A44FA"/>
    <w:rsid w:val="004D28B8"/>
    <w:rsid w:val="004F5430"/>
    <w:rsid w:val="00570DA5"/>
    <w:rsid w:val="005974FE"/>
    <w:rsid w:val="005B2A54"/>
    <w:rsid w:val="005B7610"/>
    <w:rsid w:val="005C1EED"/>
    <w:rsid w:val="005C381F"/>
    <w:rsid w:val="00614CD6"/>
    <w:rsid w:val="00624596"/>
    <w:rsid w:val="006336BE"/>
    <w:rsid w:val="006402ED"/>
    <w:rsid w:val="00655790"/>
    <w:rsid w:val="006E3FFC"/>
    <w:rsid w:val="00715560"/>
    <w:rsid w:val="007532A3"/>
    <w:rsid w:val="00757E8F"/>
    <w:rsid w:val="00781E38"/>
    <w:rsid w:val="007874C6"/>
    <w:rsid w:val="00791787"/>
    <w:rsid w:val="00797C89"/>
    <w:rsid w:val="007D00D8"/>
    <w:rsid w:val="00851153"/>
    <w:rsid w:val="00854521"/>
    <w:rsid w:val="008723A1"/>
    <w:rsid w:val="00892098"/>
    <w:rsid w:val="00916703"/>
    <w:rsid w:val="00921D9C"/>
    <w:rsid w:val="009651CA"/>
    <w:rsid w:val="009837AA"/>
    <w:rsid w:val="00991413"/>
    <w:rsid w:val="00A510D1"/>
    <w:rsid w:val="00A82328"/>
    <w:rsid w:val="00AF503F"/>
    <w:rsid w:val="00AF6FCB"/>
    <w:rsid w:val="00B71C40"/>
    <w:rsid w:val="00B809F7"/>
    <w:rsid w:val="00B95CCB"/>
    <w:rsid w:val="00B9781C"/>
    <w:rsid w:val="00BA39A2"/>
    <w:rsid w:val="00BB0384"/>
    <w:rsid w:val="00BC27F6"/>
    <w:rsid w:val="00BC3FB1"/>
    <w:rsid w:val="00BD0846"/>
    <w:rsid w:val="00BD2059"/>
    <w:rsid w:val="00BE431B"/>
    <w:rsid w:val="00C315AA"/>
    <w:rsid w:val="00D215FB"/>
    <w:rsid w:val="00D273A1"/>
    <w:rsid w:val="00D64F6F"/>
    <w:rsid w:val="00DE0105"/>
    <w:rsid w:val="00E3676A"/>
    <w:rsid w:val="00E42957"/>
    <w:rsid w:val="00E632BF"/>
    <w:rsid w:val="00EA4B15"/>
    <w:rsid w:val="00F3619B"/>
    <w:rsid w:val="00F902D2"/>
    <w:rsid w:val="00FD32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55C1"/>
  <w15:chartTrackingRefBased/>
  <w15:docId w15:val="{89148661-1E2C-4826-8CEE-24CA93BE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8F"/>
    <w:pPr>
      <w:ind w:left="720"/>
      <w:contextualSpacing/>
    </w:pPr>
  </w:style>
  <w:style w:type="character" w:styleId="CommentReference">
    <w:name w:val="annotation reference"/>
    <w:basedOn w:val="DefaultParagraphFont"/>
    <w:uiPriority w:val="99"/>
    <w:semiHidden/>
    <w:unhideWhenUsed/>
    <w:rsid w:val="006336BE"/>
    <w:rPr>
      <w:sz w:val="16"/>
      <w:szCs w:val="16"/>
    </w:rPr>
  </w:style>
  <w:style w:type="paragraph" w:styleId="CommentText">
    <w:name w:val="annotation text"/>
    <w:basedOn w:val="Normal"/>
    <w:link w:val="CommentTextChar"/>
    <w:uiPriority w:val="99"/>
    <w:semiHidden/>
    <w:unhideWhenUsed/>
    <w:rsid w:val="006336BE"/>
    <w:pPr>
      <w:spacing w:line="240" w:lineRule="auto"/>
    </w:pPr>
    <w:rPr>
      <w:sz w:val="20"/>
      <w:szCs w:val="20"/>
    </w:rPr>
  </w:style>
  <w:style w:type="character" w:customStyle="1" w:styleId="CommentTextChar">
    <w:name w:val="Comment Text Char"/>
    <w:basedOn w:val="DefaultParagraphFont"/>
    <w:link w:val="CommentText"/>
    <w:uiPriority w:val="99"/>
    <w:semiHidden/>
    <w:rsid w:val="006336BE"/>
    <w:rPr>
      <w:sz w:val="20"/>
      <w:szCs w:val="20"/>
    </w:rPr>
  </w:style>
  <w:style w:type="paragraph" w:styleId="CommentSubject">
    <w:name w:val="annotation subject"/>
    <w:basedOn w:val="CommentText"/>
    <w:next w:val="CommentText"/>
    <w:link w:val="CommentSubjectChar"/>
    <w:uiPriority w:val="99"/>
    <w:semiHidden/>
    <w:unhideWhenUsed/>
    <w:rsid w:val="006336BE"/>
    <w:rPr>
      <w:b/>
      <w:bCs/>
    </w:rPr>
  </w:style>
  <w:style w:type="character" w:customStyle="1" w:styleId="CommentSubjectChar">
    <w:name w:val="Comment Subject Char"/>
    <w:basedOn w:val="CommentTextChar"/>
    <w:link w:val="CommentSubject"/>
    <w:uiPriority w:val="99"/>
    <w:semiHidden/>
    <w:rsid w:val="00633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8233</TotalTime>
  <Pages>8</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hassina belghoul</dc:creator>
  <cp:keywords/>
  <dc:description/>
  <cp:lastModifiedBy>hassina belghoul</cp:lastModifiedBy>
  <cp:revision>40</cp:revision>
  <cp:lastPrinted>2023-10-04T22:21:00Z</cp:lastPrinted>
  <dcterms:created xsi:type="dcterms:W3CDTF">2023-09-28T23:05:00Z</dcterms:created>
  <dcterms:modified xsi:type="dcterms:W3CDTF">2023-10-15T18:35:00Z</dcterms:modified>
</cp:coreProperties>
</file>