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4921" w14:textId="77777777" w:rsidR="00123613" w:rsidRPr="000C4379" w:rsidRDefault="00123613" w:rsidP="00726DF3">
      <w:pPr>
        <w:spacing w:after="200"/>
        <w:jc w:val="both"/>
        <w:rPr>
          <w:b/>
          <w:color w:val="000000"/>
          <w:shd w:val="clear" w:color="auto" w:fill="FFFFFF"/>
        </w:rPr>
      </w:pPr>
      <w:r w:rsidRPr="000C4379">
        <w:rPr>
          <w:b/>
          <w:color w:val="000000"/>
          <w:shd w:val="clear" w:color="auto" w:fill="FFFFFF"/>
        </w:rPr>
        <w:t>Lisez attentivement le texte</w:t>
      </w:r>
    </w:p>
    <w:p w14:paraId="5D2A5865" w14:textId="77777777" w:rsidR="00123613" w:rsidRPr="000C4379" w:rsidRDefault="00123613" w:rsidP="00726DF3">
      <w:pPr>
        <w:spacing w:after="200"/>
        <w:jc w:val="both"/>
        <w:rPr>
          <w:color w:val="000000"/>
          <w:shd w:val="clear" w:color="auto" w:fill="FFFFFF"/>
        </w:rPr>
      </w:pPr>
      <w:r w:rsidRPr="000C4379">
        <w:rPr>
          <w:color w:val="000000"/>
          <w:shd w:val="clear" w:color="auto" w:fill="FFFFFF"/>
        </w:rPr>
        <w:t xml:space="preserve">Suzy en robe du dimanche (…) ; elle passe en coup de vent au marché, pose le panier dans la cuisine et reprend la grand-route (…) Sur la route, elle aperçoit des paysans à dos de mulet. Puis Mourad paraît au tournant. </w:t>
      </w:r>
    </w:p>
    <w:p w14:paraId="3C8DF9A0" w14:textId="77777777" w:rsidR="00123613" w:rsidRPr="000C4379" w:rsidRDefault="00123613" w:rsidP="00726DF3">
      <w:pPr>
        <w:pStyle w:val="Pardeliste"/>
        <w:numPr>
          <w:ilvl w:val="0"/>
          <w:numId w:val="1"/>
        </w:numPr>
        <w:spacing w:after="200"/>
        <w:jc w:val="both"/>
        <w:rPr>
          <w:rFonts w:ascii="Times New Roman" w:hAnsi="Times New Roman" w:cs="Times New Roman"/>
          <w:color w:val="000000"/>
          <w:shd w:val="clear" w:color="auto" w:fill="FFFFFF"/>
        </w:rPr>
      </w:pPr>
      <w:r w:rsidRPr="000C4379">
        <w:rPr>
          <w:rFonts w:ascii="Times New Roman" w:hAnsi="Times New Roman" w:cs="Times New Roman"/>
          <w:color w:val="000000"/>
          <w:shd w:val="clear" w:color="auto" w:fill="FFFFFF"/>
        </w:rPr>
        <w:t xml:space="preserve">Bonjour, mademoiselle. </w:t>
      </w:r>
    </w:p>
    <w:p w14:paraId="2DAE4E49" w14:textId="77777777" w:rsidR="00123613" w:rsidRPr="000C4379" w:rsidRDefault="00123613" w:rsidP="00726DF3">
      <w:pPr>
        <w:spacing w:after="200"/>
        <w:jc w:val="both"/>
        <w:rPr>
          <w:color w:val="000000"/>
          <w:shd w:val="clear" w:color="auto" w:fill="FFFFFF"/>
        </w:rPr>
      </w:pPr>
      <w:r w:rsidRPr="000C4379">
        <w:rPr>
          <w:color w:val="000000"/>
          <w:shd w:val="clear" w:color="auto" w:fill="FFFFFF"/>
        </w:rPr>
        <w:t xml:space="preserve">Suzy croit que les paysans la regardent, en piquant le col de leurs montures ; elle s’approche de Mourad ; quand les paysans passent, elle est si près de lui qu’il a un mouvement de recul. </w:t>
      </w:r>
    </w:p>
    <w:p w14:paraId="12FE1439" w14:textId="77777777" w:rsidR="00123613" w:rsidRPr="000C4379" w:rsidRDefault="00123613" w:rsidP="00726DF3">
      <w:pPr>
        <w:pStyle w:val="Pardeliste"/>
        <w:numPr>
          <w:ilvl w:val="0"/>
          <w:numId w:val="1"/>
        </w:numPr>
        <w:spacing w:after="200"/>
        <w:jc w:val="both"/>
        <w:rPr>
          <w:rFonts w:ascii="Times New Roman" w:hAnsi="Times New Roman" w:cs="Times New Roman"/>
          <w:color w:val="000000"/>
          <w:shd w:val="clear" w:color="auto" w:fill="FFFFFF"/>
        </w:rPr>
      </w:pPr>
      <w:r w:rsidRPr="000C4379">
        <w:rPr>
          <w:rFonts w:ascii="Times New Roman" w:hAnsi="Times New Roman" w:cs="Times New Roman"/>
          <w:color w:val="000000"/>
          <w:shd w:val="clear" w:color="auto" w:fill="FFFFFF"/>
        </w:rPr>
        <w:t xml:space="preserve">Vous allez loin ?   </w:t>
      </w:r>
    </w:p>
    <w:p w14:paraId="385A900C" w14:textId="77777777" w:rsidR="00123613" w:rsidRPr="000C4379" w:rsidRDefault="00123613" w:rsidP="00726DF3">
      <w:pPr>
        <w:pStyle w:val="Pardeliste"/>
        <w:numPr>
          <w:ilvl w:val="0"/>
          <w:numId w:val="1"/>
        </w:numPr>
        <w:spacing w:after="200"/>
        <w:jc w:val="both"/>
        <w:rPr>
          <w:rFonts w:ascii="Times New Roman" w:hAnsi="Times New Roman" w:cs="Times New Roman"/>
          <w:color w:val="000000"/>
          <w:shd w:val="clear" w:color="auto" w:fill="FFFFFF"/>
        </w:rPr>
      </w:pPr>
      <w:r w:rsidRPr="000C4379">
        <w:rPr>
          <w:rFonts w:ascii="Times New Roman" w:hAnsi="Times New Roman" w:cs="Times New Roman"/>
          <w:color w:val="000000"/>
          <w:shd w:val="clear" w:color="auto" w:fill="FFFFFF"/>
        </w:rPr>
        <w:t xml:space="preserve">Je me promène. </w:t>
      </w:r>
    </w:p>
    <w:p w14:paraId="0554DED3" w14:textId="77777777" w:rsidR="00123613" w:rsidRPr="000C4379" w:rsidRDefault="00123613" w:rsidP="00726DF3">
      <w:pPr>
        <w:spacing w:after="200"/>
        <w:jc w:val="both"/>
        <w:rPr>
          <w:color w:val="000000"/>
          <w:shd w:val="clear" w:color="auto" w:fill="FFFFFF"/>
        </w:rPr>
      </w:pPr>
      <w:r w:rsidRPr="000C4379">
        <w:rPr>
          <w:color w:val="000000"/>
          <w:shd w:val="clear" w:color="auto" w:fill="FFFFFF"/>
        </w:rPr>
        <w:t>Ils pressent le pas. Mourad marche la tête baissée.</w:t>
      </w:r>
    </w:p>
    <w:p w14:paraId="23F4FC8D" w14:textId="77777777" w:rsidR="00123613" w:rsidRPr="000C4379" w:rsidRDefault="00123613" w:rsidP="00726DF3">
      <w:pPr>
        <w:pStyle w:val="Pardeliste"/>
        <w:numPr>
          <w:ilvl w:val="0"/>
          <w:numId w:val="1"/>
        </w:numPr>
        <w:spacing w:after="200"/>
        <w:jc w:val="both"/>
        <w:rPr>
          <w:rFonts w:ascii="Times New Roman" w:hAnsi="Times New Roman" w:cs="Times New Roman"/>
          <w:color w:val="000000"/>
          <w:shd w:val="clear" w:color="auto" w:fill="FFFFFF"/>
        </w:rPr>
      </w:pPr>
      <w:r w:rsidRPr="000C4379">
        <w:rPr>
          <w:rFonts w:ascii="Times New Roman" w:hAnsi="Times New Roman" w:cs="Times New Roman"/>
          <w:color w:val="000000"/>
          <w:shd w:val="clear" w:color="auto" w:fill="FFFFFF"/>
        </w:rPr>
        <w:t>Laisse-moi.</w:t>
      </w:r>
    </w:p>
    <w:p w14:paraId="08897409" w14:textId="77777777" w:rsidR="007F060D" w:rsidRPr="000C4379" w:rsidRDefault="00123613" w:rsidP="00726DF3">
      <w:pPr>
        <w:spacing w:after="200"/>
        <w:jc w:val="both"/>
        <w:rPr>
          <w:color w:val="000000"/>
          <w:shd w:val="clear" w:color="auto" w:fill="FFFFFF"/>
        </w:rPr>
      </w:pPr>
      <w:r w:rsidRPr="000C4379">
        <w:rPr>
          <w:color w:val="000000"/>
          <w:shd w:val="clear" w:color="auto" w:fill="FFFFFF"/>
        </w:rPr>
        <w:t xml:space="preserve">« Et voilà, pense Mourad, le charme est passé, je redeviens le manœuvre de son père, elle va reprendre sa course à travers le terrain vague comme si je la poursuivais, comme si je lui faisais violence rien qu’en me promenant au même endroit qu’elle, comme si </w:t>
      </w:r>
      <w:r w:rsidR="007D51A6" w:rsidRPr="000C4379">
        <w:rPr>
          <w:color w:val="000000"/>
          <w:shd w:val="clear" w:color="auto" w:fill="FFFFFF"/>
        </w:rPr>
        <w:t>nous ne devions jamais nous trouver dans le mê</w:t>
      </w:r>
      <w:r w:rsidR="00FC3CAD" w:rsidRPr="000C4379">
        <w:rPr>
          <w:color w:val="000000"/>
          <w:shd w:val="clear" w:color="auto" w:fill="FFFFFF"/>
        </w:rPr>
        <w:t xml:space="preserve">me monde, autrement que par la bagarre et le viol. Et voilà. Déjà elle me tutoie, et elle me dit de la laisser, comme </w:t>
      </w:r>
      <w:r w:rsidRPr="000C4379">
        <w:rPr>
          <w:color w:val="000000"/>
          <w:shd w:val="clear" w:color="auto" w:fill="FFFFFF"/>
        </w:rPr>
        <w:t>je l’avais prise à la taille, surprise et violentée, de même que les paysans sont censés l’avoir surprise et l’avoir violentée rien que par le fait de l’avoir vue, elle qui n’est pas de leur monde ni du mien, mais d’une planète à part, sans manœuvres, sans paysans, à moins qu’ils ne surgissent ce soir même dans ses cauchemars… (…).</w:t>
      </w:r>
      <w:r w:rsidR="007F060D" w:rsidRPr="000C4379">
        <w:rPr>
          <w:color w:val="000000"/>
          <w:shd w:val="clear" w:color="auto" w:fill="FFFFFF"/>
        </w:rPr>
        <w:t xml:space="preserve"> » </w:t>
      </w:r>
    </w:p>
    <w:p w14:paraId="1C352356" w14:textId="77777777" w:rsidR="00123613" w:rsidRPr="000C4379" w:rsidRDefault="007F060D" w:rsidP="00726DF3">
      <w:pPr>
        <w:spacing w:after="200"/>
        <w:jc w:val="both"/>
        <w:rPr>
          <w:color w:val="000000"/>
          <w:shd w:val="clear" w:color="auto" w:fill="FFFFFF"/>
        </w:rPr>
      </w:pPr>
      <w:r w:rsidRPr="000C4379">
        <w:rPr>
          <w:color w:val="000000"/>
          <w:shd w:val="clear" w:color="auto" w:fill="FFFFFF"/>
        </w:rPr>
        <w:t>Puis sa pensée n’est plus que de la frapper, de la voir par terre, de la relever peut-être, et l’abattre à nouveau – « jusqu’à ce qu’elle se réveille, somnambule tombée de haut, avec toutes ses superstitions, quitte à mourir sans avoir connu qu’il y a un monde, ni le sien, ni le mien, ni même le nôtre, mais simplement le monde qui n’en est pas à sa première femme, à son premier homme, qui ne garde pas longtemps nos faibles traces, nos pâles souvenirs, un point c’est tout. »</w:t>
      </w:r>
      <w:r w:rsidR="003B4B3C" w:rsidRPr="000C4379">
        <w:rPr>
          <w:color w:val="000000"/>
          <w:shd w:val="clear" w:color="auto" w:fill="FFFFFF"/>
        </w:rPr>
        <w:t>, pense Mourad.</w:t>
      </w:r>
    </w:p>
    <w:p w14:paraId="3D995835" w14:textId="77777777" w:rsidR="00726DF3" w:rsidRPr="000C4379" w:rsidRDefault="00726DF3" w:rsidP="00726DF3">
      <w:pPr>
        <w:spacing w:after="200"/>
        <w:jc w:val="right"/>
        <w:rPr>
          <w:color w:val="000000"/>
          <w:shd w:val="clear" w:color="auto" w:fill="FFFFFF"/>
        </w:rPr>
      </w:pPr>
      <w:r w:rsidRPr="000C4379">
        <w:rPr>
          <w:color w:val="000000"/>
          <w:shd w:val="clear" w:color="auto" w:fill="FFFFFF"/>
        </w:rPr>
        <w:t xml:space="preserve">Kateb Yacine, </w:t>
      </w:r>
      <w:proofErr w:type="spellStart"/>
      <w:r w:rsidRPr="000C4379">
        <w:rPr>
          <w:i/>
          <w:color w:val="000000"/>
          <w:shd w:val="clear" w:color="auto" w:fill="FFFFFF"/>
        </w:rPr>
        <w:t>Nedjma</w:t>
      </w:r>
      <w:proofErr w:type="spellEnd"/>
      <w:r w:rsidRPr="000C4379">
        <w:rPr>
          <w:i/>
          <w:color w:val="000000"/>
          <w:shd w:val="clear" w:color="auto" w:fill="FFFFFF"/>
        </w:rPr>
        <w:t>,</w:t>
      </w:r>
      <w:r w:rsidRPr="000C4379">
        <w:rPr>
          <w:color w:val="000000"/>
          <w:shd w:val="clear" w:color="auto" w:fill="FFFFFF"/>
        </w:rPr>
        <w:t xml:space="preserve"> 1956.</w:t>
      </w:r>
    </w:p>
    <w:p w14:paraId="3ED9CB69" w14:textId="77777777" w:rsidR="007F060D" w:rsidRPr="000C4379" w:rsidRDefault="007F060D" w:rsidP="00123613">
      <w:pPr>
        <w:spacing w:after="200" w:line="276" w:lineRule="auto"/>
        <w:jc w:val="both"/>
        <w:rPr>
          <w:color w:val="000000"/>
          <w:sz w:val="28"/>
          <w:szCs w:val="26"/>
          <w:shd w:val="clear" w:color="auto" w:fill="FFFFFF"/>
        </w:rPr>
      </w:pPr>
    </w:p>
    <w:p w14:paraId="445D5309" w14:textId="7A3350EF" w:rsidR="007F060D" w:rsidRPr="000C4379" w:rsidRDefault="007F060D" w:rsidP="007F060D">
      <w:pPr>
        <w:pStyle w:val="Pardeliste"/>
        <w:numPr>
          <w:ilvl w:val="0"/>
          <w:numId w:val="3"/>
        </w:numPr>
        <w:spacing w:after="200" w:line="276" w:lineRule="auto"/>
        <w:jc w:val="both"/>
        <w:rPr>
          <w:rFonts w:ascii="Times New Roman" w:hAnsi="Times New Roman" w:cs="Times New Roman"/>
          <w:color w:val="000000"/>
          <w:szCs w:val="23"/>
          <w:shd w:val="clear" w:color="auto" w:fill="FFFFFF"/>
        </w:rPr>
      </w:pPr>
      <w:r w:rsidRPr="000C4379">
        <w:rPr>
          <w:rFonts w:ascii="Times New Roman" w:hAnsi="Times New Roman" w:cs="Times New Roman"/>
          <w:color w:val="000000"/>
          <w:szCs w:val="23"/>
          <w:shd w:val="clear" w:color="auto" w:fill="FFFFFF"/>
        </w:rPr>
        <w:t>Résumez cet extrait avec vos propres mots</w:t>
      </w:r>
      <w:r w:rsidR="00C371B0">
        <w:rPr>
          <w:rFonts w:ascii="Times New Roman" w:hAnsi="Times New Roman" w:cs="Times New Roman"/>
          <w:color w:val="000000"/>
          <w:szCs w:val="23"/>
          <w:shd w:val="clear" w:color="auto" w:fill="FFFFFF"/>
        </w:rPr>
        <w:t>.</w:t>
      </w:r>
    </w:p>
    <w:p w14:paraId="4B475C95" w14:textId="2A645311" w:rsidR="007F060D" w:rsidRPr="000C4379" w:rsidRDefault="007F060D" w:rsidP="007F060D">
      <w:pPr>
        <w:pStyle w:val="Pardeliste"/>
        <w:numPr>
          <w:ilvl w:val="0"/>
          <w:numId w:val="3"/>
        </w:numPr>
        <w:spacing w:after="200" w:line="276" w:lineRule="auto"/>
        <w:jc w:val="both"/>
        <w:rPr>
          <w:rFonts w:ascii="Times New Roman" w:hAnsi="Times New Roman" w:cs="Times New Roman"/>
          <w:color w:val="000000"/>
          <w:szCs w:val="23"/>
          <w:shd w:val="clear" w:color="auto" w:fill="FFFFFF"/>
        </w:rPr>
      </w:pPr>
      <w:r w:rsidRPr="000C4379">
        <w:rPr>
          <w:rFonts w:ascii="Times New Roman" w:hAnsi="Times New Roman" w:cs="Times New Roman"/>
          <w:color w:val="000000"/>
          <w:szCs w:val="23"/>
          <w:shd w:val="clear" w:color="auto" w:fill="FFFFFF"/>
        </w:rPr>
        <w:t>Dans ce texte</w:t>
      </w:r>
      <w:r w:rsidR="005C7E6E" w:rsidRPr="000C4379">
        <w:rPr>
          <w:rFonts w:ascii="Times New Roman" w:hAnsi="Times New Roman" w:cs="Times New Roman"/>
          <w:color w:val="000000"/>
          <w:szCs w:val="23"/>
          <w:shd w:val="clear" w:color="auto" w:fill="FFFFFF"/>
        </w:rPr>
        <w:t xml:space="preserve">, trois </w:t>
      </w:r>
      <w:r w:rsidR="000C4379" w:rsidRPr="000C4379">
        <w:rPr>
          <w:rFonts w:ascii="Times New Roman" w:hAnsi="Times New Roman" w:cs="Times New Roman"/>
          <w:color w:val="000000"/>
          <w:szCs w:val="23"/>
          <w:shd w:val="clear" w:color="auto" w:fill="FFFFFF"/>
        </w:rPr>
        <w:t>apparten</w:t>
      </w:r>
      <w:r w:rsidR="000C4379">
        <w:rPr>
          <w:rFonts w:ascii="Times New Roman" w:hAnsi="Times New Roman" w:cs="Times New Roman"/>
          <w:color w:val="000000"/>
          <w:szCs w:val="23"/>
          <w:shd w:val="clear" w:color="auto" w:fill="FFFFFF"/>
        </w:rPr>
        <w:t>an</w:t>
      </w:r>
      <w:r w:rsidR="000C4379" w:rsidRPr="000C4379">
        <w:rPr>
          <w:rFonts w:ascii="Times New Roman" w:hAnsi="Times New Roman" w:cs="Times New Roman"/>
          <w:color w:val="000000"/>
          <w:szCs w:val="23"/>
          <w:shd w:val="clear" w:color="auto" w:fill="FFFFFF"/>
        </w:rPr>
        <w:t>ces</w:t>
      </w:r>
      <w:r w:rsidRPr="000C4379">
        <w:rPr>
          <w:rFonts w:ascii="Times New Roman" w:hAnsi="Times New Roman" w:cs="Times New Roman"/>
          <w:color w:val="000000"/>
          <w:szCs w:val="23"/>
          <w:shd w:val="clear" w:color="auto" w:fill="FFFFFF"/>
        </w:rPr>
        <w:t xml:space="preserve"> </w:t>
      </w:r>
      <w:r w:rsidR="00020ED1">
        <w:rPr>
          <w:rFonts w:ascii="Times New Roman" w:hAnsi="Times New Roman" w:cs="Times New Roman"/>
          <w:color w:val="000000"/>
          <w:szCs w:val="23"/>
          <w:shd w:val="clear" w:color="auto" w:fill="FFFFFF"/>
        </w:rPr>
        <w:t>opposent les protagonistes ; q</w:t>
      </w:r>
      <w:r w:rsidR="00C371B0">
        <w:rPr>
          <w:rFonts w:ascii="Times New Roman" w:hAnsi="Times New Roman" w:cs="Times New Roman"/>
          <w:color w:val="000000"/>
          <w:szCs w:val="23"/>
          <w:shd w:val="clear" w:color="auto" w:fill="FFFFFF"/>
        </w:rPr>
        <w:t>uelles sont-</w:t>
      </w:r>
      <w:r w:rsidRPr="000C4379">
        <w:rPr>
          <w:rFonts w:ascii="Times New Roman" w:hAnsi="Times New Roman" w:cs="Times New Roman"/>
          <w:color w:val="000000"/>
          <w:szCs w:val="23"/>
          <w:shd w:val="clear" w:color="auto" w:fill="FFFFFF"/>
        </w:rPr>
        <w:t xml:space="preserve">elles ? </w:t>
      </w:r>
    </w:p>
    <w:p w14:paraId="0BB79194" w14:textId="77777777" w:rsidR="007F060D" w:rsidRPr="000C4379" w:rsidRDefault="009A049A" w:rsidP="007F060D">
      <w:pPr>
        <w:pStyle w:val="Pardeliste"/>
        <w:numPr>
          <w:ilvl w:val="0"/>
          <w:numId w:val="3"/>
        </w:numPr>
        <w:spacing w:after="200" w:line="276" w:lineRule="auto"/>
        <w:jc w:val="both"/>
        <w:rPr>
          <w:rFonts w:ascii="Times New Roman" w:hAnsi="Times New Roman" w:cs="Times New Roman"/>
          <w:color w:val="000000"/>
          <w:szCs w:val="23"/>
          <w:shd w:val="clear" w:color="auto" w:fill="FFFFFF"/>
        </w:rPr>
      </w:pPr>
      <w:r w:rsidRPr="000C4379">
        <w:rPr>
          <w:rFonts w:ascii="Times New Roman" w:hAnsi="Times New Roman" w:cs="Times New Roman"/>
          <w:color w:val="000000"/>
          <w:szCs w:val="23"/>
          <w:shd w:val="clear" w:color="auto" w:fill="FFFFFF"/>
        </w:rPr>
        <w:t>Le rapport entre les deux personnage</w:t>
      </w:r>
      <w:r w:rsidR="00DC630A" w:rsidRPr="000C4379">
        <w:rPr>
          <w:rFonts w:ascii="Times New Roman" w:hAnsi="Times New Roman" w:cs="Times New Roman"/>
          <w:color w:val="000000"/>
          <w:szCs w:val="23"/>
          <w:shd w:val="clear" w:color="auto" w:fill="FFFFFF"/>
        </w:rPr>
        <w:t>s</w:t>
      </w:r>
      <w:r w:rsidRPr="000C4379">
        <w:rPr>
          <w:rFonts w:ascii="Times New Roman" w:hAnsi="Times New Roman" w:cs="Times New Roman"/>
          <w:color w:val="000000"/>
          <w:szCs w:val="23"/>
          <w:shd w:val="clear" w:color="auto" w:fill="FFFFFF"/>
        </w:rPr>
        <w:t xml:space="preserve"> principaux</w:t>
      </w:r>
      <w:r w:rsidR="007F060D" w:rsidRPr="000C4379">
        <w:rPr>
          <w:rFonts w:ascii="Times New Roman" w:hAnsi="Times New Roman" w:cs="Times New Roman"/>
          <w:color w:val="000000"/>
          <w:szCs w:val="23"/>
          <w:shd w:val="clear" w:color="auto" w:fill="FFFFFF"/>
        </w:rPr>
        <w:t xml:space="preserve"> est-il fondé sur le respect et l’égalité ou la domination ? Pourquoi ? Relevez dans le texte </w:t>
      </w:r>
      <w:r w:rsidR="007E23DD" w:rsidRPr="000C4379">
        <w:rPr>
          <w:rFonts w:ascii="Times New Roman" w:hAnsi="Times New Roman" w:cs="Times New Roman"/>
          <w:color w:val="000000"/>
          <w:szCs w:val="23"/>
          <w:shd w:val="clear" w:color="auto" w:fill="FFFFFF"/>
        </w:rPr>
        <w:t>des</w:t>
      </w:r>
      <w:r w:rsidR="007F060D" w:rsidRPr="000C4379">
        <w:rPr>
          <w:rFonts w:ascii="Times New Roman" w:hAnsi="Times New Roman" w:cs="Times New Roman"/>
          <w:color w:val="000000"/>
          <w:szCs w:val="23"/>
          <w:shd w:val="clear" w:color="auto" w:fill="FFFFFF"/>
        </w:rPr>
        <w:t xml:space="preserve"> phrase</w:t>
      </w:r>
      <w:r w:rsidR="007E23DD" w:rsidRPr="000C4379">
        <w:rPr>
          <w:rFonts w:ascii="Times New Roman" w:hAnsi="Times New Roman" w:cs="Times New Roman"/>
          <w:color w:val="000000"/>
          <w:szCs w:val="23"/>
          <w:shd w:val="clear" w:color="auto" w:fill="FFFFFF"/>
        </w:rPr>
        <w:t>s</w:t>
      </w:r>
      <w:r w:rsidR="007F060D" w:rsidRPr="000C4379">
        <w:rPr>
          <w:rFonts w:ascii="Times New Roman" w:hAnsi="Times New Roman" w:cs="Times New Roman"/>
          <w:color w:val="000000"/>
          <w:szCs w:val="23"/>
          <w:shd w:val="clear" w:color="auto" w:fill="FFFFFF"/>
        </w:rPr>
        <w:t xml:space="preserve"> qui justifient votre réponse.</w:t>
      </w:r>
    </w:p>
    <w:p w14:paraId="1C589F41" w14:textId="77777777" w:rsidR="007E23DD" w:rsidRPr="000C4379" w:rsidRDefault="007E23DD" w:rsidP="007F060D">
      <w:pPr>
        <w:pStyle w:val="Pardeliste"/>
        <w:numPr>
          <w:ilvl w:val="0"/>
          <w:numId w:val="3"/>
        </w:numPr>
        <w:spacing w:after="200" w:line="276" w:lineRule="auto"/>
        <w:jc w:val="both"/>
        <w:rPr>
          <w:rFonts w:ascii="Times New Roman" w:hAnsi="Times New Roman" w:cs="Times New Roman"/>
          <w:color w:val="000000"/>
          <w:szCs w:val="23"/>
          <w:shd w:val="clear" w:color="auto" w:fill="FFFFFF"/>
        </w:rPr>
      </w:pPr>
      <w:r w:rsidRPr="000C4379">
        <w:rPr>
          <w:rFonts w:ascii="Times New Roman" w:hAnsi="Times New Roman" w:cs="Times New Roman"/>
          <w:color w:val="000000"/>
          <w:szCs w:val="23"/>
          <w:shd w:val="clear" w:color="auto" w:fill="FFFFFF"/>
        </w:rPr>
        <w:t>Selon vous</w:t>
      </w:r>
      <w:r w:rsidR="00726DF3" w:rsidRPr="000C4379">
        <w:rPr>
          <w:rFonts w:ascii="Times New Roman" w:hAnsi="Times New Roman" w:cs="Times New Roman"/>
          <w:color w:val="000000"/>
          <w:szCs w:val="23"/>
          <w:shd w:val="clear" w:color="auto" w:fill="FFFFFF"/>
        </w:rPr>
        <w:t>,</w:t>
      </w:r>
      <w:r w:rsidRPr="000C4379">
        <w:rPr>
          <w:rFonts w:ascii="Times New Roman" w:hAnsi="Times New Roman" w:cs="Times New Roman"/>
          <w:color w:val="000000"/>
          <w:szCs w:val="23"/>
          <w:shd w:val="clear" w:color="auto" w:fill="FFFFFF"/>
        </w:rPr>
        <w:t xml:space="preserve"> dans quel contexte historique se produit la rencontre </w:t>
      </w:r>
      <w:r w:rsidR="00726DF3" w:rsidRPr="000C4379">
        <w:rPr>
          <w:rFonts w:ascii="Times New Roman" w:hAnsi="Times New Roman" w:cs="Times New Roman"/>
          <w:color w:val="000000"/>
          <w:szCs w:val="23"/>
          <w:shd w:val="clear" w:color="auto" w:fill="FFFFFF"/>
        </w:rPr>
        <w:t>entre les</w:t>
      </w:r>
      <w:r w:rsidRPr="000C4379">
        <w:rPr>
          <w:rFonts w:ascii="Times New Roman" w:hAnsi="Times New Roman" w:cs="Times New Roman"/>
          <w:color w:val="000000"/>
          <w:szCs w:val="23"/>
          <w:shd w:val="clear" w:color="auto" w:fill="FFFFFF"/>
        </w:rPr>
        <w:t xml:space="preserve"> deux personnages ?</w:t>
      </w:r>
    </w:p>
    <w:p w14:paraId="0EE234D7" w14:textId="77777777" w:rsidR="007E23DD" w:rsidRPr="000C4379" w:rsidRDefault="007E23DD" w:rsidP="007F060D">
      <w:pPr>
        <w:pStyle w:val="Pardeliste"/>
        <w:numPr>
          <w:ilvl w:val="0"/>
          <w:numId w:val="3"/>
        </w:numPr>
        <w:spacing w:after="200" w:line="276" w:lineRule="auto"/>
        <w:jc w:val="both"/>
        <w:rPr>
          <w:rFonts w:ascii="Times New Roman" w:hAnsi="Times New Roman" w:cs="Times New Roman"/>
          <w:color w:val="000000"/>
          <w:szCs w:val="23"/>
          <w:shd w:val="clear" w:color="auto" w:fill="FFFFFF"/>
        </w:rPr>
      </w:pPr>
      <w:r w:rsidRPr="000C4379">
        <w:rPr>
          <w:rFonts w:ascii="Times New Roman" w:hAnsi="Times New Roman" w:cs="Times New Roman"/>
          <w:color w:val="000000"/>
          <w:szCs w:val="23"/>
          <w:shd w:val="clear" w:color="auto" w:fill="FFFFFF"/>
        </w:rPr>
        <w:t xml:space="preserve">Comment Mourad </w:t>
      </w:r>
      <w:proofErr w:type="spellStart"/>
      <w:r w:rsidRPr="000C4379">
        <w:rPr>
          <w:rFonts w:ascii="Times New Roman" w:hAnsi="Times New Roman" w:cs="Times New Roman"/>
          <w:color w:val="000000"/>
          <w:szCs w:val="23"/>
          <w:shd w:val="clear" w:color="auto" w:fill="FFFFFF"/>
        </w:rPr>
        <w:t>réagit-il</w:t>
      </w:r>
      <w:proofErr w:type="spellEnd"/>
      <w:r w:rsidRPr="000C4379">
        <w:rPr>
          <w:rFonts w:ascii="Times New Roman" w:hAnsi="Times New Roman" w:cs="Times New Roman"/>
          <w:color w:val="000000"/>
          <w:szCs w:val="23"/>
          <w:shd w:val="clear" w:color="auto" w:fill="FFFFFF"/>
        </w:rPr>
        <w:t xml:space="preserve"> à l’attitude de Suzy ? Expliquez sa réaction. </w:t>
      </w:r>
    </w:p>
    <w:p w14:paraId="1711E6BD" w14:textId="77777777" w:rsidR="007E23DD" w:rsidRPr="000C4379" w:rsidRDefault="007E23DD" w:rsidP="007F060D">
      <w:pPr>
        <w:pStyle w:val="Pardeliste"/>
        <w:numPr>
          <w:ilvl w:val="0"/>
          <w:numId w:val="3"/>
        </w:numPr>
        <w:spacing w:after="200" w:line="276" w:lineRule="auto"/>
        <w:jc w:val="both"/>
        <w:rPr>
          <w:rFonts w:ascii="Times New Roman" w:hAnsi="Times New Roman" w:cs="Times New Roman"/>
          <w:color w:val="000000"/>
          <w:szCs w:val="23"/>
          <w:shd w:val="clear" w:color="auto" w:fill="FFFFFF"/>
        </w:rPr>
      </w:pPr>
      <w:r w:rsidRPr="000C4379">
        <w:rPr>
          <w:rFonts w:ascii="Times New Roman" w:hAnsi="Times New Roman" w:cs="Times New Roman"/>
          <w:color w:val="000000"/>
          <w:szCs w:val="23"/>
          <w:shd w:val="clear" w:color="auto" w:fill="FFFFFF"/>
        </w:rPr>
        <w:t>Que cache la réaction de Mourad</w:t>
      </w:r>
      <w:r w:rsidR="00726DF3" w:rsidRPr="000C4379">
        <w:rPr>
          <w:rFonts w:ascii="Times New Roman" w:hAnsi="Times New Roman" w:cs="Times New Roman"/>
          <w:color w:val="000000"/>
          <w:szCs w:val="23"/>
          <w:shd w:val="clear" w:color="auto" w:fill="FFFFFF"/>
        </w:rPr>
        <w:t> ? (Observez le dernier paragraphe)</w:t>
      </w:r>
    </w:p>
    <w:p w14:paraId="6C09555E" w14:textId="77777777" w:rsidR="00C371B0" w:rsidRDefault="00C371B0" w:rsidP="00726DF3">
      <w:pPr>
        <w:spacing w:after="200" w:line="276" w:lineRule="auto"/>
        <w:jc w:val="both"/>
        <w:rPr>
          <w:b/>
          <w:color w:val="000000"/>
          <w:sz w:val="23"/>
          <w:szCs w:val="23"/>
          <w:shd w:val="clear" w:color="auto" w:fill="FFFFFF"/>
        </w:rPr>
      </w:pPr>
    </w:p>
    <w:p w14:paraId="178A4BC5" w14:textId="77777777" w:rsidR="000C4379" w:rsidRDefault="000C4379" w:rsidP="00726DF3">
      <w:pPr>
        <w:spacing w:after="200" w:line="276" w:lineRule="auto"/>
        <w:jc w:val="both"/>
        <w:rPr>
          <w:b/>
          <w:color w:val="000000"/>
          <w:sz w:val="22"/>
          <w:szCs w:val="22"/>
          <w:shd w:val="clear" w:color="auto" w:fill="FFFFFF"/>
        </w:rPr>
      </w:pPr>
    </w:p>
    <w:p w14:paraId="664DC071" w14:textId="1DB4C767" w:rsidR="00C371B0" w:rsidRDefault="00C371B0" w:rsidP="00C371B0">
      <w:pPr>
        <w:pStyle w:val="Titre"/>
        <w:rPr>
          <w:rFonts w:ascii="Times New Roman" w:hAnsi="Times New Roman" w:cs="Times New Roman"/>
          <w:sz w:val="48"/>
          <w:shd w:val="clear" w:color="auto" w:fill="FFFFFF"/>
        </w:rPr>
      </w:pPr>
      <w:r w:rsidRPr="00C371B0">
        <w:rPr>
          <w:rFonts w:ascii="Times New Roman" w:hAnsi="Times New Roman" w:cs="Times New Roman"/>
          <w:sz w:val="48"/>
          <w:shd w:val="clear" w:color="auto" w:fill="FFFFFF"/>
        </w:rPr>
        <w:lastRenderedPageBreak/>
        <w:t>Corrigé</w:t>
      </w:r>
    </w:p>
    <w:p w14:paraId="40CFD0F5" w14:textId="77777777" w:rsidR="00C371B0" w:rsidRPr="00C371B0" w:rsidRDefault="00C371B0" w:rsidP="00C371B0"/>
    <w:p w14:paraId="429E802A" w14:textId="143A6114" w:rsidR="00726DF3" w:rsidRPr="002A33CD" w:rsidRDefault="005C7E6E" w:rsidP="005C7E6E">
      <w:pPr>
        <w:spacing w:after="200"/>
        <w:jc w:val="both"/>
        <w:rPr>
          <w:color w:val="000000"/>
          <w:sz w:val="22"/>
          <w:szCs w:val="22"/>
          <w:shd w:val="clear" w:color="auto" w:fill="FFFFFF"/>
        </w:rPr>
      </w:pPr>
      <w:r w:rsidRPr="002A33CD">
        <w:rPr>
          <w:b/>
          <w:color w:val="000000"/>
          <w:sz w:val="22"/>
          <w:szCs w:val="22"/>
          <w:shd w:val="clear" w:color="auto" w:fill="FFFFFF"/>
        </w:rPr>
        <w:t>Résumé</w:t>
      </w:r>
      <w:r w:rsidRPr="002A33CD">
        <w:rPr>
          <w:color w:val="000000"/>
          <w:sz w:val="22"/>
          <w:szCs w:val="22"/>
          <w:shd w:val="clear" w:color="auto" w:fill="FFFFFF"/>
        </w:rPr>
        <w:t xml:space="preserve"> : </w:t>
      </w:r>
      <w:r w:rsidR="00726DF3" w:rsidRPr="002A33CD">
        <w:rPr>
          <w:color w:val="000000"/>
          <w:sz w:val="22"/>
          <w:szCs w:val="22"/>
          <w:shd w:val="clear" w:color="auto" w:fill="FFFFFF"/>
        </w:rPr>
        <w:t xml:space="preserve">Ce texte relate la rencontre </w:t>
      </w:r>
      <w:r w:rsidR="00726DF3" w:rsidRPr="00020ED1">
        <w:rPr>
          <w:color w:val="000000"/>
          <w:sz w:val="22"/>
          <w:szCs w:val="22"/>
          <w:u w:val="single"/>
          <w:shd w:val="clear" w:color="auto" w:fill="FFFFFF"/>
        </w:rPr>
        <w:t>fortuite</w:t>
      </w:r>
      <w:r w:rsidR="00020ED1">
        <w:rPr>
          <w:color w:val="000000"/>
          <w:sz w:val="22"/>
          <w:szCs w:val="22"/>
          <w:shd w:val="clear" w:color="auto" w:fill="FFFFFF"/>
        </w:rPr>
        <w:t xml:space="preserve"> (par hasard)</w:t>
      </w:r>
      <w:r w:rsidR="00726DF3" w:rsidRPr="002A33CD">
        <w:rPr>
          <w:color w:val="000000"/>
          <w:sz w:val="22"/>
          <w:szCs w:val="22"/>
          <w:shd w:val="clear" w:color="auto" w:fill="FFFFFF"/>
        </w:rPr>
        <w:t xml:space="preserve"> entre Mourad</w:t>
      </w:r>
      <w:r w:rsidR="00C371B0">
        <w:rPr>
          <w:color w:val="000000"/>
          <w:sz w:val="22"/>
          <w:szCs w:val="22"/>
          <w:shd w:val="clear" w:color="auto" w:fill="FFFFFF"/>
        </w:rPr>
        <w:t>, un manœuvre,</w:t>
      </w:r>
      <w:r w:rsidR="00726DF3" w:rsidRPr="002A33CD">
        <w:rPr>
          <w:color w:val="000000"/>
          <w:sz w:val="22"/>
          <w:szCs w:val="22"/>
          <w:shd w:val="clear" w:color="auto" w:fill="FFFFFF"/>
        </w:rPr>
        <w:t xml:space="preserve"> et la fille de son patron, Suzy. Cette dernière se montre </w:t>
      </w:r>
      <w:r w:rsidR="00726DF3" w:rsidRPr="00020ED1">
        <w:rPr>
          <w:color w:val="000000"/>
          <w:sz w:val="22"/>
          <w:szCs w:val="22"/>
          <w:u w:val="single"/>
          <w:shd w:val="clear" w:color="auto" w:fill="FFFFFF"/>
        </w:rPr>
        <w:t>hautaine</w:t>
      </w:r>
      <w:r w:rsidR="00726DF3" w:rsidRPr="002A33CD">
        <w:rPr>
          <w:color w:val="000000"/>
          <w:sz w:val="22"/>
          <w:szCs w:val="22"/>
          <w:shd w:val="clear" w:color="auto" w:fill="FFFFFF"/>
        </w:rPr>
        <w:t xml:space="preserve"> (méprisante) envers Mo</w:t>
      </w:r>
      <w:r w:rsidR="00F541F6" w:rsidRPr="002A33CD">
        <w:rPr>
          <w:color w:val="000000"/>
          <w:sz w:val="22"/>
          <w:szCs w:val="22"/>
          <w:shd w:val="clear" w:color="auto" w:fill="FFFFFF"/>
        </w:rPr>
        <w:t xml:space="preserve">urad, ce qui </w:t>
      </w:r>
      <w:r w:rsidR="00C371B0">
        <w:rPr>
          <w:color w:val="000000"/>
          <w:sz w:val="22"/>
          <w:szCs w:val="22"/>
          <w:shd w:val="clear" w:color="auto" w:fill="FFFFFF"/>
        </w:rPr>
        <w:t>provoque en lui des sentiments de frustration et de haine</w:t>
      </w:r>
      <w:r w:rsidR="00F541F6" w:rsidRPr="002A33CD">
        <w:rPr>
          <w:color w:val="000000"/>
          <w:sz w:val="22"/>
          <w:szCs w:val="22"/>
          <w:shd w:val="clear" w:color="auto" w:fill="FFFFFF"/>
        </w:rPr>
        <w:t xml:space="preserve">. </w:t>
      </w:r>
    </w:p>
    <w:p w14:paraId="55A7AF70" w14:textId="7F098D4E" w:rsidR="005C7E6E" w:rsidRPr="002A33CD" w:rsidRDefault="005C7E6E" w:rsidP="005C7E6E">
      <w:pPr>
        <w:spacing w:after="200"/>
        <w:jc w:val="both"/>
        <w:rPr>
          <w:b/>
          <w:color w:val="000000"/>
          <w:sz w:val="22"/>
          <w:szCs w:val="22"/>
          <w:shd w:val="clear" w:color="auto" w:fill="FFFFFF"/>
        </w:rPr>
      </w:pPr>
      <w:r w:rsidRPr="002A33CD">
        <w:rPr>
          <w:b/>
          <w:color w:val="000000"/>
          <w:sz w:val="22"/>
          <w:szCs w:val="22"/>
          <w:shd w:val="clear" w:color="auto" w:fill="FFFFFF"/>
        </w:rPr>
        <w:t xml:space="preserve">Dans ce texte, trois </w:t>
      </w:r>
      <w:r w:rsidR="00C371B0">
        <w:rPr>
          <w:b/>
          <w:color w:val="000000"/>
          <w:sz w:val="22"/>
          <w:szCs w:val="22"/>
          <w:shd w:val="clear" w:color="auto" w:fill="FFFFFF"/>
        </w:rPr>
        <w:t>appartenances</w:t>
      </w:r>
      <w:r w:rsidRPr="002A33CD">
        <w:rPr>
          <w:b/>
          <w:color w:val="000000"/>
          <w:sz w:val="22"/>
          <w:szCs w:val="22"/>
          <w:shd w:val="clear" w:color="auto" w:fill="FFFFFF"/>
        </w:rPr>
        <w:t xml:space="preserve"> opposent l</w:t>
      </w:r>
      <w:r w:rsidR="00020ED1">
        <w:rPr>
          <w:b/>
          <w:color w:val="000000"/>
          <w:sz w:val="22"/>
          <w:szCs w:val="22"/>
          <w:shd w:val="clear" w:color="auto" w:fill="FFFFFF"/>
        </w:rPr>
        <w:t xml:space="preserve">es protagonistes </w:t>
      </w:r>
      <w:r w:rsidR="00C371B0">
        <w:rPr>
          <w:b/>
          <w:color w:val="000000"/>
          <w:sz w:val="22"/>
          <w:szCs w:val="22"/>
          <w:shd w:val="clear" w:color="auto" w:fill="FFFFFF"/>
        </w:rPr>
        <w:t>Quelles sont-</w:t>
      </w:r>
      <w:r w:rsidRPr="002A33CD">
        <w:rPr>
          <w:b/>
          <w:color w:val="000000"/>
          <w:sz w:val="22"/>
          <w:szCs w:val="22"/>
          <w:shd w:val="clear" w:color="auto" w:fill="FFFFFF"/>
        </w:rPr>
        <w:t xml:space="preserve">elles ? </w:t>
      </w:r>
    </w:p>
    <w:p w14:paraId="1D022FE9" w14:textId="77777777" w:rsidR="005C7E6E" w:rsidRPr="00C371B0" w:rsidRDefault="005C7E6E" w:rsidP="005C7E6E">
      <w:pPr>
        <w:spacing w:after="200"/>
        <w:jc w:val="both"/>
        <w:rPr>
          <w:b/>
          <w:i/>
          <w:color w:val="4472C4" w:themeColor="accent1"/>
          <w:sz w:val="22"/>
          <w:szCs w:val="22"/>
          <w:shd w:val="clear" w:color="auto" w:fill="FFFFFF"/>
        </w:rPr>
      </w:pPr>
      <w:r w:rsidRPr="002A33CD">
        <w:rPr>
          <w:b/>
          <w:i/>
          <w:color w:val="000000"/>
          <w:sz w:val="22"/>
          <w:szCs w:val="22"/>
          <w:shd w:val="clear" w:color="auto" w:fill="FFFFFF"/>
        </w:rPr>
        <w:t>La première appartenance </w:t>
      </w:r>
      <w:r w:rsidRPr="00C371B0">
        <w:rPr>
          <w:b/>
          <w:i/>
          <w:color w:val="4472C4" w:themeColor="accent1"/>
          <w:sz w:val="22"/>
          <w:szCs w:val="22"/>
          <w:shd w:val="clear" w:color="auto" w:fill="FFFFFF"/>
        </w:rPr>
        <w:t xml:space="preserve">: l’appartenance culturelle </w:t>
      </w:r>
    </w:p>
    <w:p w14:paraId="77F4B769" w14:textId="77777777" w:rsidR="005C7E6E" w:rsidRPr="002A33CD" w:rsidRDefault="005C7E6E" w:rsidP="005C7E6E">
      <w:pPr>
        <w:spacing w:after="200"/>
        <w:jc w:val="both"/>
        <w:rPr>
          <w:color w:val="000000"/>
          <w:sz w:val="22"/>
          <w:szCs w:val="22"/>
          <w:shd w:val="clear" w:color="auto" w:fill="FFFFFF"/>
        </w:rPr>
      </w:pPr>
      <w:r w:rsidRPr="002A33CD">
        <w:rPr>
          <w:color w:val="000000"/>
          <w:sz w:val="22"/>
          <w:szCs w:val="22"/>
          <w:shd w:val="clear" w:color="auto" w:fill="FFFFFF"/>
        </w:rPr>
        <w:t>L</w:t>
      </w:r>
      <w:r w:rsidR="00F541F6" w:rsidRPr="002A33CD">
        <w:rPr>
          <w:color w:val="000000"/>
          <w:sz w:val="22"/>
          <w:szCs w:val="22"/>
          <w:shd w:val="clear" w:color="auto" w:fill="FFFFFF"/>
        </w:rPr>
        <w:t>a culture française</w:t>
      </w:r>
      <w:r w:rsidRPr="002A33CD">
        <w:rPr>
          <w:color w:val="000000"/>
          <w:sz w:val="22"/>
          <w:szCs w:val="22"/>
          <w:shd w:val="clear" w:color="auto" w:fill="FFFFFF"/>
        </w:rPr>
        <w:t xml:space="preserve"> de </w:t>
      </w:r>
      <w:proofErr w:type="spellStart"/>
      <w:r w:rsidRPr="002A33CD">
        <w:rPr>
          <w:color w:val="000000"/>
          <w:sz w:val="22"/>
          <w:szCs w:val="22"/>
          <w:shd w:val="clear" w:color="auto" w:fill="FFFFFF"/>
        </w:rPr>
        <w:t>Susy</w:t>
      </w:r>
      <w:proofErr w:type="spellEnd"/>
      <w:r w:rsidRPr="002A33CD">
        <w:rPr>
          <w:color w:val="000000"/>
          <w:sz w:val="22"/>
          <w:szCs w:val="22"/>
          <w:shd w:val="clear" w:color="auto" w:fill="FFFFFF"/>
        </w:rPr>
        <w:t xml:space="preserve"> (la robe du dimanche)</w:t>
      </w:r>
    </w:p>
    <w:p w14:paraId="022D3913" w14:textId="77777777" w:rsidR="00F541F6" w:rsidRPr="002A33CD" w:rsidRDefault="005C7E6E" w:rsidP="005C7E6E">
      <w:pPr>
        <w:spacing w:after="200"/>
        <w:jc w:val="both"/>
        <w:rPr>
          <w:color w:val="000000"/>
          <w:sz w:val="22"/>
          <w:szCs w:val="22"/>
          <w:shd w:val="clear" w:color="auto" w:fill="FFFFFF"/>
        </w:rPr>
      </w:pPr>
      <w:r w:rsidRPr="002A33CD">
        <w:rPr>
          <w:color w:val="000000"/>
          <w:sz w:val="22"/>
          <w:szCs w:val="22"/>
          <w:shd w:val="clear" w:color="auto" w:fill="FFFFFF"/>
        </w:rPr>
        <w:t xml:space="preserve">La culture algérienne de Mourad </w:t>
      </w:r>
    </w:p>
    <w:p w14:paraId="1BF3402F" w14:textId="77777777" w:rsidR="005C7E6E" w:rsidRPr="002A33CD" w:rsidRDefault="005C7E6E" w:rsidP="005C7E6E">
      <w:pPr>
        <w:spacing w:after="200"/>
        <w:jc w:val="both"/>
        <w:rPr>
          <w:b/>
          <w:i/>
          <w:color w:val="000000"/>
          <w:sz w:val="22"/>
          <w:szCs w:val="22"/>
          <w:shd w:val="clear" w:color="auto" w:fill="FFFFFF"/>
        </w:rPr>
      </w:pPr>
      <w:r w:rsidRPr="002A33CD">
        <w:rPr>
          <w:b/>
          <w:i/>
          <w:color w:val="000000"/>
          <w:sz w:val="22"/>
          <w:szCs w:val="22"/>
          <w:shd w:val="clear" w:color="auto" w:fill="FFFFFF"/>
        </w:rPr>
        <w:t xml:space="preserve">La deuxième appartenance : </w:t>
      </w:r>
      <w:r w:rsidRPr="00C371B0">
        <w:rPr>
          <w:b/>
          <w:i/>
          <w:color w:val="4472C4" w:themeColor="accent1"/>
          <w:sz w:val="22"/>
          <w:szCs w:val="22"/>
          <w:shd w:val="clear" w:color="auto" w:fill="FFFFFF"/>
        </w:rPr>
        <w:t xml:space="preserve">l’appartenance sociale </w:t>
      </w:r>
    </w:p>
    <w:p w14:paraId="5DF1F9FB" w14:textId="77777777" w:rsidR="005C7E6E" w:rsidRPr="002A33CD" w:rsidRDefault="005C7E6E" w:rsidP="005C7E6E">
      <w:pPr>
        <w:spacing w:after="200"/>
        <w:jc w:val="both"/>
        <w:rPr>
          <w:color w:val="000000"/>
          <w:sz w:val="22"/>
          <w:szCs w:val="22"/>
          <w:shd w:val="clear" w:color="auto" w:fill="FFFFFF"/>
        </w:rPr>
      </w:pPr>
      <w:r w:rsidRPr="002A33CD">
        <w:rPr>
          <w:color w:val="000000"/>
          <w:sz w:val="22"/>
          <w:szCs w:val="22"/>
          <w:shd w:val="clear" w:color="auto" w:fill="FFFFFF"/>
        </w:rPr>
        <w:t>Mourad est un simple manœuvre proche des paysans (un colonisé)</w:t>
      </w:r>
    </w:p>
    <w:p w14:paraId="270FF7CA" w14:textId="199BDE6F" w:rsidR="005C7E6E" w:rsidRPr="002A33CD" w:rsidRDefault="005C7E6E" w:rsidP="005C7E6E">
      <w:pPr>
        <w:spacing w:after="200"/>
        <w:jc w:val="both"/>
        <w:rPr>
          <w:color w:val="000000"/>
          <w:sz w:val="22"/>
          <w:szCs w:val="22"/>
          <w:shd w:val="clear" w:color="auto" w:fill="FFFFFF"/>
        </w:rPr>
      </w:pPr>
      <w:r w:rsidRPr="002A33CD">
        <w:rPr>
          <w:color w:val="000000"/>
          <w:sz w:val="22"/>
          <w:szCs w:val="22"/>
          <w:shd w:val="clear" w:color="auto" w:fill="FFFFFF"/>
        </w:rPr>
        <w:t xml:space="preserve">Suzy est la fille du patron de Mourad (la fille d’un </w:t>
      </w:r>
      <w:r w:rsidR="00020ED1">
        <w:rPr>
          <w:color w:val="000000"/>
          <w:sz w:val="22"/>
          <w:szCs w:val="22"/>
          <w:shd w:val="clear" w:color="auto" w:fill="FFFFFF"/>
        </w:rPr>
        <w:t>colon</w:t>
      </w:r>
      <w:r w:rsidRPr="002A33CD">
        <w:rPr>
          <w:color w:val="000000"/>
          <w:sz w:val="22"/>
          <w:szCs w:val="22"/>
          <w:shd w:val="clear" w:color="auto" w:fill="FFFFFF"/>
        </w:rPr>
        <w:t>)</w:t>
      </w:r>
    </w:p>
    <w:p w14:paraId="2AA1BF8D" w14:textId="77777777" w:rsidR="005C7E6E" w:rsidRPr="002A33CD" w:rsidRDefault="005C7E6E" w:rsidP="005C7E6E">
      <w:pPr>
        <w:spacing w:after="200"/>
        <w:jc w:val="both"/>
        <w:rPr>
          <w:b/>
          <w:i/>
          <w:color w:val="000000"/>
          <w:sz w:val="22"/>
          <w:szCs w:val="22"/>
          <w:shd w:val="clear" w:color="auto" w:fill="FFFFFF"/>
        </w:rPr>
      </w:pPr>
      <w:r w:rsidRPr="002A33CD">
        <w:rPr>
          <w:b/>
          <w:i/>
          <w:color w:val="000000"/>
          <w:sz w:val="22"/>
          <w:szCs w:val="22"/>
          <w:shd w:val="clear" w:color="auto" w:fill="FFFFFF"/>
        </w:rPr>
        <w:t xml:space="preserve">La troisième appartenance : </w:t>
      </w:r>
      <w:r w:rsidRPr="00C371B0">
        <w:rPr>
          <w:b/>
          <w:i/>
          <w:color w:val="4472C4" w:themeColor="accent1"/>
          <w:sz w:val="22"/>
          <w:szCs w:val="22"/>
          <w:shd w:val="clear" w:color="auto" w:fill="FFFFFF"/>
        </w:rPr>
        <w:t xml:space="preserve">le genre </w:t>
      </w:r>
    </w:p>
    <w:p w14:paraId="1A3E3C6C" w14:textId="77777777" w:rsidR="005C7E6E" w:rsidRPr="002A33CD" w:rsidRDefault="005C7E6E" w:rsidP="005C7E6E">
      <w:pPr>
        <w:spacing w:after="200"/>
        <w:jc w:val="both"/>
        <w:rPr>
          <w:color w:val="000000"/>
          <w:sz w:val="22"/>
          <w:szCs w:val="22"/>
          <w:shd w:val="clear" w:color="auto" w:fill="FFFFFF"/>
        </w:rPr>
      </w:pPr>
      <w:r w:rsidRPr="002A33CD">
        <w:rPr>
          <w:color w:val="000000"/>
          <w:sz w:val="22"/>
          <w:szCs w:val="22"/>
          <w:shd w:val="clear" w:color="auto" w:fill="FFFFFF"/>
        </w:rPr>
        <w:t>Mourad est un homme</w:t>
      </w:r>
    </w:p>
    <w:p w14:paraId="60A0B78D" w14:textId="77777777" w:rsidR="005C7E6E" w:rsidRPr="002A33CD" w:rsidRDefault="005C7E6E" w:rsidP="005C7E6E">
      <w:pPr>
        <w:spacing w:after="200"/>
        <w:jc w:val="both"/>
        <w:rPr>
          <w:color w:val="000000"/>
          <w:sz w:val="22"/>
          <w:szCs w:val="22"/>
          <w:shd w:val="clear" w:color="auto" w:fill="FFFFFF"/>
        </w:rPr>
      </w:pPr>
      <w:r w:rsidRPr="002A33CD">
        <w:rPr>
          <w:color w:val="000000"/>
          <w:sz w:val="22"/>
          <w:szCs w:val="22"/>
          <w:shd w:val="clear" w:color="auto" w:fill="FFFFFF"/>
        </w:rPr>
        <w:t>Suzy est une femme</w:t>
      </w:r>
    </w:p>
    <w:p w14:paraId="10AE7E88" w14:textId="77777777" w:rsidR="005C7E6E" w:rsidRPr="002A33CD" w:rsidRDefault="005C7E6E" w:rsidP="005C7E6E">
      <w:pPr>
        <w:spacing w:after="200" w:line="276" w:lineRule="auto"/>
        <w:jc w:val="both"/>
        <w:rPr>
          <w:b/>
          <w:color w:val="000000"/>
          <w:sz w:val="22"/>
          <w:szCs w:val="22"/>
          <w:shd w:val="clear" w:color="auto" w:fill="FFFFFF"/>
        </w:rPr>
      </w:pPr>
      <w:r w:rsidRPr="002A33CD">
        <w:rPr>
          <w:b/>
          <w:color w:val="000000"/>
          <w:sz w:val="22"/>
          <w:szCs w:val="22"/>
          <w:shd w:val="clear" w:color="auto" w:fill="FFFFFF"/>
        </w:rPr>
        <w:t>Le rapport entre les deux personnages principaux est-il fondé sur le respect et l’égalité ou la domination ? Pourquoi ? Relevez dans le texte des phrases qui justifient votre réponse.</w:t>
      </w:r>
    </w:p>
    <w:p w14:paraId="1138E6E0" w14:textId="77777777" w:rsidR="000D137C" w:rsidRPr="002A33CD" w:rsidRDefault="005C7E6E" w:rsidP="00123613">
      <w:pPr>
        <w:spacing w:after="200" w:line="276" w:lineRule="auto"/>
        <w:jc w:val="both"/>
        <w:rPr>
          <w:color w:val="000000"/>
          <w:sz w:val="22"/>
          <w:szCs w:val="22"/>
          <w:shd w:val="clear" w:color="auto" w:fill="FFFFFF"/>
        </w:rPr>
      </w:pPr>
      <w:r w:rsidRPr="002A33CD">
        <w:rPr>
          <w:color w:val="000000"/>
          <w:sz w:val="22"/>
          <w:szCs w:val="22"/>
          <w:shd w:val="clear" w:color="auto" w:fill="FFFFFF"/>
        </w:rPr>
        <w:t>Le rapport entre les deux personnages principaux es</w:t>
      </w:r>
      <w:r w:rsidR="000D137C" w:rsidRPr="002A33CD">
        <w:rPr>
          <w:color w:val="000000"/>
          <w:sz w:val="22"/>
          <w:szCs w:val="22"/>
          <w:shd w:val="clear" w:color="auto" w:fill="FFFFFF"/>
        </w:rPr>
        <w:t xml:space="preserve">t fondé sur la domination. </w:t>
      </w:r>
    </w:p>
    <w:p w14:paraId="4EFDCD15" w14:textId="77777777" w:rsidR="005C7E6E" w:rsidRPr="002A33CD" w:rsidRDefault="000D137C" w:rsidP="00123613">
      <w:pPr>
        <w:spacing w:after="200" w:line="276" w:lineRule="auto"/>
        <w:jc w:val="both"/>
        <w:rPr>
          <w:color w:val="000000"/>
          <w:sz w:val="22"/>
          <w:szCs w:val="22"/>
          <w:shd w:val="clear" w:color="auto" w:fill="FFFFFF"/>
        </w:rPr>
      </w:pPr>
      <w:r w:rsidRPr="002A33CD">
        <w:rPr>
          <w:b/>
          <w:i/>
          <w:color w:val="000000"/>
          <w:sz w:val="22"/>
          <w:szCs w:val="22"/>
          <w:shd w:val="clear" w:color="auto" w:fill="FFFFFF"/>
        </w:rPr>
        <w:t>Pourquoi ?</w:t>
      </w:r>
      <w:r w:rsidRPr="002A33CD">
        <w:rPr>
          <w:color w:val="000000"/>
          <w:sz w:val="22"/>
          <w:szCs w:val="22"/>
          <w:shd w:val="clear" w:color="auto" w:fill="FFFFFF"/>
        </w:rPr>
        <w:t xml:space="preserve">  Parce que Suzy se montre méprisante en vers Mourad (elle le </w:t>
      </w:r>
      <w:r w:rsidRPr="00C371B0">
        <w:rPr>
          <w:b/>
          <w:color w:val="000000"/>
          <w:sz w:val="22"/>
          <w:szCs w:val="22"/>
          <w:shd w:val="clear" w:color="auto" w:fill="FFFFFF"/>
        </w:rPr>
        <w:t>tutoie</w:t>
      </w:r>
      <w:r w:rsidRPr="002A33CD">
        <w:rPr>
          <w:color w:val="000000"/>
          <w:sz w:val="22"/>
          <w:szCs w:val="22"/>
          <w:shd w:val="clear" w:color="auto" w:fill="FFFFFF"/>
        </w:rPr>
        <w:t xml:space="preserve"> alors que lui la vouvoie) ; elle est la fille de son patron et considère qu’elle n’appartient pas au même monde que lui. </w:t>
      </w:r>
    </w:p>
    <w:p w14:paraId="79B170D2" w14:textId="011A7D1D" w:rsidR="005C7E6E" w:rsidRPr="002A33CD" w:rsidRDefault="000D137C" w:rsidP="00123613">
      <w:pPr>
        <w:spacing w:after="200" w:line="276" w:lineRule="auto"/>
        <w:jc w:val="both"/>
        <w:rPr>
          <w:color w:val="000000"/>
          <w:sz w:val="22"/>
          <w:szCs w:val="22"/>
          <w:shd w:val="clear" w:color="auto" w:fill="FFFFFF"/>
        </w:rPr>
      </w:pPr>
      <w:r w:rsidRPr="002A33CD">
        <w:rPr>
          <w:b/>
          <w:i/>
          <w:color w:val="000000"/>
          <w:sz w:val="22"/>
          <w:szCs w:val="22"/>
          <w:shd w:val="clear" w:color="auto" w:fill="FFFFFF"/>
        </w:rPr>
        <w:t>Phrases</w:t>
      </w:r>
      <w:r w:rsidRPr="002A33CD">
        <w:rPr>
          <w:color w:val="000000"/>
          <w:sz w:val="22"/>
          <w:szCs w:val="22"/>
          <w:shd w:val="clear" w:color="auto" w:fill="FFFFFF"/>
        </w:rPr>
        <w:t> : « Déjà elle me tutoie », « elle qui n’est pas de leur monde ni du mien »</w:t>
      </w:r>
      <w:r w:rsidR="00C371B0">
        <w:rPr>
          <w:color w:val="000000"/>
          <w:sz w:val="22"/>
          <w:szCs w:val="22"/>
          <w:shd w:val="clear" w:color="auto" w:fill="FFFFFF"/>
        </w:rPr>
        <w:t>.</w:t>
      </w:r>
    </w:p>
    <w:p w14:paraId="27423275" w14:textId="77777777" w:rsidR="000D137C" w:rsidRPr="002A33CD" w:rsidRDefault="000D137C" w:rsidP="000D137C">
      <w:pPr>
        <w:spacing w:after="200" w:line="276" w:lineRule="auto"/>
        <w:jc w:val="both"/>
        <w:rPr>
          <w:b/>
          <w:color w:val="000000"/>
          <w:sz w:val="22"/>
          <w:szCs w:val="22"/>
          <w:shd w:val="clear" w:color="auto" w:fill="FFFFFF"/>
        </w:rPr>
      </w:pPr>
      <w:r w:rsidRPr="002A33CD">
        <w:rPr>
          <w:b/>
          <w:color w:val="000000"/>
          <w:sz w:val="22"/>
          <w:szCs w:val="22"/>
          <w:shd w:val="clear" w:color="auto" w:fill="FFFFFF"/>
        </w:rPr>
        <w:t>Selon vous, dans quel contexte historique se produit la rencontre entre les deux personnages ?</w:t>
      </w:r>
    </w:p>
    <w:p w14:paraId="31968A3F" w14:textId="525AD141" w:rsidR="005C7E6E" w:rsidRPr="002A33CD" w:rsidRDefault="00214919" w:rsidP="00123613">
      <w:pPr>
        <w:spacing w:after="200" w:line="276" w:lineRule="auto"/>
        <w:jc w:val="both"/>
        <w:rPr>
          <w:color w:val="000000"/>
          <w:sz w:val="22"/>
          <w:szCs w:val="22"/>
          <w:shd w:val="clear" w:color="auto" w:fill="FFFFFF"/>
        </w:rPr>
      </w:pPr>
      <w:r w:rsidRPr="002A33CD">
        <w:rPr>
          <w:color w:val="000000"/>
          <w:sz w:val="22"/>
          <w:szCs w:val="22"/>
          <w:shd w:val="clear" w:color="auto" w:fill="FFFFFF"/>
        </w:rPr>
        <w:t xml:space="preserve">Il s’agit du contexte </w:t>
      </w:r>
      <w:r w:rsidR="00C371B0">
        <w:rPr>
          <w:color w:val="000000"/>
          <w:sz w:val="22"/>
          <w:szCs w:val="22"/>
          <w:shd w:val="clear" w:color="auto" w:fill="FFFFFF"/>
        </w:rPr>
        <w:t>historique</w:t>
      </w:r>
      <w:r w:rsidRPr="002A33CD">
        <w:rPr>
          <w:color w:val="000000"/>
          <w:sz w:val="22"/>
          <w:szCs w:val="22"/>
          <w:shd w:val="clear" w:color="auto" w:fill="FFFFFF"/>
        </w:rPr>
        <w:t xml:space="preserve"> colonial</w:t>
      </w:r>
      <w:r w:rsidR="00C371B0">
        <w:rPr>
          <w:color w:val="000000"/>
          <w:sz w:val="22"/>
          <w:szCs w:val="22"/>
          <w:shd w:val="clear" w:color="auto" w:fill="FFFFFF"/>
        </w:rPr>
        <w:t>.</w:t>
      </w:r>
      <w:r w:rsidRPr="002A33CD">
        <w:rPr>
          <w:color w:val="000000"/>
          <w:sz w:val="22"/>
          <w:szCs w:val="22"/>
          <w:shd w:val="clear" w:color="auto" w:fill="FFFFFF"/>
        </w:rPr>
        <w:t xml:space="preserve"> </w:t>
      </w:r>
    </w:p>
    <w:p w14:paraId="77426142" w14:textId="2707A6AC" w:rsidR="005C7E6E" w:rsidRPr="002A33CD" w:rsidRDefault="00C371B0" w:rsidP="00123613">
      <w:pPr>
        <w:spacing w:after="200" w:line="276" w:lineRule="auto"/>
        <w:jc w:val="both"/>
        <w:rPr>
          <w:b/>
          <w:color w:val="000000"/>
          <w:sz w:val="22"/>
          <w:szCs w:val="22"/>
          <w:shd w:val="clear" w:color="auto" w:fill="FFFFFF"/>
        </w:rPr>
      </w:pPr>
      <w:r>
        <w:rPr>
          <w:b/>
          <w:color w:val="000000"/>
          <w:sz w:val="22"/>
          <w:szCs w:val="22"/>
          <w:shd w:val="clear" w:color="auto" w:fill="FFFFFF"/>
        </w:rPr>
        <w:t>Comment Mourad réagit</w:t>
      </w:r>
      <w:r w:rsidR="00214919" w:rsidRPr="002A33CD">
        <w:rPr>
          <w:b/>
          <w:color w:val="000000"/>
          <w:sz w:val="22"/>
          <w:szCs w:val="22"/>
          <w:shd w:val="clear" w:color="auto" w:fill="FFFFFF"/>
        </w:rPr>
        <w:t xml:space="preserve"> à l’attitude de Suzy ? Expliquez sa réaction</w:t>
      </w:r>
    </w:p>
    <w:p w14:paraId="489A2107" w14:textId="487E9E1B" w:rsidR="005C7E6E" w:rsidRPr="002A33CD" w:rsidRDefault="00214919" w:rsidP="00123613">
      <w:pPr>
        <w:spacing w:after="200" w:line="276" w:lineRule="auto"/>
        <w:jc w:val="both"/>
        <w:rPr>
          <w:color w:val="000000"/>
          <w:sz w:val="22"/>
          <w:szCs w:val="22"/>
          <w:shd w:val="clear" w:color="auto" w:fill="FFFFFF"/>
        </w:rPr>
      </w:pPr>
      <w:r w:rsidRPr="002A33CD">
        <w:rPr>
          <w:color w:val="000000"/>
          <w:sz w:val="22"/>
          <w:szCs w:val="22"/>
          <w:shd w:val="clear" w:color="auto" w:fill="FFFFFF"/>
        </w:rPr>
        <w:t>Mourad éprouve le désir de violenter Suzy</w:t>
      </w:r>
      <w:r w:rsidR="00C371B0">
        <w:rPr>
          <w:color w:val="000000"/>
          <w:sz w:val="22"/>
          <w:szCs w:val="22"/>
          <w:shd w:val="clear" w:color="auto" w:fill="FFFFFF"/>
        </w:rPr>
        <w:t xml:space="preserve"> (de la frapper)</w:t>
      </w:r>
      <w:r w:rsidRPr="002A33CD">
        <w:rPr>
          <w:color w:val="000000"/>
          <w:sz w:val="22"/>
          <w:szCs w:val="22"/>
          <w:shd w:val="clear" w:color="auto" w:fill="FFFFFF"/>
        </w:rPr>
        <w:t xml:space="preserve">. </w:t>
      </w:r>
      <w:r w:rsidRPr="002A33CD">
        <w:rPr>
          <w:b/>
          <w:i/>
          <w:color w:val="000000"/>
          <w:sz w:val="22"/>
          <w:szCs w:val="22"/>
          <w:shd w:val="clear" w:color="auto" w:fill="FFFFFF"/>
        </w:rPr>
        <w:t>Explication </w:t>
      </w:r>
      <w:r w:rsidRPr="002A33CD">
        <w:rPr>
          <w:color w:val="000000"/>
          <w:sz w:val="22"/>
          <w:szCs w:val="22"/>
          <w:shd w:val="clear" w:color="auto" w:fill="FFFFFF"/>
        </w:rPr>
        <w:t xml:space="preserve">: Parce qu’il se sent méprisé et rejeté par la jeune fille.  </w:t>
      </w:r>
    </w:p>
    <w:p w14:paraId="5BF1F3B7" w14:textId="77777777" w:rsidR="00214919" w:rsidRPr="002A33CD" w:rsidRDefault="00214919" w:rsidP="00214919">
      <w:pPr>
        <w:spacing w:after="200" w:line="276" w:lineRule="auto"/>
        <w:jc w:val="both"/>
        <w:rPr>
          <w:b/>
          <w:color w:val="000000"/>
          <w:sz w:val="22"/>
          <w:szCs w:val="22"/>
          <w:shd w:val="clear" w:color="auto" w:fill="FFFFFF"/>
        </w:rPr>
      </w:pPr>
      <w:r w:rsidRPr="002A33CD">
        <w:rPr>
          <w:b/>
          <w:color w:val="000000"/>
          <w:sz w:val="22"/>
          <w:szCs w:val="22"/>
          <w:shd w:val="clear" w:color="auto" w:fill="FFFFFF"/>
        </w:rPr>
        <w:t>Que cache la réaction de Mourad ? (Observez le dernier paragraphe)</w:t>
      </w:r>
    </w:p>
    <w:p w14:paraId="6C1F9C14" w14:textId="01832D2F" w:rsidR="002A33CD" w:rsidRDefault="00214919" w:rsidP="00214919">
      <w:pPr>
        <w:spacing w:after="200" w:line="276" w:lineRule="auto"/>
        <w:jc w:val="both"/>
        <w:rPr>
          <w:color w:val="000000"/>
          <w:szCs w:val="22"/>
          <w:shd w:val="clear" w:color="auto" w:fill="FFFFFF"/>
        </w:rPr>
      </w:pPr>
      <w:r w:rsidRPr="002A33CD">
        <w:rPr>
          <w:color w:val="000000"/>
          <w:sz w:val="22"/>
          <w:szCs w:val="22"/>
          <w:shd w:val="clear" w:color="auto" w:fill="FFFFFF"/>
        </w:rPr>
        <w:t>Le désir de violence d</w:t>
      </w:r>
      <w:bookmarkStart w:id="0" w:name="_GoBack"/>
      <w:bookmarkEnd w:id="0"/>
      <w:r w:rsidRPr="002A33CD">
        <w:rPr>
          <w:color w:val="000000"/>
          <w:sz w:val="22"/>
          <w:szCs w:val="22"/>
          <w:shd w:val="clear" w:color="auto" w:fill="FFFFFF"/>
        </w:rPr>
        <w:t xml:space="preserve">e Mourad, cache un besoin </w:t>
      </w:r>
      <w:r w:rsidRPr="00C371B0">
        <w:rPr>
          <w:b/>
          <w:color w:val="000000"/>
          <w:sz w:val="22"/>
          <w:szCs w:val="22"/>
          <w:shd w:val="clear" w:color="auto" w:fill="FFFFFF"/>
        </w:rPr>
        <w:t>d’égalité et de respect.</w:t>
      </w:r>
      <w:r w:rsidRPr="002A33CD">
        <w:rPr>
          <w:color w:val="000000"/>
          <w:sz w:val="22"/>
          <w:szCs w:val="22"/>
          <w:shd w:val="clear" w:color="auto" w:fill="FFFFFF"/>
        </w:rPr>
        <w:t xml:space="preserve"> </w:t>
      </w:r>
      <w:r w:rsidR="00C371B0">
        <w:rPr>
          <w:color w:val="000000"/>
          <w:sz w:val="22"/>
          <w:szCs w:val="22"/>
          <w:shd w:val="clear" w:color="auto" w:fill="FFFFFF"/>
        </w:rPr>
        <w:t>On</w:t>
      </w:r>
      <w:r w:rsidRPr="002A33CD">
        <w:rPr>
          <w:color w:val="000000"/>
          <w:sz w:val="22"/>
          <w:szCs w:val="22"/>
          <w:shd w:val="clear" w:color="auto" w:fill="FFFFFF"/>
        </w:rPr>
        <w:t xml:space="preserve"> voit dans le dernier paragraphe que Mourad aspire à mettre fin au</w:t>
      </w:r>
      <w:r w:rsidR="00C371B0">
        <w:rPr>
          <w:color w:val="000000"/>
          <w:sz w:val="22"/>
          <w:szCs w:val="22"/>
          <w:shd w:val="clear" w:color="auto" w:fill="FFFFFF"/>
        </w:rPr>
        <w:t xml:space="preserve">x distinctions sociales </w:t>
      </w:r>
      <w:r w:rsidRPr="002A33CD">
        <w:rPr>
          <w:color w:val="000000"/>
          <w:sz w:val="22"/>
          <w:szCs w:val="22"/>
          <w:shd w:val="clear" w:color="auto" w:fill="FFFFFF"/>
        </w:rPr>
        <w:t>imposées</w:t>
      </w:r>
      <w:r w:rsidR="00020ED1">
        <w:rPr>
          <w:color w:val="000000"/>
          <w:sz w:val="22"/>
          <w:szCs w:val="22"/>
          <w:shd w:val="clear" w:color="auto" w:fill="FFFFFF"/>
        </w:rPr>
        <w:t xml:space="preserve"> par le système colonial entre Français et A</w:t>
      </w:r>
      <w:r w:rsidRPr="002A33CD">
        <w:rPr>
          <w:color w:val="000000"/>
          <w:sz w:val="22"/>
          <w:szCs w:val="22"/>
          <w:shd w:val="clear" w:color="auto" w:fill="FFFFFF"/>
        </w:rPr>
        <w:t>lgériens. Il voudrait un monde où les hommes et les femmes redeviennent ce qu’ils sont</w:t>
      </w:r>
      <w:r w:rsidR="00C371B0">
        <w:rPr>
          <w:color w:val="000000"/>
          <w:sz w:val="22"/>
          <w:szCs w:val="22"/>
          <w:shd w:val="clear" w:color="auto" w:fill="FFFFFF"/>
        </w:rPr>
        <w:t> :</w:t>
      </w:r>
      <w:r w:rsidRPr="002A33CD">
        <w:rPr>
          <w:color w:val="000000"/>
          <w:sz w:val="22"/>
          <w:szCs w:val="22"/>
          <w:shd w:val="clear" w:color="auto" w:fill="FFFFFF"/>
        </w:rPr>
        <w:t xml:space="preserve"> des êtres égaux</w:t>
      </w:r>
      <w:r w:rsidR="00C371B0">
        <w:rPr>
          <w:color w:val="000000"/>
          <w:sz w:val="22"/>
          <w:szCs w:val="22"/>
          <w:shd w:val="clear" w:color="auto" w:fill="FFFFFF"/>
        </w:rPr>
        <w:t xml:space="preserve">. Mais la seule égalité qu’il trouve dans ce monde d’injustice est celle de la </w:t>
      </w:r>
      <w:r w:rsidR="00C371B0" w:rsidRPr="00020ED1">
        <w:rPr>
          <w:b/>
          <w:color w:val="000000"/>
          <w:sz w:val="22"/>
          <w:szCs w:val="22"/>
          <w:shd w:val="clear" w:color="auto" w:fill="FFFFFF"/>
        </w:rPr>
        <w:t>mort</w:t>
      </w:r>
      <w:r w:rsidR="00C371B0">
        <w:rPr>
          <w:color w:val="000000"/>
          <w:sz w:val="22"/>
          <w:szCs w:val="22"/>
          <w:shd w:val="clear" w:color="auto" w:fill="FFFFFF"/>
        </w:rPr>
        <w:t xml:space="preserve">. </w:t>
      </w:r>
    </w:p>
    <w:p w14:paraId="47A624DE" w14:textId="7DC27CBD" w:rsidR="002A33CD" w:rsidRPr="002A33CD" w:rsidRDefault="002C78B9" w:rsidP="002C78B9">
      <w:pPr>
        <w:tabs>
          <w:tab w:val="left" w:pos="1326"/>
        </w:tabs>
        <w:rPr>
          <w:szCs w:val="22"/>
        </w:rPr>
      </w:pPr>
      <w:r>
        <w:rPr>
          <w:szCs w:val="22"/>
        </w:rPr>
        <w:tab/>
      </w:r>
    </w:p>
    <w:p w14:paraId="0BCFDB7E" w14:textId="4781275C" w:rsidR="00724C51" w:rsidRPr="0019027C" w:rsidRDefault="006B4682" w:rsidP="002A33CD">
      <w:pPr>
        <w:rPr>
          <w:rFonts w:eastAsia="Times New Roman"/>
        </w:rPr>
      </w:pPr>
    </w:p>
    <w:sectPr w:rsidR="00724C51" w:rsidRPr="0019027C" w:rsidSect="00233220">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9D09A" w14:textId="77777777" w:rsidR="006B4682" w:rsidRDefault="006B4682" w:rsidP="00726DF3">
      <w:r>
        <w:separator/>
      </w:r>
    </w:p>
  </w:endnote>
  <w:endnote w:type="continuationSeparator" w:id="0">
    <w:p w14:paraId="1843E1A9" w14:textId="77777777" w:rsidR="006B4682" w:rsidRDefault="006B4682" w:rsidP="0072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B3C52" w14:textId="77777777" w:rsidR="006B4682" w:rsidRDefault="006B4682" w:rsidP="00726DF3">
      <w:r>
        <w:separator/>
      </w:r>
    </w:p>
  </w:footnote>
  <w:footnote w:type="continuationSeparator" w:id="0">
    <w:p w14:paraId="71D585EF" w14:textId="77777777" w:rsidR="006B4682" w:rsidRDefault="006B4682" w:rsidP="00726D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7D58" w14:textId="1DE078A6" w:rsidR="00726DF3" w:rsidRPr="00726DF3" w:rsidRDefault="00726DF3" w:rsidP="00726DF3">
    <w:pPr>
      <w:spacing w:after="200" w:line="276" w:lineRule="auto"/>
      <w:jc w:val="both"/>
      <w:rPr>
        <w:b/>
        <w:color w:val="000000"/>
        <w:sz w:val="26"/>
        <w:szCs w:val="26"/>
        <w:shd w:val="clear" w:color="auto" w:fill="FFFFFF"/>
      </w:rPr>
    </w:pPr>
    <w:r>
      <w:rPr>
        <w:b/>
        <w:color w:val="000000"/>
        <w:sz w:val="26"/>
        <w:szCs w:val="26"/>
        <w:shd w:val="clear" w:color="auto" w:fill="FFFFFF"/>
      </w:rPr>
      <w:t xml:space="preserve">Textes et interculturalité TD </w:t>
    </w:r>
    <w:r w:rsidR="00C371B0">
      <w:rPr>
        <w:b/>
        <w:color w:val="000000"/>
        <w:sz w:val="26"/>
        <w:szCs w:val="26"/>
        <w:shd w:val="clear" w:color="auto" w:fill="FFFFFF"/>
      </w:rP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767"/>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0B83B77"/>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6E0545E"/>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1B4E2947"/>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1D835F7E"/>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2F016ABC"/>
    <w:multiLevelType w:val="hybridMultilevel"/>
    <w:tmpl w:val="5424802A"/>
    <w:lvl w:ilvl="0" w:tplc="70062BD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6126E5"/>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7BAF4575"/>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13"/>
    <w:rsid w:val="00020ED1"/>
    <w:rsid w:val="0009784A"/>
    <w:rsid w:val="000B3265"/>
    <w:rsid w:val="000C4379"/>
    <w:rsid w:val="000D137C"/>
    <w:rsid w:val="00123613"/>
    <w:rsid w:val="0019027C"/>
    <w:rsid w:val="00214919"/>
    <w:rsid w:val="00233220"/>
    <w:rsid w:val="002A33CD"/>
    <w:rsid w:val="002C78B9"/>
    <w:rsid w:val="003B4B3C"/>
    <w:rsid w:val="004E4864"/>
    <w:rsid w:val="00576157"/>
    <w:rsid w:val="005C7E6E"/>
    <w:rsid w:val="006B4682"/>
    <w:rsid w:val="00726DF3"/>
    <w:rsid w:val="007D51A6"/>
    <w:rsid w:val="007E23DD"/>
    <w:rsid w:val="007F060D"/>
    <w:rsid w:val="009A049A"/>
    <w:rsid w:val="009E1B3F"/>
    <w:rsid w:val="00A36971"/>
    <w:rsid w:val="00AF05C4"/>
    <w:rsid w:val="00C371B0"/>
    <w:rsid w:val="00C8108C"/>
    <w:rsid w:val="00DB6BA4"/>
    <w:rsid w:val="00DC630A"/>
    <w:rsid w:val="00E75854"/>
    <w:rsid w:val="00F541F6"/>
    <w:rsid w:val="00FC3CAD"/>
    <w:rsid w:val="00FD3E2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1152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E2D"/>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123613"/>
    <w:pPr>
      <w:ind w:left="720"/>
      <w:contextualSpacing/>
    </w:pPr>
    <w:rPr>
      <w:rFonts w:asciiTheme="minorHAnsi" w:hAnsiTheme="minorHAnsi" w:cstheme="minorBidi"/>
      <w:lang w:eastAsia="en-US"/>
    </w:rPr>
  </w:style>
  <w:style w:type="paragraph" w:styleId="En-tte">
    <w:name w:val="header"/>
    <w:basedOn w:val="Normal"/>
    <w:link w:val="En-tteCar"/>
    <w:uiPriority w:val="99"/>
    <w:unhideWhenUsed/>
    <w:rsid w:val="00726DF3"/>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726DF3"/>
  </w:style>
  <w:style w:type="paragraph" w:styleId="Pieddepage">
    <w:name w:val="footer"/>
    <w:basedOn w:val="Normal"/>
    <w:link w:val="PieddepageCar"/>
    <w:uiPriority w:val="99"/>
    <w:unhideWhenUsed/>
    <w:rsid w:val="00726DF3"/>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726DF3"/>
  </w:style>
  <w:style w:type="character" w:customStyle="1" w:styleId="df">
    <w:name w:val="df"/>
    <w:basedOn w:val="Policepardfaut"/>
    <w:rsid w:val="00FD3E2D"/>
  </w:style>
  <w:style w:type="character" w:customStyle="1" w:styleId="apple-converted-space">
    <w:name w:val="apple-converted-space"/>
    <w:basedOn w:val="Policepardfaut"/>
    <w:rsid w:val="00FD3E2D"/>
  </w:style>
  <w:style w:type="character" w:customStyle="1" w:styleId="gp">
    <w:name w:val="gp"/>
    <w:basedOn w:val="Policepardfaut"/>
    <w:rsid w:val="00FD3E2D"/>
  </w:style>
  <w:style w:type="character" w:customStyle="1" w:styleId="ex">
    <w:name w:val="ex"/>
    <w:basedOn w:val="Policepardfaut"/>
    <w:rsid w:val="00FD3E2D"/>
  </w:style>
  <w:style w:type="paragraph" w:styleId="Titre">
    <w:name w:val="Title"/>
    <w:basedOn w:val="Normal"/>
    <w:next w:val="Normal"/>
    <w:link w:val="TitreCar"/>
    <w:uiPriority w:val="10"/>
    <w:qFormat/>
    <w:rsid w:val="00C371B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71B0"/>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29618">
      <w:bodyDiv w:val="1"/>
      <w:marLeft w:val="0"/>
      <w:marRight w:val="0"/>
      <w:marTop w:val="0"/>
      <w:marBottom w:val="0"/>
      <w:divBdr>
        <w:top w:val="none" w:sz="0" w:space="0" w:color="auto"/>
        <w:left w:val="none" w:sz="0" w:space="0" w:color="auto"/>
        <w:bottom w:val="none" w:sz="0" w:space="0" w:color="auto"/>
        <w:right w:val="none" w:sz="0" w:space="0" w:color="auto"/>
      </w:divBdr>
    </w:div>
    <w:div w:id="1357610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690</Words>
  <Characters>3800</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cp:lastPrinted>2021-11-10T11:12:00Z</cp:lastPrinted>
  <dcterms:created xsi:type="dcterms:W3CDTF">2021-11-10T09:15:00Z</dcterms:created>
  <dcterms:modified xsi:type="dcterms:W3CDTF">2021-11-28T18:20:00Z</dcterms:modified>
</cp:coreProperties>
</file>