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CC" w:rsidRPr="002F2743" w:rsidRDefault="00AD01CC" w:rsidP="00AD01CC">
      <w:pPr>
        <w:pStyle w:val="Paragraphedeliste"/>
        <w:bidi/>
        <w:jc w:val="center"/>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t>المحاضرة الأولى : الاختبار ، أنواعه وأسسه</w:t>
      </w:r>
    </w:p>
    <w:p w:rsidR="00AD01CC" w:rsidRPr="002F2743" w:rsidRDefault="00AD01CC" w:rsidP="00AD01CC">
      <w:pPr>
        <w:bidi/>
        <w:ind w:firstLine="720"/>
        <w:jc w:val="highKashida"/>
        <w:rPr>
          <w:rFonts w:ascii="Sakkal Majalla" w:hAnsi="Sakkal Majalla" w:cs="Sakkal Majalla"/>
          <w:sz w:val="32"/>
          <w:szCs w:val="32"/>
          <w:rtl/>
          <w:lang w:bidi="ar-SY"/>
        </w:rPr>
      </w:pPr>
      <w:r w:rsidRPr="002F2743">
        <w:rPr>
          <w:rFonts w:ascii="Sakkal Majalla" w:hAnsi="Sakkal Majalla" w:cs="Sakkal Majalla"/>
          <w:sz w:val="32"/>
          <w:szCs w:val="32"/>
          <w:rtl/>
          <w:lang w:bidi="ar-SY"/>
        </w:rPr>
        <w:t>الاختبارات والقياسات من أدق أدوات التقويم الضرورية والمهمة في مجالات الحياة كافة وخصوصاً في مجالنا الرياضي، إذ تظهر أهمية ذلك في مرحلة انتقاء اللاعبين وإلى مراحل متقدمة في عملية التدريب وإعطاء مؤشر واضح وحقيقي عن مستوى حالة التدريب للفريق أو اللاعب في مراحله التدريبية المختلفة سواء أكان ذلك إيجابياً أم سلبياً وإظهار الخلل إن وجد، ثم العمل على إجراء التصحيح للمراحل اللاحقة ، وعرفه(المندلاوي واخرون.1989.ص11)</w:t>
      </w:r>
      <w:r w:rsidRPr="002F2743">
        <w:rPr>
          <w:rFonts w:ascii="Sakkal Majalla" w:hAnsi="Sakkal Majalla" w:cs="Sakkal Majalla"/>
          <w:sz w:val="32"/>
          <w:szCs w:val="32"/>
          <w:vertAlign w:val="superscript"/>
          <w:rtl/>
          <w:lang w:bidi="ar-SY"/>
        </w:rPr>
        <w:t>(</w:t>
      </w:r>
      <w:r w:rsidRPr="002F2743">
        <w:rPr>
          <w:rStyle w:val="Appelnotedebasdep"/>
          <w:rFonts w:ascii="Sakkal Majalla" w:hAnsi="Sakkal Majalla" w:cs="Sakkal Majalla"/>
          <w:sz w:val="32"/>
          <w:szCs w:val="32"/>
          <w:rtl/>
          <w:lang w:bidi="ar-SY"/>
        </w:rPr>
        <w:footnoteReference w:id="2"/>
      </w:r>
      <w:r w:rsidRPr="002F2743">
        <w:rPr>
          <w:rFonts w:ascii="Sakkal Majalla" w:hAnsi="Sakkal Majalla" w:cs="Sakkal Majalla"/>
          <w:sz w:val="32"/>
          <w:szCs w:val="32"/>
          <w:vertAlign w:val="superscript"/>
          <w:rtl/>
          <w:lang w:bidi="ar-SY"/>
        </w:rPr>
        <w:t>)</w:t>
      </w:r>
      <w:r w:rsidRPr="002F2743">
        <w:rPr>
          <w:rFonts w:ascii="Sakkal Majalla" w:hAnsi="Sakkal Majalla" w:cs="Sakkal Majalla"/>
          <w:sz w:val="32"/>
          <w:szCs w:val="32"/>
          <w:rtl/>
          <w:lang w:bidi="ar-SY"/>
        </w:rPr>
        <w:t xml:space="preserve">إذ تعد الأختبارات والقياسات "إحدى الوسائل المهمة لتقويم المستوى الذي وصل إليه الرياضي كما تبين مدى صلاحية أي منهاج تدريبي". </w:t>
      </w:r>
    </w:p>
    <w:p w:rsidR="00AD01CC" w:rsidRPr="002F2743" w:rsidRDefault="00AD01CC" w:rsidP="00AD01CC">
      <w:pPr>
        <w:bidi/>
        <w:jc w:val="both"/>
        <w:rPr>
          <w:rFonts w:ascii="Sakkal Majalla" w:hAnsi="Sakkal Majalla" w:cs="Sakkal Majalla"/>
          <w:sz w:val="32"/>
          <w:szCs w:val="32"/>
          <w:rtl/>
          <w:lang w:bidi="ar-SY"/>
        </w:rPr>
      </w:pPr>
      <w:r w:rsidRPr="002F2743">
        <w:rPr>
          <w:rFonts w:ascii="Sakkal Majalla" w:hAnsi="Sakkal Majalla" w:cs="Sakkal Majalla"/>
          <w:b/>
          <w:bCs/>
          <w:sz w:val="32"/>
          <w:szCs w:val="32"/>
          <w:rtl/>
          <w:lang w:bidi="ar-SY"/>
        </w:rPr>
        <w:t>1</w:t>
      </w:r>
      <w:r w:rsidRPr="002F2743">
        <w:rPr>
          <w:rFonts w:ascii="Sakkal Majalla" w:hAnsi="Sakkal Majalla" w:cs="Sakkal Majalla"/>
          <w:b/>
          <w:bCs/>
          <w:sz w:val="32"/>
          <w:szCs w:val="32"/>
          <w:u w:val="single"/>
          <w:rtl/>
          <w:lang w:bidi="ar-SY"/>
        </w:rPr>
        <w:t>- الاختبار:</w:t>
      </w:r>
      <w:r w:rsidRPr="002F2743">
        <w:rPr>
          <w:rFonts w:ascii="Sakkal Majalla" w:hAnsi="Sakkal Majalla" w:cs="Sakkal Majalla"/>
          <w:sz w:val="32"/>
          <w:szCs w:val="32"/>
          <w:u w:val="single"/>
          <w:rtl/>
          <w:lang w:bidi="ar-SY"/>
        </w:rPr>
        <w:t xml:space="preserve"> </w:t>
      </w:r>
      <w:r w:rsidRPr="002F2743">
        <w:rPr>
          <w:rFonts w:ascii="Sakkal Majalla" w:hAnsi="Sakkal Majalla" w:cs="Sakkal Majalla"/>
          <w:sz w:val="32"/>
          <w:szCs w:val="32"/>
          <w:u w:val="single"/>
          <w:lang w:bidi="ar-SY"/>
        </w:rPr>
        <w:t xml:space="preserve"> </w:t>
      </w:r>
      <w:r w:rsidRPr="002F2743">
        <w:rPr>
          <w:rFonts w:ascii="Sakkal Majalla" w:hAnsi="Sakkal Majalla" w:cs="Sakkal Majalla"/>
          <w:b/>
          <w:bCs/>
          <w:sz w:val="32"/>
          <w:szCs w:val="32"/>
          <w:u w:val="single"/>
          <w:lang w:bidi="ar-SY"/>
        </w:rPr>
        <w:t>Test</w:t>
      </w:r>
      <w:r w:rsidRPr="002F2743">
        <w:rPr>
          <w:rFonts w:ascii="Sakkal Majalla" w:hAnsi="Sakkal Majalla" w:cs="Sakkal Majalla"/>
          <w:sz w:val="32"/>
          <w:szCs w:val="32"/>
          <w:lang w:bidi="ar-SY"/>
        </w:rPr>
        <w:t xml:space="preserve"> </w:t>
      </w:r>
      <w:r w:rsidRPr="002F2743">
        <w:rPr>
          <w:rFonts w:ascii="Sakkal Majalla" w:hAnsi="Sakkal Majalla" w:cs="Sakkal Majalla"/>
          <w:sz w:val="32"/>
          <w:szCs w:val="32"/>
          <w:rtl/>
          <w:lang w:bidi="ar-SY"/>
        </w:rPr>
        <w:t>في اللغة يعني امتحان، وكلمة اختبره تعني امتحنه. هناك العديد من التعاريف وضعها العلماء والخبراء والمختصين للاختبار .</w:t>
      </w:r>
      <w:r w:rsidRPr="002F2743">
        <w:rPr>
          <w:rFonts w:ascii="Sakkal Majalla" w:hAnsi="Sakkal Majalla" w:cs="Sakkal Majalla"/>
          <w:sz w:val="32"/>
          <w:szCs w:val="32"/>
          <w:rtl/>
          <w:lang w:bidi="ar-DZ"/>
        </w:rPr>
        <w:t xml:space="preserve"> ونجدها مرادفة لكلمة </w:t>
      </w:r>
      <w:r w:rsidRPr="002F2743">
        <w:rPr>
          <w:rFonts w:ascii="Sakkal Majalla" w:hAnsi="Sakkal Majalla" w:cs="Sakkal Majalla"/>
          <w:b/>
          <w:bCs/>
          <w:sz w:val="32"/>
          <w:szCs w:val="32"/>
          <w:lang w:bidi="ar-DZ"/>
        </w:rPr>
        <w:t>Test</w:t>
      </w:r>
      <w:r w:rsidRPr="002F2743">
        <w:rPr>
          <w:rFonts w:ascii="Sakkal Majalla" w:hAnsi="Sakkal Majalla" w:cs="Sakkal Majalla"/>
          <w:sz w:val="32"/>
          <w:szCs w:val="32"/>
          <w:rtl/>
          <w:lang w:bidi="ar-DZ"/>
        </w:rPr>
        <w:t xml:space="preserve"> في اللّغة الانجليزية أو قد تُشير إلى كلمة </w:t>
      </w:r>
      <w:r w:rsidRPr="002F2743">
        <w:rPr>
          <w:rFonts w:ascii="Sakkal Majalla" w:hAnsi="Sakkal Majalla" w:cs="Sakkal Majalla"/>
          <w:b/>
          <w:bCs/>
          <w:sz w:val="32"/>
          <w:szCs w:val="32"/>
          <w:lang w:bidi="ar-DZ"/>
        </w:rPr>
        <w:t>TRIAL</w:t>
      </w:r>
      <w:r w:rsidRPr="002F2743">
        <w:rPr>
          <w:rFonts w:ascii="Sakkal Majalla" w:hAnsi="Sakkal Majalla" w:cs="Sakkal Majalla"/>
          <w:sz w:val="32"/>
          <w:szCs w:val="32"/>
          <w:rtl/>
          <w:lang w:bidi="ar-DZ"/>
        </w:rPr>
        <w:t xml:space="preserve"> أو كلمة </w:t>
      </w:r>
      <w:r w:rsidRPr="002F2743">
        <w:rPr>
          <w:rFonts w:ascii="Sakkal Majalla" w:hAnsi="Sakkal Majalla" w:cs="Sakkal Majalla"/>
          <w:b/>
          <w:bCs/>
          <w:sz w:val="32"/>
          <w:szCs w:val="32"/>
          <w:lang w:bidi="ar-DZ"/>
        </w:rPr>
        <w:t>PROOF</w:t>
      </w:r>
      <w:r w:rsidRPr="002F2743">
        <w:rPr>
          <w:rFonts w:ascii="Sakkal Majalla" w:hAnsi="Sakkal Majalla" w:cs="Sakkal Majalla"/>
          <w:sz w:val="32"/>
          <w:szCs w:val="32"/>
          <w:rtl/>
          <w:lang w:bidi="ar-DZ"/>
        </w:rPr>
        <w:t xml:space="preserve"> وجميعها تعني التجربة أو الامتحان أو الوصفو البرهان. والمقصود بالوصف هنا هو الوصف العلمي في شكل استخدام للأرقام أو في شكل تصنيفات في فئات معيّنة </w:t>
      </w:r>
      <w:r w:rsidRPr="002F2743">
        <w:rPr>
          <w:rFonts w:ascii="Sakkal Majalla" w:hAnsi="Sakkal Majalla" w:cs="Sakkal Majalla"/>
          <w:sz w:val="32"/>
          <w:szCs w:val="32"/>
          <w:lang w:bidi="ar-DZ"/>
        </w:rPr>
        <w:t>.</w:t>
      </w:r>
      <w:r w:rsidRPr="002F2743">
        <w:rPr>
          <w:rFonts w:ascii="Sakkal Majalla" w:hAnsi="Sakkal Majalla" w:cs="Sakkal Majalla"/>
          <w:sz w:val="32"/>
          <w:szCs w:val="32"/>
          <w:rtl/>
          <w:lang w:bidi="ar-SY"/>
        </w:rPr>
        <w:t>وعرفه (علي سلوم.2004.ص8)</w:t>
      </w:r>
      <w:r w:rsidRPr="002F2743">
        <w:rPr>
          <w:rFonts w:ascii="Sakkal Majalla" w:hAnsi="Sakkal Majalla" w:cs="Sakkal Majalla"/>
          <w:sz w:val="32"/>
          <w:szCs w:val="32"/>
          <w:vertAlign w:val="superscript"/>
          <w:rtl/>
          <w:lang w:bidi="ar-SY"/>
        </w:rPr>
        <w:t>(</w:t>
      </w:r>
      <w:r w:rsidRPr="002F2743">
        <w:rPr>
          <w:rStyle w:val="Appelnotedebasdep"/>
          <w:rFonts w:ascii="Sakkal Majalla" w:hAnsi="Sakkal Majalla" w:cs="Sakkal Majalla"/>
          <w:sz w:val="32"/>
          <w:szCs w:val="32"/>
          <w:rtl/>
          <w:lang w:bidi="ar-SY"/>
        </w:rPr>
        <w:footnoteReference w:id="3"/>
      </w:r>
      <w:r w:rsidRPr="002F2743">
        <w:rPr>
          <w:rFonts w:ascii="Sakkal Majalla" w:hAnsi="Sakkal Majalla" w:cs="Sakkal Majalla"/>
          <w:sz w:val="32"/>
          <w:szCs w:val="32"/>
          <w:vertAlign w:val="superscript"/>
          <w:rtl/>
          <w:lang w:bidi="ar-SY"/>
        </w:rPr>
        <w:t>)</w:t>
      </w:r>
      <w:r w:rsidRPr="002F2743">
        <w:rPr>
          <w:rFonts w:ascii="Sakkal Majalla" w:hAnsi="Sakkal Majalla" w:cs="Sakkal Majalla"/>
          <w:sz w:val="32"/>
          <w:szCs w:val="32"/>
          <w:rtl/>
          <w:lang w:bidi="ar-SY"/>
        </w:rPr>
        <w:t xml:space="preserve"> نقلا عن كرونباك هو "طريقة منظمة لمقارنة سلوك شخصين او اكثر". </w:t>
      </w:r>
    </w:p>
    <w:p w:rsidR="00AD01CC" w:rsidRPr="002F2743" w:rsidRDefault="00AD01CC" w:rsidP="00AD01CC">
      <w:pPr>
        <w:bidi/>
        <w:ind w:firstLine="720"/>
        <w:jc w:val="highKashida"/>
        <w:rPr>
          <w:rFonts w:ascii="Sakkal Majalla" w:hAnsi="Sakkal Majalla" w:cs="Sakkal Majalla"/>
          <w:sz w:val="32"/>
          <w:szCs w:val="32"/>
          <w:vertAlign w:val="superscript"/>
          <w:rtl/>
        </w:rPr>
      </w:pPr>
      <w:r w:rsidRPr="00585777">
        <w:rPr>
          <w:rFonts w:ascii="Sakkal Majalla" w:hAnsi="Sakkal Majalla" w:cs="Sakkal Majalla"/>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30.85pt;margin-top:56.35pt;width:417.5pt;height:73pt;z-index:251660288">
            <v:textbox>
              <w:txbxContent>
                <w:p w:rsidR="00AD01CC" w:rsidRPr="00FD28AD" w:rsidRDefault="00AD01CC" w:rsidP="00AD01CC">
                  <w:pPr>
                    <w:bidi/>
                    <w:jc w:val="center"/>
                    <w:rPr>
                      <w:rFonts w:ascii="Sakkal Majalla" w:hAnsi="Sakkal Majalla" w:cs="Sakkal Majalla"/>
                      <w:b/>
                      <w:bCs/>
                      <w:sz w:val="32"/>
                      <w:szCs w:val="32"/>
                      <w:rtl/>
                    </w:rPr>
                  </w:pPr>
                  <w:r w:rsidRPr="00FD28AD">
                    <w:rPr>
                      <w:rFonts w:ascii="Sakkal Majalla" w:hAnsi="Sakkal Majalla" w:cs="Sakkal Majalla" w:hint="cs"/>
                      <w:b/>
                      <w:bCs/>
                      <w:sz w:val="32"/>
                      <w:szCs w:val="32"/>
                      <w:rtl/>
                    </w:rPr>
                    <w:t>الاختبار : هو أداة للقياس ويتضمن موقفا تم تصميمه لإظهار عينة من سلوك شخص أو مقارنة هذا السلوك مع عدة أشخاص</w:t>
                  </w:r>
                </w:p>
                <w:p w:rsidR="00AD01CC" w:rsidRDefault="00AD01CC" w:rsidP="00AD01CC"/>
              </w:txbxContent>
            </v:textbox>
          </v:shape>
        </w:pict>
      </w:r>
      <w:r w:rsidRPr="002F2743">
        <w:rPr>
          <w:rFonts w:ascii="Sakkal Majalla" w:hAnsi="Sakkal Majalla" w:cs="Sakkal Majalla"/>
          <w:sz w:val="32"/>
          <w:szCs w:val="32"/>
          <w:rtl/>
          <w:lang w:bidi="ar-SY"/>
        </w:rPr>
        <w:t>وكذلك عرف الاختبار ايضاً"</w:t>
      </w:r>
      <w:r w:rsidRPr="002F2743">
        <w:rPr>
          <w:rFonts w:ascii="Sakkal Majalla" w:hAnsi="Sakkal Majalla" w:cs="Sakkal Majalla"/>
          <w:sz w:val="32"/>
          <w:szCs w:val="32"/>
          <w:rtl/>
        </w:rPr>
        <w:t>هو مجموعة من الأسئلة أو المشكلات أو التمرينات تعطى للفرد بهدف التعرف على معارف أو قدراته أو استعداداته أو كفاءته".</w:t>
      </w:r>
      <w:r w:rsidRPr="002F2743">
        <w:rPr>
          <w:rFonts w:ascii="Sakkal Majalla" w:hAnsi="Sakkal Majalla" w:cs="Sakkal Majalla"/>
          <w:sz w:val="32"/>
          <w:szCs w:val="32"/>
          <w:vertAlign w:val="superscript"/>
          <w:rtl/>
        </w:rPr>
        <w:t>(</w:t>
      </w:r>
      <w:r w:rsidRPr="002F2743">
        <w:rPr>
          <w:rStyle w:val="Appelnotedebasdep"/>
          <w:rFonts w:ascii="Sakkal Majalla" w:hAnsi="Sakkal Majalla" w:cs="Sakkal Majalla"/>
          <w:sz w:val="32"/>
          <w:szCs w:val="32"/>
          <w:rtl/>
        </w:rPr>
        <w:footnoteReference w:id="4"/>
      </w:r>
      <w:r w:rsidRPr="002F2743">
        <w:rPr>
          <w:rFonts w:ascii="Sakkal Majalla" w:hAnsi="Sakkal Majalla" w:cs="Sakkal Majalla"/>
          <w:sz w:val="32"/>
          <w:szCs w:val="32"/>
          <w:vertAlign w:val="superscript"/>
          <w:rtl/>
        </w:rPr>
        <w:t>)</w:t>
      </w:r>
    </w:p>
    <w:p w:rsidR="00AD01CC" w:rsidRPr="002F2743" w:rsidRDefault="00AD01CC" w:rsidP="00AD01CC">
      <w:pPr>
        <w:pStyle w:val="Sansinterligne"/>
        <w:bidi/>
        <w:ind w:firstLine="509"/>
        <w:jc w:val="highKashida"/>
        <w:rPr>
          <w:rFonts w:ascii="Sakkal Majalla" w:hAnsi="Sakkal Majalla" w:cs="Sakkal Majalla"/>
          <w:sz w:val="32"/>
          <w:szCs w:val="32"/>
          <w:rtl/>
        </w:rPr>
      </w:pPr>
    </w:p>
    <w:p w:rsidR="00AD01CC" w:rsidRPr="002F2743" w:rsidRDefault="00AD01CC" w:rsidP="00AD01CC">
      <w:pPr>
        <w:pStyle w:val="Sansinterligne"/>
        <w:bidi/>
        <w:ind w:firstLine="509"/>
        <w:jc w:val="highKashida"/>
        <w:rPr>
          <w:rFonts w:ascii="Sakkal Majalla" w:hAnsi="Sakkal Majalla" w:cs="Sakkal Majalla"/>
          <w:sz w:val="32"/>
          <w:szCs w:val="32"/>
          <w:rtl/>
        </w:rPr>
      </w:pPr>
    </w:p>
    <w:p w:rsidR="00AD01CC" w:rsidRPr="002F2743" w:rsidRDefault="00AD01CC" w:rsidP="00AD01CC">
      <w:pPr>
        <w:pStyle w:val="Sansinterligne"/>
        <w:bidi/>
        <w:ind w:firstLine="509"/>
        <w:jc w:val="highKashida"/>
        <w:rPr>
          <w:rFonts w:ascii="Sakkal Majalla" w:hAnsi="Sakkal Majalla" w:cs="Sakkal Majalla"/>
          <w:sz w:val="32"/>
          <w:szCs w:val="32"/>
          <w:rtl/>
        </w:rPr>
      </w:pPr>
    </w:p>
    <w:p w:rsidR="00AD01CC" w:rsidRPr="002F2743" w:rsidRDefault="00AD01CC" w:rsidP="00AD01CC">
      <w:pPr>
        <w:pStyle w:val="Sansinterligne"/>
        <w:bidi/>
        <w:ind w:firstLine="509"/>
        <w:jc w:val="highKashida"/>
        <w:rPr>
          <w:rFonts w:ascii="Sakkal Majalla" w:hAnsi="Sakkal Majalla" w:cs="Sakkal Majalla"/>
          <w:sz w:val="32"/>
          <w:szCs w:val="32"/>
          <w:rtl/>
        </w:rPr>
      </w:pPr>
      <w:r w:rsidRPr="002F2743">
        <w:rPr>
          <w:rFonts w:ascii="Sakkal Majalla" w:hAnsi="Sakkal Majalla" w:cs="Sakkal Majalla"/>
          <w:sz w:val="32"/>
          <w:szCs w:val="32"/>
          <w:rtl/>
        </w:rPr>
        <w:t>ومن هنا تظهر أهمية الإختبارات والقياسات فهي ضرورية ومن مستلزمات التدريب الهادف التي من خلالها يستطيع الباحث اوالمدرب الحصول على استجابات او نتائج الشيء المراد قياسه، وهذا ما اشارت إليه (ليلى فرحات.2001.ص68)</w:t>
      </w:r>
      <w:r w:rsidRPr="002F2743">
        <w:rPr>
          <w:rFonts w:ascii="Sakkal Majalla" w:hAnsi="Sakkal Majalla" w:cs="Sakkal Majalla"/>
          <w:sz w:val="32"/>
          <w:szCs w:val="32"/>
          <w:vertAlign w:val="superscript"/>
          <w:rtl/>
        </w:rPr>
        <w:t>(</w:t>
      </w:r>
      <w:r w:rsidRPr="002F2743">
        <w:rPr>
          <w:rStyle w:val="Appelnotedebasdep"/>
          <w:rFonts w:ascii="Sakkal Majalla" w:hAnsi="Sakkal Majalla" w:cs="Sakkal Majalla"/>
          <w:sz w:val="32"/>
          <w:szCs w:val="32"/>
          <w:rtl/>
        </w:rPr>
        <w:footnoteReference w:id="5"/>
      </w:r>
      <w:r w:rsidRPr="002F2743">
        <w:rPr>
          <w:rFonts w:ascii="Sakkal Majalla" w:hAnsi="Sakkal Majalla" w:cs="Sakkal Majalla"/>
          <w:sz w:val="32"/>
          <w:szCs w:val="32"/>
          <w:vertAlign w:val="superscript"/>
          <w:rtl/>
        </w:rPr>
        <w:t xml:space="preserve">) </w:t>
      </w:r>
      <w:r w:rsidRPr="002F2743">
        <w:rPr>
          <w:rFonts w:ascii="Sakkal Majalla" w:hAnsi="Sakkal Majalla" w:cs="Sakkal Majalla"/>
          <w:sz w:val="32"/>
          <w:szCs w:val="32"/>
          <w:rtl/>
        </w:rPr>
        <w:t>بأن الاختبارات تعبر عن "استجابات الفرد في موقف يتضمن منبهات منظمة تنظيما  مقصوداً وذات صفات محددة ومقدمة للفرد بطريقة خاصة تمكن الباحث من تسجيل وقياس هذه الاستجابات تسجيلاً دقيقاً".</w:t>
      </w:r>
    </w:p>
    <w:p w:rsidR="00AD01CC" w:rsidRPr="002F2743" w:rsidRDefault="00AD01CC" w:rsidP="00AD01CC">
      <w:pPr>
        <w:bidi/>
        <w:spacing w:after="0" w:line="240" w:lineRule="auto"/>
        <w:jc w:val="both"/>
        <w:rPr>
          <w:rFonts w:ascii="Sakkal Majalla" w:hAnsi="Sakkal Majalla" w:cs="Sakkal Majalla"/>
          <w:sz w:val="32"/>
          <w:szCs w:val="32"/>
          <w:rtl/>
          <w:lang w:bidi="ar-DZ"/>
        </w:rPr>
      </w:pPr>
      <w:r w:rsidRPr="002F2743">
        <w:rPr>
          <w:rFonts w:ascii="Sakkal Majalla" w:hAnsi="Sakkal Majalla" w:cs="Sakkal Majalla"/>
          <w:b/>
          <w:bCs/>
          <w:sz w:val="32"/>
          <w:szCs w:val="32"/>
          <w:rtl/>
        </w:rPr>
        <w:lastRenderedPageBreak/>
        <w:t>2-</w:t>
      </w:r>
      <w:r w:rsidRPr="002F2743">
        <w:rPr>
          <w:rFonts w:ascii="Sakkal Majalla" w:hAnsi="Sakkal Majalla" w:cs="Sakkal Majalla"/>
          <w:b/>
          <w:bCs/>
          <w:sz w:val="32"/>
          <w:szCs w:val="32"/>
          <w:rtl/>
          <w:lang w:bidi="ar-DZ"/>
        </w:rPr>
        <w:t>القياس</w:t>
      </w:r>
      <w:r w:rsidRPr="002F2743">
        <w:rPr>
          <w:rFonts w:ascii="Sakkal Majalla" w:hAnsi="Sakkal Majalla" w:cs="Sakkal Majalla"/>
          <w:b/>
          <w:bCs/>
          <w:sz w:val="32"/>
          <w:szCs w:val="32"/>
          <w:lang w:bidi="ar-DZ"/>
        </w:rPr>
        <w:t xml:space="preserve">:Measurement </w:t>
      </w:r>
      <w:r w:rsidRPr="002F2743">
        <w:rPr>
          <w:rFonts w:ascii="Sakkal Majalla" w:hAnsi="Sakkal Majalla" w:cs="Sakkal Majalla"/>
          <w:b/>
          <w:bCs/>
          <w:sz w:val="32"/>
          <w:szCs w:val="32"/>
          <w:rtl/>
          <w:lang w:bidi="ar-DZ"/>
        </w:rPr>
        <w:t xml:space="preserve"> </w:t>
      </w:r>
      <w:r w:rsidRPr="002F2743">
        <w:rPr>
          <w:rFonts w:ascii="Sakkal Majalla" w:hAnsi="Sakkal Majalla" w:cs="Sakkal Majalla"/>
          <w:sz w:val="32"/>
          <w:szCs w:val="32"/>
          <w:rtl/>
          <w:lang w:bidi="ar-DZ"/>
        </w:rPr>
        <w:t>مثله مثل الاختبار  هناك العديد من التعريفات التي تطرقت له والتي تباينت، وذلك كل حسب وجهة نظر صاحبه مثل</w:t>
      </w:r>
      <w:r w:rsidRPr="002F2743">
        <w:rPr>
          <w:rFonts w:ascii="Sakkal Majalla" w:hAnsi="Sakkal Majalla" w:cs="Sakkal Majalla"/>
          <w:sz w:val="32"/>
          <w:szCs w:val="32"/>
          <w:lang w:bidi="ar-DZ"/>
        </w:rPr>
        <w:t>:</w:t>
      </w:r>
    </w:p>
    <w:p w:rsidR="00AD01CC" w:rsidRPr="002F2743" w:rsidRDefault="00AD01CC" w:rsidP="00AD01CC">
      <w:pPr>
        <w:pStyle w:val="Paragraphedeliste"/>
        <w:numPr>
          <w:ilvl w:val="0"/>
          <w:numId w:val="8"/>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 xml:space="preserve">أنّه: " تقدير الظواهر موضوع القياس تقديرا كميا" ( حسن علاوي ، نصر الدين رضوان ) </w:t>
      </w:r>
    </w:p>
    <w:p w:rsidR="00AD01CC" w:rsidRPr="002F2743" w:rsidRDefault="00AD01CC" w:rsidP="00AD01CC">
      <w:pPr>
        <w:pStyle w:val="Paragraphedeliste"/>
        <w:numPr>
          <w:ilvl w:val="0"/>
          <w:numId w:val="8"/>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 xml:space="preserve">الملاحظات التي يمكن التعبير عنها بصورة كمية " (ريمس </w:t>
      </w:r>
      <w:r w:rsidRPr="002F2743">
        <w:rPr>
          <w:rFonts w:ascii="Sakkal Majalla" w:hAnsi="Sakkal Majalla" w:cs="Sakkal Majalla"/>
          <w:sz w:val="32"/>
          <w:szCs w:val="32"/>
          <w:lang w:bidi="ar-DZ"/>
        </w:rPr>
        <w:t xml:space="preserve">Remmes </w:t>
      </w:r>
      <w:r w:rsidRPr="002F2743">
        <w:rPr>
          <w:rFonts w:ascii="Sakkal Majalla" w:hAnsi="Sakkal Majalla" w:cs="Sakkal Majalla"/>
          <w:sz w:val="32"/>
          <w:szCs w:val="32"/>
          <w:rtl/>
          <w:lang w:bidi="ar-DZ"/>
        </w:rPr>
        <w:t>)</w:t>
      </w:r>
    </w:p>
    <w:p w:rsidR="00AD01CC" w:rsidRPr="002F2743" w:rsidRDefault="00AD01CC" w:rsidP="00AD01CC">
      <w:pPr>
        <w:pStyle w:val="Paragraphedeliste"/>
        <w:numPr>
          <w:ilvl w:val="0"/>
          <w:numId w:val="8"/>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 xml:space="preserve">وصف البيانات في صورة رقمية ( جليفورد </w:t>
      </w:r>
      <w:r w:rsidRPr="002F2743">
        <w:rPr>
          <w:rFonts w:ascii="Sakkal Majalla" w:hAnsi="Sakkal Majalla" w:cs="Sakkal Majalla"/>
          <w:sz w:val="32"/>
          <w:szCs w:val="32"/>
          <w:lang w:bidi="ar-DZ"/>
        </w:rPr>
        <w:t>Guliford</w:t>
      </w:r>
      <w:r w:rsidRPr="002F2743">
        <w:rPr>
          <w:rFonts w:ascii="Sakkal Majalla" w:hAnsi="Sakkal Majalla" w:cs="Sakkal Majalla"/>
          <w:sz w:val="32"/>
          <w:szCs w:val="32"/>
          <w:rtl/>
          <w:lang w:bidi="ar-DZ"/>
        </w:rPr>
        <w:t>)</w:t>
      </w:r>
    </w:p>
    <w:p w:rsidR="00AD01CC" w:rsidRPr="002F2743" w:rsidRDefault="00AD01CC" w:rsidP="00AD01CC">
      <w:pPr>
        <w:bidi/>
        <w:spacing w:after="0" w:line="240" w:lineRule="auto"/>
        <w:jc w:val="both"/>
        <w:rPr>
          <w:rFonts w:ascii="Sakkal Majalla" w:hAnsi="Sakkal Majalla" w:cs="Sakkal Majalla"/>
          <w:sz w:val="28"/>
          <w:szCs w:val="28"/>
          <w:rtl/>
          <w:lang w:bidi="ar-DZ"/>
        </w:rPr>
      </w:pPr>
      <w:r w:rsidRPr="002F2743">
        <w:rPr>
          <w:rFonts w:ascii="Sakkal Majalla" w:hAnsi="Sakkal Majalla" w:cs="Sakkal Majalla"/>
          <w:sz w:val="32"/>
          <w:szCs w:val="32"/>
          <w:rtl/>
          <w:lang w:bidi="ar-DZ"/>
        </w:rPr>
        <w:t>ويمكن استخلاص التعريفات السابقة في تعريف واحد " تلك الاجراءات المُقنّنة والموضوعة والتي يُمكن أن تكون نتائجها قابلة للمعالجة الإحصائية "</w:t>
      </w:r>
      <w:r w:rsidRPr="002F2743">
        <w:rPr>
          <w:rFonts w:ascii="Sakkal Majalla" w:hAnsi="Sakkal Majalla" w:cs="Sakkal Majalla"/>
          <w:sz w:val="28"/>
          <w:szCs w:val="28"/>
          <w:rtl/>
          <w:lang w:bidi="ar-DZ"/>
        </w:rPr>
        <w:t>( حسن علاوي ، نصر الدين رضوان .2008.ص18-19)</w:t>
      </w:r>
    </w:p>
    <w:p w:rsidR="00AD01CC" w:rsidRPr="00087A93" w:rsidRDefault="00AD01CC" w:rsidP="00AD01CC">
      <w:pPr>
        <w:bidi/>
        <w:spacing w:after="0" w:line="240" w:lineRule="auto"/>
        <w:jc w:val="both"/>
        <w:rPr>
          <w:rFonts w:ascii="Sakkal Majalla" w:hAnsi="Sakkal Majalla" w:cs="Sakkal Majalla"/>
          <w:sz w:val="24"/>
          <w:szCs w:val="24"/>
          <w:rtl/>
          <w:lang w:bidi="ar-DZ"/>
        </w:rPr>
      </w:pPr>
      <w:r w:rsidRPr="00585777">
        <w:rPr>
          <w:rFonts w:ascii="Sakkal Majalla" w:hAnsi="Sakkal Majalla" w:cs="Sakkal Majalla"/>
          <w:noProof/>
          <w:sz w:val="28"/>
          <w:szCs w:val="28"/>
          <w:rtl/>
        </w:rPr>
        <w:pict>
          <v:shape id="_x0000_s1033" type="#_x0000_t98" style="position:absolute;left:0;text-align:left;margin-left:31.95pt;margin-top:13.3pt;width:424.9pt;height:71.3pt;z-index:251661312">
            <v:textbox>
              <w:txbxContent>
                <w:p w:rsidR="00AD01CC" w:rsidRPr="002F2743" w:rsidRDefault="00AD01CC" w:rsidP="00AD01CC">
                  <w:pPr>
                    <w:bidi/>
                    <w:jc w:val="center"/>
                    <w:rPr>
                      <w:rFonts w:ascii="Sakkal Majalla" w:hAnsi="Sakkal Majalla" w:cs="Sakkal Majalla"/>
                      <w:b/>
                      <w:bCs/>
                      <w:sz w:val="32"/>
                      <w:szCs w:val="32"/>
                      <w:lang w:bidi="ar-DZ"/>
                    </w:rPr>
                  </w:pPr>
                  <w:r w:rsidRPr="002F2743">
                    <w:rPr>
                      <w:rFonts w:ascii="Sakkal Majalla" w:hAnsi="Sakkal Majalla" w:cs="Sakkal Majalla"/>
                      <w:b/>
                      <w:bCs/>
                      <w:sz w:val="32"/>
                      <w:szCs w:val="32"/>
                      <w:rtl/>
                      <w:lang w:bidi="ar-DZ"/>
                    </w:rPr>
                    <w:t>القياس : هو التعبير الكمي عن بيانات ومعلومات باستخدام اختبارات وأدوات</w:t>
                  </w:r>
                  <w:r w:rsidRPr="002F2743">
                    <w:rPr>
                      <w:rFonts w:ascii="Sakkal Majalla" w:hAnsi="Sakkal Majalla" w:cs="Sakkal Majalla" w:hint="cs"/>
                      <w:b/>
                      <w:bCs/>
                      <w:sz w:val="32"/>
                      <w:szCs w:val="32"/>
                      <w:rtl/>
                      <w:lang w:bidi="ar-DZ"/>
                    </w:rPr>
                    <w:t xml:space="preserve"> ، تمكن الباحث من المعالجة الإحصائية لهاته البيانات باستخدام الأرقام </w:t>
                  </w:r>
                </w:p>
              </w:txbxContent>
            </v:textbox>
          </v:shape>
        </w:pict>
      </w:r>
    </w:p>
    <w:p w:rsidR="00AD01CC" w:rsidRPr="00087A93" w:rsidRDefault="00AD01CC" w:rsidP="00AD01CC">
      <w:pPr>
        <w:bidi/>
        <w:spacing w:after="0" w:line="240" w:lineRule="auto"/>
        <w:jc w:val="both"/>
        <w:rPr>
          <w:rFonts w:ascii="Sakkal Majalla" w:hAnsi="Sakkal Majalla" w:cs="Sakkal Majalla"/>
          <w:sz w:val="28"/>
          <w:szCs w:val="28"/>
          <w:rtl/>
          <w:lang w:bidi="ar-DZ"/>
        </w:rPr>
      </w:pPr>
    </w:p>
    <w:p w:rsidR="00AD01CC" w:rsidRPr="00087A93" w:rsidRDefault="00AD01CC" w:rsidP="00AD01CC">
      <w:pPr>
        <w:bidi/>
        <w:spacing w:after="0" w:line="240" w:lineRule="auto"/>
        <w:jc w:val="both"/>
        <w:rPr>
          <w:rFonts w:ascii="Sakkal Majalla" w:hAnsi="Sakkal Majalla" w:cs="Sakkal Majalla"/>
          <w:b/>
          <w:bCs/>
          <w:sz w:val="28"/>
          <w:szCs w:val="28"/>
          <w:rtl/>
          <w:lang w:bidi="ar-DZ"/>
        </w:rPr>
      </w:pPr>
    </w:p>
    <w:p w:rsidR="00AD01CC" w:rsidRPr="00087A93" w:rsidRDefault="00AD01CC" w:rsidP="00AD01CC">
      <w:pPr>
        <w:bidi/>
        <w:spacing w:after="0" w:line="240" w:lineRule="auto"/>
        <w:jc w:val="both"/>
        <w:rPr>
          <w:rFonts w:ascii="Sakkal Majalla" w:hAnsi="Sakkal Majalla" w:cs="Sakkal Majalla"/>
          <w:b/>
          <w:bCs/>
          <w:sz w:val="28"/>
          <w:szCs w:val="28"/>
          <w:rtl/>
          <w:lang w:bidi="ar-DZ"/>
        </w:rPr>
      </w:pPr>
    </w:p>
    <w:p w:rsidR="00AD01CC" w:rsidRPr="00087A93" w:rsidRDefault="00AD01CC" w:rsidP="00AD01CC">
      <w:pPr>
        <w:bidi/>
        <w:spacing w:after="0" w:line="240" w:lineRule="auto"/>
        <w:jc w:val="both"/>
        <w:rPr>
          <w:rFonts w:ascii="Sakkal Majalla" w:hAnsi="Sakkal Majalla" w:cs="Sakkal Majalla"/>
          <w:b/>
          <w:bCs/>
          <w:sz w:val="28"/>
          <w:szCs w:val="28"/>
          <w:lang w:bidi="ar-DZ"/>
        </w:rPr>
      </w:pPr>
    </w:p>
    <w:p w:rsidR="00AD01CC" w:rsidRPr="002F2743" w:rsidRDefault="00AD01CC" w:rsidP="00AD01CC">
      <w:pPr>
        <w:bidi/>
        <w:spacing w:after="0" w:line="240" w:lineRule="auto"/>
        <w:jc w:val="both"/>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t>الفرق بين القياس والاختبار</w:t>
      </w:r>
      <w:r w:rsidRPr="002F2743">
        <w:rPr>
          <w:rFonts w:ascii="Sakkal Majalla" w:hAnsi="Sakkal Majalla" w:cs="Sakkal Majalla"/>
          <w:b/>
          <w:bCs/>
          <w:sz w:val="32"/>
          <w:szCs w:val="32"/>
          <w:lang w:bidi="ar-DZ"/>
        </w:rPr>
        <w:t xml:space="preserve"> :</w:t>
      </w:r>
      <w:r w:rsidRPr="002F2743">
        <w:rPr>
          <w:rFonts w:ascii="Sakkal Majalla" w:hAnsi="Sakkal Majalla" w:cs="Sakkal Majalla"/>
          <w:sz w:val="32"/>
          <w:szCs w:val="32"/>
          <w:rtl/>
          <w:lang w:bidi="ar-DZ"/>
        </w:rPr>
        <w:t>من وجهة نظر "بارو" للتفريق بين الاختبار والمقياس، وهي أنّ الاختبار يتطلب من الفرد الذي نختبره التفاعل الذي يتمثل في الأداء أو الاستجابة، وفي ضوء ذلك يُعرف الاختبار بأنّه أداة قياس خاصة تتطلب استجابة من الفرد الذي نقيسه. وقد ينطبق هذا التحديد بدرجة كبيرة عند المقارنة بين اختبارات الآداء التي تتطلب للتفاعل من الفرد الذي تختره وبين أنواع معينة من المقاييس مثل : فيزيولوجية ، أنتروبومترية</w:t>
      </w:r>
      <w:r w:rsidRPr="002F2743">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w:t>
      </w:r>
    </w:p>
    <w:p w:rsidR="00AD01CC" w:rsidRPr="002F2743" w:rsidRDefault="00AD01CC" w:rsidP="00AD01CC">
      <w:pPr>
        <w:bidi/>
        <w:spacing w:after="0" w:line="240" w:lineRule="auto"/>
        <w:jc w:val="both"/>
        <w:rPr>
          <w:rFonts w:ascii="Sakkal Majalla" w:hAnsi="Sakkal Majalla" w:cs="Sakkal Majalla"/>
          <w:b/>
          <w:bCs/>
          <w:sz w:val="32"/>
          <w:szCs w:val="32"/>
          <w:lang w:bidi="ar-DZ"/>
        </w:rPr>
      </w:pPr>
      <w:r w:rsidRPr="00087A93">
        <w:rPr>
          <w:rFonts w:ascii="Sakkal Majalla" w:hAnsi="Sakkal Majalla" w:cs="Sakkal Majalla"/>
          <w:b/>
          <w:bCs/>
          <w:sz w:val="28"/>
          <w:szCs w:val="28"/>
          <w:u w:val="single"/>
          <w:rtl/>
          <w:lang w:bidi="ar-DZ"/>
        </w:rPr>
        <w:t>3</w:t>
      </w:r>
      <w:r w:rsidRPr="002F2743">
        <w:rPr>
          <w:rFonts w:ascii="Sakkal Majalla" w:hAnsi="Sakkal Majalla" w:cs="Sakkal Majalla"/>
          <w:b/>
          <w:bCs/>
          <w:sz w:val="32"/>
          <w:szCs w:val="32"/>
          <w:u w:val="single"/>
          <w:rtl/>
          <w:lang w:bidi="ar-DZ"/>
        </w:rPr>
        <w:t xml:space="preserve">- التقويم: </w:t>
      </w:r>
      <w:r w:rsidRPr="002F2743">
        <w:rPr>
          <w:rFonts w:ascii="Sakkal Majalla" w:hAnsi="Sakkal Majalla" w:cs="Sakkal Majalla"/>
          <w:b/>
          <w:bCs/>
          <w:sz w:val="32"/>
          <w:szCs w:val="32"/>
          <w:u w:val="single"/>
          <w:lang w:bidi="ar-DZ"/>
        </w:rPr>
        <w:t xml:space="preserve">Evaluation </w:t>
      </w:r>
      <w:r w:rsidRPr="002F2743">
        <w:rPr>
          <w:rFonts w:ascii="Sakkal Majalla" w:hAnsi="Sakkal Majalla" w:cs="Sakkal Majalla"/>
          <w:b/>
          <w:bCs/>
          <w:sz w:val="32"/>
          <w:szCs w:val="32"/>
          <w:u w:val="single"/>
          <w:rtl/>
          <w:lang w:bidi="ar-DZ"/>
        </w:rPr>
        <w:t xml:space="preserve"> "</w:t>
      </w:r>
      <w:r w:rsidRPr="002F2743">
        <w:rPr>
          <w:rFonts w:ascii="Sakkal Majalla" w:hAnsi="Sakkal Majalla" w:cs="Sakkal Majalla"/>
          <w:b/>
          <w:bCs/>
          <w:sz w:val="32"/>
          <w:szCs w:val="32"/>
          <w:rtl/>
          <w:lang w:bidi="ar-DZ"/>
        </w:rPr>
        <w:t xml:space="preserve"> </w:t>
      </w:r>
      <w:r w:rsidRPr="002F2743">
        <w:rPr>
          <w:rFonts w:ascii="Sakkal Majalla" w:hAnsi="Sakkal Majalla" w:cs="Sakkal Majalla"/>
          <w:sz w:val="32"/>
          <w:szCs w:val="32"/>
          <w:rtl/>
          <w:lang w:bidi="ar-DZ"/>
        </w:rPr>
        <w:t xml:space="preserve">يعني في اللغة تقدير القيمة أو الوزن ، ويقال قوم الشيء أي قدر قيمته ووزنه، </w:t>
      </w:r>
    </w:p>
    <w:p w:rsidR="00AD01CC" w:rsidRPr="002F2743" w:rsidRDefault="00AD01CC" w:rsidP="00AD01CC">
      <w:pPr>
        <w:bidi/>
        <w:spacing w:after="0" w:line="240" w:lineRule="auto"/>
        <w:ind w:left="-1"/>
        <w:jc w:val="both"/>
        <w:rPr>
          <w:rFonts w:ascii="Sakkal Majalla" w:hAnsi="Sakkal Majalla" w:cs="Sakkal Majalla"/>
          <w:b/>
          <w:bCs/>
          <w:sz w:val="32"/>
          <w:szCs w:val="32"/>
          <w:lang w:bidi="ar-DZ"/>
        </w:rPr>
      </w:pPr>
      <w:r w:rsidRPr="002F2743">
        <w:rPr>
          <w:rFonts w:ascii="Sakkal Majalla" w:hAnsi="Sakkal Majalla" w:cs="Sakkal Majalla"/>
          <w:sz w:val="32"/>
          <w:szCs w:val="32"/>
          <w:rtl/>
          <w:lang w:bidi="ar-DZ"/>
        </w:rPr>
        <w:t xml:space="preserve">أما </w:t>
      </w:r>
      <w:r w:rsidRPr="002F2743">
        <w:rPr>
          <w:rFonts w:ascii="Sakkal Majalla" w:hAnsi="Sakkal Majalla" w:cs="Sakkal Majalla"/>
          <w:b/>
          <w:bCs/>
          <w:sz w:val="32"/>
          <w:szCs w:val="32"/>
          <w:rtl/>
          <w:lang w:bidi="ar-DZ"/>
        </w:rPr>
        <w:t>اصطلاحا</w:t>
      </w:r>
      <w:r w:rsidRPr="002F2743">
        <w:rPr>
          <w:rFonts w:ascii="Sakkal Majalla" w:hAnsi="Sakkal Majalla" w:cs="Sakkal Majalla"/>
          <w:sz w:val="32"/>
          <w:szCs w:val="32"/>
          <w:rtl/>
          <w:lang w:bidi="ar-DZ"/>
        </w:rPr>
        <w:t xml:space="preserve"> : هو عملية إصدار حُكم على قيمة الأشياء أو الأشخاص... وهو بهذا المعنى يتطلب استخدام المعايير أو المستويات لتقدير هذه القيمة، كما يشمل معنى التحسين أو التعديل أو التطور الذي يعتمد على هذه الأحكام"</w:t>
      </w:r>
      <w:r w:rsidRPr="002F2743">
        <w:rPr>
          <w:rStyle w:val="Appelnotedebasdep"/>
          <w:rFonts w:ascii="Sakkal Majalla" w:hAnsi="Sakkal Majalla" w:cs="Sakkal Majalla"/>
          <w:sz w:val="32"/>
          <w:szCs w:val="32"/>
          <w:rtl/>
          <w:lang w:bidi="ar-DZ"/>
        </w:rPr>
        <w:footnoteReference w:id="6"/>
      </w:r>
    </w:p>
    <w:p w:rsidR="00AD01CC" w:rsidRPr="002F2743" w:rsidRDefault="00AD01CC" w:rsidP="00AD01CC">
      <w:pPr>
        <w:bidi/>
        <w:spacing w:after="0" w:line="240" w:lineRule="auto"/>
        <w:ind w:left="360"/>
        <w:jc w:val="both"/>
        <w:rPr>
          <w:rFonts w:ascii="Sakkal Majalla" w:hAnsi="Sakkal Majalla" w:cs="Sakkal Majalla"/>
          <w:sz w:val="32"/>
          <w:szCs w:val="32"/>
          <w:rtl/>
          <w:lang w:bidi="ar-DZ"/>
        </w:rPr>
      </w:pPr>
      <w:r w:rsidRPr="002F2743">
        <w:rPr>
          <w:rFonts w:ascii="Sakkal Majalla" w:hAnsi="Sakkal Majalla" w:cs="Sakkal Majalla"/>
          <w:sz w:val="32"/>
          <w:szCs w:val="32"/>
          <w:rtl/>
          <w:lang w:bidi="ar-DZ"/>
        </w:rPr>
        <w:t xml:space="preserve">من خلال التعريف  السابق استخراج عدة مفاهيم هي : </w:t>
      </w:r>
    </w:p>
    <w:p w:rsidR="00AD01CC" w:rsidRPr="002F2743" w:rsidRDefault="00AD01CC" w:rsidP="00AD01CC">
      <w:pPr>
        <w:pStyle w:val="Paragraphedeliste"/>
        <w:numPr>
          <w:ilvl w:val="0"/>
          <w:numId w:val="10"/>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التقويم هو التحقق من قيمة .</w:t>
      </w:r>
    </w:p>
    <w:p w:rsidR="00AD01CC" w:rsidRPr="002F2743" w:rsidRDefault="00AD01CC" w:rsidP="00AD01CC">
      <w:pPr>
        <w:pStyle w:val="Paragraphedeliste"/>
        <w:numPr>
          <w:ilvl w:val="0"/>
          <w:numId w:val="10"/>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التقويم هو العملية التي تقوم على الحكم على الاشياء اعتمادا على اختبارات ومقاييس .</w:t>
      </w:r>
    </w:p>
    <w:p w:rsidR="00AD01CC" w:rsidRPr="002F2743" w:rsidRDefault="00AD01CC" w:rsidP="00AD01CC">
      <w:pPr>
        <w:pStyle w:val="Paragraphedeliste"/>
        <w:numPr>
          <w:ilvl w:val="0"/>
          <w:numId w:val="10"/>
        </w:numPr>
        <w:bidi/>
        <w:spacing w:after="0" w:line="240" w:lineRule="auto"/>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التقويم تعني متابعة تطور قيمة الشيء</w:t>
      </w:r>
    </w:p>
    <w:p w:rsidR="00AD01CC" w:rsidRPr="002F2743" w:rsidRDefault="00AD01CC" w:rsidP="00AD01CC">
      <w:pPr>
        <w:pStyle w:val="Paragraphedeliste"/>
        <w:bidi/>
        <w:spacing w:after="0" w:line="240" w:lineRule="auto"/>
        <w:jc w:val="both"/>
        <w:rPr>
          <w:rFonts w:ascii="Sakkal Majalla" w:hAnsi="Sakkal Majalla" w:cs="Sakkal Majalla"/>
          <w:sz w:val="32"/>
          <w:szCs w:val="32"/>
          <w:rtl/>
          <w:lang w:bidi="ar-DZ"/>
        </w:rPr>
      </w:pPr>
      <w:r>
        <w:rPr>
          <w:rFonts w:ascii="Sakkal Majalla" w:hAnsi="Sakkal Majalla" w:cs="Sakkal Majalla"/>
          <w:noProof/>
          <w:sz w:val="32"/>
          <w:szCs w:val="32"/>
          <w:rtl/>
        </w:rPr>
        <w:pict>
          <v:shape id="_x0000_s1034" type="#_x0000_t98" style="position:absolute;left:0;text-align:left;margin-left:62.25pt;margin-top:1.4pt;width:404pt;height:94.75pt;z-index:251662336">
            <v:textbox>
              <w:txbxContent>
                <w:p w:rsidR="00AD01CC" w:rsidRDefault="00AD01CC" w:rsidP="00AD01CC">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التقييم</w:t>
                  </w:r>
                  <w:r w:rsidRPr="002F2743">
                    <w:rPr>
                      <w:rFonts w:ascii="Sakkal Majalla" w:hAnsi="Sakkal Majalla" w:cs="Sakkal Majalla" w:hint="cs"/>
                      <w:b/>
                      <w:bCs/>
                      <w:sz w:val="32"/>
                      <w:szCs w:val="32"/>
                      <w:rtl/>
                      <w:lang w:bidi="ar-DZ"/>
                    </w:rPr>
                    <w:t xml:space="preserve"> : </w:t>
                  </w:r>
                  <w:r w:rsidRPr="002F2743">
                    <w:rPr>
                      <w:rFonts w:ascii="Sakkal Majalla" w:hAnsi="Sakkal Majalla" w:cs="Sakkal Majalla"/>
                      <w:b/>
                      <w:bCs/>
                      <w:sz w:val="32"/>
                      <w:szCs w:val="32"/>
                      <w:rtl/>
                      <w:lang w:bidi="ar-DZ"/>
                    </w:rPr>
                    <w:t>هو عملية إصدار حُكم على قيمة الأشياء أو الأشخاص</w:t>
                  </w:r>
                  <w:r w:rsidRPr="002F2743">
                    <w:rPr>
                      <w:rFonts w:ascii="Sakkal Majalla" w:hAnsi="Sakkal Majalla" w:cs="Sakkal Majalla" w:hint="cs"/>
                      <w:b/>
                      <w:bCs/>
                      <w:sz w:val="32"/>
                      <w:szCs w:val="32"/>
                      <w:rtl/>
                      <w:lang w:bidi="ar-DZ"/>
                    </w:rPr>
                    <w:t xml:space="preserve"> أو سلوكاتهم اعتمادا على أدوات الاختبار والقياس </w:t>
                  </w:r>
                  <w:r>
                    <w:rPr>
                      <w:rFonts w:ascii="Sakkal Majalla" w:hAnsi="Sakkal Majalla" w:cs="Sakkal Majalla" w:hint="cs"/>
                      <w:b/>
                      <w:bCs/>
                      <w:sz w:val="32"/>
                      <w:szCs w:val="32"/>
                      <w:rtl/>
                      <w:lang w:bidi="ar-DZ"/>
                    </w:rPr>
                    <w:t>.</w:t>
                  </w:r>
                </w:p>
                <w:p w:rsidR="00AD01CC" w:rsidRPr="002F2743" w:rsidRDefault="00AD01CC" w:rsidP="00AD01CC">
                  <w:pPr>
                    <w:bidi/>
                    <w:jc w:val="center"/>
                    <w:rPr>
                      <w:b/>
                      <w:bCs/>
                      <w:sz w:val="24"/>
                      <w:szCs w:val="24"/>
                      <w:lang w:bidi="ar-DZ"/>
                    </w:rPr>
                  </w:pPr>
                  <w:r>
                    <w:rPr>
                      <w:rFonts w:ascii="Sakkal Majalla" w:hAnsi="Sakkal Majalla" w:cs="Sakkal Majalla" w:hint="cs"/>
                      <w:b/>
                      <w:bCs/>
                      <w:sz w:val="32"/>
                      <w:szCs w:val="32"/>
                      <w:rtl/>
                      <w:lang w:bidi="ar-DZ"/>
                    </w:rPr>
                    <w:t xml:space="preserve">التقويم : هو إصدار حكم على قيمة الأشياء وإصلاحها لتبدو أكثر قيمة </w:t>
                  </w:r>
                </w:p>
              </w:txbxContent>
            </v:textbox>
          </v:shape>
        </w:pict>
      </w:r>
    </w:p>
    <w:p w:rsidR="00AD01CC" w:rsidRPr="002F2743" w:rsidRDefault="00AD01CC" w:rsidP="00AD01CC">
      <w:pPr>
        <w:pStyle w:val="Paragraphedeliste"/>
        <w:bidi/>
        <w:spacing w:after="0" w:line="240" w:lineRule="auto"/>
        <w:jc w:val="both"/>
        <w:rPr>
          <w:rFonts w:ascii="Sakkal Majalla" w:hAnsi="Sakkal Majalla" w:cs="Sakkal Majalla"/>
          <w:sz w:val="32"/>
          <w:szCs w:val="32"/>
          <w:rtl/>
          <w:lang w:bidi="ar-DZ"/>
        </w:rPr>
      </w:pPr>
    </w:p>
    <w:p w:rsidR="00AD01CC" w:rsidRPr="002F2743" w:rsidRDefault="00AD01CC" w:rsidP="00AD01CC">
      <w:pPr>
        <w:bidi/>
        <w:spacing w:after="0" w:line="240" w:lineRule="auto"/>
        <w:ind w:left="140"/>
        <w:jc w:val="both"/>
        <w:rPr>
          <w:rFonts w:ascii="Sakkal Majalla" w:hAnsi="Sakkal Majalla" w:cs="Sakkal Majalla"/>
          <w:b/>
          <w:bCs/>
          <w:sz w:val="32"/>
          <w:szCs w:val="32"/>
          <w:rtl/>
          <w:lang w:bidi="ar-DZ"/>
        </w:rPr>
      </w:pPr>
    </w:p>
    <w:p w:rsidR="00AD01CC" w:rsidRPr="002F2743" w:rsidRDefault="00AD01CC" w:rsidP="00AD01CC">
      <w:pPr>
        <w:bidi/>
        <w:spacing w:after="0" w:line="240" w:lineRule="auto"/>
        <w:ind w:left="140"/>
        <w:jc w:val="both"/>
        <w:rPr>
          <w:rFonts w:ascii="Sakkal Majalla" w:hAnsi="Sakkal Majalla" w:cs="Sakkal Majalla"/>
          <w:b/>
          <w:bCs/>
          <w:sz w:val="32"/>
          <w:szCs w:val="32"/>
          <w:rtl/>
          <w:lang w:bidi="ar-DZ"/>
        </w:rPr>
      </w:pPr>
    </w:p>
    <w:p w:rsidR="00AD01CC" w:rsidRPr="002F2743" w:rsidRDefault="00AD01CC" w:rsidP="00AD01CC">
      <w:pPr>
        <w:bidi/>
        <w:spacing w:after="0" w:line="240" w:lineRule="auto"/>
        <w:ind w:left="140"/>
        <w:jc w:val="both"/>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t xml:space="preserve">الفرق بين القياس والتقويم: </w:t>
      </w:r>
      <w:r w:rsidRPr="002F2743">
        <w:rPr>
          <w:rFonts w:ascii="Sakkal Majalla" w:hAnsi="Sakkal Majalla" w:cs="Sakkal Majalla"/>
          <w:sz w:val="32"/>
          <w:szCs w:val="32"/>
          <w:rtl/>
          <w:lang w:bidi="ar-DZ"/>
        </w:rPr>
        <w:t>من خلال مفاهيم كل من القياس والتقويم، يمكننا عقد مقارنة بينهما لتبيان الفرق بينهما</w:t>
      </w:r>
      <w:r w:rsidRPr="002F2743">
        <w:rPr>
          <w:rFonts w:ascii="Sakkal Majalla" w:hAnsi="Sakkal Majalla" w:cs="Sakkal Majalla"/>
          <w:sz w:val="32"/>
          <w:szCs w:val="32"/>
          <w:lang w:bidi="ar-DZ"/>
        </w:rPr>
        <w:t xml:space="preserve"> :</w:t>
      </w:r>
    </w:p>
    <w:p w:rsidR="00AD01CC" w:rsidRPr="002F2743" w:rsidRDefault="00AD01CC" w:rsidP="00AD01CC">
      <w:pPr>
        <w:pStyle w:val="Paragraphedeliste"/>
        <w:numPr>
          <w:ilvl w:val="0"/>
          <w:numId w:val="5"/>
        </w:numPr>
        <w:bidi/>
        <w:spacing w:after="0" w:line="240" w:lineRule="auto"/>
        <w:ind w:left="424" w:hanging="142"/>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يمثل القياس حجر الزاوية بالنسبة لعملية التقويم، فالاقتصار على نتائج القياس وحدها لا يكفي، لأنّ الحصول على نتائج دقيقة وموضوعية من غير تقدير لقيمتها لا يعني شيئا بالنسبة للمهتمين أو المسؤولين</w:t>
      </w:r>
      <w:r w:rsidRPr="002F2743">
        <w:rPr>
          <w:rFonts w:ascii="Sakkal Majalla" w:hAnsi="Sakkal Majalla" w:cs="Sakkal Majalla"/>
          <w:sz w:val="32"/>
          <w:szCs w:val="32"/>
          <w:lang w:bidi="ar-DZ"/>
        </w:rPr>
        <w:t xml:space="preserve"> .</w:t>
      </w:r>
    </w:p>
    <w:p w:rsidR="00AD01CC" w:rsidRPr="002F2743" w:rsidRDefault="00AD01CC" w:rsidP="00AD01CC">
      <w:pPr>
        <w:pStyle w:val="Paragraphedeliste"/>
        <w:numPr>
          <w:ilvl w:val="0"/>
          <w:numId w:val="5"/>
        </w:numPr>
        <w:bidi/>
        <w:spacing w:after="0" w:line="240" w:lineRule="auto"/>
        <w:ind w:left="424" w:hanging="142"/>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lastRenderedPageBreak/>
        <w:t>أنّ القياس يحدد قيما عددية للظاهرة المقيسة وفقا لقواعد معينة، في حين يصدر التقويم حكما على هذه القيم وفقا لمحكات ومعايير محددة</w:t>
      </w:r>
    </w:p>
    <w:p w:rsidR="00AD01CC" w:rsidRPr="002F2743" w:rsidRDefault="00AD01CC" w:rsidP="00AD01CC">
      <w:pPr>
        <w:pStyle w:val="Paragraphedeliste"/>
        <w:numPr>
          <w:ilvl w:val="0"/>
          <w:numId w:val="5"/>
        </w:numPr>
        <w:bidi/>
        <w:spacing w:after="0" w:line="240" w:lineRule="auto"/>
        <w:ind w:left="424" w:hanging="142"/>
        <w:jc w:val="both"/>
        <w:rPr>
          <w:rFonts w:ascii="Sakkal Majalla" w:hAnsi="Sakkal Majalla" w:cs="Sakkal Majalla"/>
          <w:sz w:val="32"/>
          <w:szCs w:val="32"/>
          <w:lang w:bidi="ar-DZ"/>
        </w:rPr>
      </w:pPr>
      <w:r w:rsidRPr="002F2743">
        <w:rPr>
          <w:rFonts w:ascii="Sakkal Majalla" w:hAnsi="Sakkal Majalla" w:cs="Sakkal Majalla"/>
          <w:sz w:val="32"/>
          <w:szCs w:val="32"/>
          <w:lang w:bidi="ar-DZ"/>
        </w:rPr>
        <w:t xml:space="preserve"> </w:t>
      </w:r>
      <w:r w:rsidRPr="002F2743">
        <w:rPr>
          <w:rFonts w:ascii="Sakkal Majalla" w:hAnsi="Sakkal Majalla" w:cs="Sakkal Majalla"/>
          <w:sz w:val="32"/>
          <w:szCs w:val="32"/>
          <w:rtl/>
          <w:lang w:bidi="ar-DZ"/>
        </w:rPr>
        <w:t>أنّ النتائج هي محور اهتمام القياس والتقويم، غير أنّ كلا منهما يتناولها في حدود وظيفته الأساسية، فالقياس يُعنى بوصف النتائج وإعطاء تقديرات كمّية للسلوك بينما يُعنى التقويم بالحكم على قيمة هذه النتائج</w:t>
      </w:r>
    </w:p>
    <w:p w:rsidR="00AD01CC" w:rsidRPr="002F2743" w:rsidRDefault="00AD01CC" w:rsidP="00AD01CC">
      <w:pPr>
        <w:pStyle w:val="Paragraphedeliste"/>
        <w:numPr>
          <w:ilvl w:val="0"/>
          <w:numId w:val="5"/>
        </w:numPr>
        <w:bidi/>
        <w:spacing w:after="0" w:line="240" w:lineRule="auto"/>
        <w:ind w:left="424" w:hanging="142"/>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يُستفاد من نتائج التقويم في مساعدة المتدربين على التقدم بمستوياتهم وكمدخل لتحسين خطط وبرامج التدريب وفي تصحيح المسار عن طريق الحكم على مدى صلاحية العمل</w:t>
      </w:r>
      <w:r w:rsidRPr="002F2743">
        <w:rPr>
          <w:rFonts w:ascii="Sakkal Majalla" w:hAnsi="Sakkal Majalla" w:cs="Sakkal Majalla"/>
          <w:sz w:val="32"/>
          <w:szCs w:val="32"/>
          <w:lang w:bidi="ar-DZ"/>
        </w:rPr>
        <w:t xml:space="preserve"> .</w:t>
      </w:r>
    </w:p>
    <w:p w:rsidR="00A470B7" w:rsidRPr="00AD01CC" w:rsidRDefault="00A470B7" w:rsidP="00A470B7">
      <w:pPr>
        <w:bidi/>
        <w:rPr>
          <w:rFonts w:ascii="Sakkal Majalla" w:hAnsi="Sakkal Majalla" w:cs="Sakkal Majalla"/>
          <w:sz w:val="28"/>
          <w:szCs w:val="28"/>
          <w:lang w:bidi="ar-DZ"/>
        </w:rPr>
      </w:pPr>
    </w:p>
    <w:sectPr w:rsidR="00A470B7" w:rsidRPr="00AD01CC" w:rsidSect="00AD01CC">
      <w:headerReference w:type="default" r:id="rId8"/>
      <w:pgSz w:w="11906" w:h="16838"/>
      <w:pgMar w:top="851" w:right="849" w:bottom="1417" w:left="993"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9C" w:rsidRDefault="00346A9C" w:rsidP="00206A7D">
      <w:pPr>
        <w:spacing w:after="0" w:line="240" w:lineRule="auto"/>
      </w:pPr>
      <w:r>
        <w:separator/>
      </w:r>
    </w:p>
  </w:endnote>
  <w:endnote w:type="continuationSeparator" w:id="1">
    <w:p w:rsidR="00346A9C" w:rsidRDefault="00346A9C" w:rsidP="00206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9C" w:rsidRDefault="00346A9C" w:rsidP="00206A7D">
      <w:pPr>
        <w:spacing w:after="0" w:line="240" w:lineRule="auto"/>
      </w:pPr>
      <w:r>
        <w:separator/>
      </w:r>
    </w:p>
  </w:footnote>
  <w:footnote w:type="continuationSeparator" w:id="1">
    <w:p w:rsidR="00346A9C" w:rsidRDefault="00346A9C" w:rsidP="00206A7D">
      <w:pPr>
        <w:spacing w:after="0" w:line="240" w:lineRule="auto"/>
      </w:pPr>
      <w:r>
        <w:continuationSeparator/>
      </w:r>
    </w:p>
  </w:footnote>
  <w:footnote w:id="2">
    <w:p w:rsidR="00AD01CC" w:rsidRPr="00683DD3" w:rsidRDefault="00AD01CC" w:rsidP="00AD01CC">
      <w:pPr>
        <w:pStyle w:val="Notedebasdepage"/>
        <w:jc w:val="lowKashida"/>
        <w:rPr>
          <w:rFonts w:ascii="Sakkal Majalla" w:hAnsi="Sakkal Majalla" w:cs="Sakkal Majalla"/>
          <w:sz w:val="24"/>
          <w:szCs w:val="24"/>
          <w:lang w:bidi="ar-AE"/>
        </w:rPr>
      </w:pPr>
      <w:r w:rsidRPr="00683DD3">
        <w:rPr>
          <w:rStyle w:val="Appelnotedebasdep"/>
          <w:rFonts w:ascii="Sakkal Majalla" w:hAnsi="Sakkal Majalla" w:cs="Sakkal Majalla"/>
          <w:sz w:val="24"/>
          <w:szCs w:val="24"/>
        </w:rPr>
        <w:footnoteRef/>
      </w:r>
      <w:r w:rsidRPr="00683DD3">
        <w:rPr>
          <w:rFonts w:ascii="Sakkal Majalla" w:hAnsi="Sakkal Majalla" w:cs="Sakkal Majalla"/>
          <w:sz w:val="24"/>
          <w:szCs w:val="24"/>
          <w:rtl/>
        </w:rPr>
        <w:t xml:space="preserve">- </w:t>
      </w:r>
      <w:r w:rsidRPr="00683DD3">
        <w:rPr>
          <w:rFonts w:ascii="Sakkal Majalla" w:hAnsi="Sakkal Majalla" w:cs="Sakkal Majalla"/>
          <w:sz w:val="24"/>
          <w:szCs w:val="24"/>
          <w:rtl/>
          <w:lang w:bidi="ar-AE"/>
        </w:rPr>
        <w:t xml:space="preserve">قاسم المندلاوي وآخرون (1989). </w:t>
      </w:r>
      <w:r w:rsidRPr="00683DD3">
        <w:rPr>
          <w:rFonts w:ascii="Sakkal Majalla" w:hAnsi="Sakkal Majalla" w:cs="Sakkal Majalla"/>
          <w:b/>
          <w:bCs/>
          <w:sz w:val="24"/>
          <w:szCs w:val="24"/>
          <w:rtl/>
          <w:lang w:bidi="ar-AE"/>
        </w:rPr>
        <w:t>الاختبار والقياس والتقويم في التربية الرياضية،</w:t>
      </w:r>
      <w:r w:rsidRPr="00683DD3">
        <w:rPr>
          <w:rFonts w:ascii="Sakkal Majalla" w:hAnsi="Sakkal Majalla" w:cs="Sakkal Majalla"/>
          <w:sz w:val="24"/>
          <w:szCs w:val="24"/>
          <w:rtl/>
          <w:lang w:bidi="ar-AE"/>
        </w:rPr>
        <w:t>بغداد: بيت الحكمة للطباعة والنشر، ص11.</w:t>
      </w:r>
    </w:p>
  </w:footnote>
  <w:footnote w:id="3">
    <w:p w:rsidR="00AD01CC" w:rsidRPr="00683DD3" w:rsidRDefault="00AD01CC" w:rsidP="00AD01CC">
      <w:pPr>
        <w:pStyle w:val="Notedebasdepage"/>
        <w:jc w:val="lowKashida"/>
        <w:rPr>
          <w:rFonts w:ascii="Sakkal Majalla" w:hAnsi="Sakkal Majalla" w:cs="Sakkal Majalla"/>
          <w:sz w:val="24"/>
          <w:szCs w:val="24"/>
        </w:rPr>
      </w:pPr>
      <w:r w:rsidRPr="00683DD3">
        <w:rPr>
          <w:rStyle w:val="Appelnotedebasdep"/>
          <w:rFonts w:ascii="Sakkal Majalla" w:hAnsi="Sakkal Majalla" w:cs="Sakkal Majalla"/>
          <w:sz w:val="24"/>
          <w:szCs w:val="24"/>
        </w:rPr>
        <w:footnoteRef/>
      </w:r>
      <w:r w:rsidRPr="00683DD3">
        <w:rPr>
          <w:rFonts w:ascii="Sakkal Majalla" w:hAnsi="Sakkal Majalla" w:cs="Sakkal Majalla"/>
          <w:sz w:val="24"/>
          <w:szCs w:val="24"/>
          <w:rtl/>
        </w:rPr>
        <w:t xml:space="preserve">- علي سلوم جواد الحكيم (2004). </w:t>
      </w:r>
      <w:r w:rsidRPr="00683DD3">
        <w:rPr>
          <w:rFonts w:ascii="Sakkal Majalla" w:hAnsi="Sakkal Majalla" w:cs="Sakkal Majalla"/>
          <w:b/>
          <w:bCs/>
          <w:sz w:val="24"/>
          <w:szCs w:val="24"/>
          <w:rtl/>
        </w:rPr>
        <w:t>الاختبارات والقياس والاحصاء في المجال الرياضي</w:t>
      </w:r>
      <w:r w:rsidRPr="00683DD3">
        <w:rPr>
          <w:rFonts w:ascii="Sakkal Majalla" w:hAnsi="Sakkal Majalla" w:cs="Sakkal Majalla"/>
          <w:sz w:val="24"/>
          <w:szCs w:val="24"/>
          <w:rtl/>
        </w:rPr>
        <w:t>، القادسية: الطيف للطباعة، ص8.</w:t>
      </w:r>
    </w:p>
  </w:footnote>
  <w:footnote w:id="4">
    <w:p w:rsidR="00AD01CC" w:rsidRPr="00683DD3" w:rsidRDefault="00AD01CC" w:rsidP="00AD01CC">
      <w:pPr>
        <w:pStyle w:val="Notedebasdepage"/>
        <w:jc w:val="lowKashida"/>
        <w:rPr>
          <w:rFonts w:ascii="Sakkal Majalla" w:hAnsi="Sakkal Majalla" w:cs="Sakkal Majalla"/>
          <w:sz w:val="24"/>
          <w:szCs w:val="24"/>
          <w:rtl/>
        </w:rPr>
      </w:pPr>
      <w:r w:rsidRPr="00683DD3">
        <w:rPr>
          <w:rStyle w:val="Appelnotedebasdep"/>
          <w:rFonts w:ascii="Sakkal Majalla" w:hAnsi="Sakkal Majalla" w:cs="Sakkal Majalla"/>
          <w:sz w:val="24"/>
          <w:szCs w:val="24"/>
        </w:rPr>
        <w:footnoteRef/>
      </w:r>
      <w:r w:rsidRPr="00683DD3">
        <w:rPr>
          <w:rFonts w:ascii="Sakkal Majalla" w:hAnsi="Sakkal Majalla" w:cs="Sakkal Majalla"/>
          <w:sz w:val="24"/>
          <w:szCs w:val="24"/>
          <w:rtl/>
        </w:rPr>
        <w:t xml:space="preserve">- محمد حسن علاوي ومحمد نصر الدين رضوان (2000). </w:t>
      </w:r>
      <w:r w:rsidRPr="00683DD3">
        <w:rPr>
          <w:rFonts w:ascii="Sakkal Majalla" w:hAnsi="Sakkal Majalla" w:cs="Sakkal Majalla"/>
          <w:b/>
          <w:bCs/>
          <w:sz w:val="24"/>
          <w:szCs w:val="24"/>
          <w:rtl/>
        </w:rPr>
        <w:t>القياس في التربية الرياضية وعلم النفس الرياضي</w:t>
      </w:r>
      <w:r w:rsidRPr="00683DD3">
        <w:rPr>
          <w:rFonts w:ascii="Sakkal Majalla" w:hAnsi="Sakkal Majalla" w:cs="Sakkal Majalla"/>
          <w:sz w:val="24"/>
          <w:szCs w:val="24"/>
          <w:rtl/>
        </w:rPr>
        <w:t>، القاهرة: دار الفكر العربي، ص20.</w:t>
      </w:r>
    </w:p>
  </w:footnote>
  <w:footnote w:id="5">
    <w:p w:rsidR="00AD01CC" w:rsidRPr="00FC35FD" w:rsidRDefault="00AD01CC" w:rsidP="00AD01CC">
      <w:pPr>
        <w:pStyle w:val="Notedebasdepage"/>
        <w:jc w:val="lowKashida"/>
        <w:rPr>
          <w:rFonts w:ascii="Simplified Arabic" w:hAnsi="Simplified Arabic" w:cs="Simplified Arabic"/>
          <w:sz w:val="24"/>
          <w:szCs w:val="24"/>
        </w:rPr>
      </w:pPr>
      <w:r w:rsidRPr="00683DD3">
        <w:rPr>
          <w:rStyle w:val="Appelnotedebasdep"/>
          <w:rFonts w:ascii="Sakkal Majalla" w:hAnsi="Sakkal Majalla" w:cs="Sakkal Majalla"/>
          <w:sz w:val="24"/>
          <w:szCs w:val="24"/>
        </w:rPr>
        <w:footnoteRef/>
      </w:r>
      <w:r w:rsidRPr="00683DD3">
        <w:rPr>
          <w:rFonts w:ascii="Sakkal Majalla" w:hAnsi="Sakkal Majalla" w:cs="Sakkal Majalla"/>
          <w:sz w:val="24"/>
          <w:szCs w:val="24"/>
          <w:rtl/>
        </w:rPr>
        <w:t xml:space="preserve">- ليلى السيد فرحات(2001). </w:t>
      </w:r>
      <w:r w:rsidRPr="00683DD3">
        <w:rPr>
          <w:rFonts w:ascii="Sakkal Majalla" w:hAnsi="Sakkal Majalla" w:cs="Sakkal Majalla"/>
          <w:b/>
          <w:bCs/>
          <w:sz w:val="24"/>
          <w:szCs w:val="24"/>
          <w:rtl/>
        </w:rPr>
        <w:t>القياس والاختبار في التربية الرياضية</w:t>
      </w:r>
      <w:r w:rsidRPr="00683DD3">
        <w:rPr>
          <w:rFonts w:ascii="Sakkal Majalla" w:hAnsi="Sakkal Majalla" w:cs="Sakkal Majalla"/>
          <w:sz w:val="24"/>
          <w:szCs w:val="24"/>
          <w:rtl/>
        </w:rPr>
        <w:t>،ط1،القاهرة: مركز الكتاب للنشر،ص68.</w:t>
      </w:r>
    </w:p>
  </w:footnote>
  <w:footnote w:id="6">
    <w:p w:rsidR="00AD01CC" w:rsidRPr="003D6896" w:rsidRDefault="00AD01CC" w:rsidP="00AD01CC">
      <w:pPr>
        <w:pStyle w:val="Notedebasdepage"/>
        <w:rPr>
          <w:rFonts w:ascii="Sakkal Majalla" w:hAnsi="Sakkal Majalla" w:cs="Sakkal Majalla"/>
          <w:sz w:val="24"/>
          <w:szCs w:val="24"/>
        </w:rPr>
      </w:pPr>
      <w:r w:rsidRPr="003D6896">
        <w:rPr>
          <w:rStyle w:val="Appelnotedebasdep"/>
          <w:rFonts w:ascii="Sakkal Majalla" w:hAnsi="Sakkal Majalla" w:cs="Sakkal Majalla"/>
          <w:sz w:val="24"/>
          <w:szCs w:val="24"/>
        </w:rPr>
        <w:footnoteRef/>
      </w:r>
      <w:r w:rsidRPr="003D6896">
        <w:rPr>
          <w:rFonts w:ascii="Sakkal Majalla" w:hAnsi="Sakkal Majalla" w:cs="Sakkal Majalla"/>
          <w:sz w:val="24"/>
          <w:szCs w:val="24"/>
          <w:rtl/>
        </w:rPr>
        <w:t xml:space="preserve"> </w:t>
      </w:r>
      <w:r w:rsidRPr="006E32ED">
        <w:rPr>
          <w:rFonts w:ascii="Sakkal Majalla" w:hAnsi="Sakkal Majalla" w:cs="Sakkal Majalla"/>
          <w:sz w:val="24"/>
          <w:szCs w:val="24"/>
          <w:rtl/>
        </w:rPr>
        <w:t>محمد ح</w:t>
      </w:r>
      <w:r>
        <w:rPr>
          <w:rFonts w:ascii="Sakkal Majalla" w:hAnsi="Sakkal Majalla" w:cs="Sakkal Majalla"/>
          <w:sz w:val="24"/>
          <w:szCs w:val="24"/>
          <w:rtl/>
        </w:rPr>
        <w:t xml:space="preserve">سن علاوي ومحمد نصر الدين رضوان </w:t>
      </w:r>
      <w:r w:rsidRPr="003D6896">
        <w:rPr>
          <w:rFonts w:ascii="Sakkal Majalla" w:hAnsi="Sakkal Majalla" w:cs="Sakkal Majalla"/>
          <w:sz w:val="24"/>
          <w:szCs w:val="24"/>
          <w:rtl/>
        </w:rPr>
        <w:t>،</w:t>
      </w:r>
      <w:r w:rsidRPr="003D6896">
        <w:rPr>
          <w:rFonts w:ascii="Sakkal Majalla" w:hAnsi="Sakkal Majalla" w:cs="Sakkal Majalla"/>
          <w:b/>
          <w:bCs/>
          <w:sz w:val="24"/>
          <w:szCs w:val="24"/>
          <w:rtl/>
        </w:rPr>
        <w:t xml:space="preserve"> </w:t>
      </w:r>
      <w:r w:rsidRPr="003D6896">
        <w:rPr>
          <w:rFonts w:ascii="Sakkal Majalla" w:hAnsi="Sakkal Majalla" w:cs="Sakkal Majalla"/>
          <w:sz w:val="24"/>
          <w:szCs w:val="24"/>
          <w:rtl/>
        </w:rPr>
        <w:t>مرجع سابق .ص22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04" w:rsidRPr="00AD01CC" w:rsidRDefault="00AD01CC" w:rsidP="00510204">
    <w:pPr>
      <w:pStyle w:val="En-tte"/>
      <w:bidi/>
      <w:rPr>
        <w:rFonts w:ascii="Sakkal Majalla" w:hAnsi="Sakkal Majalla" w:cs="Sakkal Majalla"/>
        <w:b/>
        <w:bCs/>
        <w:sz w:val="24"/>
        <w:szCs w:val="24"/>
        <w:rtl/>
        <w:lang w:bidi="ar-DZ"/>
      </w:rPr>
    </w:pPr>
    <w:r w:rsidRPr="00AD01CC">
      <w:rPr>
        <w:rFonts w:ascii="Sakkal Majalla" w:hAnsi="Sakkal Majalla" w:cs="Sakkal Majalla"/>
        <w:b/>
        <w:bCs/>
        <w:sz w:val="24"/>
        <w:szCs w:val="24"/>
        <w:rtl/>
        <w:lang w:bidi="ar-DZ"/>
      </w:rPr>
      <w:t xml:space="preserve">بلال بوذينة : بطارية الاختبارات الرياضية                                     </w:t>
    </w:r>
    <w:r w:rsidRPr="00AD01CC">
      <w:rPr>
        <w:rFonts w:ascii="Sakkal Majalla" w:hAnsi="Sakkal Majalla" w:cs="Sakkal Majalla" w:hint="cs"/>
        <w:b/>
        <w:bCs/>
        <w:sz w:val="24"/>
        <w:szCs w:val="24"/>
        <w:rtl/>
        <w:lang w:bidi="ar-DZ"/>
      </w:rPr>
      <w:t xml:space="preserve">                                                </w:t>
    </w:r>
    <w:r w:rsidRPr="00AD01CC">
      <w:rPr>
        <w:rFonts w:ascii="Sakkal Majalla" w:hAnsi="Sakkal Majalla" w:cs="Sakkal Majalla"/>
        <w:b/>
        <w:bCs/>
        <w:sz w:val="24"/>
        <w:szCs w:val="24"/>
        <w:rtl/>
        <w:lang w:bidi="ar-DZ"/>
      </w:rPr>
      <w:t xml:space="preserve">               سنة ثالثة ليسانس : تخصص تدريب رياضي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499"/>
    <w:multiLevelType w:val="hybridMultilevel"/>
    <w:tmpl w:val="103ACF5A"/>
    <w:lvl w:ilvl="0" w:tplc="1BA848F2">
      <w:start w:val="3"/>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20D58CB"/>
    <w:multiLevelType w:val="hybridMultilevel"/>
    <w:tmpl w:val="7450B9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221687"/>
    <w:multiLevelType w:val="hybridMultilevel"/>
    <w:tmpl w:val="A8E860BE"/>
    <w:lvl w:ilvl="0" w:tplc="9C48E3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32F1AE2"/>
    <w:multiLevelType w:val="hybridMultilevel"/>
    <w:tmpl w:val="1A4E8896"/>
    <w:lvl w:ilvl="0" w:tplc="0409000D">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9">
      <w:start w:val="1"/>
      <w:numFmt w:val="bullet"/>
      <w:lvlText w:val=""/>
      <w:lvlJc w:val="left"/>
      <w:pPr>
        <w:tabs>
          <w:tab w:val="num" w:pos="360"/>
        </w:tabs>
        <w:ind w:left="360" w:hanging="360"/>
      </w:pPr>
      <w:rPr>
        <w:rFonts w:ascii="Wingdings" w:hAnsi="Wingdings" w:hint="default"/>
      </w:rPr>
    </w:lvl>
    <w:lvl w:ilvl="3" w:tplc="0409000D">
      <w:start w:val="1"/>
      <w:numFmt w:val="bullet"/>
      <w:lvlText w:val=""/>
      <w:lvlJc w:val="left"/>
      <w:pPr>
        <w:tabs>
          <w:tab w:val="num" w:pos="540"/>
        </w:tabs>
        <w:ind w:left="540" w:hanging="360"/>
      </w:pPr>
      <w:rPr>
        <w:rFonts w:ascii="Wingdings" w:hAnsi="Wingdings" w:hint="default"/>
      </w:rPr>
    </w:lvl>
    <w:lvl w:ilvl="4" w:tplc="B2B8B2D2">
      <w:start w:val="1"/>
      <w:numFmt w:val="decimal"/>
      <w:lvlText w:val="%5."/>
      <w:lvlJc w:val="left"/>
      <w:pPr>
        <w:tabs>
          <w:tab w:val="num" w:pos="360"/>
        </w:tabs>
        <w:ind w:left="36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427CF0"/>
    <w:multiLevelType w:val="hybridMultilevel"/>
    <w:tmpl w:val="C046BD6C"/>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nsid w:val="1BCB67BA"/>
    <w:multiLevelType w:val="hybridMultilevel"/>
    <w:tmpl w:val="C276DA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720E3D"/>
    <w:multiLevelType w:val="hybridMultilevel"/>
    <w:tmpl w:val="D90AF1D0"/>
    <w:lvl w:ilvl="0" w:tplc="1BA848F2">
      <w:start w:val="3"/>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8F5E45"/>
    <w:multiLevelType w:val="hybridMultilevel"/>
    <w:tmpl w:val="285472B4"/>
    <w:lvl w:ilvl="0" w:tplc="C056233C">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B23295"/>
    <w:multiLevelType w:val="hybridMultilevel"/>
    <w:tmpl w:val="F7E6C018"/>
    <w:lvl w:ilvl="0" w:tplc="420AECC6">
      <w:start w:val="2"/>
      <w:numFmt w:val="bullet"/>
      <w:lvlText w:val=""/>
      <w:lvlJc w:val="left"/>
      <w:pPr>
        <w:ind w:left="1067" w:hanging="360"/>
      </w:pPr>
      <w:rPr>
        <w:rFonts w:ascii="Symbol" w:eastAsiaTheme="minorEastAsia" w:hAnsi="Symbol" w:cs="Sakkal Majalla"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9">
    <w:nsid w:val="3A017AD2"/>
    <w:multiLevelType w:val="hybridMultilevel"/>
    <w:tmpl w:val="398E5788"/>
    <w:lvl w:ilvl="0" w:tplc="5292FBE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A4942A9"/>
    <w:multiLevelType w:val="hybridMultilevel"/>
    <w:tmpl w:val="2DCC63BA"/>
    <w:lvl w:ilvl="0" w:tplc="0EA8AE2E">
      <w:start w:val="1"/>
      <w:numFmt w:val="decimal"/>
      <w:lvlText w:val="%1."/>
      <w:lvlJc w:val="left"/>
      <w:pPr>
        <w:ind w:left="4474" w:hanging="360"/>
      </w:pPr>
      <w:rPr>
        <w:rFonts w:hint="default"/>
      </w:rPr>
    </w:lvl>
    <w:lvl w:ilvl="1" w:tplc="04090019" w:tentative="1">
      <w:start w:val="1"/>
      <w:numFmt w:val="lowerLetter"/>
      <w:lvlText w:val="%2."/>
      <w:lvlJc w:val="left"/>
      <w:pPr>
        <w:ind w:left="4688" w:hanging="360"/>
      </w:pPr>
    </w:lvl>
    <w:lvl w:ilvl="2" w:tplc="0409001B" w:tentative="1">
      <w:start w:val="1"/>
      <w:numFmt w:val="lowerRoman"/>
      <w:lvlText w:val="%3."/>
      <w:lvlJc w:val="right"/>
      <w:pPr>
        <w:ind w:left="5408" w:hanging="180"/>
      </w:pPr>
    </w:lvl>
    <w:lvl w:ilvl="3" w:tplc="0409000F" w:tentative="1">
      <w:start w:val="1"/>
      <w:numFmt w:val="decimal"/>
      <w:lvlText w:val="%4."/>
      <w:lvlJc w:val="left"/>
      <w:pPr>
        <w:ind w:left="6128" w:hanging="360"/>
      </w:pPr>
    </w:lvl>
    <w:lvl w:ilvl="4" w:tplc="04090019" w:tentative="1">
      <w:start w:val="1"/>
      <w:numFmt w:val="lowerLetter"/>
      <w:lvlText w:val="%5."/>
      <w:lvlJc w:val="left"/>
      <w:pPr>
        <w:ind w:left="6848" w:hanging="360"/>
      </w:pPr>
    </w:lvl>
    <w:lvl w:ilvl="5" w:tplc="0409001B" w:tentative="1">
      <w:start w:val="1"/>
      <w:numFmt w:val="lowerRoman"/>
      <w:lvlText w:val="%6."/>
      <w:lvlJc w:val="right"/>
      <w:pPr>
        <w:ind w:left="7568" w:hanging="180"/>
      </w:pPr>
    </w:lvl>
    <w:lvl w:ilvl="6" w:tplc="0409000F" w:tentative="1">
      <w:start w:val="1"/>
      <w:numFmt w:val="decimal"/>
      <w:lvlText w:val="%7."/>
      <w:lvlJc w:val="left"/>
      <w:pPr>
        <w:ind w:left="8288" w:hanging="360"/>
      </w:pPr>
    </w:lvl>
    <w:lvl w:ilvl="7" w:tplc="04090019" w:tentative="1">
      <w:start w:val="1"/>
      <w:numFmt w:val="lowerLetter"/>
      <w:lvlText w:val="%8."/>
      <w:lvlJc w:val="left"/>
      <w:pPr>
        <w:ind w:left="9008" w:hanging="360"/>
      </w:pPr>
    </w:lvl>
    <w:lvl w:ilvl="8" w:tplc="0409001B" w:tentative="1">
      <w:start w:val="1"/>
      <w:numFmt w:val="lowerRoman"/>
      <w:lvlText w:val="%9."/>
      <w:lvlJc w:val="right"/>
      <w:pPr>
        <w:ind w:left="9728" w:hanging="180"/>
      </w:pPr>
    </w:lvl>
  </w:abstractNum>
  <w:abstractNum w:abstractNumId="11">
    <w:nsid w:val="3BE4568E"/>
    <w:multiLevelType w:val="hybridMultilevel"/>
    <w:tmpl w:val="B810D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ED65D6"/>
    <w:multiLevelType w:val="hybridMultilevel"/>
    <w:tmpl w:val="AD18F2B4"/>
    <w:lvl w:ilvl="0" w:tplc="0409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DA62415"/>
    <w:multiLevelType w:val="hybridMultilevel"/>
    <w:tmpl w:val="78F6DB60"/>
    <w:lvl w:ilvl="0" w:tplc="B3681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9131AE"/>
    <w:multiLevelType w:val="hybridMultilevel"/>
    <w:tmpl w:val="15B04920"/>
    <w:lvl w:ilvl="0" w:tplc="E02803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832FB6"/>
    <w:multiLevelType w:val="hybridMultilevel"/>
    <w:tmpl w:val="1980C7A0"/>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6">
    <w:nsid w:val="5EDE3260"/>
    <w:multiLevelType w:val="hybridMultilevel"/>
    <w:tmpl w:val="BC9081CC"/>
    <w:lvl w:ilvl="0" w:tplc="3B9C5D46">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1"/>
  </w:num>
  <w:num w:numId="5">
    <w:abstractNumId w:val="15"/>
  </w:num>
  <w:num w:numId="6">
    <w:abstractNumId w:val="9"/>
  </w:num>
  <w:num w:numId="7">
    <w:abstractNumId w:val="7"/>
  </w:num>
  <w:num w:numId="8">
    <w:abstractNumId w:val="8"/>
  </w:num>
  <w:num w:numId="9">
    <w:abstractNumId w:val="14"/>
  </w:num>
  <w:num w:numId="10">
    <w:abstractNumId w:val="16"/>
  </w:num>
  <w:num w:numId="11">
    <w:abstractNumId w:val="12"/>
  </w:num>
  <w:num w:numId="12">
    <w:abstractNumId w:val="10"/>
  </w:num>
  <w:num w:numId="13">
    <w:abstractNumId w:val="1"/>
  </w:num>
  <w:num w:numId="14">
    <w:abstractNumId w:val="3"/>
  </w:num>
  <w:num w:numId="15">
    <w:abstractNumId w:val="2"/>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6C59"/>
    <w:rsid w:val="00030345"/>
    <w:rsid w:val="001227E9"/>
    <w:rsid w:val="00130785"/>
    <w:rsid w:val="001E2B48"/>
    <w:rsid w:val="001F4CFB"/>
    <w:rsid w:val="00206A7D"/>
    <w:rsid w:val="002905C7"/>
    <w:rsid w:val="00346A9C"/>
    <w:rsid w:val="00373EFE"/>
    <w:rsid w:val="00450CDA"/>
    <w:rsid w:val="00465678"/>
    <w:rsid w:val="004B3028"/>
    <w:rsid w:val="004B7629"/>
    <w:rsid w:val="00510204"/>
    <w:rsid w:val="0054139C"/>
    <w:rsid w:val="0059065D"/>
    <w:rsid w:val="006205E2"/>
    <w:rsid w:val="00651567"/>
    <w:rsid w:val="006558EE"/>
    <w:rsid w:val="006636C0"/>
    <w:rsid w:val="00683DD3"/>
    <w:rsid w:val="006A5065"/>
    <w:rsid w:val="006C4EBE"/>
    <w:rsid w:val="00707F73"/>
    <w:rsid w:val="00727BA6"/>
    <w:rsid w:val="0088305F"/>
    <w:rsid w:val="009A3498"/>
    <w:rsid w:val="009F2AFF"/>
    <w:rsid w:val="00A470B7"/>
    <w:rsid w:val="00A60664"/>
    <w:rsid w:val="00A81349"/>
    <w:rsid w:val="00AD01CC"/>
    <w:rsid w:val="00AF2617"/>
    <w:rsid w:val="00C05DD8"/>
    <w:rsid w:val="00CB5000"/>
    <w:rsid w:val="00CD19EC"/>
    <w:rsid w:val="00D26A29"/>
    <w:rsid w:val="00D4440A"/>
    <w:rsid w:val="00D70804"/>
    <w:rsid w:val="00D71B14"/>
    <w:rsid w:val="00E445E3"/>
    <w:rsid w:val="00E96A3B"/>
    <w:rsid w:val="00ED64F6"/>
    <w:rsid w:val="00F06C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470B7"/>
    <w:pPr>
      <w:ind w:left="720"/>
      <w:contextualSpacing/>
    </w:pPr>
  </w:style>
  <w:style w:type="paragraph" w:styleId="Notedebasdepage">
    <w:name w:val="footnote text"/>
    <w:aliases w:val=" Char,Char,Char Char Char"/>
    <w:basedOn w:val="Normal"/>
    <w:link w:val="NotedebasdepageCar"/>
    <w:uiPriority w:val="99"/>
    <w:rsid w:val="00206A7D"/>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206A7D"/>
    <w:rPr>
      <w:rFonts w:ascii="Calibri" w:eastAsia="Times New Roman" w:hAnsi="Calibri" w:cs="Arial"/>
      <w:sz w:val="20"/>
      <w:szCs w:val="20"/>
      <w:lang w:val="en-US" w:eastAsia="en-US" w:bidi="ar-IQ"/>
    </w:rPr>
  </w:style>
  <w:style w:type="character" w:styleId="Appelnotedebasdep">
    <w:name w:val="footnote reference"/>
    <w:uiPriority w:val="99"/>
    <w:rsid w:val="00206A7D"/>
    <w:rPr>
      <w:vertAlign w:val="superscript"/>
    </w:rPr>
  </w:style>
  <w:style w:type="paragraph" w:styleId="Sansinterligne">
    <w:name w:val="No Spacing"/>
    <w:link w:val="SansinterligneCar"/>
    <w:uiPriority w:val="99"/>
    <w:qFormat/>
    <w:rsid w:val="00206A7D"/>
    <w:pPr>
      <w:spacing w:after="0" w:line="240" w:lineRule="auto"/>
      <w:jc w:val="right"/>
    </w:pPr>
    <w:rPr>
      <w:rFonts w:ascii="Times New Roman" w:eastAsia="Times New Roman" w:hAnsi="Times New Roman" w:cs="Times New Roman"/>
      <w:sz w:val="24"/>
      <w:szCs w:val="24"/>
      <w:lang w:val="en-US" w:eastAsia="en-US"/>
    </w:rPr>
  </w:style>
  <w:style w:type="character" w:customStyle="1" w:styleId="SansinterligneCar">
    <w:name w:val="Sans interligne Car"/>
    <w:basedOn w:val="Policepardfaut"/>
    <w:link w:val="Sansinterligne"/>
    <w:uiPriority w:val="99"/>
    <w:locked/>
    <w:rsid w:val="00206A7D"/>
    <w:rPr>
      <w:rFonts w:ascii="Times New Roman" w:eastAsia="Times New Roman" w:hAnsi="Times New Roman" w:cs="Times New Roman"/>
      <w:sz w:val="24"/>
      <w:szCs w:val="24"/>
      <w:lang w:val="en-US" w:eastAsia="en-US"/>
    </w:rPr>
  </w:style>
  <w:style w:type="paragraph" w:styleId="Liste3">
    <w:name w:val="List 3"/>
    <w:basedOn w:val="Normal"/>
    <w:rsid w:val="00683DD3"/>
    <w:pPr>
      <w:widowControl w:val="0"/>
      <w:bidi/>
      <w:adjustRightInd w:val="0"/>
      <w:spacing w:after="0" w:line="360" w:lineRule="atLeast"/>
      <w:ind w:left="849" w:hanging="283"/>
      <w:jc w:val="both"/>
      <w:textAlignment w:val="baseline"/>
    </w:pPr>
    <w:rPr>
      <w:rFonts w:ascii="Times New Roman" w:eastAsia="Times New Roman" w:hAnsi="Times New Roman" w:cs="Simplified Arabic"/>
      <w:sz w:val="24"/>
      <w:szCs w:val="28"/>
      <w:lang w:val="en-US" w:eastAsia="en-US"/>
    </w:rPr>
  </w:style>
  <w:style w:type="paragraph" w:styleId="Corpsdetexte">
    <w:name w:val="Body Text"/>
    <w:basedOn w:val="Normal"/>
    <w:link w:val="CorpsdetexteCar"/>
    <w:uiPriority w:val="99"/>
    <w:semiHidden/>
    <w:unhideWhenUsed/>
    <w:rsid w:val="00683DD3"/>
    <w:pPr>
      <w:spacing w:after="120"/>
    </w:pPr>
  </w:style>
  <w:style w:type="character" w:customStyle="1" w:styleId="CorpsdetexteCar">
    <w:name w:val="Corps de texte Car"/>
    <w:basedOn w:val="Policepardfaut"/>
    <w:link w:val="Corpsdetexte"/>
    <w:uiPriority w:val="99"/>
    <w:semiHidden/>
    <w:rsid w:val="00683DD3"/>
  </w:style>
  <w:style w:type="paragraph" w:styleId="Retrait1religne">
    <w:name w:val="Body Text First Indent"/>
    <w:basedOn w:val="Corpsdetexte"/>
    <w:link w:val="Retrait1religneCar"/>
    <w:uiPriority w:val="99"/>
    <w:unhideWhenUsed/>
    <w:rsid w:val="00683DD3"/>
    <w:pPr>
      <w:bidi/>
      <w:spacing w:after="0" w:line="240" w:lineRule="auto"/>
      <w:ind w:firstLine="360"/>
    </w:pPr>
    <w:rPr>
      <w:rFonts w:ascii="Calibri" w:eastAsia="Times New Roman" w:hAnsi="Calibri" w:cs="Arial"/>
      <w:lang w:val="en-US" w:eastAsia="en-US" w:bidi="ar-IQ"/>
    </w:rPr>
  </w:style>
  <w:style w:type="character" w:customStyle="1" w:styleId="Retrait1religneCar">
    <w:name w:val="Retrait 1re ligne Car"/>
    <w:basedOn w:val="CorpsdetexteCar"/>
    <w:link w:val="Retrait1religne"/>
    <w:uiPriority w:val="99"/>
    <w:rsid w:val="00683DD3"/>
    <w:rPr>
      <w:rFonts w:ascii="Calibri" w:eastAsia="Times New Roman" w:hAnsi="Calibri" w:cs="Arial"/>
      <w:lang w:val="en-US" w:eastAsia="en-US" w:bidi="ar-IQ"/>
    </w:rPr>
  </w:style>
  <w:style w:type="paragraph" w:styleId="En-tte">
    <w:name w:val="header"/>
    <w:basedOn w:val="Normal"/>
    <w:link w:val="En-tteCar"/>
    <w:uiPriority w:val="99"/>
    <w:semiHidden/>
    <w:unhideWhenUsed/>
    <w:rsid w:val="005102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0204"/>
  </w:style>
  <w:style w:type="paragraph" w:styleId="Pieddepage">
    <w:name w:val="footer"/>
    <w:basedOn w:val="Normal"/>
    <w:link w:val="PieddepageCar"/>
    <w:uiPriority w:val="99"/>
    <w:semiHidden/>
    <w:unhideWhenUsed/>
    <w:rsid w:val="005102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0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C0F6-1DD7-48B9-89F2-200C897A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3</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billal</dc:creator>
  <cp:lastModifiedBy>billal</cp:lastModifiedBy>
  <cp:revision>10</cp:revision>
  <dcterms:created xsi:type="dcterms:W3CDTF">2022-03-04T06:54:00Z</dcterms:created>
  <dcterms:modified xsi:type="dcterms:W3CDTF">2023-02-15T09:40:00Z</dcterms:modified>
</cp:coreProperties>
</file>