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54" w:rsidRPr="000D3454" w:rsidRDefault="000D3454" w:rsidP="000D3454">
      <w:pPr>
        <w:tabs>
          <w:tab w:val="left" w:pos="3846"/>
        </w:tabs>
        <w:bidi/>
        <w:jc w:val="center"/>
        <w:rPr>
          <w:rFonts w:ascii="Traditional Arabic" w:eastAsiaTheme="minorEastAsia" w:hAnsi="Traditional Arabic" w:cs="Traditional Arabic"/>
          <w:b/>
          <w:bCs/>
          <w:sz w:val="48"/>
          <w:szCs w:val="48"/>
          <w:u w:val="double"/>
          <w:rtl/>
          <w:lang w:eastAsia="fr-FR" w:bidi="ar-DZ"/>
        </w:rPr>
      </w:pPr>
      <w:r w:rsidRPr="000D3454">
        <w:rPr>
          <w:rFonts w:eastAsiaTheme="minorEastAsia"/>
          <w:noProof/>
          <w:lang w:eastAsia="fr-FR"/>
        </w:rPr>
        <w:drawing>
          <wp:inline distT="0" distB="0" distL="0" distR="0" wp14:anchorId="367000D0" wp14:editId="01DBEDE1">
            <wp:extent cx="5753099" cy="1209675"/>
            <wp:effectExtent l="19050" t="19050" r="19685" b="9525"/>
            <wp:docPr id="2" name="Image 2" descr="http://www.univ-oeb.dz/wp-content/uploads/2017/Bann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oeb.dz/wp-content/uploads/2017/Banner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3657" cy="1211895"/>
                    </a:xfrm>
                    <a:prstGeom prst="rect">
                      <a:avLst/>
                    </a:prstGeom>
                    <a:noFill/>
                    <a:ln>
                      <a:solidFill>
                        <a:sysClr val="windowText" lastClr="000000"/>
                      </a:solidFill>
                    </a:ln>
                  </pic:spPr>
                </pic:pic>
              </a:graphicData>
            </a:graphic>
          </wp:inline>
        </w:drawing>
      </w: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40"/>
          <w:szCs w:val="40"/>
          <w:u w:val="double"/>
          <w:rtl/>
          <w:lang w:eastAsia="fr-FR" w:bidi="ar-DZ"/>
        </w:rPr>
      </w:pPr>
      <w:proofErr w:type="gramStart"/>
      <w:r w:rsidRPr="000D3454">
        <w:rPr>
          <w:rFonts w:ascii="Traditional Arabic" w:eastAsiaTheme="minorEastAsia" w:hAnsi="Traditional Arabic" w:cs="Sultan bold"/>
          <w:b/>
          <w:bCs/>
          <w:sz w:val="40"/>
          <w:szCs w:val="40"/>
          <w:u w:val="double"/>
          <w:rtl/>
          <w:lang w:eastAsia="fr-FR" w:bidi="ar-DZ"/>
        </w:rPr>
        <w:t>كلية</w:t>
      </w:r>
      <w:proofErr w:type="gramEnd"/>
      <w:r w:rsidRPr="000D3454">
        <w:rPr>
          <w:rFonts w:ascii="Traditional Arabic" w:eastAsiaTheme="minorEastAsia" w:hAnsi="Traditional Arabic" w:cs="Sultan bold"/>
          <w:b/>
          <w:bCs/>
          <w:sz w:val="40"/>
          <w:szCs w:val="40"/>
          <w:u w:val="double"/>
          <w:rtl/>
          <w:lang w:eastAsia="fr-FR" w:bidi="ar-DZ"/>
        </w:rPr>
        <w:t xml:space="preserve"> الحقوق و العلوم السياسية</w:t>
      </w: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36"/>
          <w:szCs w:val="36"/>
          <w:u w:val="double"/>
          <w:rtl/>
          <w:lang w:eastAsia="fr-FR" w:bidi="ar-DZ"/>
        </w:rPr>
      </w:pPr>
      <w:r w:rsidRPr="000D3454">
        <w:rPr>
          <w:rFonts w:ascii="Traditional Arabic" w:eastAsiaTheme="minorEastAsia" w:hAnsi="Traditional Arabic" w:cs="Sultan bold"/>
          <w:b/>
          <w:bCs/>
          <w:sz w:val="36"/>
          <w:szCs w:val="36"/>
          <w:u w:val="double"/>
          <w:rtl/>
          <w:lang w:eastAsia="fr-FR" w:bidi="ar-DZ"/>
        </w:rPr>
        <w:t>قسم الحقوق</w:t>
      </w:r>
    </w:p>
    <w:p w:rsidR="000D3454" w:rsidRPr="000D3454" w:rsidRDefault="000D3454" w:rsidP="000D3454">
      <w:pPr>
        <w:tabs>
          <w:tab w:val="left" w:pos="1560"/>
          <w:tab w:val="left" w:pos="9356"/>
        </w:tabs>
        <w:bidi/>
        <w:rPr>
          <w:rFonts w:ascii="Traditional Arabic" w:eastAsiaTheme="minorEastAsia" w:hAnsi="Traditional Arabic" w:cs="Traditional Arabic"/>
          <w:b/>
          <w:bCs/>
          <w:sz w:val="36"/>
          <w:szCs w:val="36"/>
          <w:u w:val="double"/>
          <w:rtl/>
          <w:lang w:eastAsia="fr-FR" w:bidi="ar-DZ"/>
        </w:rPr>
      </w:pPr>
    </w:p>
    <w:p w:rsidR="000D3454" w:rsidRPr="000D3454" w:rsidRDefault="000D3454" w:rsidP="000D3454">
      <w:pPr>
        <w:bidi/>
        <w:spacing w:after="0" w:line="240" w:lineRule="auto"/>
        <w:jc w:val="center"/>
        <w:rPr>
          <w:rFonts w:ascii="Traditional Arabic" w:eastAsiaTheme="minorEastAsia" w:hAnsi="Traditional Arabic" w:cs="Sultan bold"/>
          <w:b/>
          <w:bCs/>
          <w:sz w:val="48"/>
          <w:szCs w:val="48"/>
          <w:rtl/>
          <w:lang w:eastAsia="fr-FR"/>
        </w:rPr>
      </w:pPr>
      <w:proofErr w:type="gramStart"/>
      <w:r>
        <w:rPr>
          <w:rFonts w:ascii="Traditional Arabic" w:eastAsiaTheme="minorEastAsia" w:hAnsi="Traditional Arabic" w:cs="Sultan bold" w:hint="cs"/>
          <w:b/>
          <w:bCs/>
          <w:sz w:val="48"/>
          <w:szCs w:val="48"/>
          <w:rtl/>
          <w:lang w:eastAsia="fr-FR"/>
        </w:rPr>
        <w:t>دروس</w:t>
      </w:r>
      <w:proofErr w:type="gramEnd"/>
      <w:r>
        <w:rPr>
          <w:rFonts w:ascii="Traditional Arabic" w:eastAsiaTheme="minorEastAsia" w:hAnsi="Traditional Arabic" w:cs="Sultan bold" w:hint="cs"/>
          <w:b/>
          <w:bCs/>
          <w:sz w:val="48"/>
          <w:szCs w:val="48"/>
          <w:rtl/>
          <w:lang w:eastAsia="fr-FR"/>
        </w:rPr>
        <w:t xml:space="preserve"> عبر الخط:</w:t>
      </w:r>
    </w:p>
    <w:p w:rsidR="000D3454" w:rsidRPr="000D3454" w:rsidRDefault="000D3454" w:rsidP="000D3454">
      <w:pPr>
        <w:bidi/>
        <w:spacing w:after="0" w:line="240" w:lineRule="auto"/>
        <w:jc w:val="center"/>
        <w:rPr>
          <w:rFonts w:ascii="Traditional Arabic" w:eastAsiaTheme="minorEastAsia" w:hAnsi="Traditional Arabic" w:cs="Sultan bold"/>
          <w:b/>
          <w:bCs/>
          <w:sz w:val="40"/>
          <w:szCs w:val="40"/>
          <w:rtl/>
          <w:lang w:eastAsia="fr-FR"/>
        </w:rPr>
      </w:pPr>
      <w:r w:rsidRPr="000D3454">
        <w:rPr>
          <w:rFonts w:ascii="Traditional Arabic" w:eastAsiaTheme="minorEastAsia" w:hAnsi="Traditional Arabic" w:cs="Sultan bold"/>
          <w:b/>
          <w:bCs/>
          <w:sz w:val="40"/>
          <w:szCs w:val="40"/>
          <w:rtl/>
          <w:lang w:eastAsia="fr-FR"/>
        </w:rPr>
        <w:t xml:space="preserve"> </w: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r w:rsidRPr="000D3454">
        <w:rPr>
          <w:rFonts w:ascii="Traditional Arabic" w:eastAsiaTheme="minorEastAsia" w:hAnsi="Traditional Arabic" w:cs="Traditional Arabic"/>
          <w:b/>
          <w:bCs/>
          <w:noProof/>
          <w:sz w:val="44"/>
          <w:szCs w:val="44"/>
          <w:u w:val="double"/>
          <w:rtl/>
          <w:lang w:eastAsia="fr-FR"/>
        </w:rPr>
        <mc:AlternateContent>
          <mc:Choice Requires="wps">
            <w:drawing>
              <wp:anchor distT="0" distB="0" distL="114300" distR="114300" simplePos="0" relativeHeight="251659264" behindDoc="0" locked="0" layoutInCell="1" allowOverlap="1" wp14:anchorId="38917CA0" wp14:editId="4066C597">
                <wp:simplePos x="0" y="0"/>
                <wp:positionH relativeFrom="column">
                  <wp:posOffset>121484</wp:posOffset>
                </wp:positionH>
                <wp:positionV relativeFrom="paragraph">
                  <wp:posOffset>-3719</wp:posOffset>
                </wp:positionV>
                <wp:extent cx="5307718" cy="1009650"/>
                <wp:effectExtent l="152400" t="152400" r="960120" b="609600"/>
                <wp:wrapNone/>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718" cy="1009650"/>
                        </a:xfrm>
                        <a:prstGeom prst="roundRect">
                          <a:avLst>
                            <a:gd name="adj" fmla="val 16667"/>
                          </a:avLst>
                        </a:prstGeom>
                        <a:solidFill>
                          <a:srgbClr val="EEECE1"/>
                        </a:solidFill>
                        <a:ln w="38100">
                          <a:solidFill>
                            <a:sysClr val="windowText" lastClr="000000">
                              <a:lumMod val="100000"/>
                              <a:lumOff val="0"/>
                            </a:sysClr>
                          </a:solidFill>
                          <a:round/>
                          <a:headEnd/>
                          <a:tailEnd/>
                        </a:ln>
                        <a:effectLst>
                          <a:glow rad="139700">
                            <a:srgbClr val="9BBB59">
                              <a:satMod val="175000"/>
                              <a:alpha val="40000"/>
                            </a:srgbClr>
                          </a:glow>
                          <a:outerShdw sy="-50000" kx="-2453608" rotWithShape="0">
                            <a:srgbClr val="9BBB59">
                              <a:lumMod val="50000"/>
                              <a:lumOff val="0"/>
                              <a:alpha val="50000"/>
                            </a:srgbClr>
                          </a:outerShdw>
                        </a:effectLst>
                      </wps:spPr>
                      <wps:txbx>
                        <w:txbxContent>
                          <w:p w:rsidR="00FD1FD2" w:rsidRPr="00FA28A0" w:rsidRDefault="00FD1FD2" w:rsidP="000D3454">
                            <w:pPr>
                              <w:pStyle w:val="Sansinterligne"/>
                              <w:bidi/>
                              <w:jc w:val="center"/>
                              <w:rPr>
                                <w:rFonts w:ascii="Traditional Arabic" w:hAnsi="Traditional Arabic" w:cs="Sultan bold"/>
                                <w:b/>
                                <w:bCs/>
                                <w:sz w:val="40"/>
                                <w:szCs w:val="40"/>
                              </w:rPr>
                            </w:pPr>
                            <w:r w:rsidRPr="00FA28A0">
                              <w:rPr>
                                <w:rFonts w:ascii="Traditional Arabic" w:hAnsi="Traditional Arabic" w:cs="Sultan bold" w:hint="cs"/>
                                <w:b/>
                                <w:bCs/>
                                <w:sz w:val="40"/>
                                <w:szCs w:val="40"/>
                                <w:rtl/>
                              </w:rPr>
                              <w:t xml:space="preserve"> </w:t>
                            </w:r>
                            <w:r>
                              <w:rPr>
                                <w:rFonts w:ascii="Traditional Arabic" w:hAnsi="Traditional Arabic" w:cs="Sultan bold" w:hint="cs"/>
                                <w:b/>
                                <w:bCs/>
                                <w:sz w:val="40"/>
                                <w:szCs w:val="40"/>
                                <w:rtl/>
                              </w:rPr>
                              <w:t xml:space="preserve">في </w:t>
                            </w:r>
                            <w:r>
                              <w:rPr>
                                <w:rFonts w:ascii="Traditional Arabic" w:hAnsi="Traditional Arabic" w:cs="Sultan bold"/>
                                <w:b/>
                                <w:bCs/>
                                <w:sz w:val="40"/>
                                <w:szCs w:val="40"/>
                                <w:rtl/>
                              </w:rPr>
                              <w:t xml:space="preserve">مادة قانون </w:t>
                            </w:r>
                            <w:r>
                              <w:rPr>
                                <w:rFonts w:ascii="Traditional Arabic" w:hAnsi="Traditional Arabic" w:cs="Sultan bold" w:hint="cs"/>
                                <w:b/>
                                <w:bCs/>
                                <w:sz w:val="40"/>
                                <w:szCs w:val="40"/>
                                <w:rtl/>
                              </w:rPr>
                              <w:t>مكافحة</w:t>
                            </w:r>
                            <w:r w:rsidRPr="00FA28A0">
                              <w:rPr>
                                <w:rFonts w:ascii="Traditional Arabic" w:hAnsi="Traditional Arabic" w:cs="Sultan bold"/>
                                <w:b/>
                                <w:bCs/>
                                <w:sz w:val="40"/>
                                <w:szCs w:val="40"/>
                                <w:rtl/>
                              </w:rPr>
                              <w:t xml:space="preserve"> الفساد </w:t>
                            </w:r>
                            <w:r w:rsidRPr="00FA28A0">
                              <w:rPr>
                                <w:rFonts w:ascii="Traditional Arabic" w:hAnsi="Traditional Arabic" w:cs="Sultan bold"/>
                                <w:b/>
                                <w:bCs/>
                                <w:sz w:val="40"/>
                                <w:szCs w:val="40"/>
                                <w:rtl/>
                                <w:lang w:bidi="ar-DZ"/>
                              </w:rPr>
                              <w:t xml:space="preserve">ألقيت على </w:t>
                            </w:r>
                            <w:r w:rsidRPr="00FA28A0">
                              <w:rPr>
                                <w:rFonts w:ascii="Traditional Arabic" w:hAnsi="Traditional Arabic" w:cs="Sultan bold"/>
                                <w:b/>
                                <w:bCs/>
                                <w:sz w:val="40"/>
                                <w:szCs w:val="40"/>
                                <w:rtl/>
                              </w:rPr>
                              <w:t xml:space="preserve">طلبة السنة الثالثة ليسانس حقوق </w:t>
                            </w:r>
                            <w:r w:rsidRPr="00FA28A0">
                              <w:rPr>
                                <w:rFonts w:ascii="Traditional Arabic" w:hAnsi="Traditional Arabic" w:cs="Sultan bold"/>
                                <w:b/>
                                <w:bCs/>
                                <w:sz w:val="40"/>
                                <w:szCs w:val="40"/>
                              </w:rPr>
                              <w:t xml:space="preserve"> L.M.D</w:t>
                            </w:r>
                            <w:r w:rsidRPr="00FA28A0">
                              <w:rPr>
                                <w:rFonts w:ascii="Traditional Arabic" w:hAnsi="Traditional Arabic" w:cs="Sultan bold"/>
                                <w:b/>
                                <w:bCs/>
                                <w:sz w:val="40"/>
                                <w:szCs w:val="40"/>
                                <w:rtl/>
                              </w:rPr>
                              <w:t xml:space="preserve"> تخصص قانون </w:t>
                            </w:r>
                            <w:r>
                              <w:rPr>
                                <w:rFonts w:ascii="Traditional Arabic" w:hAnsi="Traditional Arabic" w:cs="Sultan bold" w:hint="cs"/>
                                <w:b/>
                                <w:bCs/>
                                <w:sz w:val="40"/>
                                <w:szCs w:val="40"/>
                                <w:rtl/>
                              </w:rPr>
                              <w:t>عام</w:t>
                            </w:r>
                          </w:p>
                          <w:p w:rsidR="00FD1FD2" w:rsidRPr="00002794" w:rsidRDefault="00FD1FD2" w:rsidP="000D3454">
                            <w:pPr>
                              <w:pStyle w:val="Sansinterligne"/>
                              <w:jc w:val="right"/>
                              <w:rPr>
                                <w:rtl/>
                              </w:rPr>
                            </w:pPr>
                          </w:p>
                          <w:p w:rsidR="00FD1FD2" w:rsidRPr="00193AAF" w:rsidRDefault="00FD1FD2" w:rsidP="000D345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8" o:spid="_x0000_s1026" style="position:absolute;left:0;text-align:left;margin-left:9.55pt;margin-top:-.3pt;width:417.9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" fillcolor="#eeece1" strokeweight="3pt">
                <v:shadow on="t" type="perspective" color="#4f6228" opacity=".5" origin=",.5" offset="0,0" matrix=",-56756f,,-.5"/>
                <v:textbox>
                  <w:txbxContent>
                    <w:p w:rsidR="00FD1FD2" w:rsidRPr="00FA28A0" w:rsidRDefault="00FD1FD2" w:rsidP="000D3454">
                      <w:pPr>
                        <w:pStyle w:val="Sansinterligne"/>
                        <w:bidi/>
                        <w:jc w:val="center"/>
                        <w:rPr>
                          <w:rFonts w:ascii="Traditional Arabic" w:hAnsi="Traditional Arabic" w:cs="Sultan bold"/>
                          <w:b/>
                          <w:bCs/>
                          <w:sz w:val="40"/>
                          <w:szCs w:val="40"/>
                        </w:rPr>
                      </w:pPr>
                      <w:r w:rsidRPr="00FA28A0">
                        <w:rPr>
                          <w:rFonts w:ascii="Traditional Arabic" w:hAnsi="Traditional Arabic" w:cs="Sultan bold" w:hint="cs"/>
                          <w:b/>
                          <w:bCs/>
                          <w:sz w:val="40"/>
                          <w:szCs w:val="40"/>
                          <w:rtl/>
                        </w:rPr>
                        <w:t xml:space="preserve"> </w:t>
                      </w:r>
                      <w:r>
                        <w:rPr>
                          <w:rFonts w:ascii="Traditional Arabic" w:hAnsi="Traditional Arabic" w:cs="Sultan bold" w:hint="cs"/>
                          <w:b/>
                          <w:bCs/>
                          <w:sz w:val="40"/>
                          <w:szCs w:val="40"/>
                          <w:rtl/>
                        </w:rPr>
                        <w:t xml:space="preserve">في </w:t>
                      </w:r>
                      <w:r>
                        <w:rPr>
                          <w:rFonts w:ascii="Traditional Arabic" w:hAnsi="Traditional Arabic" w:cs="Sultan bold"/>
                          <w:b/>
                          <w:bCs/>
                          <w:sz w:val="40"/>
                          <w:szCs w:val="40"/>
                          <w:rtl/>
                        </w:rPr>
                        <w:t xml:space="preserve">مادة قانون </w:t>
                      </w:r>
                      <w:r>
                        <w:rPr>
                          <w:rFonts w:ascii="Traditional Arabic" w:hAnsi="Traditional Arabic" w:cs="Sultan bold" w:hint="cs"/>
                          <w:b/>
                          <w:bCs/>
                          <w:sz w:val="40"/>
                          <w:szCs w:val="40"/>
                          <w:rtl/>
                        </w:rPr>
                        <w:t>مكافحة</w:t>
                      </w:r>
                      <w:r w:rsidRPr="00FA28A0">
                        <w:rPr>
                          <w:rFonts w:ascii="Traditional Arabic" w:hAnsi="Traditional Arabic" w:cs="Sultan bold"/>
                          <w:b/>
                          <w:bCs/>
                          <w:sz w:val="40"/>
                          <w:szCs w:val="40"/>
                          <w:rtl/>
                        </w:rPr>
                        <w:t xml:space="preserve"> الفساد </w:t>
                      </w:r>
                      <w:r w:rsidRPr="00FA28A0">
                        <w:rPr>
                          <w:rFonts w:ascii="Traditional Arabic" w:hAnsi="Traditional Arabic" w:cs="Sultan bold"/>
                          <w:b/>
                          <w:bCs/>
                          <w:sz w:val="40"/>
                          <w:szCs w:val="40"/>
                          <w:rtl/>
                          <w:lang w:bidi="ar-DZ"/>
                        </w:rPr>
                        <w:t xml:space="preserve">ألقيت على </w:t>
                      </w:r>
                      <w:r w:rsidRPr="00FA28A0">
                        <w:rPr>
                          <w:rFonts w:ascii="Traditional Arabic" w:hAnsi="Traditional Arabic" w:cs="Sultan bold"/>
                          <w:b/>
                          <w:bCs/>
                          <w:sz w:val="40"/>
                          <w:szCs w:val="40"/>
                          <w:rtl/>
                        </w:rPr>
                        <w:t xml:space="preserve">طلبة السنة الثالثة ليسانس حقوق </w:t>
                      </w:r>
                      <w:r w:rsidRPr="00FA28A0">
                        <w:rPr>
                          <w:rFonts w:ascii="Traditional Arabic" w:hAnsi="Traditional Arabic" w:cs="Sultan bold"/>
                          <w:b/>
                          <w:bCs/>
                          <w:sz w:val="40"/>
                          <w:szCs w:val="40"/>
                        </w:rPr>
                        <w:t xml:space="preserve"> L.M.D</w:t>
                      </w:r>
                      <w:r w:rsidRPr="00FA28A0">
                        <w:rPr>
                          <w:rFonts w:ascii="Traditional Arabic" w:hAnsi="Traditional Arabic" w:cs="Sultan bold"/>
                          <w:b/>
                          <w:bCs/>
                          <w:sz w:val="40"/>
                          <w:szCs w:val="40"/>
                          <w:rtl/>
                        </w:rPr>
                        <w:t xml:space="preserve"> تخصص قانون </w:t>
                      </w:r>
                      <w:r>
                        <w:rPr>
                          <w:rFonts w:ascii="Traditional Arabic" w:hAnsi="Traditional Arabic" w:cs="Sultan bold" w:hint="cs"/>
                          <w:b/>
                          <w:bCs/>
                          <w:sz w:val="40"/>
                          <w:szCs w:val="40"/>
                          <w:rtl/>
                        </w:rPr>
                        <w:t>عام</w:t>
                      </w:r>
                    </w:p>
                    <w:p w:rsidR="00FD1FD2" w:rsidRPr="00002794" w:rsidRDefault="00FD1FD2" w:rsidP="000D3454">
                      <w:pPr>
                        <w:pStyle w:val="Sansinterligne"/>
                        <w:jc w:val="right"/>
                        <w:rPr>
                          <w:rtl/>
                        </w:rPr>
                      </w:pPr>
                    </w:p>
                    <w:p w:rsidR="00FD1FD2" w:rsidRPr="00193AAF" w:rsidRDefault="00FD1FD2" w:rsidP="000D3454">
                      <w:pPr>
                        <w:rPr>
                          <w:lang w:val="en-US"/>
                        </w:rPr>
                      </w:pPr>
                    </w:p>
                  </w:txbxContent>
                </v:textbox>
              </v:roundrect>
            </w:pict>
          </mc:Fallback>
        </mc:AlternateConten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36"/>
          <w:szCs w:val="36"/>
          <w:rtl/>
          <w:lang w:eastAsia="fr-FR" w:bidi="ar-DZ"/>
        </w:rPr>
      </w:pPr>
      <w:proofErr w:type="gramStart"/>
      <w:r w:rsidRPr="000D3454">
        <w:rPr>
          <w:rFonts w:ascii="Traditional Arabic" w:eastAsiaTheme="minorEastAsia" w:hAnsi="Traditional Arabic" w:cs="Sultan bold"/>
          <w:b/>
          <w:bCs/>
          <w:sz w:val="40"/>
          <w:szCs w:val="40"/>
          <w:rtl/>
          <w:lang w:eastAsia="fr-FR" w:bidi="ar-DZ"/>
        </w:rPr>
        <w:t>السنة</w:t>
      </w:r>
      <w:proofErr w:type="gramEnd"/>
      <w:r w:rsidRPr="000D3454">
        <w:rPr>
          <w:rFonts w:ascii="Traditional Arabic" w:eastAsiaTheme="minorEastAsia" w:hAnsi="Traditional Arabic" w:cs="Sultan bold"/>
          <w:b/>
          <w:bCs/>
          <w:sz w:val="40"/>
          <w:szCs w:val="40"/>
          <w:rtl/>
          <w:lang w:eastAsia="fr-FR" w:bidi="ar-DZ"/>
        </w:rPr>
        <w:t xml:space="preserve"> الجامعية:</w:t>
      </w:r>
      <w:r w:rsidRPr="000D3454">
        <w:rPr>
          <w:rFonts w:ascii="Traditional Arabic" w:eastAsiaTheme="minorEastAsia" w:hAnsi="Traditional Arabic" w:cs="Sultan bold" w:hint="cs"/>
          <w:b/>
          <w:bCs/>
          <w:sz w:val="40"/>
          <w:szCs w:val="40"/>
          <w:rtl/>
          <w:lang w:eastAsia="fr-FR" w:bidi="ar-DZ"/>
        </w:rPr>
        <w:t>202</w:t>
      </w:r>
      <w:r>
        <w:rPr>
          <w:rFonts w:ascii="Traditional Arabic" w:eastAsiaTheme="minorEastAsia" w:hAnsi="Traditional Arabic" w:cs="Sultan bold" w:hint="cs"/>
          <w:b/>
          <w:bCs/>
          <w:sz w:val="40"/>
          <w:szCs w:val="40"/>
          <w:rtl/>
          <w:lang w:eastAsia="fr-FR" w:bidi="ar-DZ"/>
        </w:rPr>
        <w:t>2</w:t>
      </w:r>
      <w:r w:rsidRPr="000D3454">
        <w:rPr>
          <w:rFonts w:ascii="Traditional Arabic" w:eastAsiaTheme="minorEastAsia" w:hAnsi="Traditional Arabic" w:cs="Sultan bold"/>
          <w:b/>
          <w:bCs/>
          <w:sz w:val="40"/>
          <w:szCs w:val="40"/>
          <w:rtl/>
          <w:lang w:eastAsia="fr-FR" w:bidi="ar-DZ"/>
        </w:rPr>
        <w:t>/20</w:t>
      </w:r>
      <w:r w:rsidRPr="000D3454">
        <w:rPr>
          <w:rFonts w:ascii="Traditional Arabic" w:eastAsiaTheme="minorEastAsia" w:hAnsi="Traditional Arabic" w:cs="Sultan bold" w:hint="cs"/>
          <w:b/>
          <w:bCs/>
          <w:sz w:val="40"/>
          <w:szCs w:val="40"/>
          <w:rtl/>
          <w:lang w:eastAsia="fr-FR" w:bidi="ar-DZ"/>
        </w:rPr>
        <w:t>2</w:t>
      </w:r>
      <w:r>
        <w:rPr>
          <w:rFonts w:ascii="Traditional Arabic" w:eastAsiaTheme="minorEastAsia" w:hAnsi="Traditional Arabic" w:cs="Sultan bold" w:hint="cs"/>
          <w:b/>
          <w:bCs/>
          <w:sz w:val="40"/>
          <w:szCs w:val="40"/>
          <w:rtl/>
          <w:lang w:eastAsia="fr-FR" w:bidi="ar-DZ"/>
        </w:rPr>
        <w:t>3</w: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r w:rsidRPr="000D3454">
        <w:rPr>
          <w:rFonts w:eastAsiaTheme="minorEastAsia"/>
          <w:noProof/>
          <w:lang w:eastAsia="fr-FR"/>
        </w:rPr>
        <w:drawing>
          <wp:inline distT="0" distB="0" distL="0" distR="0" wp14:anchorId="41B705ED" wp14:editId="256B274C">
            <wp:extent cx="2676525" cy="1543050"/>
            <wp:effectExtent l="190500" t="209550" r="428625" b="400050"/>
            <wp:docPr id="3" name="Image 3" descr="محاربة الفساد.. الكلمة الأكثر جدلاً | صحيفة الرأ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حاربة الفساد.. الكلمة الأكثر جدلاً | صحيفة الرأي"/>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0246" cy="1545195"/>
                    </a:xfrm>
                    <a:prstGeom prst="rect">
                      <a:avLst/>
                    </a:prstGeom>
                    <a:ln w="28575">
                      <a:solidFill>
                        <a:srgbClr val="1F497D">
                          <a:lumMod val="60000"/>
                          <a:lumOff val="40000"/>
                        </a:srgbClr>
                      </a:solidFill>
                    </a:ln>
                    <a:effectLst>
                      <a:outerShdw blurRad="292100" dist="139700" dir="2700000" algn="tl" rotWithShape="0">
                        <a:srgbClr val="333333">
                          <a:alpha val="65000"/>
                        </a:srgbClr>
                      </a:outerShdw>
                    </a:effectLst>
                  </pic:spPr>
                </pic:pic>
              </a:graphicData>
            </a:graphic>
          </wp:inline>
        </w:drawing>
      </w:r>
    </w:p>
    <w:p w:rsidR="000D3454" w:rsidRPr="000D3454" w:rsidRDefault="000D3454" w:rsidP="00FD1FD2">
      <w:pPr>
        <w:tabs>
          <w:tab w:val="left" w:pos="1560"/>
          <w:tab w:val="left" w:pos="9356"/>
        </w:tabs>
        <w:bidi/>
        <w:rPr>
          <w:rFonts w:ascii="Traditional Arabic" w:eastAsiaTheme="minorEastAsia" w:hAnsi="Traditional Arabic" w:cs="Traditional Arabic"/>
          <w:b/>
          <w:bCs/>
          <w:sz w:val="4"/>
          <w:szCs w:val="4"/>
          <w:u w:val="double"/>
          <w:rtl/>
          <w:lang w:eastAsia="fr-FR" w:bidi="ar-DZ"/>
        </w:rPr>
      </w:pPr>
    </w:p>
    <w:p w:rsidR="000D3454" w:rsidRPr="000D3454" w:rsidRDefault="00FD1FD2" w:rsidP="00FD1FD2">
      <w:pPr>
        <w:tabs>
          <w:tab w:val="left" w:pos="1560"/>
          <w:tab w:val="left" w:pos="2052"/>
          <w:tab w:val="center" w:pos="4536"/>
          <w:tab w:val="left" w:pos="9356"/>
        </w:tabs>
        <w:bidi/>
        <w:rPr>
          <w:rFonts w:ascii="Traditional Arabic" w:eastAsiaTheme="minorEastAsia" w:hAnsi="Traditional Arabic" w:cs="Sultan bold"/>
          <w:b/>
          <w:bCs/>
          <w:sz w:val="48"/>
          <w:szCs w:val="48"/>
          <w:rtl/>
          <w:lang w:eastAsia="fr-FR" w:bidi="ar-DZ"/>
        </w:rPr>
      </w:pPr>
      <w:r>
        <w:rPr>
          <w:rFonts w:ascii="Traditional Arabic" w:eastAsiaTheme="minorEastAsia" w:hAnsi="Traditional Arabic" w:cs="Sultan bold"/>
          <w:b/>
          <w:bCs/>
          <w:sz w:val="48"/>
          <w:szCs w:val="48"/>
          <w:rtl/>
          <w:lang w:eastAsia="fr-FR" w:bidi="ar-DZ"/>
        </w:rPr>
        <w:tab/>
      </w:r>
      <w:r>
        <w:rPr>
          <w:rFonts w:ascii="Traditional Arabic" w:eastAsiaTheme="minorEastAsia" w:hAnsi="Traditional Arabic" w:cs="Sultan bold"/>
          <w:b/>
          <w:bCs/>
          <w:sz w:val="48"/>
          <w:szCs w:val="48"/>
          <w:rtl/>
          <w:lang w:eastAsia="fr-FR" w:bidi="ar-DZ"/>
        </w:rPr>
        <w:tab/>
      </w:r>
      <w:r w:rsidR="000D3454" w:rsidRPr="000D3454">
        <w:rPr>
          <w:rFonts w:ascii="Traditional Arabic" w:eastAsiaTheme="minorEastAsia" w:hAnsi="Traditional Arabic" w:cs="Sultan bold"/>
          <w:b/>
          <w:bCs/>
          <w:sz w:val="48"/>
          <w:szCs w:val="48"/>
          <w:rtl/>
          <w:lang w:eastAsia="fr-FR" w:bidi="ar-DZ"/>
        </w:rPr>
        <w:t>الدكتور/ عبد العزيز شمــلال</w:t>
      </w:r>
    </w:p>
    <w:p w:rsidR="00FF164A" w:rsidRPr="000D3454" w:rsidRDefault="00FF164A" w:rsidP="00BD117A">
      <w:pPr>
        <w:jc w:val="right"/>
        <w:rPr>
          <w:rStyle w:val="hadith"/>
          <w:rFonts w:cs="Sultan bold"/>
          <w:b/>
          <w:bCs/>
          <w:rtl/>
        </w:rPr>
      </w:pPr>
    </w:p>
    <w:p w:rsidR="000D3454" w:rsidRPr="000D3454" w:rsidRDefault="000D3454" w:rsidP="00BD117A">
      <w:pPr>
        <w:jc w:val="right"/>
        <w:rPr>
          <w:rFonts w:cs="Sultan bold"/>
          <w:b/>
          <w:bCs/>
          <w:sz w:val="40"/>
          <w:szCs w:val="40"/>
          <w:rtl/>
        </w:rPr>
      </w:pPr>
    </w:p>
    <w:p w:rsidR="00DE7450" w:rsidRDefault="00DE7450">
      <w:pPr>
        <w:rPr>
          <w:rtl/>
        </w:rPr>
      </w:pPr>
    </w:p>
    <w:p w:rsidR="00DE7450" w:rsidRDefault="00DE7450">
      <w:pPr>
        <w:rPr>
          <w:rtl/>
        </w:rPr>
      </w:pPr>
    </w:p>
    <w:p w:rsidR="00DE7450" w:rsidRDefault="00DE7450">
      <w:pPr>
        <w:rPr>
          <w:rtl/>
        </w:rPr>
      </w:pPr>
    </w:p>
    <w:p w:rsidR="00DE7450" w:rsidRDefault="00DE7450">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r>
        <w:rPr>
          <w:noProof/>
          <w:lang w:eastAsia="fr-FR"/>
        </w:rPr>
        <w:drawing>
          <wp:inline distT="0" distB="0" distL="0" distR="0" wp14:anchorId="28DA5141" wp14:editId="5A6BF085">
            <wp:extent cx="5671070" cy="2911642"/>
            <wp:effectExtent l="0" t="0" r="0" b="0"/>
            <wp:docPr id="4" name="Image 4" descr="https://quran-hd.com/wp-content/uploads/2019/08/%D8%A8%D8%B3%D9%85-%D8%A7%D9%84%D9%84%D9%87-%D8%A7%D9%84%D8%B1%D8%AD%D9%85%D9%86-%D8%A7%D9%84%D8%B1%D8%AD%D9%8A%D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ran-hd.com/wp-content/uploads/2019/08/%D8%A8%D8%B3%D9%85-%D8%A7%D9%84%D9%84%D9%87-%D8%A7%D9%84%D8%B1%D8%AD%D9%85%D9%86-%D8%A7%D9%84%D8%B1%D8%AD%D9%8A%D9%8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185" cy="2911701"/>
                    </a:xfrm>
                    <a:prstGeom prst="rect">
                      <a:avLst/>
                    </a:prstGeom>
                    <a:noFill/>
                    <a:ln>
                      <a:noFill/>
                    </a:ln>
                  </pic:spPr>
                </pic:pic>
              </a:graphicData>
            </a:graphic>
          </wp:inline>
        </w:drawing>
      </w:r>
    </w:p>
    <w:p w:rsidR="000D3454" w:rsidRDefault="000D3454" w:rsidP="000D3454">
      <w:pPr>
        <w:jc w:val="cente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r w:rsidRPr="000D3454">
        <w:rPr>
          <w:rFonts w:ascii="Traditional Arabic" w:eastAsiaTheme="minorEastAsia" w:hAnsi="Traditional Arabic" w:cs="Traditional Arabic"/>
          <w:noProof/>
          <w:sz w:val="32"/>
          <w:szCs w:val="32"/>
          <w:rtl/>
          <w:lang w:eastAsia="fr-FR"/>
        </w:rPr>
        <mc:AlternateContent>
          <mc:Choice Requires="wps">
            <w:drawing>
              <wp:anchor distT="0" distB="0" distL="114300" distR="114300" simplePos="0" relativeHeight="251661312" behindDoc="0" locked="0" layoutInCell="1" allowOverlap="1" wp14:anchorId="3A3B4BB7" wp14:editId="0FD47164">
                <wp:simplePos x="0" y="0"/>
                <wp:positionH relativeFrom="column">
                  <wp:posOffset>559435</wp:posOffset>
                </wp:positionH>
                <wp:positionV relativeFrom="paragraph">
                  <wp:posOffset>-880745</wp:posOffset>
                </wp:positionV>
                <wp:extent cx="4785360" cy="1948815"/>
                <wp:effectExtent l="38100" t="76200" r="129540" b="89535"/>
                <wp:wrapNone/>
                <wp:docPr id="14" name="Parchemin horizontal 14"/>
                <wp:cNvGraphicFramePr/>
                <a:graphic xmlns:a="http://schemas.openxmlformats.org/drawingml/2006/main">
                  <a:graphicData uri="http://schemas.microsoft.com/office/word/2010/wordprocessingShape">
                    <wps:wsp>
                      <wps:cNvSpPr/>
                      <wps:spPr>
                        <a:xfrm>
                          <a:off x="0" y="0"/>
                          <a:ext cx="4785360" cy="1948815"/>
                        </a:xfrm>
                        <a:prstGeom prst="horizontalScroll">
                          <a:avLst/>
                        </a:prstGeom>
                        <a:solidFill>
                          <a:srgbClr val="9BBB59">
                            <a:lumMod val="20000"/>
                            <a:lumOff val="80000"/>
                          </a:srgbClr>
                        </a:solidFill>
                        <a:ln w="57150" cap="flat" cmpd="sng" algn="ctr">
                          <a:solidFill>
                            <a:sysClr val="windowText" lastClr="000000"/>
                          </a:solidFill>
                          <a:prstDash val="solid"/>
                        </a:ln>
                        <a:effectLst>
                          <a:outerShdw blurRad="50800" dist="38100" algn="l" rotWithShape="0">
                            <a:prstClr val="black">
                              <a:alpha val="40000"/>
                            </a:prstClr>
                          </a:outerShdw>
                        </a:effectLst>
                      </wps:spPr>
                      <wps:txbx>
                        <w:txbxContent>
                          <w:p w:rsidR="00FD1FD2" w:rsidRPr="0093692B" w:rsidRDefault="00FD1FD2" w:rsidP="000D3454">
                            <w:pPr>
                              <w:pStyle w:val="Sansinterligne"/>
                              <w:bidi/>
                              <w:jc w:val="center"/>
                              <w:rPr>
                                <w:rFonts w:ascii="Arabic Typesetting" w:hAnsi="Arabic Typesetting" w:cs="Arabic Typesetting"/>
                                <w:b/>
                                <w:bCs/>
                                <w:sz w:val="60"/>
                                <w:szCs w:val="60"/>
                              </w:rPr>
                            </w:pPr>
                            <w:r w:rsidRPr="0093692B">
                              <w:rPr>
                                <w:rFonts w:ascii="Arabic Typesetting" w:hAnsi="Arabic Typesetting" w:cs="Arabic Typesetting"/>
                                <w:b/>
                                <w:bCs/>
                                <w:sz w:val="60"/>
                                <w:szCs w:val="60"/>
                                <w:rtl/>
                              </w:rPr>
                              <w:t xml:space="preserve">"ظهر </w:t>
                            </w:r>
                            <w:proofErr w:type="gramStart"/>
                            <w:r w:rsidRPr="0093692B">
                              <w:rPr>
                                <w:rFonts w:ascii="Arabic Typesetting" w:hAnsi="Arabic Typesetting" w:cs="Arabic Typesetting"/>
                                <w:b/>
                                <w:bCs/>
                                <w:sz w:val="60"/>
                                <w:szCs w:val="60"/>
                                <w:rtl/>
                              </w:rPr>
                              <w:t>الفساد</w:t>
                            </w:r>
                            <w:proofErr w:type="gramEnd"/>
                            <w:r w:rsidRPr="0093692B">
                              <w:rPr>
                                <w:rFonts w:ascii="Arabic Typesetting" w:hAnsi="Arabic Typesetting" w:cs="Arabic Typesetting"/>
                                <w:b/>
                                <w:bCs/>
                                <w:sz w:val="60"/>
                                <w:szCs w:val="60"/>
                                <w:rtl/>
                              </w:rPr>
                              <w:t xml:space="preserve"> في البر و البحر بما كسبت أيدي الناس ليذيقهم بعض الذي عملوا لعلهم يرجعون"</w:t>
                            </w:r>
                          </w:p>
                          <w:p w:rsidR="00FD1FD2" w:rsidRPr="0093692B" w:rsidRDefault="00FD1FD2" w:rsidP="000D3454">
                            <w:pPr>
                              <w:pStyle w:val="Sansinterligne"/>
                              <w:bidi/>
                              <w:jc w:val="right"/>
                              <w:rPr>
                                <w:rFonts w:ascii="Sakkal Majalla" w:hAnsi="Sakkal Majalla" w:cs="Sakkal Majalla"/>
                                <w:b/>
                                <w:bCs/>
                                <w:sz w:val="28"/>
                                <w:szCs w:val="28"/>
                                <w:rtl/>
                              </w:rPr>
                            </w:pPr>
                            <w:r>
                              <w:rPr>
                                <w:rFonts w:ascii="Arabic Typesetting" w:hAnsi="Arabic Typesetting" w:cs="Arabic Typesetting"/>
                                <w:b/>
                                <w:bCs/>
                                <w:sz w:val="52"/>
                                <w:szCs w:val="52"/>
                              </w:rPr>
                              <w:t xml:space="preserve">              </w:t>
                            </w:r>
                            <w:r w:rsidRPr="0093692B">
                              <w:rPr>
                                <w:rFonts w:ascii="Arabic Typesetting" w:hAnsi="Arabic Typesetting" w:cs="Arabic Typesetting"/>
                                <w:b/>
                                <w:bCs/>
                                <w:sz w:val="52"/>
                                <w:szCs w:val="52"/>
                              </w:rPr>
                              <w:t xml:space="preserve"> </w:t>
                            </w:r>
                            <w:r w:rsidRPr="0093692B">
                              <w:rPr>
                                <w:rFonts w:ascii="Arabic Typesetting" w:hAnsi="Arabic Typesetting" w:cs="Arabic Typesetting"/>
                                <w:b/>
                                <w:bCs/>
                                <w:sz w:val="60"/>
                                <w:szCs w:val="60"/>
                                <w:rtl/>
                              </w:rPr>
                              <w:t>صدق الله العظيم</w:t>
                            </w:r>
                            <w:r>
                              <w:rPr>
                                <w:rFonts w:ascii="Arabic Typesetting" w:hAnsi="Arabic Typesetting" w:cs="Arabic Typesetting"/>
                                <w:b/>
                                <w:bCs/>
                                <w:sz w:val="60"/>
                                <w:szCs w:val="60"/>
                              </w:rPr>
                              <w:t xml:space="preserve"> </w:t>
                            </w:r>
                            <w:r w:rsidRPr="0093692B">
                              <w:rPr>
                                <w:rFonts w:ascii="Arabic Typesetting" w:hAnsi="Arabic Typesetting" w:cs="Arabic Typesetting"/>
                                <w:b/>
                                <w:bCs/>
                                <w:sz w:val="52"/>
                                <w:szCs w:val="52"/>
                              </w:rPr>
                              <w:t xml:space="preserve">  </w:t>
                            </w:r>
                            <w:r w:rsidRPr="00B015F2">
                              <w:rPr>
                                <w:rFonts w:ascii="Sakkal Majalla" w:hAnsi="Sakkal Majalla" w:cs="Sakkal Majalla"/>
                                <w:b/>
                                <w:bCs/>
                                <w:sz w:val="28"/>
                                <w:szCs w:val="28"/>
                                <w:rtl/>
                              </w:rPr>
                              <w:t xml:space="preserve">الآية: 41 </w:t>
                            </w:r>
                            <w:proofErr w:type="gramStart"/>
                            <w:r w:rsidRPr="00B015F2">
                              <w:rPr>
                                <w:rFonts w:ascii="Sakkal Majalla" w:hAnsi="Sakkal Majalla" w:cs="Sakkal Majalla"/>
                                <w:b/>
                                <w:bCs/>
                                <w:sz w:val="28"/>
                                <w:szCs w:val="28"/>
                                <w:rtl/>
                              </w:rPr>
                              <w:t>من</w:t>
                            </w:r>
                            <w:proofErr w:type="gramEnd"/>
                            <w:r w:rsidRPr="00B015F2">
                              <w:rPr>
                                <w:rFonts w:ascii="Sakkal Majalla" w:hAnsi="Sakkal Majalla" w:cs="Sakkal Majalla"/>
                                <w:b/>
                                <w:bCs/>
                                <w:sz w:val="28"/>
                                <w:szCs w:val="28"/>
                                <w:rtl/>
                              </w:rPr>
                              <w:t xml:space="preserve"> سورة الروم</w:t>
                            </w:r>
                          </w:p>
                          <w:p w:rsidR="00FD1FD2" w:rsidRDefault="00FD1FD2" w:rsidP="000D34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4" o:spid="_x0000_s1027" type="#_x0000_t98" style="position:absolute;margin-left:44.05pt;margin-top:-69.35pt;width:376.8pt;height:15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" fillcolor="#ebf1de" strokecolor="windowText" strokeweight="4.5pt">
                <v:shadow on="t" color="black" opacity="26214f" origin="-.5" offset="3pt,0"/>
                <v:textbox>
                  <w:txbxContent>
                    <w:p w:rsidR="00FD1FD2" w:rsidRPr="0093692B" w:rsidRDefault="00FD1FD2" w:rsidP="000D3454">
                      <w:pPr>
                        <w:pStyle w:val="Sansinterligne"/>
                        <w:bidi/>
                        <w:jc w:val="center"/>
                        <w:rPr>
                          <w:rFonts w:ascii="Arabic Typesetting" w:hAnsi="Arabic Typesetting" w:cs="Arabic Typesetting"/>
                          <w:b/>
                          <w:bCs/>
                          <w:sz w:val="60"/>
                          <w:szCs w:val="60"/>
                        </w:rPr>
                      </w:pPr>
                      <w:r w:rsidRPr="0093692B">
                        <w:rPr>
                          <w:rFonts w:ascii="Arabic Typesetting" w:hAnsi="Arabic Typesetting" w:cs="Arabic Typesetting"/>
                          <w:b/>
                          <w:bCs/>
                          <w:sz w:val="60"/>
                          <w:szCs w:val="60"/>
                          <w:rtl/>
                        </w:rPr>
                        <w:t xml:space="preserve">"ظهر </w:t>
                      </w:r>
                      <w:proofErr w:type="gramStart"/>
                      <w:r w:rsidRPr="0093692B">
                        <w:rPr>
                          <w:rFonts w:ascii="Arabic Typesetting" w:hAnsi="Arabic Typesetting" w:cs="Arabic Typesetting"/>
                          <w:b/>
                          <w:bCs/>
                          <w:sz w:val="60"/>
                          <w:szCs w:val="60"/>
                          <w:rtl/>
                        </w:rPr>
                        <w:t>الفساد</w:t>
                      </w:r>
                      <w:proofErr w:type="gramEnd"/>
                      <w:r w:rsidRPr="0093692B">
                        <w:rPr>
                          <w:rFonts w:ascii="Arabic Typesetting" w:hAnsi="Arabic Typesetting" w:cs="Arabic Typesetting"/>
                          <w:b/>
                          <w:bCs/>
                          <w:sz w:val="60"/>
                          <w:szCs w:val="60"/>
                          <w:rtl/>
                        </w:rPr>
                        <w:t xml:space="preserve"> في البر و البحر بما كسبت أيدي الناس ليذيقهم بعض الذي عملوا لعلهم يرجعون"</w:t>
                      </w:r>
                    </w:p>
                    <w:p w:rsidR="00FD1FD2" w:rsidRPr="0093692B" w:rsidRDefault="00FD1FD2" w:rsidP="000D3454">
                      <w:pPr>
                        <w:pStyle w:val="Sansinterligne"/>
                        <w:bidi/>
                        <w:jc w:val="right"/>
                        <w:rPr>
                          <w:rFonts w:ascii="Sakkal Majalla" w:hAnsi="Sakkal Majalla" w:cs="Sakkal Majalla"/>
                          <w:b/>
                          <w:bCs/>
                          <w:sz w:val="28"/>
                          <w:szCs w:val="28"/>
                          <w:rtl/>
                        </w:rPr>
                      </w:pPr>
                      <w:r>
                        <w:rPr>
                          <w:rFonts w:ascii="Arabic Typesetting" w:hAnsi="Arabic Typesetting" w:cs="Arabic Typesetting"/>
                          <w:b/>
                          <w:bCs/>
                          <w:sz w:val="52"/>
                          <w:szCs w:val="52"/>
                        </w:rPr>
                        <w:t xml:space="preserve">              </w:t>
                      </w:r>
                      <w:r w:rsidRPr="0093692B">
                        <w:rPr>
                          <w:rFonts w:ascii="Arabic Typesetting" w:hAnsi="Arabic Typesetting" w:cs="Arabic Typesetting"/>
                          <w:b/>
                          <w:bCs/>
                          <w:sz w:val="52"/>
                          <w:szCs w:val="52"/>
                        </w:rPr>
                        <w:t xml:space="preserve"> </w:t>
                      </w:r>
                      <w:r w:rsidRPr="0093692B">
                        <w:rPr>
                          <w:rFonts w:ascii="Arabic Typesetting" w:hAnsi="Arabic Typesetting" w:cs="Arabic Typesetting"/>
                          <w:b/>
                          <w:bCs/>
                          <w:sz w:val="60"/>
                          <w:szCs w:val="60"/>
                          <w:rtl/>
                        </w:rPr>
                        <w:t>صدق الله العظيم</w:t>
                      </w:r>
                      <w:r>
                        <w:rPr>
                          <w:rFonts w:ascii="Arabic Typesetting" w:hAnsi="Arabic Typesetting" w:cs="Arabic Typesetting"/>
                          <w:b/>
                          <w:bCs/>
                          <w:sz w:val="60"/>
                          <w:szCs w:val="60"/>
                        </w:rPr>
                        <w:t xml:space="preserve"> </w:t>
                      </w:r>
                      <w:r w:rsidRPr="0093692B">
                        <w:rPr>
                          <w:rFonts w:ascii="Arabic Typesetting" w:hAnsi="Arabic Typesetting" w:cs="Arabic Typesetting"/>
                          <w:b/>
                          <w:bCs/>
                          <w:sz w:val="52"/>
                          <w:szCs w:val="52"/>
                        </w:rPr>
                        <w:t xml:space="preserve">  </w:t>
                      </w:r>
                      <w:r w:rsidRPr="00B015F2">
                        <w:rPr>
                          <w:rFonts w:ascii="Sakkal Majalla" w:hAnsi="Sakkal Majalla" w:cs="Sakkal Majalla"/>
                          <w:b/>
                          <w:bCs/>
                          <w:sz w:val="28"/>
                          <w:szCs w:val="28"/>
                          <w:rtl/>
                        </w:rPr>
                        <w:t xml:space="preserve">الآية: 41 </w:t>
                      </w:r>
                      <w:proofErr w:type="gramStart"/>
                      <w:r w:rsidRPr="00B015F2">
                        <w:rPr>
                          <w:rFonts w:ascii="Sakkal Majalla" w:hAnsi="Sakkal Majalla" w:cs="Sakkal Majalla"/>
                          <w:b/>
                          <w:bCs/>
                          <w:sz w:val="28"/>
                          <w:szCs w:val="28"/>
                          <w:rtl/>
                        </w:rPr>
                        <w:t>من</w:t>
                      </w:r>
                      <w:proofErr w:type="gramEnd"/>
                      <w:r w:rsidRPr="00B015F2">
                        <w:rPr>
                          <w:rFonts w:ascii="Sakkal Majalla" w:hAnsi="Sakkal Majalla" w:cs="Sakkal Majalla"/>
                          <w:b/>
                          <w:bCs/>
                          <w:sz w:val="28"/>
                          <w:szCs w:val="28"/>
                          <w:rtl/>
                        </w:rPr>
                        <w:t xml:space="preserve"> سورة الروم</w:t>
                      </w:r>
                    </w:p>
                    <w:p w:rsidR="00FD1FD2" w:rsidRDefault="00FD1FD2" w:rsidP="000D3454">
                      <w:pPr>
                        <w:jc w:val="center"/>
                      </w:pPr>
                    </w:p>
                  </w:txbxContent>
                </v:textbox>
              </v:shape>
            </w:pict>
          </mc:Fallback>
        </mc:AlternateContent>
      </w: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0D3454" w:rsidRDefault="000D3454">
      <w:pPr>
        <w:rPr>
          <w:rtl/>
        </w:rPr>
      </w:pPr>
    </w:p>
    <w:p w:rsidR="00FD1FD2" w:rsidRPr="00F7714C" w:rsidRDefault="00FD1FD2" w:rsidP="00F7714C">
      <w:pPr>
        <w:bidi/>
        <w:spacing w:line="240" w:lineRule="auto"/>
        <w:rPr>
          <w:rFonts w:ascii="Sakkal Majalla" w:hAnsi="Sakkal Majalla" w:cs="Sakkal Majalla"/>
          <w:b/>
          <w:bCs/>
          <w:sz w:val="28"/>
          <w:szCs w:val="28"/>
          <w:rtl/>
          <w:lang w:eastAsia="fr-FR"/>
        </w:rPr>
      </w:pPr>
      <w:r w:rsidRPr="00F7714C">
        <w:rPr>
          <w:rFonts w:ascii="Sakkal Majalla" w:hAnsi="Sakkal Majalla" w:cs="Sakkal Majalla"/>
          <w:b/>
          <w:bCs/>
          <w:sz w:val="28"/>
          <w:szCs w:val="28"/>
          <w:rtl/>
          <w:lang w:eastAsia="fr-FR"/>
        </w:rPr>
        <w:lastRenderedPageBreak/>
        <w:t>مقدمة :</w:t>
      </w:r>
    </w:p>
    <w:p w:rsidR="00FD1FD2" w:rsidRPr="00F7714C" w:rsidRDefault="00FD1FD2" w:rsidP="00F7714C">
      <w:pPr>
        <w:bidi/>
        <w:spacing w:line="240" w:lineRule="auto"/>
        <w:jc w:val="both"/>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يتمثل</w:t>
      </w:r>
      <w:proofErr w:type="gramEnd"/>
      <w:r w:rsidRPr="00F7714C">
        <w:rPr>
          <w:rFonts w:ascii="Sakkal Majalla" w:hAnsi="Sakkal Majalla" w:cs="Sakkal Majalla"/>
          <w:sz w:val="28"/>
          <w:szCs w:val="28"/>
          <w:rtl/>
          <w:lang w:eastAsia="fr-FR"/>
        </w:rPr>
        <w:t xml:space="preserve"> الفساد في الحياة العامة باستخدام السلطة العامة من أجل تحقيق مكاسب أو أرباح أو منافع شخصية بالمخالفة للقوانين و التشريعات و المعايير الأخلاقية في التعامل. و </w:t>
      </w:r>
      <w:proofErr w:type="gramStart"/>
      <w:r w:rsidRPr="00F7714C">
        <w:rPr>
          <w:rFonts w:ascii="Sakkal Majalla" w:hAnsi="Sakkal Majalla" w:cs="Sakkal Majalla"/>
          <w:sz w:val="28"/>
          <w:szCs w:val="28"/>
          <w:rtl/>
          <w:lang w:eastAsia="fr-FR"/>
        </w:rPr>
        <w:t>من</w:t>
      </w:r>
      <w:proofErr w:type="gramEnd"/>
      <w:r w:rsidRPr="00F7714C">
        <w:rPr>
          <w:rFonts w:ascii="Sakkal Majalla" w:hAnsi="Sakkal Majalla" w:cs="Sakkal Majalla"/>
          <w:sz w:val="28"/>
          <w:szCs w:val="28"/>
          <w:rtl/>
          <w:lang w:eastAsia="fr-FR"/>
        </w:rPr>
        <w:t xml:space="preserve"> صور الفساد الشائعة الرشوة في الوظائف العامة، و الاختلاس من المال العام، و الاحتيال، و النصب، و التزييف و التزوير في التقارير الرسمية. و </w:t>
      </w:r>
      <w:proofErr w:type="gramStart"/>
      <w:r w:rsidRPr="00F7714C">
        <w:rPr>
          <w:rFonts w:ascii="Sakkal Majalla" w:hAnsi="Sakkal Majalla" w:cs="Sakkal Majalla"/>
          <w:sz w:val="28"/>
          <w:szCs w:val="28"/>
          <w:rtl/>
          <w:lang w:eastAsia="fr-FR"/>
        </w:rPr>
        <w:t>يعد</w:t>
      </w:r>
      <w:proofErr w:type="gramEnd"/>
      <w:r w:rsidRPr="00F7714C">
        <w:rPr>
          <w:rFonts w:ascii="Sakkal Majalla" w:hAnsi="Sakkal Majalla" w:cs="Sakkal Majalla"/>
          <w:sz w:val="28"/>
          <w:szCs w:val="28"/>
          <w:rtl/>
          <w:lang w:eastAsia="fr-FR"/>
        </w:rPr>
        <w:t xml:space="preserve"> الفساد نوع من السلوك المنحرف عن السلوك السائد و المقبول في المجتمع، و المقترن في ذات الوقت بهدف معين يتمثل في تحقيق المصلحة الشخصية على حساب المصلحة العامة. و بذلك يكون الفعل الفاسد بمثابة سلوك معادي يضمن للشخص الذي يقوم به الحصول على مميزات و مكاسب معينة مثل المكافأة </w:t>
      </w:r>
      <w:proofErr w:type="gramStart"/>
      <w:r w:rsidRPr="00F7714C">
        <w:rPr>
          <w:rFonts w:ascii="Sakkal Majalla" w:hAnsi="Sakkal Majalla" w:cs="Sakkal Majalla"/>
          <w:sz w:val="28"/>
          <w:szCs w:val="28"/>
          <w:rtl/>
          <w:lang w:eastAsia="fr-FR"/>
        </w:rPr>
        <w:t>المادية ،</w:t>
      </w:r>
      <w:proofErr w:type="gramEnd"/>
      <w:r w:rsidRPr="00F7714C">
        <w:rPr>
          <w:rFonts w:ascii="Sakkal Majalla" w:hAnsi="Sakkal Majalla" w:cs="Sakkal Majalla"/>
          <w:sz w:val="28"/>
          <w:szCs w:val="28"/>
          <w:rtl/>
          <w:lang w:eastAsia="fr-FR"/>
        </w:rPr>
        <w:t xml:space="preserve"> أو الترقية السريعة ، و ما يترتب على ذلك من حدوث خسارة مادية أو مالية للتنظيمات الإدارية من جانب و الجمهور من جانب أخر.</w:t>
      </w:r>
    </w:p>
    <w:p w:rsidR="00FD1FD2" w:rsidRPr="00F7714C" w:rsidRDefault="00FD1FD2" w:rsidP="00AF237D">
      <w:pPr>
        <w:bidi/>
        <w:spacing w:line="240" w:lineRule="auto"/>
        <w:jc w:val="both"/>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يعتبر الفساد كالسرطان الذي ينخر الدول والمجتمعات ويهدم كل مرافق الحياة والكرامة الإنسانية ، وتعد الدول الصناعية الكبرى حسب دراسة قدمها أساتذة بجامعة كاليفورنيا رأس الفساد وعينه، تقوده مجموعة من الشركات المتعددة الجنسيات لأنها بقوتها الاقتصادية استطاعت أن تدخل وتسيطر على الدول النامية والتي استشرى فيها الفساد، فكل يشكل جزء من صفقاتها هذه الشركات التي استطاعت بفضل ضغط من لدن قادة مجموعة الثمانية من اختراق دول العالم الثالث التي نخرتها المديونية وأصبحت عبارة عن جيوب تدفع منها الرشاوى وسيشتري بها الفساد خدمة لمصالح جهات نافذة لا توان أمام فرصة شيوع الفساد طالما أنه يعود عليها بالربح، والجزائر باعتبارها جزء لا يتجزأ من العالم فهي ليست في مأمن من الفيروس الذي لا يرحم وأمام الزحف المخيف لعدوى الفساد عن طريق الشركات المتعددة الجنسيات التي اقتحمت فضاء الجزائر .  و هذا ما أدى الى انتشاره بصوره المختلفة نتيجة تفاعل مجموعة من الأسباب الاقتصادية و الاجتماعية و السياسية و الإدارية و التي تنعكس بطبيعة الحال أثاره على كافة قطاعات المجتمع، وربما لا تكون الجزائر أسوأ من غيرها من الدول العربية، ولكن الحرية النسبية للصحافة وقوة المجتمع ككل. الأمر الذي أستوجب وضع مجموعة من الآليات لمكافحة الفساد و الرشوة سواء على المستوى الدولي أو الوطني و منها الجزائر التي صادقت على اتفاقية الأمم المتحدة لمكافحة الفساد المؤرخة في 31 أكتوبر 2003، و بعدها أصدرت مجموعة من النصوص القانونية لمكافحة هذا الداء، و على الخصوص القانون رقم 06 -01 المؤرخ في 20 فبراير 2006 المتعلق بالوقاية من الفساد ومكافحته موضوع مادة قانون مكافحة الفساد ال</w:t>
      </w:r>
      <w:r w:rsidR="00AF237D">
        <w:rPr>
          <w:rFonts w:ascii="Sakkal Majalla" w:hAnsi="Sakkal Majalla" w:cs="Sakkal Majalla" w:hint="cs"/>
          <w:sz w:val="28"/>
          <w:szCs w:val="28"/>
          <w:rtl/>
          <w:lang w:eastAsia="fr-FR"/>
        </w:rPr>
        <w:t>م</w:t>
      </w:r>
      <w:r w:rsidRPr="00F7714C">
        <w:rPr>
          <w:rFonts w:ascii="Sakkal Majalla" w:hAnsi="Sakkal Majalla" w:cs="Sakkal Majalla"/>
          <w:sz w:val="28"/>
          <w:szCs w:val="28"/>
          <w:rtl/>
          <w:lang w:eastAsia="fr-FR"/>
        </w:rPr>
        <w:t>درجة ضمن عرض التكوين لطلبة السنة الثالثة ليسانس(</w:t>
      </w:r>
      <w:r w:rsidRPr="00F7714C">
        <w:rPr>
          <w:rFonts w:ascii="Sakkal Majalla" w:hAnsi="Sakkal Majalla" w:cs="Sakkal Majalla"/>
          <w:sz w:val="28"/>
          <w:szCs w:val="28"/>
          <w:lang w:eastAsia="fr-FR"/>
        </w:rPr>
        <w:t>L.M.D</w:t>
      </w:r>
      <w:r w:rsidRPr="00F7714C">
        <w:rPr>
          <w:rFonts w:ascii="Sakkal Majalla" w:hAnsi="Sakkal Majalla" w:cs="Sakkal Majalla"/>
          <w:sz w:val="28"/>
          <w:szCs w:val="28"/>
          <w:rtl/>
          <w:lang w:eastAsia="fr-FR"/>
        </w:rPr>
        <w:t xml:space="preserve">) تخصص قانون عام و </w:t>
      </w:r>
      <w:r w:rsidR="00AF237D">
        <w:rPr>
          <w:rFonts w:ascii="Sakkal Majalla" w:hAnsi="Sakkal Majalla" w:cs="Sakkal Majalla" w:hint="cs"/>
          <w:sz w:val="28"/>
          <w:szCs w:val="28"/>
          <w:rtl/>
          <w:lang w:eastAsia="fr-FR"/>
        </w:rPr>
        <w:t>نوزع</w:t>
      </w:r>
      <w:r w:rsidRPr="00F7714C">
        <w:rPr>
          <w:rFonts w:ascii="Sakkal Majalla" w:hAnsi="Sakkal Majalla" w:cs="Sakkal Majalla"/>
          <w:sz w:val="28"/>
          <w:szCs w:val="28"/>
          <w:rtl/>
          <w:lang w:eastAsia="fr-FR"/>
        </w:rPr>
        <w:t xml:space="preserve"> مفردات المادة </w:t>
      </w:r>
      <w:r w:rsidR="00AF237D">
        <w:rPr>
          <w:rFonts w:ascii="Sakkal Majalla" w:hAnsi="Sakkal Majalla" w:cs="Sakkal Majalla" w:hint="cs"/>
          <w:sz w:val="28"/>
          <w:szCs w:val="28"/>
          <w:rtl/>
          <w:lang w:eastAsia="fr-FR"/>
        </w:rPr>
        <w:t>عبر خمسة دروس ك</w:t>
      </w:r>
      <w:r w:rsidRPr="00F7714C">
        <w:rPr>
          <w:rFonts w:ascii="Sakkal Majalla" w:hAnsi="Sakkal Majalla" w:cs="Sakkal Majalla"/>
          <w:sz w:val="28"/>
          <w:szCs w:val="28"/>
          <w:rtl/>
          <w:lang w:eastAsia="fr-FR"/>
        </w:rPr>
        <w:t>ما يلي</w:t>
      </w:r>
      <w:proofErr w:type="gramStart"/>
      <w:r w:rsidRPr="00F7714C">
        <w:rPr>
          <w:rFonts w:ascii="Sakkal Majalla" w:hAnsi="Sakkal Majalla" w:cs="Sakkal Majalla"/>
          <w:sz w:val="28"/>
          <w:szCs w:val="28"/>
          <w:rtl/>
          <w:lang w:eastAsia="fr-FR"/>
        </w:rPr>
        <w:t>:.</w:t>
      </w:r>
      <w:proofErr w:type="gramEnd"/>
    </w:p>
    <w:p w:rsidR="00FD1FD2" w:rsidRPr="00F7714C" w:rsidRDefault="00AF237D" w:rsidP="00F7714C">
      <w:pPr>
        <w:pStyle w:val="Sansinterligne"/>
        <w:bidi/>
        <w:rPr>
          <w:rFonts w:ascii="Sakkal Majalla" w:hAnsi="Sakkal Majalla" w:cs="Sakkal Majalla"/>
          <w:b/>
          <w:bCs/>
          <w:sz w:val="28"/>
          <w:szCs w:val="28"/>
          <w:rtl/>
        </w:rPr>
      </w:pPr>
      <w:proofErr w:type="gramStart"/>
      <w:r>
        <w:rPr>
          <w:rFonts w:ascii="Sakkal Majalla" w:hAnsi="Sakkal Majalla" w:cs="Sakkal Majalla" w:hint="cs"/>
          <w:b/>
          <w:bCs/>
          <w:sz w:val="28"/>
          <w:szCs w:val="28"/>
          <w:rtl/>
        </w:rPr>
        <w:t>الدرس</w:t>
      </w:r>
      <w:proofErr w:type="gramEnd"/>
      <w:r>
        <w:rPr>
          <w:rFonts w:ascii="Sakkal Majalla" w:hAnsi="Sakkal Majalla" w:cs="Sakkal Majalla" w:hint="cs"/>
          <w:b/>
          <w:bCs/>
          <w:sz w:val="28"/>
          <w:szCs w:val="28"/>
          <w:rtl/>
        </w:rPr>
        <w:t xml:space="preserve"> </w:t>
      </w:r>
      <w:r w:rsidR="00FD1FD2" w:rsidRPr="00F7714C">
        <w:rPr>
          <w:rFonts w:ascii="Sakkal Majalla" w:hAnsi="Sakkal Majalla" w:cs="Sakkal Majalla"/>
          <w:b/>
          <w:bCs/>
          <w:sz w:val="28"/>
          <w:szCs w:val="28"/>
          <w:rtl/>
        </w:rPr>
        <w:t xml:space="preserve">الأول: ماهيــــــــــــة الفساد </w:t>
      </w:r>
    </w:p>
    <w:p w:rsidR="00FD1FD2" w:rsidRPr="00F7714C" w:rsidRDefault="00AF237D" w:rsidP="00F7714C">
      <w:pPr>
        <w:pStyle w:val="Sansinterligne"/>
        <w:bidi/>
        <w:rPr>
          <w:rFonts w:ascii="Sakkal Majalla" w:hAnsi="Sakkal Majalla" w:cs="Sakkal Majalla"/>
          <w:b/>
          <w:bCs/>
          <w:sz w:val="28"/>
          <w:szCs w:val="28"/>
          <w:rtl/>
        </w:rPr>
      </w:pPr>
      <w:proofErr w:type="gramStart"/>
      <w:r>
        <w:rPr>
          <w:rFonts w:ascii="Sakkal Majalla" w:hAnsi="Sakkal Majalla" w:cs="Sakkal Majalla" w:hint="cs"/>
          <w:b/>
          <w:bCs/>
          <w:sz w:val="28"/>
          <w:szCs w:val="28"/>
          <w:rtl/>
        </w:rPr>
        <w:t>الدرس</w:t>
      </w:r>
      <w:proofErr w:type="gramEnd"/>
      <w:r w:rsidR="00FD1FD2" w:rsidRPr="00F7714C">
        <w:rPr>
          <w:rFonts w:ascii="Sakkal Majalla" w:hAnsi="Sakkal Majalla" w:cs="Sakkal Majalla"/>
          <w:b/>
          <w:bCs/>
          <w:sz w:val="28"/>
          <w:szCs w:val="28"/>
          <w:rtl/>
        </w:rPr>
        <w:t xml:space="preserve"> الثاني: التعريف بصفة الجاني(الركن المفترض) في جرائم الفساد</w:t>
      </w:r>
    </w:p>
    <w:p w:rsidR="00FD1FD2" w:rsidRPr="00F7714C" w:rsidRDefault="00AF237D" w:rsidP="00F7714C">
      <w:pPr>
        <w:pStyle w:val="Sansinterligne"/>
        <w:bidi/>
        <w:rPr>
          <w:rFonts w:ascii="Sakkal Majalla" w:hAnsi="Sakkal Majalla" w:cs="Sakkal Majalla"/>
          <w:b/>
          <w:bCs/>
          <w:sz w:val="28"/>
          <w:szCs w:val="28"/>
          <w:rtl/>
        </w:rPr>
      </w:pPr>
      <w:proofErr w:type="gramStart"/>
      <w:r>
        <w:rPr>
          <w:rFonts w:ascii="Sakkal Majalla" w:hAnsi="Sakkal Majalla" w:cs="Sakkal Majalla" w:hint="cs"/>
          <w:b/>
          <w:bCs/>
          <w:sz w:val="28"/>
          <w:szCs w:val="28"/>
          <w:rtl/>
        </w:rPr>
        <w:t>الدرس</w:t>
      </w:r>
      <w:proofErr w:type="gramEnd"/>
      <w:r w:rsidR="00FD1FD2" w:rsidRPr="00F7714C">
        <w:rPr>
          <w:rFonts w:ascii="Sakkal Majalla" w:hAnsi="Sakkal Majalla" w:cs="Sakkal Majalla"/>
          <w:b/>
          <w:bCs/>
          <w:sz w:val="28"/>
          <w:szCs w:val="28"/>
          <w:rtl/>
        </w:rPr>
        <w:t xml:space="preserve"> الثالث: التدابير الوقائية في القطاعين العام و الخاص</w:t>
      </w:r>
    </w:p>
    <w:p w:rsidR="00FD1FD2" w:rsidRPr="00F7714C" w:rsidRDefault="00AF237D" w:rsidP="00F7714C">
      <w:pPr>
        <w:pStyle w:val="Sansinterligne"/>
        <w:bidi/>
        <w:rPr>
          <w:rFonts w:ascii="Sakkal Majalla" w:hAnsi="Sakkal Majalla" w:cs="Sakkal Majalla"/>
          <w:b/>
          <w:bCs/>
          <w:sz w:val="28"/>
          <w:szCs w:val="28"/>
          <w:rtl/>
        </w:rPr>
      </w:pPr>
      <w:r>
        <w:rPr>
          <w:rFonts w:ascii="Sakkal Majalla" w:hAnsi="Sakkal Majalla" w:cs="Sakkal Majalla" w:hint="cs"/>
          <w:b/>
          <w:bCs/>
          <w:sz w:val="28"/>
          <w:szCs w:val="28"/>
          <w:rtl/>
        </w:rPr>
        <w:t>الدرس</w:t>
      </w:r>
      <w:r w:rsidR="00FD1FD2" w:rsidRPr="00F7714C">
        <w:rPr>
          <w:rFonts w:ascii="Sakkal Majalla" w:hAnsi="Sakkal Majalla" w:cs="Sakkal Majalla"/>
          <w:b/>
          <w:bCs/>
          <w:sz w:val="28"/>
          <w:szCs w:val="28"/>
          <w:rtl/>
        </w:rPr>
        <w:t xml:space="preserve"> الرابع: المحور الرابع: جرائم الفساد و اجراءات متابعتها </w:t>
      </w:r>
    </w:p>
    <w:p w:rsidR="00FD1FD2" w:rsidRPr="00F7714C" w:rsidRDefault="00AF237D" w:rsidP="00F7714C">
      <w:pPr>
        <w:pStyle w:val="Sansinterligne"/>
        <w:bidi/>
        <w:rPr>
          <w:rFonts w:ascii="Sakkal Majalla" w:hAnsi="Sakkal Majalla" w:cs="Sakkal Majalla"/>
          <w:b/>
          <w:bCs/>
          <w:sz w:val="28"/>
          <w:szCs w:val="28"/>
          <w:rtl/>
        </w:rPr>
      </w:pPr>
      <w:r>
        <w:rPr>
          <w:rFonts w:ascii="Sakkal Majalla" w:hAnsi="Sakkal Majalla" w:cs="Sakkal Majalla" w:hint="cs"/>
          <w:b/>
          <w:bCs/>
          <w:sz w:val="28"/>
          <w:szCs w:val="28"/>
          <w:rtl/>
        </w:rPr>
        <w:t xml:space="preserve">الدريس </w:t>
      </w:r>
      <w:r w:rsidR="00FD1FD2" w:rsidRPr="00F7714C">
        <w:rPr>
          <w:rFonts w:ascii="Sakkal Majalla" w:hAnsi="Sakkal Majalla" w:cs="Sakkal Majalla"/>
          <w:b/>
          <w:bCs/>
          <w:sz w:val="28"/>
          <w:szCs w:val="28"/>
          <w:rtl/>
        </w:rPr>
        <w:t>الخامس: التعاون الدولي في مجال مكافحة الفساد</w:t>
      </w:r>
    </w:p>
    <w:p w:rsidR="00FD1FD2" w:rsidRPr="00F7714C" w:rsidRDefault="00FD1FD2" w:rsidP="00F7714C">
      <w:pPr>
        <w:tabs>
          <w:tab w:val="left" w:pos="1305"/>
        </w:tabs>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lang w:eastAsia="fr-FR"/>
        </w:rPr>
        <w:tab/>
      </w:r>
      <w:r w:rsidR="00F7714C">
        <w:rPr>
          <w:rFonts w:ascii="Sakkal Majalla" w:hAnsi="Sakkal Majalla" w:cs="Sakkal Majalla"/>
          <w:sz w:val="28"/>
          <w:szCs w:val="28"/>
          <w:rtl/>
          <w:lang w:eastAsia="fr-FR"/>
        </w:rPr>
        <w:tab/>
      </w:r>
    </w:p>
    <w:p w:rsidR="00FD1FD2" w:rsidRDefault="00FD1FD2" w:rsidP="00F7714C">
      <w:pPr>
        <w:bidi/>
        <w:spacing w:line="240" w:lineRule="auto"/>
        <w:rPr>
          <w:rFonts w:ascii="Sakkal Majalla" w:hAnsi="Sakkal Majalla" w:cs="Sakkal Majalla"/>
          <w:sz w:val="28"/>
          <w:szCs w:val="28"/>
          <w:rtl/>
          <w:lang w:eastAsia="fr-FR"/>
        </w:rPr>
      </w:pPr>
    </w:p>
    <w:p w:rsidR="00D57CEB" w:rsidRPr="00F7714C" w:rsidRDefault="00D57CEB" w:rsidP="00D57CEB">
      <w:pPr>
        <w:bidi/>
        <w:spacing w:line="240" w:lineRule="auto"/>
        <w:rPr>
          <w:rFonts w:ascii="Sakkal Majalla" w:hAnsi="Sakkal Majalla" w:cs="Sakkal Majalla"/>
          <w:sz w:val="28"/>
          <w:szCs w:val="28"/>
          <w:rtl/>
          <w:lang w:eastAsia="fr-FR"/>
        </w:rPr>
      </w:pPr>
    </w:p>
    <w:bookmarkStart w:id="0" w:name="_GoBack"/>
    <w:bookmarkEnd w:id="0"/>
    <w:p w:rsidR="00FD1FD2" w:rsidRPr="00AF237D" w:rsidRDefault="00C37EA4" w:rsidP="00AF237D">
      <w:pPr>
        <w:shd w:val="clear" w:color="auto" w:fill="EEECE1" w:themeFill="background2"/>
        <w:bidi/>
        <w:spacing w:line="240" w:lineRule="auto"/>
        <w:jc w:val="center"/>
        <w:rPr>
          <w:rFonts w:ascii="Sakkal Majalla" w:hAnsi="Sakkal Majalla" w:cs="Sultan bold"/>
          <w:b/>
          <w:bCs/>
          <w:sz w:val="36"/>
          <w:szCs w:val="36"/>
          <w:u w:val="single"/>
          <w:rtl/>
          <w:lang w:eastAsia="fr-FR"/>
        </w:rPr>
      </w:pPr>
      <w:r>
        <w:rPr>
          <w:noProof/>
          <w:lang w:eastAsia="fr-FR"/>
        </w:rPr>
        <w:lastRenderedPageBreak/>
        <mc:AlternateContent>
          <mc:Choice Requires="wps">
            <w:drawing>
              <wp:anchor distT="0" distB="0" distL="114300" distR="114300" simplePos="0" relativeHeight="251687936" behindDoc="0" locked="0" layoutInCell="1" allowOverlap="1" wp14:anchorId="0A92989E" wp14:editId="34F59760">
                <wp:simplePos x="0" y="0"/>
                <wp:positionH relativeFrom="column">
                  <wp:posOffset>2500630</wp:posOffset>
                </wp:positionH>
                <wp:positionV relativeFrom="paragraph">
                  <wp:posOffset>414655</wp:posOffset>
                </wp:positionV>
                <wp:extent cx="3257550" cy="40005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3257550" cy="400050"/>
                        </a:xfrm>
                        <a:prstGeom prst="rect">
                          <a:avLst/>
                        </a:prstGeom>
                        <a:noFill/>
                        <a:ln>
                          <a:noFill/>
                        </a:ln>
                        <a:effectLst/>
                      </wps:spPr>
                      <wps:txbx>
                        <w:txbxContent>
                          <w:p w:rsidR="00C37EA4" w:rsidRPr="00CE2965" w:rsidRDefault="00C37EA4" w:rsidP="00C37EA4">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CE2965">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الكفاءات و الأهداف التي يرمي إليها الدرس</w:t>
                            </w:r>
                            <w:r w:rsidRPr="00CE2965">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8" type="#_x0000_t202" style="position:absolute;left:0;text-align:left;margin-left:196.9pt;margin-top:32.65pt;width:256.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" filled="f" stroked="f">
                <v:textbox>
                  <w:txbxContent>
                    <w:p w:rsidR="00C37EA4" w:rsidRPr="00CE2965" w:rsidRDefault="00C37EA4" w:rsidP="00C37EA4">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CE2965">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الكفاءات و الأهداف التي يرمي إليها الدرس</w:t>
                      </w:r>
                      <w:r w:rsidRPr="00CE2965">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r w:rsidR="00D57CEB" w:rsidRPr="00AF237D">
        <w:rPr>
          <w:rFonts w:ascii="Sakkal Majalla" w:hAnsi="Sakkal Majalla" w:cs="Sultan bold" w:hint="cs"/>
          <w:b/>
          <w:bCs/>
          <w:sz w:val="36"/>
          <w:szCs w:val="36"/>
          <w:u w:val="single"/>
          <w:rtl/>
          <w:lang w:eastAsia="fr-FR"/>
        </w:rPr>
        <w:t>الدرس الأول: ماهية الفس</w:t>
      </w:r>
      <w:r w:rsidR="009F454A">
        <w:rPr>
          <w:rFonts w:ascii="Sakkal Majalla" w:hAnsi="Sakkal Majalla" w:cs="Sultan bold" w:hint="cs"/>
          <w:b/>
          <w:bCs/>
          <w:sz w:val="36"/>
          <w:szCs w:val="36"/>
          <w:u w:val="single"/>
          <w:rtl/>
          <w:lang w:eastAsia="fr-FR"/>
        </w:rPr>
        <w:t>ـــــــــــــــــــــــــ</w:t>
      </w:r>
      <w:r w:rsidR="00D57CEB" w:rsidRPr="00AF237D">
        <w:rPr>
          <w:rFonts w:ascii="Sakkal Majalla" w:hAnsi="Sakkal Majalla" w:cs="Sultan bold" w:hint="cs"/>
          <w:b/>
          <w:bCs/>
          <w:sz w:val="36"/>
          <w:szCs w:val="36"/>
          <w:u w:val="single"/>
          <w:rtl/>
          <w:lang w:eastAsia="fr-FR"/>
        </w:rPr>
        <w:t>اد</w:t>
      </w:r>
    </w:p>
    <w:p w:rsidR="00C37EA4" w:rsidRDefault="00C37EA4" w:rsidP="00C37EA4">
      <w:pPr>
        <w:pStyle w:val="Paragraphedeliste"/>
        <w:bidi/>
        <w:spacing w:line="240" w:lineRule="auto"/>
        <w:rPr>
          <w:rFonts w:ascii="Sakkal Majalla" w:hAnsi="Sakkal Majalla" w:cs="Sakkal Majalla"/>
          <w:sz w:val="28"/>
          <w:szCs w:val="28"/>
          <w:rtl/>
          <w:lang w:eastAsia="fr-FR"/>
        </w:rPr>
      </w:pPr>
    </w:p>
    <w:p w:rsidR="00C37EA4" w:rsidRPr="00C37EA4" w:rsidRDefault="00C37EA4" w:rsidP="00C37EA4">
      <w:pPr>
        <w:pStyle w:val="Paragraphedeliste"/>
        <w:bidi/>
        <w:spacing w:line="240" w:lineRule="auto"/>
        <w:rPr>
          <w:rFonts w:ascii="Sakkal Majalla" w:hAnsi="Sakkal Majalla" w:cs="Sakkal Majalla"/>
          <w:sz w:val="28"/>
          <w:szCs w:val="28"/>
          <w:lang w:eastAsia="fr-FR"/>
        </w:rPr>
      </w:pPr>
    </w:p>
    <w:p w:rsidR="00D57CEB" w:rsidRDefault="00F36286" w:rsidP="00C37EA4">
      <w:pPr>
        <w:pStyle w:val="Paragraphedeliste"/>
        <w:numPr>
          <w:ilvl w:val="0"/>
          <w:numId w:val="2"/>
        </w:numPr>
        <w:bidi/>
        <w:spacing w:line="240" w:lineRule="auto"/>
        <w:rPr>
          <w:rFonts w:ascii="Sakkal Majalla" w:hAnsi="Sakkal Majalla" w:cs="Sakkal Majalla"/>
          <w:sz w:val="28"/>
          <w:szCs w:val="28"/>
          <w:lang w:eastAsia="fr-FR"/>
        </w:rPr>
      </w:pPr>
      <w:r>
        <w:rPr>
          <w:rFonts w:ascii="Sakkal Majalla" w:eastAsia="Times New Roman" w:hAnsi="Sakkal Majalla" w:cs="Sakkal Majalla"/>
          <w:sz w:val="28"/>
          <w:szCs w:val="28"/>
          <w:rtl/>
          <w:lang w:eastAsia="fr-FR"/>
        </w:rPr>
        <w:t xml:space="preserve">معرفة الطالب: </w:t>
      </w:r>
      <w:r w:rsidR="00D57CEB">
        <w:rPr>
          <w:rFonts w:ascii="Sakkal Majalla" w:hAnsi="Sakkal Majalla" w:cs="Sakkal Majalla" w:hint="cs"/>
          <w:sz w:val="28"/>
          <w:szCs w:val="28"/>
          <w:rtl/>
          <w:lang w:eastAsia="fr-FR"/>
        </w:rPr>
        <w:t xml:space="preserve">تعريف الفساد ( </w:t>
      </w:r>
      <w:r>
        <w:rPr>
          <w:rFonts w:ascii="Sakkal Majalla" w:hAnsi="Sakkal Majalla" w:cs="Sakkal Majalla" w:hint="cs"/>
          <w:sz w:val="28"/>
          <w:szCs w:val="28"/>
          <w:rtl/>
          <w:lang w:eastAsia="fr-FR"/>
        </w:rPr>
        <w:t xml:space="preserve">من الناحية </w:t>
      </w:r>
      <w:r w:rsidR="00D57CEB">
        <w:rPr>
          <w:rFonts w:ascii="Sakkal Majalla" w:hAnsi="Sakkal Majalla" w:cs="Sakkal Majalla" w:hint="cs"/>
          <w:sz w:val="28"/>
          <w:szCs w:val="28"/>
          <w:rtl/>
          <w:lang w:eastAsia="fr-FR"/>
        </w:rPr>
        <w:t>ا</w:t>
      </w:r>
      <w:r>
        <w:rPr>
          <w:rFonts w:ascii="Sakkal Majalla" w:hAnsi="Sakkal Majalla" w:cs="Sakkal Majalla" w:hint="cs"/>
          <w:sz w:val="28"/>
          <w:szCs w:val="28"/>
          <w:rtl/>
          <w:lang w:eastAsia="fr-FR"/>
        </w:rPr>
        <w:t>لاصطلاحية</w:t>
      </w:r>
      <w:r w:rsidR="00D57CEB">
        <w:rPr>
          <w:rFonts w:ascii="Sakkal Majalla" w:hAnsi="Sakkal Majalla" w:cs="Sakkal Majalla" w:hint="cs"/>
          <w:sz w:val="28"/>
          <w:szCs w:val="28"/>
          <w:rtl/>
          <w:lang w:eastAsia="fr-FR"/>
        </w:rPr>
        <w:t xml:space="preserve"> </w:t>
      </w:r>
      <w:proofErr w:type="gramStart"/>
      <w:r w:rsidR="00D57CEB">
        <w:rPr>
          <w:rFonts w:ascii="Sakkal Majalla" w:hAnsi="Sakkal Majalla" w:cs="Sakkal Majalla" w:hint="cs"/>
          <w:sz w:val="28"/>
          <w:szCs w:val="28"/>
          <w:rtl/>
          <w:lang w:eastAsia="fr-FR"/>
        </w:rPr>
        <w:t xml:space="preserve">- </w:t>
      </w:r>
      <w:r>
        <w:rPr>
          <w:rFonts w:ascii="Sakkal Majalla" w:hAnsi="Sakkal Majalla" w:cs="Sakkal Majalla" w:hint="cs"/>
          <w:sz w:val="28"/>
          <w:szCs w:val="28"/>
          <w:rtl/>
          <w:lang w:eastAsia="fr-FR"/>
        </w:rPr>
        <w:t xml:space="preserve"> الناحية</w:t>
      </w:r>
      <w:proofErr w:type="gramEnd"/>
      <w:r>
        <w:rPr>
          <w:rFonts w:ascii="Sakkal Majalla" w:hAnsi="Sakkal Majalla" w:cs="Sakkal Majalla" w:hint="cs"/>
          <w:sz w:val="28"/>
          <w:szCs w:val="28"/>
          <w:rtl/>
          <w:lang w:eastAsia="fr-FR"/>
        </w:rPr>
        <w:t xml:space="preserve"> الشرعية</w:t>
      </w:r>
      <w:r w:rsidR="00D57CEB">
        <w:rPr>
          <w:rFonts w:ascii="Sakkal Majalla" w:hAnsi="Sakkal Majalla" w:cs="Sakkal Majalla" w:hint="cs"/>
          <w:sz w:val="28"/>
          <w:szCs w:val="28"/>
          <w:rtl/>
          <w:lang w:eastAsia="fr-FR"/>
        </w:rPr>
        <w:t>)،</w:t>
      </w:r>
    </w:p>
    <w:p w:rsidR="00D57CEB" w:rsidRDefault="00C37EA4" w:rsidP="00D57CEB">
      <w:pPr>
        <w:pStyle w:val="Paragraphedeliste"/>
        <w:numPr>
          <w:ilvl w:val="0"/>
          <w:numId w:val="2"/>
        </w:numPr>
        <w:bidi/>
        <w:spacing w:line="240" w:lineRule="auto"/>
        <w:rPr>
          <w:rFonts w:ascii="Sakkal Majalla" w:hAnsi="Sakkal Majalla" w:cs="Sakkal Majalla"/>
          <w:sz w:val="28"/>
          <w:szCs w:val="28"/>
          <w:lang w:eastAsia="fr-FR"/>
        </w:rPr>
      </w:pPr>
      <w:r>
        <w:rPr>
          <w:noProof/>
          <w:lang w:eastAsia="fr-FR"/>
        </w:rPr>
        <mc:AlternateContent>
          <mc:Choice Requires="wps">
            <w:drawing>
              <wp:anchor distT="0" distB="0" distL="114300" distR="114300" simplePos="0" relativeHeight="251689984" behindDoc="0" locked="0" layoutInCell="1" allowOverlap="1" wp14:anchorId="2D390D45" wp14:editId="00BED441">
                <wp:simplePos x="0" y="0"/>
                <wp:positionH relativeFrom="column">
                  <wp:posOffset>4204970</wp:posOffset>
                </wp:positionH>
                <wp:positionV relativeFrom="paragraph">
                  <wp:posOffset>370840</wp:posOffset>
                </wp:positionV>
                <wp:extent cx="1552575" cy="4191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1552575" cy="419100"/>
                        </a:xfrm>
                        <a:prstGeom prst="rect">
                          <a:avLst/>
                        </a:prstGeom>
                        <a:noFill/>
                        <a:ln>
                          <a:noFill/>
                        </a:ln>
                        <a:effectLst/>
                      </wps:spPr>
                      <wps:txbx>
                        <w:txbxContent>
                          <w:p w:rsidR="00C37EA4" w:rsidRPr="00CE2965" w:rsidRDefault="00C37EA4" w:rsidP="00C37EA4">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proofErr w:type="gramStart"/>
                            <w:r w:rsidRPr="00CE2965">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الفئات</w:t>
                            </w:r>
                            <w:proofErr w:type="gramEnd"/>
                            <w:r w:rsidRPr="00CE2965">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المستهدفة</w:t>
                            </w:r>
                            <w:r w:rsidRPr="00CE2965">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9" type="#_x0000_t202" style="position:absolute;left:0;text-align:left;margin-left:331.1pt;margin-top:29.2pt;width:122.2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" filled="f" stroked="f">
                <v:textbox>
                  <w:txbxContent>
                    <w:p w:rsidR="00C37EA4" w:rsidRPr="00CE2965" w:rsidRDefault="00C37EA4" w:rsidP="00C37EA4">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proofErr w:type="gramStart"/>
                      <w:r w:rsidRPr="00CE2965">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الفئات</w:t>
                      </w:r>
                      <w:proofErr w:type="gramEnd"/>
                      <w:r w:rsidRPr="00CE2965">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المستهدفة</w:t>
                      </w:r>
                      <w:r w:rsidRPr="00CE2965">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r w:rsidR="00F36286">
        <w:rPr>
          <w:rFonts w:ascii="Sakkal Majalla" w:eastAsia="Times New Roman" w:hAnsi="Sakkal Majalla" w:cs="Sakkal Majalla"/>
          <w:sz w:val="28"/>
          <w:szCs w:val="28"/>
          <w:rtl/>
          <w:lang w:eastAsia="fr-FR"/>
        </w:rPr>
        <w:t xml:space="preserve">معرفة الطالب: </w:t>
      </w:r>
      <w:r w:rsidR="00D57CEB">
        <w:rPr>
          <w:rFonts w:ascii="Sakkal Majalla" w:hAnsi="Sakkal Majalla" w:cs="Sakkal Majalla" w:hint="cs"/>
          <w:sz w:val="28"/>
          <w:szCs w:val="28"/>
          <w:rtl/>
          <w:lang w:eastAsia="fr-FR"/>
        </w:rPr>
        <w:t>التأصيل التاريخي للفساد عبر:( العصور القديمة- العصور الوسطى- العصر الحديث).</w:t>
      </w:r>
    </w:p>
    <w:p w:rsidR="00C37EA4" w:rsidRDefault="00C37EA4" w:rsidP="00C37EA4">
      <w:pPr>
        <w:pStyle w:val="Paragraphedeliste"/>
        <w:numPr>
          <w:ilvl w:val="0"/>
          <w:numId w:val="2"/>
        </w:numPr>
        <w:bidi/>
        <w:spacing w:line="240" w:lineRule="auto"/>
        <w:rPr>
          <w:rFonts w:ascii="Sakkal Majalla" w:hAnsi="Sakkal Majalla" w:cs="Sakkal Majalla"/>
          <w:sz w:val="28"/>
          <w:szCs w:val="28"/>
          <w:lang w:eastAsia="fr-FR"/>
        </w:rPr>
      </w:pPr>
    </w:p>
    <w:p w:rsidR="00C37EA4" w:rsidRDefault="00C37EA4" w:rsidP="00C37EA4">
      <w:pPr>
        <w:bidi/>
        <w:spacing w:line="240" w:lineRule="auto"/>
        <w:rPr>
          <w:rFonts w:ascii="Sakkal Majalla" w:hAnsi="Sakkal Majalla" w:cs="Sakkal Majalla"/>
          <w:sz w:val="28"/>
          <w:szCs w:val="28"/>
          <w:rtl/>
          <w:lang w:eastAsia="fr-FR"/>
        </w:rPr>
      </w:pPr>
    </w:p>
    <w:p w:rsidR="00C37EA4" w:rsidRPr="00C37EA4" w:rsidRDefault="00AF237D" w:rsidP="00C37EA4">
      <w:pPr>
        <w:bidi/>
        <w:spacing w:line="240" w:lineRule="auto"/>
        <w:rPr>
          <w:rFonts w:ascii="Sakkal Majalla" w:hAnsi="Sakkal Majalla" w:cs="Sakkal Majalla"/>
          <w:sz w:val="28"/>
          <w:szCs w:val="28"/>
          <w:rtl/>
          <w:lang w:eastAsia="fr-FR"/>
        </w:rPr>
      </w:pPr>
      <w:r>
        <w:rPr>
          <w:rFonts w:ascii="Sakkal Majalla" w:hAnsi="Sakkal Majalla" w:cs="Sakkal Majalla" w:hint="cs"/>
          <w:sz w:val="28"/>
          <w:szCs w:val="28"/>
          <w:rtl/>
          <w:lang w:eastAsia="fr-FR"/>
        </w:rPr>
        <w:t xml:space="preserve">طلبة السنة الثالثة ليسانس تخصص قانون </w:t>
      </w:r>
      <w:proofErr w:type="gramStart"/>
      <w:r>
        <w:rPr>
          <w:rFonts w:ascii="Sakkal Majalla" w:hAnsi="Sakkal Majalla" w:cs="Sakkal Majalla" w:hint="cs"/>
          <w:sz w:val="28"/>
          <w:szCs w:val="28"/>
          <w:rtl/>
          <w:lang w:eastAsia="fr-FR"/>
        </w:rPr>
        <w:t>عام</w:t>
      </w:r>
      <w:proofErr w:type="gramEnd"/>
    </w:p>
    <w:p w:rsidR="00C37EA4" w:rsidRDefault="00C37EA4" w:rsidP="00C37EA4">
      <w:pPr>
        <w:pStyle w:val="Notedefin"/>
        <w:bidi/>
        <w:ind w:left="360"/>
        <w:jc w:val="both"/>
        <w:rPr>
          <w:rFonts w:ascii="Sakkal Majalla" w:hAnsi="Sakkal Majalla" w:cs="Sakkal Majalla"/>
          <w:sz w:val="28"/>
          <w:szCs w:val="28"/>
          <w:lang w:bidi="ar-DZ"/>
        </w:rPr>
      </w:pPr>
      <w:r>
        <w:rPr>
          <w:noProof/>
          <w:lang w:eastAsia="fr-FR"/>
        </w:rPr>
        <mc:AlternateContent>
          <mc:Choice Requires="wps">
            <w:drawing>
              <wp:anchor distT="0" distB="0" distL="114300" distR="114300" simplePos="0" relativeHeight="251692032" behindDoc="0" locked="0" layoutInCell="1" allowOverlap="1" wp14:anchorId="01B5C3BB" wp14:editId="3522864C">
                <wp:simplePos x="0" y="0"/>
                <wp:positionH relativeFrom="column">
                  <wp:posOffset>2995930</wp:posOffset>
                </wp:positionH>
                <wp:positionV relativeFrom="paragraph">
                  <wp:posOffset>84455</wp:posOffset>
                </wp:positionV>
                <wp:extent cx="2762250" cy="485775"/>
                <wp:effectExtent l="0" t="0" r="0" b="9525"/>
                <wp:wrapSquare wrapText="bothSides"/>
                <wp:docPr id="15" name="Zone de texte 15"/>
                <wp:cNvGraphicFramePr/>
                <a:graphic xmlns:a="http://schemas.openxmlformats.org/drawingml/2006/main">
                  <a:graphicData uri="http://schemas.microsoft.com/office/word/2010/wordprocessingShape">
                    <wps:wsp>
                      <wps:cNvSpPr txBox="1"/>
                      <wps:spPr>
                        <a:xfrm>
                          <a:off x="0" y="0"/>
                          <a:ext cx="2762250" cy="485775"/>
                        </a:xfrm>
                        <a:prstGeom prst="rect">
                          <a:avLst/>
                        </a:prstGeom>
                        <a:noFill/>
                        <a:ln>
                          <a:noFill/>
                        </a:ln>
                        <a:effectLst/>
                      </wps:spPr>
                      <wps:txbx>
                        <w:txbxContent>
                          <w:p w:rsidR="00C37EA4" w:rsidRPr="00CE2965" w:rsidRDefault="00C37EA4" w:rsidP="00C37EA4">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CE2965">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المراجع المستعملة في إعداد الدرس: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30" type="#_x0000_t202" style="position:absolute;left:0;text-align:left;margin-left:235.9pt;margin-top:6.65pt;width:217.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" filled="f" stroked="f">
                <v:textbox>
                  <w:txbxContent>
                    <w:p w:rsidR="00C37EA4" w:rsidRPr="00CE2965" w:rsidRDefault="00C37EA4" w:rsidP="00C37EA4">
                      <w:pPr>
                        <w:bidi/>
                        <w:spacing w:line="240" w:lineRule="auto"/>
                        <w:jc w:val="center"/>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CE2965">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المراجع المستعملة في إعداد الدرس:</w:t>
                      </w:r>
                    </w:p>
                  </w:txbxContent>
                </v:textbox>
                <w10:wrap type="square"/>
              </v:shape>
            </w:pict>
          </mc:Fallback>
        </mc:AlternateContent>
      </w:r>
    </w:p>
    <w:p w:rsidR="00C37EA4" w:rsidRDefault="00C37EA4" w:rsidP="00C37EA4">
      <w:pPr>
        <w:pStyle w:val="Notedefin"/>
        <w:bidi/>
        <w:ind w:left="360"/>
        <w:jc w:val="both"/>
        <w:rPr>
          <w:rFonts w:ascii="Sakkal Majalla" w:hAnsi="Sakkal Majalla" w:cs="Sakkal Majalla"/>
          <w:sz w:val="28"/>
          <w:szCs w:val="28"/>
          <w:rtl/>
          <w:lang w:bidi="ar-DZ"/>
        </w:rPr>
      </w:pPr>
    </w:p>
    <w:p w:rsidR="00C37EA4" w:rsidRDefault="00C37EA4" w:rsidP="00C37EA4">
      <w:pPr>
        <w:pStyle w:val="Notedefin"/>
        <w:bidi/>
        <w:ind w:left="360"/>
        <w:jc w:val="both"/>
        <w:rPr>
          <w:rFonts w:ascii="Sakkal Majalla" w:hAnsi="Sakkal Majalla" w:cs="Sakkal Majalla"/>
          <w:sz w:val="28"/>
          <w:szCs w:val="28"/>
          <w:lang w:bidi="ar-DZ"/>
        </w:rPr>
      </w:pPr>
    </w:p>
    <w:p w:rsidR="00863BB1" w:rsidRPr="00DF7746" w:rsidRDefault="00863BB1" w:rsidP="00C37EA4">
      <w:pPr>
        <w:pStyle w:val="Notedefin"/>
        <w:numPr>
          <w:ilvl w:val="0"/>
          <w:numId w:val="3"/>
        </w:numPr>
        <w:bidi/>
        <w:jc w:val="both"/>
        <w:rPr>
          <w:rFonts w:ascii="Sakkal Majalla" w:hAnsi="Sakkal Majalla" w:cs="Sakkal Majalla"/>
          <w:sz w:val="28"/>
          <w:szCs w:val="28"/>
          <w:rtl/>
          <w:lang w:bidi="ar-DZ"/>
        </w:rPr>
      </w:pPr>
      <w:r w:rsidRPr="00DF7746">
        <w:rPr>
          <w:rFonts w:ascii="Sakkal Majalla" w:hAnsi="Sakkal Majalla" w:cs="Sakkal Majalla"/>
          <w:sz w:val="28"/>
          <w:szCs w:val="28"/>
          <w:rtl/>
        </w:rPr>
        <w:t xml:space="preserve">الجوهري عبد العظيم محمد، تأملات قرآنية في الدعوة و المجتمع، مكتبة </w:t>
      </w:r>
      <w:proofErr w:type="gramStart"/>
      <w:r w:rsidRPr="00DF7746">
        <w:rPr>
          <w:rFonts w:ascii="Sakkal Majalla" w:hAnsi="Sakkal Majalla" w:cs="Sakkal Majalla"/>
          <w:sz w:val="28"/>
          <w:szCs w:val="28"/>
          <w:rtl/>
        </w:rPr>
        <w:t>وهبة</w:t>
      </w:r>
      <w:proofErr w:type="gramEnd"/>
      <w:r w:rsidRPr="00DF7746">
        <w:rPr>
          <w:rFonts w:ascii="Sakkal Majalla" w:hAnsi="Sakkal Majalla" w:cs="Sakkal Majalla"/>
          <w:sz w:val="28"/>
          <w:szCs w:val="28"/>
          <w:rtl/>
        </w:rPr>
        <w:t>،</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ط1،</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1998.</w:t>
      </w:r>
    </w:p>
    <w:p w:rsidR="00863BB1" w:rsidRPr="00DF7746" w:rsidRDefault="00863BB1" w:rsidP="00863BB1">
      <w:pPr>
        <w:pStyle w:val="Notedefin"/>
        <w:numPr>
          <w:ilvl w:val="0"/>
          <w:numId w:val="3"/>
        </w:numPr>
        <w:bidi/>
        <w:jc w:val="both"/>
        <w:rPr>
          <w:rStyle w:val="Appeldenotedefin"/>
          <w:rFonts w:ascii="Sakkal Majalla" w:hAnsi="Sakkal Majalla" w:cs="Sakkal Majalla"/>
          <w:sz w:val="28"/>
          <w:szCs w:val="28"/>
          <w:rtl/>
        </w:rPr>
      </w:pPr>
      <w:r w:rsidRPr="00DF7746">
        <w:rPr>
          <w:rFonts w:ascii="Sakkal Majalla" w:hAnsi="Sakkal Majalla" w:cs="Sakkal Majalla"/>
          <w:sz w:val="28"/>
          <w:szCs w:val="28"/>
          <w:rtl/>
        </w:rPr>
        <w:t>د/ فاديا قاسم بيوض، الفساد أبرز الجرائم الاثار و سبل المعالجة، منشورات الحلبي الحقوقية</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ط1 ،2013،</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بيروت، لبنان.</w:t>
      </w:r>
    </w:p>
    <w:p w:rsidR="00863BB1" w:rsidRPr="00DF7746" w:rsidRDefault="00863BB1" w:rsidP="00863BB1">
      <w:pPr>
        <w:pStyle w:val="Notedefin"/>
        <w:numPr>
          <w:ilvl w:val="0"/>
          <w:numId w:val="3"/>
        </w:numPr>
        <w:bidi/>
        <w:jc w:val="both"/>
        <w:rPr>
          <w:rFonts w:ascii="Sakkal Majalla" w:hAnsi="Sakkal Majalla" w:cs="Sakkal Majalla"/>
          <w:sz w:val="28"/>
          <w:szCs w:val="28"/>
          <w:rtl/>
          <w:lang w:bidi="ar-DZ"/>
        </w:rPr>
      </w:pPr>
      <w:r w:rsidRPr="00DF7746">
        <w:rPr>
          <w:rFonts w:ascii="Sakkal Majalla" w:hAnsi="Sakkal Majalla" w:cs="Sakkal Majalla"/>
          <w:sz w:val="28"/>
          <w:szCs w:val="28"/>
          <w:rtl/>
        </w:rPr>
        <w:t>حسن نافعة: دور مؤسسات الدولة و منظمات الشفافية في مكافحة الفساد، مقال منشور ضمن الملف الذي اعده مركز الوحدة العربية، تحت عنوان: الفساد و الحكم الصالح في البلاد العربية، مركز دراسات الوحدة العربية، لبنان ،ط1،</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سنة</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2004.</w:t>
      </w:r>
    </w:p>
    <w:p w:rsidR="00863BB1" w:rsidRPr="00DF7746" w:rsidRDefault="00863BB1" w:rsidP="00863BB1">
      <w:pPr>
        <w:pStyle w:val="Notedefin"/>
        <w:numPr>
          <w:ilvl w:val="0"/>
          <w:numId w:val="3"/>
        </w:numPr>
        <w:bidi/>
        <w:jc w:val="both"/>
        <w:rPr>
          <w:rFonts w:ascii="Sakkal Majalla" w:hAnsi="Sakkal Majalla" w:cs="Sakkal Majalla"/>
          <w:sz w:val="28"/>
          <w:szCs w:val="28"/>
          <w:rtl/>
          <w:lang w:bidi="ar-DZ"/>
        </w:rPr>
      </w:pPr>
      <w:r w:rsidRPr="00DF7746">
        <w:rPr>
          <w:rFonts w:ascii="Sakkal Majalla" w:hAnsi="Sakkal Majalla" w:cs="Sakkal Majalla"/>
          <w:sz w:val="28"/>
          <w:szCs w:val="28"/>
          <w:rtl/>
        </w:rPr>
        <w:t>نواف سالم كنعان ، الفساد الإداري المالي أسبابه ، آثاره ،وسائل مكافحته ، مجلة الشريعة والقانون ، كلية القانون ،جامعة الشارقة، الإمارات يناير 2008، العدد 33.</w:t>
      </w:r>
    </w:p>
    <w:p w:rsidR="00863BB1" w:rsidRPr="00DF7746" w:rsidRDefault="00863BB1" w:rsidP="00863BB1">
      <w:pPr>
        <w:pStyle w:val="Notedefin"/>
        <w:numPr>
          <w:ilvl w:val="0"/>
          <w:numId w:val="3"/>
        </w:numPr>
        <w:bidi/>
        <w:jc w:val="both"/>
        <w:rPr>
          <w:rFonts w:ascii="Sakkal Majalla" w:hAnsi="Sakkal Majalla" w:cs="Sakkal Majalla"/>
          <w:sz w:val="28"/>
          <w:szCs w:val="28"/>
          <w:rtl/>
          <w:lang w:bidi="ar-DZ"/>
        </w:rPr>
      </w:pPr>
      <w:r w:rsidRPr="00DF7746">
        <w:rPr>
          <w:rFonts w:ascii="Sakkal Majalla" w:hAnsi="Sakkal Majalla" w:cs="Sakkal Majalla"/>
          <w:sz w:val="28"/>
          <w:szCs w:val="28"/>
          <w:rtl/>
        </w:rPr>
        <w:t xml:space="preserve">عبد الله بن مسفر </w:t>
      </w:r>
      <w:proofErr w:type="spellStart"/>
      <w:r w:rsidRPr="00DF7746">
        <w:rPr>
          <w:rFonts w:ascii="Sakkal Majalla" w:hAnsi="Sakkal Majalla" w:cs="Sakkal Majalla"/>
          <w:sz w:val="28"/>
          <w:szCs w:val="28"/>
          <w:rtl/>
        </w:rPr>
        <w:t>الوقداني</w:t>
      </w:r>
      <w:proofErr w:type="spellEnd"/>
      <w:r w:rsidRPr="00DF7746">
        <w:rPr>
          <w:rFonts w:ascii="Sakkal Majalla" w:hAnsi="Sakkal Majalla" w:cs="Sakkal Majalla"/>
          <w:sz w:val="28"/>
          <w:szCs w:val="28"/>
          <w:rtl/>
        </w:rPr>
        <w:t xml:space="preserve">، نظرية الفساد عند </w:t>
      </w:r>
      <w:proofErr w:type="spellStart"/>
      <w:r w:rsidRPr="00DF7746">
        <w:rPr>
          <w:rFonts w:ascii="Sakkal Majalla" w:hAnsi="Sakkal Majalla" w:cs="Sakkal Majalla"/>
          <w:sz w:val="28"/>
          <w:szCs w:val="28"/>
          <w:rtl/>
        </w:rPr>
        <w:t>إبن</w:t>
      </w:r>
      <w:proofErr w:type="spellEnd"/>
      <w:r w:rsidRPr="00DF7746">
        <w:rPr>
          <w:rFonts w:ascii="Sakkal Majalla" w:hAnsi="Sakkal Majalla" w:cs="Sakkal Majalla"/>
          <w:sz w:val="28"/>
          <w:szCs w:val="28"/>
          <w:rtl/>
        </w:rPr>
        <w:t xml:space="preserve"> خلدون، دورية الإدارة العامة، المجلد50، الرياض، سبتمبر</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2010، العدد4.</w:t>
      </w:r>
    </w:p>
    <w:p w:rsidR="00863BB1" w:rsidRPr="00DF7746" w:rsidRDefault="00863BB1" w:rsidP="00863BB1">
      <w:pPr>
        <w:pStyle w:val="Notedefin"/>
        <w:numPr>
          <w:ilvl w:val="0"/>
          <w:numId w:val="3"/>
        </w:numPr>
        <w:bidi/>
        <w:jc w:val="both"/>
        <w:rPr>
          <w:rFonts w:ascii="Sakkal Majalla" w:hAnsi="Sakkal Majalla" w:cs="Sakkal Majalla"/>
          <w:sz w:val="28"/>
          <w:szCs w:val="28"/>
          <w:rtl/>
          <w:lang w:bidi="ar-DZ"/>
        </w:rPr>
      </w:pPr>
      <w:r w:rsidRPr="00DF7746">
        <w:rPr>
          <w:rFonts w:ascii="Sakkal Majalla" w:hAnsi="Sakkal Majalla" w:cs="Sakkal Majalla"/>
          <w:sz w:val="28"/>
          <w:szCs w:val="28"/>
          <w:rtl/>
        </w:rPr>
        <w:t>داوود خير الله ، الفساد كظاهرة عالمية وآليات ضبطها ، مجلة المستقبل العربي ، مركز دراسات الوحدة العربيـــــة، بيروت ، لبنان ،2004، العدد 309.</w:t>
      </w:r>
    </w:p>
    <w:p w:rsidR="00863BB1" w:rsidRPr="00DF7746" w:rsidRDefault="00863BB1" w:rsidP="00863BB1">
      <w:pPr>
        <w:pStyle w:val="Notedefin"/>
        <w:numPr>
          <w:ilvl w:val="0"/>
          <w:numId w:val="3"/>
        </w:numPr>
        <w:bidi/>
        <w:jc w:val="both"/>
        <w:rPr>
          <w:rFonts w:ascii="Sakkal Majalla" w:hAnsi="Sakkal Majalla" w:cs="Sakkal Majalla"/>
          <w:sz w:val="28"/>
          <w:szCs w:val="28"/>
          <w:rtl/>
          <w:lang w:bidi="ar-DZ"/>
        </w:rPr>
      </w:pPr>
      <w:proofErr w:type="spellStart"/>
      <w:r w:rsidRPr="00DF7746">
        <w:rPr>
          <w:rFonts w:ascii="Sakkal Majalla" w:hAnsi="Sakkal Majalla" w:cs="Sakkal Majalla"/>
          <w:sz w:val="28"/>
          <w:szCs w:val="28"/>
          <w:rtl/>
        </w:rPr>
        <w:t>حاحة</w:t>
      </w:r>
      <w:proofErr w:type="spellEnd"/>
      <w:r w:rsidRPr="00DF7746">
        <w:rPr>
          <w:rFonts w:ascii="Sakkal Majalla" w:hAnsi="Sakkal Majalla" w:cs="Sakkal Majalla"/>
          <w:sz w:val="28"/>
          <w:szCs w:val="28"/>
        </w:rPr>
        <w:t xml:space="preserve"> </w:t>
      </w:r>
      <w:r w:rsidRPr="00DF7746">
        <w:rPr>
          <w:rFonts w:ascii="Sakkal Majalla" w:hAnsi="Sakkal Majalla" w:cs="Sakkal Majalla"/>
          <w:sz w:val="28"/>
          <w:szCs w:val="28"/>
          <w:rtl/>
        </w:rPr>
        <w:t>عبد</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 xml:space="preserve">العالي، </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الآليات</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القانونية</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لمكافحة الفساد</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الإداري</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في</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الجزائر، أطروحة</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دكتوراه</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علوم</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في</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الحقوق، تخصص</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قانون</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عام ، كلية الحقوق</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والعلوم</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السياسية بجامعة</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محمد</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خيضر</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بسكرة،</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إشراف أ- د/</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الزين</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عزري، السنة الجامعية</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2012/2013.</w:t>
      </w:r>
    </w:p>
    <w:p w:rsidR="00863BB1" w:rsidRPr="00DF7746" w:rsidRDefault="00863BB1" w:rsidP="00863BB1">
      <w:pPr>
        <w:pStyle w:val="Notedefin"/>
        <w:numPr>
          <w:ilvl w:val="0"/>
          <w:numId w:val="3"/>
        </w:numPr>
        <w:bidi/>
        <w:jc w:val="both"/>
        <w:rPr>
          <w:rFonts w:ascii="Sakkal Majalla" w:hAnsi="Sakkal Majalla" w:cs="Sakkal Majalla"/>
          <w:sz w:val="28"/>
          <w:szCs w:val="28"/>
          <w:rtl/>
          <w:lang w:bidi="ar-DZ"/>
        </w:rPr>
      </w:pPr>
      <w:r w:rsidRPr="00DF7746">
        <w:rPr>
          <w:rFonts w:ascii="Sakkal Majalla" w:hAnsi="Sakkal Majalla" w:cs="Sakkal Majalla"/>
          <w:sz w:val="28"/>
          <w:szCs w:val="28"/>
          <w:rtl/>
        </w:rPr>
        <w:t xml:space="preserve">مصطفى </w:t>
      </w:r>
      <w:proofErr w:type="spellStart"/>
      <w:r w:rsidRPr="00DF7746">
        <w:rPr>
          <w:rFonts w:ascii="Sakkal Majalla" w:hAnsi="Sakkal Majalla" w:cs="Sakkal Majalla"/>
          <w:sz w:val="28"/>
          <w:szCs w:val="28"/>
          <w:rtl/>
        </w:rPr>
        <w:t>العوجي</w:t>
      </w:r>
      <w:proofErr w:type="spellEnd"/>
      <w:r w:rsidRPr="00DF7746">
        <w:rPr>
          <w:rFonts w:ascii="Sakkal Majalla" w:hAnsi="Sakkal Majalla" w:cs="Sakkal Majalla"/>
          <w:sz w:val="28"/>
          <w:szCs w:val="28"/>
          <w:rtl/>
        </w:rPr>
        <w:t xml:space="preserve"> ، النظرية العامة للجريمة، ط1،</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بيروت،</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لبنان،</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 xml:space="preserve">مؤسسة نوفل ش م </w:t>
      </w:r>
      <w:proofErr w:type="spellStart"/>
      <w:r w:rsidRPr="00DF7746">
        <w:rPr>
          <w:rFonts w:ascii="Sakkal Majalla" w:hAnsi="Sakkal Majalla" w:cs="Sakkal Majalla"/>
          <w:sz w:val="28"/>
          <w:szCs w:val="28"/>
          <w:rtl/>
        </w:rPr>
        <w:t>م</w:t>
      </w:r>
      <w:proofErr w:type="spellEnd"/>
      <w:r w:rsidRPr="00DF7746">
        <w:rPr>
          <w:rFonts w:ascii="Sakkal Majalla" w:hAnsi="Sakkal Majalla" w:cs="Sakkal Majalla"/>
          <w:sz w:val="28"/>
          <w:szCs w:val="28"/>
          <w:rtl/>
        </w:rPr>
        <w:t>،</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1984.</w:t>
      </w:r>
    </w:p>
    <w:p w:rsidR="00863BB1" w:rsidRPr="00DF7746" w:rsidRDefault="00863BB1" w:rsidP="00863BB1">
      <w:pPr>
        <w:pStyle w:val="Notedefin"/>
        <w:numPr>
          <w:ilvl w:val="0"/>
          <w:numId w:val="3"/>
        </w:numPr>
        <w:tabs>
          <w:tab w:val="right" w:pos="850"/>
        </w:tabs>
        <w:bidi/>
        <w:jc w:val="both"/>
        <w:rPr>
          <w:rFonts w:ascii="Sakkal Majalla" w:hAnsi="Sakkal Majalla" w:cs="Sakkal Majalla"/>
          <w:sz w:val="28"/>
          <w:szCs w:val="28"/>
          <w:rtl/>
          <w:lang w:bidi="ar-DZ"/>
        </w:rPr>
      </w:pPr>
      <w:r w:rsidRPr="00DF7746">
        <w:rPr>
          <w:rFonts w:ascii="Sakkal Majalla" w:hAnsi="Sakkal Majalla" w:cs="Sakkal Majalla"/>
          <w:sz w:val="28"/>
          <w:szCs w:val="28"/>
          <w:rtl/>
        </w:rPr>
        <w:t>عماد صلاح عبد الرزاق الشيخ داود، الفساد و الاصلاح - دراسة مقارنة- منشورات اتحاد الكتاب العرب، دمشق،2003.</w:t>
      </w:r>
    </w:p>
    <w:p w:rsidR="00863BB1" w:rsidRPr="00DF7746" w:rsidRDefault="00863BB1" w:rsidP="00DF7746">
      <w:pPr>
        <w:pStyle w:val="Notedefin"/>
        <w:numPr>
          <w:ilvl w:val="0"/>
          <w:numId w:val="3"/>
        </w:numPr>
        <w:tabs>
          <w:tab w:val="right" w:pos="850"/>
        </w:tabs>
        <w:bidi/>
        <w:jc w:val="both"/>
        <w:rPr>
          <w:rFonts w:ascii="Sakkal Majalla" w:hAnsi="Sakkal Majalla" w:cs="Sakkal Majalla"/>
          <w:sz w:val="28"/>
          <w:szCs w:val="28"/>
          <w:rtl/>
          <w:lang w:bidi="ar-DZ"/>
        </w:rPr>
      </w:pPr>
      <w:r w:rsidRPr="00DF7746">
        <w:rPr>
          <w:rFonts w:ascii="Sakkal Majalla" w:hAnsi="Sakkal Majalla" w:cs="Sakkal Majalla"/>
          <w:sz w:val="28"/>
          <w:szCs w:val="28"/>
          <w:rtl/>
        </w:rPr>
        <w:t xml:space="preserve">المقال المنشور بالموقع الالكتروني ل:أمريكا </w:t>
      </w:r>
      <w:proofErr w:type="spellStart"/>
      <w:r w:rsidRPr="00DF7746">
        <w:rPr>
          <w:rFonts w:ascii="Sakkal Majalla" w:hAnsi="Sakkal Majalla" w:cs="Sakkal Majalla"/>
          <w:sz w:val="28"/>
          <w:szCs w:val="28"/>
        </w:rPr>
        <w:t>LHVnews</w:t>
      </w:r>
      <w:proofErr w:type="spellEnd"/>
      <w:r w:rsidRPr="00DF7746">
        <w:rPr>
          <w:rFonts w:ascii="Sakkal Majalla" w:hAnsi="Sakkal Majalla" w:cs="Sakkal Majalla"/>
          <w:sz w:val="28"/>
          <w:szCs w:val="28"/>
          <w:rtl/>
        </w:rPr>
        <w:t xml:space="preserve"> ، رمز الخبر: 2525، تاريخ النشر: 02 ماي 2013- على الساعة: 13.22).</w:t>
      </w:r>
    </w:p>
    <w:p w:rsidR="00863BB1" w:rsidRPr="00DF7746" w:rsidRDefault="00863BB1" w:rsidP="00DF7746">
      <w:pPr>
        <w:pStyle w:val="Notedefin"/>
        <w:numPr>
          <w:ilvl w:val="0"/>
          <w:numId w:val="3"/>
        </w:numPr>
        <w:tabs>
          <w:tab w:val="right" w:pos="850"/>
        </w:tabs>
        <w:bidi/>
        <w:jc w:val="both"/>
        <w:rPr>
          <w:rFonts w:ascii="Sakkal Majalla" w:hAnsi="Sakkal Majalla" w:cs="Sakkal Majalla"/>
          <w:sz w:val="28"/>
          <w:szCs w:val="28"/>
          <w:rtl/>
          <w:lang w:bidi="ar-DZ"/>
        </w:rPr>
      </w:pPr>
      <w:r w:rsidRPr="00DF7746">
        <w:rPr>
          <w:rFonts w:ascii="Sakkal Majalla" w:hAnsi="Sakkal Majalla" w:cs="Sakkal Majalla"/>
          <w:sz w:val="28"/>
          <w:szCs w:val="28"/>
          <w:rtl/>
        </w:rPr>
        <w:lastRenderedPageBreak/>
        <w:t xml:space="preserve">الخبر المنشور عن وكالة الأنباء اليمنية(سبأ) </w:t>
      </w:r>
      <w:r w:rsidRPr="00DF7746">
        <w:rPr>
          <w:rFonts w:ascii="Sakkal Majalla" w:hAnsi="Sakkal Majalla" w:cs="Sakkal Majalla"/>
          <w:sz w:val="28"/>
          <w:szCs w:val="28"/>
        </w:rPr>
        <w:t>http ://www.saba.ye/ar</w:t>
      </w:r>
      <w:r w:rsidRPr="00DF7746">
        <w:rPr>
          <w:rFonts w:ascii="Sakkal Majalla" w:hAnsi="Sakkal Majalla" w:cs="Sakkal Majalla"/>
          <w:sz w:val="28"/>
          <w:szCs w:val="28"/>
          <w:rtl/>
        </w:rPr>
        <w:t>، الجمعة21 أفريل2017 الساعة08:06:58 نقلا عن وكالة أنباء الصين الجديدة (شينخوا)</w:t>
      </w:r>
      <w:r w:rsidRPr="00DF7746">
        <w:rPr>
          <w:rFonts w:ascii="Sakkal Majalla" w:hAnsi="Sakkal Majalla" w:cs="Sakkal Majalla"/>
          <w:sz w:val="28"/>
          <w:szCs w:val="28"/>
        </w:rPr>
        <w:t xml:space="preserve"> 11</w:t>
      </w:r>
      <w:r w:rsidRPr="00DF7746">
        <w:rPr>
          <w:rFonts w:ascii="Sakkal Majalla" w:hAnsi="Sakkal Majalla" w:cs="Sakkal Majalla"/>
          <w:sz w:val="28"/>
          <w:szCs w:val="28"/>
          <w:rtl/>
        </w:rPr>
        <w:t>مارس2017.</w:t>
      </w:r>
    </w:p>
    <w:p w:rsidR="00863BB1" w:rsidRPr="00DF7746" w:rsidRDefault="00863BB1" w:rsidP="00DF7746">
      <w:pPr>
        <w:pStyle w:val="Notedefin"/>
        <w:numPr>
          <w:ilvl w:val="0"/>
          <w:numId w:val="3"/>
        </w:numPr>
        <w:tabs>
          <w:tab w:val="right" w:pos="850"/>
        </w:tabs>
        <w:bidi/>
        <w:jc w:val="both"/>
        <w:rPr>
          <w:rFonts w:ascii="Sakkal Majalla" w:hAnsi="Sakkal Majalla" w:cs="Sakkal Majalla"/>
          <w:sz w:val="28"/>
          <w:szCs w:val="28"/>
          <w:rtl/>
        </w:rPr>
      </w:pPr>
      <w:r w:rsidRPr="00DF7746">
        <w:rPr>
          <w:rFonts w:ascii="Sakkal Majalla" w:hAnsi="Sakkal Majalla" w:cs="Sakkal Majalla"/>
          <w:sz w:val="28"/>
          <w:szCs w:val="28"/>
          <w:rtl/>
        </w:rPr>
        <w:t>المقال المنشور بعنوان :"الاتحاد الإفريقي يوقع على اتفاقية مكافحة الفساد" في (بانا برس)</w:t>
      </w:r>
      <w:r w:rsidRPr="00DF7746">
        <w:rPr>
          <w:rFonts w:ascii="Sakkal Majalla" w:hAnsi="Sakkal Majalla" w:cs="Sakkal Majalla"/>
          <w:sz w:val="28"/>
          <w:szCs w:val="28"/>
        </w:rPr>
        <w:t xml:space="preserve"> </w:t>
      </w:r>
      <w:r w:rsidRPr="00DF7746">
        <w:rPr>
          <w:rFonts w:ascii="Sakkal Majalla" w:hAnsi="Sakkal Majalla" w:cs="Sakkal Majalla"/>
          <w:sz w:val="28"/>
          <w:szCs w:val="28"/>
          <w:rtl/>
        </w:rPr>
        <w:t xml:space="preserve">، </w:t>
      </w:r>
      <w:r w:rsidRPr="00DF7746">
        <w:rPr>
          <w:rFonts w:ascii="Sakkal Majalla" w:hAnsi="Sakkal Majalla" w:cs="Sakkal Majalla"/>
          <w:sz w:val="28"/>
          <w:szCs w:val="28"/>
        </w:rPr>
        <w:t>10</w:t>
      </w:r>
      <w:r w:rsidRPr="00DF7746">
        <w:rPr>
          <w:rFonts w:ascii="Sakkal Majalla" w:hAnsi="Sakkal Majalla" w:cs="Sakkal Majalla"/>
          <w:sz w:val="28"/>
          <w:szCs w:val="28"/>
          <w:rtl/>
        </w:rPr>
        <w:t>يوليو2003،التوقيت:15.29</w:t>
      </w:r>
    </w:p>
    <w:p w:rsidR="00863BB1" w:rsidRDefault="00863BB1" w:rsidP="00DF7746">
      <w:pPr>
        <w:pStyle w:val="Notedefin"/>
        <w:numPr>
          <w:ilvl w:val="0"/>
          <w:numId w:val="3"/>
        </w:numPr>
        <w:tabs>
          <w:tab w:val="right" w:pos="850"/>
        </w:tabs>
        <w:bidi/>
        <w:jc w:val="both"/>
        <w:rPr>
          <w:rFonts w:ascii="Sakkal Majalla" w:hAnsi="Sakkal Majalla" w:cs="Sakkal Majalla"/>
          <w:sz w:val="28"/>
          <w:szCs w:val="28"/>
        </w:rPr>
      </w:pPr>
      <w:r w:rsidRPr="00DF7746">
        <w:rPr>
          <w:rFonts w:ascii="Sakkal Majalla" w:hAnsi="Sakkal Majalla" w:cs="Sakkal Majalla"/>
          <w:sz w:val="28"/>
          <w:szCs w:val="28"/>
          <w:rtl/>
        </w:rPr>
        <w:t xml:space="preserve">أ- د/ رشيد </w:t>
      </w:r>
      <w:proofErr w:type="spellStart"/>
      <w:r w:rsidRPr="00DF7746">
        <w:rPr>
          <w:rFonts w:ascii="Sakkal Majalla" w:hAnsi="Sakkal Majalla" w:cs="Sakkal Majalla"/>
          <w:sz w:val="28"/>
          <w:szCs w:val="28"/>
          <w:rtl/>
        </w:rPr>
        <w:t>زوايمية</w:t>
      </w:r>
      <w:proofErr w:type="spellEnd"/>
      <w:r w:rsidRPr="00DF7746">
        <w:rPr>
          <w:rFonts w:ascii="Sakkal Majalla" w:hAnsi="Sakkal Majalla" w:cs="Sakkal Majalla"/>
          <w:sz w:val="28"/>
          <w:szCs w:val="28"/>
          <w:rtl/>
        </w:rPr>
        <w:t xml:space="preserve">، ملاحظات حول المركز القانوني للهيئة الوطنية للوقاية من الفساد و مكافحته، المجلة النقدية للقانون و العلوم السياسية، مخبر العولمة و القانون الوطني، كلية الحقوق والعلوم السياسية بجامعة مولود معمري </w:t>
      </w:r>
      <w:proofErr w:type="spellStart"/>
      <w:r w:rsidRPr="00DF7746">
        <w:rPr>
          <w:rFonts w:ascii="Sakkal Majalla" w:hAnsi="Sakkal Majalla" w:cs="Sakkal Majalla"/>
          <w:sz w:val="28"/>
          <w:szCs w:val="28"/>
          <w:rtl/>
        </w:rPr>
        <w:t>بتزي</w:t>
      </w:r>
      <w:proofErr w:type="spellEnd"/>
      <w:r w:rsidRPr="00DF7746">
        <w:rPr>
          <w:rFonts w:ascii="Sakkal Majalla" w:hAnsi="Sakkal Majalla" w:cs="Sakkal Majalla"/>
          <w:sz w:val="28"/>
          <w:szCs w:val="28"/>
          <w:rtl/>
        </w:rPr>
        <w:t xml:space="preserve"> </w:t>
      </w:r>
      <w:proofErr w:type="spellStart"/>
      <w:r w:rsidRPr="00DF7746">
        <w:rPr>
          <w:rFonts w:ascii="Sakkal Majalla" w:hAnsi="Sakkal Majalla" w:cs="Sakkal Majalla"/>
          <w:sz w:val="28"/>
          <w:szCs w:val="28"/>
          <w:rtl/>
        </w:rPr>
        <w:t>وزو</w:t>
      </w:r>
      <w:proofErr w:type="spellEnd"/>
      <w:r w:rsidRPr="00DF7746">
        <w:rPr>
          <w:rFonts w:ascii="Sakkal Majalla" w:hAnsi="Sakkal Majalla" w:cs="Sakkal Majalla"/>
          <w:sz w:val="28"/>
          <w:szCs w:val="28"/>
          <w:rtl/>
        </w:rPr>
        <w:t xml:space="preserve">، العدد الأول، لسنة2008. </w:t>
      </w:r>
    </w:p>
    <w:p w:rsidR="00DF7746" w:rsidRPr="00DF7746" w:rsidRDefault="00DF7746" w:rsidP="00DF7746">
      <w:pPr>
        <w:pStyle w:val="Notedefin"/>
        <w:numPr>
          <w:ilvl w:val="0"/>
          <w:numId w:val="3"/>
        </w:numPr>
        <w:tabs>
          <w:tab w:val="right" w:pos="850"/>
        </w:tabs>
        <w:bidi/>
        <w:jc w:val="both"/>
        <w:rPr>
          <w:rFonts w:ascii="Sakkal Majalla" w:hAnsi="Sakkal Majalla" w:cs="Sakkal Majalla"/>
          <w:sz w:val="28"/>
          <w:szCs w:val="28"/>
          <w:rtl/>
          <w:lang w:bidi="ar-DZ"/>
        </w:rPr>
      </w:pPr>
      <w:r w:rsidRPr="00DF7746">
        <w:rPr>
          <w:rFonts w:ascii="Sakkal Majalla" w:hAnsi="Sakkal Majalla" w:cs="Sakkal Majalla"/>
          <w:sz w:val="28"/>
          <w:szCs w:val="28"/>
          <w:rtl/>
        </w:rPr>
        <w:t xml:space="preserve">د/ زبير عياش ،الحكـم الراشد لتحقيق التنمية المستدامة في افريقيا من منظور الألية الإفريقية لتقييم النظراء، مداخلة بالملتقى العلمي الدولي حول: آليات </w:t>
      </w:r>
      <w:proofErr w:type="spellStart"/>
      <w:r w:rsidRPr="00DF7746">
        <w:rPr>
          <w:rFonts w:ascii="Sakkal Majalla" w:hAnsi="Sakkal Majalla" w:cs="Sakkal Majalla"/>
          <w:sz w:val="28"/>
          <w:szCs w:val="28"/>
          <w:rtl/>
        </w:rPr>
        <w:t>حوكمة</w:t>
      </w:r>
      <w:proofErr w:type="spellEnd"/>
      <w:r w:rsidRPr="00DF7746">
        <w:rPr>
          <w:rFonts w:ascii="Sakkal Majalla" w:hAnsi="Sakkal Majalla" w:cs="Sakkal Majalla"/>
          <w:sz w:val="28"/>
          <w:szCs w:val="28"/>
          <w:rtl/>
        </w:rPr>
        <w:t xml:space="preserve"> المؤسسات و متطلبات </w:t>
      </w:r>
      <w:proofErr w:type="spellStart"/>
      <w:r w:rsidRPr="00DF7746">
        <w:rPr>
          <w:rFonts w:ascii="Sakkal Majalla" w:hAnsi="Sakkal Majalla" w:cs="Sakkal Majalla"/>
          <w:sz w:val="28"/>
          <w:szCs w:val="28"/>
          <w:rtl/>
        </w:rPr>
        <w:t>تحقبق</w:t>
      </w:r>
      <w:proofErr w:type="spellEnd"/>
      <w:r w:rsidRPr="00DF7746">
        <w:rPr>
          <w:rFonts w:ascii="Sakkal Majalla" w:hAnsi="Sakkal Majalla" w:cs="Sakkal Majalla"/>
          <w:sz w:val="28"/>
          <w:szCs w:val="28"/>
          <w:rtl/>
        </w:rPr>
        <w:t xml:space="preserve"> التنمية المستدامة، ورقلة، الجزائر ، يومي25-26 نوفمبر2013،المنشور على الانترنت.</w:t>
      </w:r>
    </w:p>
    <w:p w:rsidR="00DF7746" w:rsidRPr="00DF7746" w:rsidRDefault="00DF7746" w:rsidP="00DF7746">
      <w:pPr>
        <w:pStyle w:val="Sansinterligne"/>
        <w:numPr>
          <w:ilvl w:val="0"/>
          <w:numId w:val="3"/>
        </w:numPr>
        <w:bidi/>
        <w:rPr>
          <w:rFonts w:ascii="Sakkal Majalla" w:hAnsi="Sakkal Majalla" w:cs="Sakkal Majalla"/>
          <w:b/>
          <w:bCs/>
          <w:sz w:val="28"/>
          <w:szCs w:val="28"/>
        </w:rPr>
      </w:pPr>
      <w:r w:rsidRPr="00DF7746">
        <w:rPr>
          <w:rFonts w:ascii="Sakkal Majalla" w:hAnsi="Sakkal Majalla" w:cs="Sakkal Majalla"/>
          <w:sz w:val="28"/>
          <w:szCs w:val="28"/>
          <w:rtl/>
        </w:rPr>
        <w:t xml:space="preserve">مقال د/ هند </w:t>
      </w:r>
      <w:proofErr w:type="spellStart"/>
      <w:r w:rsidRPr="00DF7746">
        <w:rPr>
          <w:rFonts w:ascii="Sakkal Majalla" w:hAnsi="Sakkal Majalla" w:cs="Sakkal Majalla"/>
          <w:sz w:val="28"/>
          <w:szCs w:val="28"/>
          <w:rtl/>
        </w:rPr>
        <w:t>غزيوي</w:t>
      </w:r>
      <w:proofErr w:type="spellEnd"/>
      <w:r w:rsidRPr="00DF7746">
        <w:rPr>
          <w:rFonts w:ascii="Sakkal Majalla" w:hAnsi="Sakkal Majalla" w:cs="Sakkal Majalla"/>
          <w:sz w:val="28"/>
          <w:szCs w:val="28"/>
          <w:rtl/>
        </w:rPr>
        <w:t>، بعنوان: الجهود العربية و الدوليــة لمكافحة الفساد "من منظور قانوني"، مجلة البحوث و الدراسات الإنسانية، جامعة 20 أوت 1955 سكيكدة، العدد:12 سنة:2016.</w:t>
      </w:r>
    </w:p>
    <w:p w:rsidR="00DF7746" w:rsidRPr="00DF7746" w:rsidRDefault="00DF7746" w:rsidP="00DF7746">
      <w:pPr>
        <w:pStyle w:val="Notedefin"/>
        <w:tabs>
          <w:tab w:val="right" w:pos="850"/>
        </w:tabs>
        <w:bidi/>
        <w:ind w:left="360"/>
        <w:jc w:val="both"/>
        <w:rPr>
          <w:rFonts w:ascii="Sakkal Majalla" w:hAnsi="Sakkal Majalla" w:cs="Sakkal Majalla"/>
          <w:sz w:val="28"/>
          <w:szCs w:val="28"/>
          <w:rtl/>
        </w:rPr>
      </w:pPr>
    </w:p>
    <w:p w:rsidR="00FD1FD2" w:rsidRPr="009F454A" w:rsidRDefault="00AF237D" w:rsidP="009F454A">
      <w:pPr>
        <w:pStyle w:val="Sansinterligne"/>
        <w:shd w:val="clear" w:color="auto" w:fill="EEECE1" w:themeFill="background2"/>
        <w:bidi/>
        <w:jc w:val="center"/>
        <w:rPr>
          <w:rFonts w:cs="Sultan bold"/>
          <w:b/>
          <w:bCs/>
          <w:sz w:val="36"/>
          <w:szCs w:val="36"/>
          <w:rtl/>
        </w:rPr>
      </w:pPr>
      <w:proofErr w:type="gramStart"/>
      <w:r w:rsidRPr="009F454A">
        <w:rPr>
          <w:rFonts w:cs="Sultan bold" w:hint="cs"/>
          <w:b/>
          <w:bCs/>
          <w:sz w:val="36"/>
          <w:szCs w:val="36"/>
          <w:rtl/>
        </w:rPr>
        <w:t>الدرس</w:t>
      </w:r>
      <w:proofErr w:type="gramEnd"/>
      <w:r w:rsidR="00FD1FD2" w:rsidRPr="009F454A">
        <w:rPr>
          <w:rFonts w:cs="Sultan bold"/>
          <w:b/>
          <w:bCs/>
          <w:sz w:val="36"/>
          <w:szCs w:val="36"/>
          <w:rtl/>
        </w:rPr>
        <w:t xml:space="preserve"> الأول: ماهيــــــــــــة الفساد</w:t>
      </w:r>
    </w:p>
    <w:p w:rsidR="00FD1FD2" w:rsidRDefault="002E68D8" w:rsidP="00DF7746">
      <w:pPr>
        <w:bidi/>
        <w:spacing w:line="240" w:lineRule="auto"/>
        <w:jc w:val="both"/>
        <w:rPr>
          <w:rFonts w:ascii="Sakkal Majalla" w:hAnsi="Sakkal Majalla" w:cs="Sakkal Majalla"/>
          <w:sz w:val="28"/>
          <w:szCs w:val="28"/>
          <w:rtl/>
          <w:lang w:eastAsia="fr-FR"/>
        </w:rPr>
      </w:pPr>
      <w:r>
        <w:rPr>
          <w:rFonts w:ascii="Sakkal Majalla" w:hAnsi="Sakkal Majalla" w:cs="Sakkal Majalla"/>
          <w:noProof/>
          <w:sz w:val="28"/>
          <w:szCs w:val="28"/>
          <w:rtl/>
          <w:lang w:eastAsia="fr-FR"/>
        </w:rPr>
        <mc:AlternateContent>
          <mc:Choice Requires="wps">
            <w:drawing>
              <wp:anchor distT="0" distB="0" distL="114300" distR="114300" simplePos="0" relativeHeight="251662336" behindDoc="0" locked="0" layoutInCell="1" allowOverlap="1" wp14:anchorId="59D13EF0" wp14:editId="4B68602B">
                <wp:simplePos x="0" y="0"/>
                <wp:positionH relativeFrom="column">
                  <wp:posOffset>3234055</wp:posOffset>
                </wp:positionH>
                <wp:positionV relativeFrom="paragraph">
                  <wp:posOffset>556895</wp:posOffset>
                </wp:positionV>
                <wp:extent cx="2571750" cy="170497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2571750" cy="170497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7746" w:rsidRPr="00B4103B" w:rsidRDefault="00DF7746" w:rsidP="00A54915">
                            <w:pPr>
                              <w:pStyle w:val="Sansinterligne"/>
                              <w:bidi/>
                              <w:jc w:val="both"/>
                              <w:rPr>
                                <w:sz w:val="24"/>
                                <w:szCs w:val="24"/>
                              </w:rPr>
                            </w:pPr>
                            <w:r w:rsidRPr="009F454A">
                              <w:rPr>
                                <w:rFonts w:ascii="Sakkal Majalla" w:hAnsi="Sakkal Majalla" w:cs="Sakkal Majalla"/>
                                <w:b/>
                                <w:bCs/>
                                <w:sz w:val="24"/>
                                <w:szCs w:val="24"/>
                                <w:u w:val="single"/>
                                <w:rtl/>
                              </w:rPr>
                              <w:t>الفساد في اللغة</w:t>
                            </w:r>
                            <w:r w:rsidRPr="00B4103B">
                              <w:rPr>
                                <w:rFonts w:ascii="Sakkal Majalla" w:hAnsi="Sakkal Majalla" w:cs="Sakkal Majalla"/>
                                <w:b/>
                                <w:bCs/>
                                <w:sz w:val="24"/>
                                <w:szCs w:val="24"/>
                                <w:rtl/>
                              </w:rPr>
                              <w:t xml:space="preserve"> من:</w:t>
                            </w:r>
                            <w:r w:rsidRPr="00B4103B">
                              <w:rPr>
                                <w:rFonts w:ascii="Sakkal Majalla" w:hAnsi="Sakkal Majalla" w:cs="Sakkal Majalla"/>
                                <w:sz w:val="24"/>
                                <w:szCs w:val="24"/>
                                <w:rtl/>
                              </w:rPr>
                              <w:t xml:space="preserve"> فسد يفسد (بضم السين) فهو فاسد و فسد (بضم السين) أيضا فهو </w:t>
                            </w:r>
                            <w:proofErr w:type="gramStart"/>
                            <w:r w:rsidRPr="00B4103B">
                              <w:rPr>
                                <w:rFonts w:ascii="Sakkal Majalla" w:hAnsi="Sakkal Majalla" w:cs="Sakkal Majalla"/>
                                <w:sz w:val="24"/>
                                <w:szCs w:val="24"/>
                                <w:rtl/>
                              </w:rPr>
                              <w:t>فسيد ،</w:t>
                            </w:r>
                            <w:proofErr w:type="gramEnd"/>
                            <w:r w:rsidRPr="00B4103B">
                              <w:rPr>
                                <w:rFonts w:ascii="Sakkal Majalla" w:hAnsi="Sakkal Majalla" w:cs="Sakkal Majalla"/>
                                <w:sz w:val="24"/>
                                <w:szCs w:val="24"/>
                                <w:rtl/>
                              </w:rPr>
                              <w:t xml:space="preserve"> و أفسد ، و المفسدة ضد المصلحة ، و فساد الشيء يعني تلفه و عدم صلاحيته. و الفساد: نقيض الصلاح ، و المفسدة خلاف المصلحة و الاستفساد خلاف الاستصلاح .</w:t>
                            </w:r>
                            <w:r w:rsidR="00A54915" w:rsidRPr="00B4103B">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31" style="position:absolute;left:0;text-align:left;margin-left:254.65pt;margin-top:43.85pt;width:202.5pt;height:1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" fillcolor="#c6d9f1 [671]" strokecolor="black [3213]" strokeweight="2pt">
                <v:textbox>
                  <w:txbxContent>
                    <w:p w:rsidR="00DF7746" w:rsidRPr="00B4103B" w:rsidRDefault="00DF7746" w:rsidP="00A54915">
                      <w:pPr>
                        <w:pStyle w:val="Sansinterligne"/>
                        <w:bidi/>
                        <w:jc w:val="both"/>
                        <w:rPr>
                          <w:sz w:val="24"/>
                          <w:szCs w:val="24"/>
                        </w:rPr>
                      </w:pPr>
                      <w:r w:rsidRPr="009F454A">
                        <w:rPr>
                          <w:rFonts w:ascii="Sakkal Majalla" w:hAnsi="Sakkal Majalla" w:cs="Sakkal Majalla"/>
                          <w:b/>
                          <w:bCs/>
                          <w:sz w:val="24"/>
                          <w:szCs w:val="24"/>
                          <w:u w:val="single"/>
                          <w:rtl/>
                        </w:rPr>
                        <w:t>الفساد في اللغة</w:t>
                      </w:r>
                      <w:r w:rsidRPr="00B4103B">
                        <w:rPr>
                          <w:rFonts w:ascii="Sakkal Majalla" w:hAnsi="Sakkal Majalla" w:cs="Sakkal Majalla"/>
                          <w:b/>
                          <w:bCs/>
                          <w:sz w:val="24"/>
                          <w:szCs w:val="24"/>
                          <w:rtl/>
                        </w:rPr>
                        <w:t xml:space="preserve"> من:</w:t>
                      </w:r>
                      <w:r w:rsidRPr="00B4103B">
                        <w:rPr>
                          <w:rFonts w:ascii="Sakkal Majalla" w:hAnsi="Sakkal Majalla" w:cs="Sakkal Majalla"/>
                          <w:sz w:val="24"/>
                          <w:szCs w:val="24"/>
                          <w:rtl/>
                        </w:rPr>
                        <w:t xml:space="preserve"> فسد يفسد (بضم السين) فهو فاسد و فسد (بضم السين) أيضا فهو </w:t>
                      </w:r>
                      <w:proofErr w:type="gramStart"/>
                      <w:r w:rsidRPr="00B4103B">
                        <w:rPr>
                          <w:rFonts w:ascii="Sakkal Majalla" w:hAnsi="Sakkal Majalla" w:cs="Sakkal Majalla"/>
                          <w:sz w:val="24"/>
                          <w:szCs w:val="24"/>
                          <w:rtl/>
                        </w:rPr>
                        <w:t>فسيد ،</w:t>
                      </w:r>
                      <w:proofErr w:type="gramEnd"/>
                      <w:r w:rsidRPr="00B4103B">
                        <w:rPr>
                          <w:rFonts w:ascii="Sakkal Majalla" w:hAnsi="Sakkal Majalla" w:cs="Sakkal Majalla"/>
                          <w:sz w:val="24"/>
                          <w:szCs w:val="24"/>
                          <w:rtl/>
                        </w:rPr>
                        <w:t xml:space="preserve"> و أفسد ، و المفسدة ضد المصلحة ، و فساد الشيء يعني تلفه و عدم صلاحيته. و الفساد: نقيض الصلاح ، و المفسدة خلاف المصلحة و الاستفساد خلاف الاستصلاح .</w:t>
                      </w:r>
                      <w:r w:rsidR="00A54915" w:rsidRPr="00B4103B">
                        <w:rPr>
                          <w:sz w:val="24"/>
                          <w:szCs w:val="24"/>
                        </w:rPr>
                        <w:t xml:space="preserve"> </w:t>
                      </w:r>
                    </w:p>
                  </w:txbxContent>
                </v:textbox>
              </v:roundrect>
            </w:pict>
          </mc:Fallback>
        </mc:AlternateContent>
      </w:r>
      <w:proofErr w:type="gramStart"/>
      <w:r w:rsidR="00FD1FD2" w:rsidRPr="00F7714C">
        <w:rPr>
          <w:rFonts w:ascii="Sakkal Majalla" w:hAnsi="Sakkal Majalla" w:cs="Sakkal Majalla"/>
          <w:sz w:val="28"/>
          <w:szCs w:val="28"/>
          <w:rtl/>
          <w:lang w:eastAsia="fr-FR"/>
        </w:rPr>
        <w:t>نتناول</w:t>
      </w:r>
      <w:proofErr w:type="gramEnd"/>
      <w:r w:rsidR="00FD1FD2" w:rsidRPr="00F7714C">
        <w:rPr>
          <w:rFonts w:ascii="Sakkal Majalla" w:hAnsi="Sakkal Majalla" w:cs="Sakkal Majalla"/>
          <w:sz w:val="28"/>
          <w:szCs w:val="28"/>
          <w:rtl/>
          <w:lang w:eastAsia="fr-FR"/>
        </w:rPr>
        <w:t xml:space="preserve"> في هذا </w:t>
      </w:r>
      <w:r w:rsidR="00AF237D">
        <w:rPr>
          <w:rFonts w:ascii="Sakkal Majalla" w:hAnsi="Sakkal Majalla" w:cs="Sakkal Majalla" w:hint="cs"/>
          <w:sz w:val="28"/>
          <w:szCs w:val="28"/>
          <w:rtl/>
          <w:lang w:eastAsia="fr-FR"/>
        </w:rPr>
        <w:t>الدرس</w:t>
      </w:r>
      <w:r w:rsidR="00FD1FD2" w:rsidRPr="00F7714C">
        <w:rPr>
          <w:rFonts w:ascii="Sakkal Majalla" w:hAnsi="Sakkal Majalla" w:cs="Sakkal Majalla"/>
          <w:sz w:val="28"/>
          <w:szCs w:val="28"/>
          <w:rtl/>
          <w:lang w:eastAsia="fr-FR"/>
        </w:rPr>
        <w:t xml:space="preserve"> جزء من التعريفات التي قيلت في مسألة الفساد و كذا تأصيله التاريخي عبر العصور و الحضارات المختلفة، و يكون ذلك في</w:t>
      </w:r>
      <w:r w:rsidR="00DF7746">
        <w:rPr>
          <w:rFonts w:ascii="Sakkal Majalla" w:hAnsi="Sakkal Majalla" w:cs="Sakkal Majalla" w:hint="cs"/>
          <w:sz w:val="28"/>
          <w:szCs w:val="28"/>
          <w:rtl/>
          <w:lang w:eastAsia="fr-FR"/>
        </w:rPr>
        <w:t>ما يلي</w:t>
      </w:r>
      <w:r w:rsidR="00FD1FD2" w:rsidRPr="00F7714C">
        <w:rPr>
          <w:rFonts w:ascii="Sakkal Majalla" w:hAnsi="Sakkal Majalla" w:cs="Sakkal Majalla"/>
          <w:sz w:val="28"/>
          <w:szCs w:val="28"/>
          <w:rtl/>
          <w:lang w:eastAsia="fr-FR"/>
        </w:rPr>
        <w:t>:</w:t>
      </w:r>
    </w:p>
    <w:p w:rsidR="00DF7746" w:rsidRDefault="002E68D8" w:rsidP="00DF7746">
      <w:pPr>
        <w:tabs>
          <w:tab w:val="left" w:pos="3237"/>
        </w:tabs>
        <w:bidi/>
        <w:spacing w:line="240" w:lineRule="auto"/>
        <w:jc w:val="both"/>
        <w:rPr>
          <w:rFonts w:ascii="Sakkal Majalla" w:hAnsi="Sakkal Majalla" w:cs="Sakkal Majalla"/>
          <w:sz w:val="28"/>
          <w:szCs w:val="28"/>
          <w:rtl/>
          <w:lang w:eastAsia="fr-FR"/>
        </w:rPr>
      </w:pPr>
      <w:r>
        <w:rPr>
          <w:rFonts w:ascii="Sakkal Majalla" w:hAnsi="Sakkal Majalla" w:cs="Sakkal Majalla"/>
          <w:noProof/>
          <w:sz w:val="28"/>
          <w:szCs w:val="28"/>
          <w:rtl/>
          <w:lang w:eastAsia="fr-FR"/>
        </w:rPr>
        <mc:AlternateContent>
          <mc:Choice Requires="wps">
            <w:drawing>
              <wp:anchor distT="0" distB="0" distL="114300" distR="114300" simplePos="0" relativeHeight="251664384" behindDoc="0" locked="0" layoutInCell="1" allowOverlap="1" wp14:anchorId="4C6C5B67" wp14:editId="73FB5016">
                <wp:simplePos x="0" y="0"/>
                <wp:positionH relativeFrom="column">
                  <wp:posOffset>-42545</wp:posOffset>
                </wp:positionH>
                <wp:positionV relativeFrom="paragraph">
                  <wp:posOffset>297815</wp:posOffset>
                </wp:positionV>
                <wp:extent cx="3133725" cy="876300"/>
                <wp:effectExtent l="0" t="0" r="28575" b="19050"/>
                <wp:wrapNone/>
                <wp:docPr id="5" name="Rectangle à coins arrondis 5"/>
                <wp:cNvGraphicFramePr/>
                <a:graphic xmlns:a="http://schemas.openxmlformats.org/drawingml/2006/main">
                  <a:graphicData uri="http://schemas.microsoft.com/office/word/2010/wordprocessingShape">
                    <wps:wsp>
                      <wps:cNvSpPr/>
                      <wps:spPr>
                        <a:xfrm>
                          <a:off x="0" y="0"/>
                          <a:ext cx="3133725" cy="8763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7746" w:rsidRPr="00B4103B" w:rsidRDefault="00DF7746" w:rsidP="00B4103B">
                            <w:pPr>
                              <w:bidi/>
                              <w:spacing w:line="240" w:lineRule="auto"/>
                              <w:jc w:val="both"/>
                              <w:rPr>
                                <w:sz w:val="20"/>
                                <w:szCs w:val="20"/>
                              </w:rPr>
                            </w:pPr>
                            <w:r w:rsidRPr="009F454A">
                              <w:rPr>
                                <w:rFonts w:ascii="Sakkal Majalla" w:hAnsi="Sakkal Majalla" w:cs="Sakkal Majalla"/>
                                <w:b/>
                                <w:bCs/>
                                <w:sz w:val="24"/>
                                <w:szCs w:val="24"/>
                                <w:u w:val="single"/>
                                <w:rtl/>
                                <w:lang w:eastAsia="fr-FR"/>
                              </w:rPr>
                              <w:t>التعريف الشرعي للفساد</w:t>
                            </w:r>
                            <w:r w:rsidR="001A7D0A" w:rsidRPr="00B4103B">
                              <w:rPr>
                                <w:rFonts w:ascii="Sakkal Majalla" w:hAnsi="Sakkal Majalla" w:cs="Sakkal Majalla" w:hint="cs"/>
                                <w:b/>
                                <w:bCs/>
                                <w:sz w:val="24"/>
                                <w:szCs w:val="24"/>
                                <w:rtl/>
                                <w:lang w:eastAsia="fr-FR"/>
                              </w:rPr>
                              <w:t>:</w:t>
                            </w:r>
                            <w:r w:rsidR="001A7D0A" w:rsidRPr="00B4103B">
                              <w:rPr>
                                <w:rFonts w:ascii="Sakkal Majalla" w:hAnsi="Sakkal Majalla" w:cs="Sakkal Majalla"/>
                                <w:sz w:val="24"/>
                                <w:szCs w:val="24"/>
                                <w:rtl/>
                                <w:lang w:eastAsia="fr-FR"/>
                              </w:rPr>
                              <w:t xml:space="preserve"> </w:t>
                            </w:r>
                            <w:r w:rsidRPr="00B4103B">
                              <w:rPr>
                                <w:rFonts w:ascii="Sakkal Majalla" w:hAnsi="Sakkal Majalla" w:cs="Sakkal Majalla"/>
                                <w:sz w:val="24"/>
                                <w:szCs w:val="24"/>
                                <w:rtl/>
                                <w:lang w:eastAsia="fr-FR"/>
                              </w:rPr>
                              <w:t xml:space="preserve">ان الفساد هو عكس الصلاح حيث يعرف الشيء بضده، </w:t>
                            </w:r>
                            <w:r w:rsidRPr="00B4103B">
                              <w:rPr>
                                <w:rStyle w:val="Appeldenotedefin"/>
                                <w:rFonts w:ascii="Sakkal Majalla" w:hAnsi="Sakkal Majalla" w:cs="Sakkal Majalla"/>
                                <w:b/>
                                <w:bCs/>
                                <w:sz w:val="24"/>
                                <w:szCs w:val="24"/>
                                <w:rtl/>
                                <w:lang w:eastAsia="fr-FR"/>
                              </w:rPr>
                              <w:footnoteRef/>
                            </w:r>
                            <w:r w:rsidRPr="00B4103B">
                              <w:rPr>
                                <w:rFonts w:ascii="Sakkal Majalla" w:hAnsi="Sakkal Majalla" w:cs="Sakkal Majalla" w:hint="cs"/>
                                <w:b/>
                                <w:bCs/>
                                <w:sz w:val="24"/>
                                <w:szCs w:val="24"/>
                                <w:vertAlign w:val="superscript"/>
                                <w:rtl/>
                                <w:lang w:eastAsia="fr-FR"/>
                              </w:rPr>
                              <w:t xml:space="preserve"> </w:t>
                            </w:r>
                            <w:r w:rsidRPr="00B4103B">
                              <w:rPr>
                                <w:rFonts w:ascii="Sakkal Majalla" w:hAnsi="Sakkal Majalla" w:cs="Sakkal Majalla"/>
                                <w:sz w:val="24"/>
                                <w:szCs w:val="24"/>
                                <w:rtl/>
                                <w:lang w:eastAsia="fr-FR"/>
                              </w:rPr>
                              <w:t>مصداقا لقوله تعالى: "و لا تفسدوا في الارض بعد اصلاحها و ادعوه خوفا و طمعا ان رحمة الله قريب من المحسنين".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32" style="position:absolute;left:0;text-align:left;margin-left:-3.35pt;margin-top:23.45pt;width:246.7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" fillcolor="#c6d9f1 [671]" strokecolor="black [3213]" strokeweight="2pt">
                <v:textbox>
                  <w:txbxContent>
                    <w:p w:rsidR="00DF7746" w:rsidRPr="00B4103B" w:rsidRDefault="00DF7746" w:rsidP="00B4103B">
                      <w:pPr>
                        <w:bidi/>
                        <w:spacing w:line="240" w:lineRule="auto"/>
                        <w:jc w:val="both"/>
                        <w:rPr>
                          <w:sz w:val="20"/>
                          <w:szCs w:val="20"/>
                        </w:rPr>
                      </w:pPr>
                      <w:r w:rsidRPr="009F454A">
                        <w:rPr>
                          <w:rFonts w:ascii="Sakkal Majalla" w:hAnsi="Sakkal Majalla" w:cs="Sakkal Majalla"/>
                          <w:b/>
                          <w:bCs/>
                          <w:sz w:val="24"/>
                          <w:szCs w:val="24"/>
                          <w:u w:val="single"/>
                          <w:rtl/>
                          <w:lang w:eastAsia="fr-FR"/>
                        </w:rPr>
                        <w:t>التعريف الشرعي للفساد</w:t>
                      </w:r>
                      <w:r w:rsidR="001A7D0A" w:rsidRPr="00B4103B">
                        <w:rPr>
                          <w:rFonts w:ascii="Sakkal Majalla" w:hAnsi="Sakkal Majalla" w:cs="Sakkal Majalla" w:hint="cs"/>
                          <w:b/>
                          <w:bCs/>
                          <w:sz w:val="24"/>
                          <w:szCs w:val="24"/>
                          <w:rtl/>
                          <w:lang w:eastAsia="fr-FR"/>
                        </w:rPr>
                        <w:t>:</w:t>
                      </w:r>
                      <w:r w:rsidR="001A7D0A" w:rsidRPr="00B4103B">
                        <w:rPr>
                          <w:rFonts w:ascii="Sakkal Majalla" w:hAnsi="Sakkal Majalla" w:cs="Sakkal Majalla"/>
                          <w:sz w:val="24"/>
                          <w:szCs w:val="24"/>
                          <w:rtl/>
                          <w:lang w:eastAsia="fr-FR"/>
                        </w:rPr>
                        <w:t xml:space="preserve"> </w:t>
                      </w:r>
                      <w:r w:rsidRPr="00B4103B">
                        <w:rPr>
                          <w:rFonts w:ascii="Sakkal Majalla" w:hAnsi="Sakkal Majalla" w:cs="Sakkal Majalla"/>
                          <w:sz w:val="24"/>
                          <w:szCs w:val="24"/>
                          <w:rtl/>
                          <w:lang w:eastAsia="fr-FR"/>
                        </w:rPr>
                        <w:t xml:space="preserve">ان الفساد هو عكس الصلاح حيث يعرف الشيء بضده، </w:t>
                      </w:r>
                      <w:r w:rsidRPr="00B4103B">
                        <w:rPr>
                          <w:rStyle w:val="Appeldenotedefin"/>
                          <w:rFonts w:ascii="Sakkal Majalla" w:hAnsi="Sakkal Majalla" w:cs="Sakkal Majalla"/>
                          <w:b/>
                          <w:bCs/>
                          <w:sz w:val="24"/>
                          <w:szCs w:val="24"/>
                          <w:rtl/>
                          <w:lang w:eastAsia="fr-FR"/>
                        </w:rPr>
                        <w:footnoteRef/>
                      </w:r>
                      <w:r w:rsidRPr="00B4103B">
                        <w:rPr>
                          <w:rFonts w:ascii="Sakkal Majalla" w:hAnsi="Sakkal Majalla" w:cs="Sakkal Majalla" w:hint="cs"/>
                          <w:b/>
                          <w:bCs/>
                          <w:sz w:val="24"/>
                          <w:szCs w:val="24"/>
                          <w:vertAlign w:val="superscript"/>
                          <w:rtl/>
                          <w:lang w:eastAsia="fr-FR"/>
                        </w:rPr>
                        <w:t xml:space="preserve"> </w:t>
                      </w:r>
                      <w:r w:rsidRPr="00B4103B">
                        <w:rPr>
                          <w:rFonts w:ascii="Sakkal Majalla" w:hAnsi="Sakkal Majalla" w:cs="Sakkal Majalla"/>
                          <w:sz w:val="24"/>
                          <w:szCs w:val="24"/>
                          <w:rtl/>
                          <w:lang w:eastAsia="fr-FR"/>
                        </w:rPr>
                        <w:t>مصداقا لقوله تعالى: "و لا تفسدوا في الارض بعد اصلاحها و ادعوه خوفا و طمعا ان رحمة الله قريب من المحسنين".</w:t>
                      </w:r>
                    </w:p>
                  </w:txbxContent>
                </v:textbox>
              </v:roundrect>
            </w:pict>
          </mc:Fallback>
        </mc:AlternateContent>
      </w:r>
      <w:r w:rsidR="00DF7746">
        <w:rPr>
          <w:rFonts w:ascii="Sakkal Majalla" w:hAnsi="Sakkal Majalla" w:cs="Sakkal Majalla"/>
          <w:sz w:val="28"/>
          <w:szCs w:val="28"/>
          <w:rtl/>
          <w:lang w:eastAsia="fr-FR"/>
        </w:rPr>
        <w:tab/>
      </w:r>
    </w:p>
    <w:p w:rsidR="00DF7746" w:rsidRDefault="00DF7746" w:rsidP="00DF7746">
      <w:pPr>
        <w:bidi/>
        <w:spacing w:line="240" w:lineRule="auto"/>
        <w:jc w:val="both"/>
        <w:rPr>
          <w:rFonts w:ascii="Sakkal Majalla" w:hAnsi="Sakkal Majalla" w:cs="Sakkal Majalla"/>
          <w:sz w:val="28"/>
          <w:szCs w:val="28"/>
          <w:rtl/>
          <w:lang w:eastAsia="fr-FR"/>
        </w:rPr>
      </w:pPr>
    </w:p>
    <w:p w:rsidR="00DF7746" w:rsidRPr="00F7714C" w:rsidRDefault="00DF7746" w:rsidP="00DF7746">
      <w:pPr>
        <w:bidi/>
        <w:spacing w:line="240" w:lineRule="auto"/>
        <w:jc w:val="both"/>
        <w:rPr>
          <w:rFonts w:ascii="Sakkal Majalla" w:hAnsi="Sakkal Majalla" w:cs="Sakkal Majalla"/>
          <w:sz w:val="28"/>
          <w:szCs w:val="28"/>
          <w:rtl/>
          <w:lang w:eastAsia="fr-FR"/>
        </w:rPr>
      </w:pPr>
    </w:p>
    <w:p w:rsidR="00DF7746" w:rsidRDefault="00AC1E69" w:rsidP="00F7714C">
      <w:pPr>
        <w:bidi/>
        <w:spacing w:line="240" w:lineRule="auto"/>
        <w:jc w:val="center"/>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65408" behindDoc="0" locked="0" layoutInCell="1" allowOverlap="1" wp14:anchorId="35CAACA1" wp14:editId="3B4D7B0C">
                <wp:simplePos x="0" y="0"/>
                <wp:positionH relativeFrom="column">
                  <wp:posOffset>2957830</wp:posOffset>
                </wp:positionH>
                <wp:positionV relativeFrom="paragraph">
                  <wp:posOffset>45085</wp:posOffset>
                </wp:positionV>
                <wp:extent cx="209550" cy="714375"/>
                <wp:effectExtent l="76200" t="38100" r="95250" b="85725"/>
                <wp:wrapNone/>
                <wp:docPr id="8" name="Connecteur droit avec flèche 8"/>
                <wp:cNvGraphicFramePr/>
                <a:graphic xmlns:a="http://schemas.openxmlformats.org/drawingml/2006/main">
                  <a:graphicData uri="http://schemas.microsoft.com/office/word/2010/wordprocessingShape">
                    <wps:wsp>
                      <wps:cNvCnPr/>
                      <wps:spPr>
                        <a:xfrm>
                          <a:off x="0" y="0"/>
                          <a:ext cx="209550" cy="7143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8" o:spid="_x0000_s1026" type="#_x0000_t32" style="position:absolute;margin-left:232.9pt;margin-top:3.55pt;width:16.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" strokecolor="#4bacc6 [3208]" strokeweight="3pt">
                <v:stroke endarrow="open"/>
                <v:shadow on="t" color="black" opacity="22937f" origin=",.5" offset="0,.63889mm"/>
              </v:shape>
            </w:pict>
          </mc:Fallback>
        </mc:AlternateContent>
      </w:r>
    </w:p>
    <w:p w:rsidR="00DF7746" w:rsidRDefault="00DF7746" w:rsidP="00DF7746">
      <w:pPr>
        <w:bidi/>
        <w:spacing w:line="240" w:lineRule="auto"/>
        <w:jc w:val="center"/>
        <w:rPr>
          <w:rFonts w:ascii="Sakkal Majalla" w:hAnsi="Sakkal Majalla" w:cs="Sakkal Majalla"/>
          <w:b/>
          <w:bCs/>
          <w:sz w:val="28"/>
          <w:szCs w:val="28"/>
          <w:rtl/>
          <w:lang w:eastAsia="fr-FR"/>
        </w:rPr>
      </w:pPr>
    </w:p>
    <w:p w:rsidR="001A7D0A" w:rsidRPr="002E68D8" w:rsidRDefault="001A7D0A" w:rsidP="00B4103B">
      <w:pPr>
        <w:pStyle w:val="Sansinterligne"/>
        <w:bidi/>
        <w:jc w:val="both"/>
        <w:rPr>
          <w:rFonts w:ascii="Sakkal Majalla" w:hAnsi="Sakkal Majalla" w:cs="Sakkal Majalla"/>
          <w:sz w:val="28"/>
          <w:szCs w:val="28"/>
          <w:rtl/>
        </w:rPr>
      </w:pPr>
      <w:r w:rsidRPr="002E68D8">
        <w:rPr>
          <w:rFonts w:ascii="Sakkal Majalla" w:hAnsi="Sakkal Majalla" w:cs="Sakkal Majalla"/>
          <w:sz w:val="28"/>
          <w:szCs w:val="28"/>
          <w:rtl/>
        </w:rPr>
        <w:t>و نظرا لخطورة الفساد في المجتمع ورد ذكره في القرآن الكريم و في مواضع متعددة أكثر من 50 موضعا، و معظم هذه الآيات اشارت الى جملة من المفاسد بعينها كالشرك و اتلاف الفروع و الثمار و اهلاك النسل ...و نهب الاموال...و غير ذلك من انواع الفساد و صوره</w:t>
      </w:r>
      <w:r w:rsidR="00B4103B">
        <w:rPr>
          <w:rFonts w:ascii="Sakkal Majalla" w:hAnsi="Sakkal Majalla" w:cs="Sakkal Majalla" w:hint="cs"/>
          <w:sz w:val="28"/>
          <w:szCs w:val="28"/>
          <w:rtl/>
        </w:rPr>
        <w:t xml:space="preserve"> </w:t>
      </w:r>
      <w:r w:rsidRPr="002E68D8">
        <w:rPr>
          <w:rFonts w:ascii="Sakkal Majalla" w:hAnsi="Sakkal Majalla" w:cs="Sakkal Majalla"/>
          <w:b/>
          <w:bCs/>
          <w:sz w:val="28"/>
          <w:szCs w:val="28"/>
          <w:vertAlign w:val="superscript"/>
          <w:rtl/>
        </w:rPr>
        <w:t xml:space="preserve"> </w:t>
      </w:r>
      <w:r w:rsidRPr="002E68D8">
        <w:rPr>
          <w:rFonts w:ascii="Sakkal Majalla" w:hAnsi="Sakkal Majalla" w:cs="Sakkal Majalla"/>
          <w:sz w:val="28"/>
          <w:szCs w:val="28"/>
          <w:rtl/>
        </w:rPr>
        <w:t xml:space="preserve">و فسره المفسرون أيضا تفسيرات عديدة نذكر على سبيل المثال ما يلي: </w:t>
      </w:r>
    </w:p>
    <w:p w:rsidR="001A7D0A" w:rsidRPr="002E68D8" w:rsidRDefault="001A7D0A" w:rsidP="00A54915">
      <w:pPr>
        <w:pStyle w:val="Sansinterligne"/>
        <w:bidi/>
        <w:jc w:val="both"/>
        <w:rPr>
          <w:rFonts w:ascii="Sakkal Majalla" w:hAnsi="Sakkal Majalla" w:cs="Sakkal Majalla"/>
          <w:sz w:val="28"/>
          <w:szCs w:val="28"/>
          <w:rtl/>
        </w:rPr>
      </w:pPr>
      <w:r w:rsidRPr="002E68D8">
        <w:rPr>
          <w:rFonts w:ascii="Sakkal Majalla" w:hAnsi="Sakkal Majalla" w:cs="Sakkal Majalla"/>
          <w:sz w:val="28"/>
          <w:szCs w:val="28"/>
          <w:rtl/>
        </w:rPr>
        <w:t xml:space="preserve">-"ظهر </w:t>
      </w:r>
      <w:proofErr w:type="gramStart"/>
      <w:r w:rsidRPr="002E68D8">
        <w:rPr>
          <w:rFonts w:ascii="Sakkal Majalla" w:hAnsi="Sakkal Majalla" w:cs="Sakkal Majalla"/>
          <w:sz w:val="28"/>
          <w:szCs w:val="28"/>
          <w:rtl/>
        </w:rPr>
        <w:t>الفساد</w:t>
      </w:r>
      <w:proofErr w:type="gramEnd"/>
      <w:r w:rsidRPr="002E68D8">
        <w:rPr>
          <w:rFonts w:ascii="Sakkal Majalla" w:hAnsi="Sakkal Majalla" w:cs="Sakkal Majalla"/>
          <w:sz w:val="28"/>
          <w:szCs w:val="28"/>
          <w:rtl/>
        </w:rPr>
        <w:t xml:space="preserve"> في البر و البحر بما كسبت أيدي الناس ليذيقهم بعض الذي عملوا لعلهم يرجعون".  و يعني أيضا المعاصي كما جاء </w:t>
      </w:r>
      <w:proofErr w:type="gramStart"/>
      <w:r w:rsidRPr="002E68D8">
        <w:rPr>
          <w:rFonts w:ascii="Sakkal Majalla" w:hAnsi="Sakkal Majalla" w:cs="Sakkal Majalla"/>
          <w:sz w:val="28"/>
          <w:szCs w:val="28"/>
          <w:rtl/>
        </w:rPr>
        <w:t>في</w:t>
      </w:r>
      <w:proofErr w:type="gramEnd"/>
      <w:r w:rsidRPr="002E68D8">
        <w:rPr>
          <w:rFonts w:ascii="Sakkal Majalla" w:hAnsi="Sakkal Majalla" w:cs="Sakkal Majalla"/>
          <w:sz w:val="28"/>
          <w:szCs w:val="28"/>
          <w:rtl/>
        </w:rPr>
        <w:t xml:space="preserve"> قوله تعالى: -"فأكثروا فيها الفساد".</w:t>
      </w:r>
      <w:r w:rsidR="00A54915">
        <w:rPr>
          <w:rStyle w:val="Appeldenotedefin"/>
          <w:rFonts w:ascii="Sakkal Majalla" w:hAnsi="Sakkal Majalla" w:cs="Sakkal Majalla" w:hint="cs"/>
          <w:b/>
          <w:bCs/>
          <w:sz w:val="28"/>
          <w:szCs w:val="28"/>
          <w:rtl/>
        </w:rPr>
        <w:t xml:space="preserve"> </w:t>
      </w:r>
      <w:r w:rsidR="00A54915">
        <w:rPr>
          <w:rFonts w:ascii="Sakkal Majalla" w:hAnsi="Sakkal Majalla" w:cs="Sakkal Majalla" w:hint="cs"/>
          <w:b/>
          <w:bCs/>
          <w:sz w:val="28"/>
          <w:szCs w:val="28"/>
          <w:rtl/>
        </w:rPr>
        <w:t xml:space="preserve">  </w:t>
      </w:r>
      <w:r w:rsidRPr="002E68D8">
        <w:rPr>
          <w:rFonts w:ascii="Sakkal Majalla" w:hAnsi="Sakkal Majalla" w:cs="Sakkal Majalla"/>
          <w:sz w:val="28"/>
          <w:szCs w:val="28"/>
          <w:rtl/>
        </w:rPr>
        <w:t xml:space="preserve">-"و تعثوا في الأرض مفسدين". </w:t>
      </w:r>
      <w:r w:rsidR="00A54915">
        <w:rPr>
          <w:rStyle w:val="Appeldenotedefin"/>
          <w:rFonts w:ascii="Sakkal Majalla" w:hAnsi="Sakkal Majalla" w:cs="Sakkal Majalla" w:hint="cs"/>
          <w:b/>
          <w:bCs/>
          <w:sz w:val="28"/>
          <w:szCs w:val="28"/>
          <w:rtl/>
        </w:rPr>
        <w:t xml:space="preserve">  </w:t>
      </w:r>
      <w:proofErr w:type="gramStart"/>
      <w:r w:rsidRPr="002E68D8">
        <w:rPr>
          <w:rFonts w:ascii="Sakkal Majalla" w:hAnsi="Sakkal Majalla" w:cs="Sakkal Majalla"/>
          <w:sz w:val="28"/>
          <w:szCs w:val="28"/>
          <w:rtl/>
        </w:rPr>
        <w:t>إضافة</w:t>
      </w:r>
      <w:proofErr w:type="gramEnd"/>
      <w:r w:rsidRPr="002E68D8">
        <w:rPr>
          <w:rFonts w:ascii="Sakkal Majalla" w:hAnsi="Sakkal Majalla" w:cs="Sakkal Majalla"/>
          <w:sz w:val="28"/>
          <w:szCs w:val="28"/>
          <w:rtl/>
        </w:rPr>
        <w:t xml:space="preserve"> للآية:27 من سورة البقرة، الآيتين:77و83 من سورة القصص، و الآية:33 من سورة المائدة</w:t>
      </w:r>
      <w:r w:rsidRPr="002E68D8">
        <w:rPr>
          <w:rFonts w:ascii="Sakkal Majalla" w:hAnsi="Sakkal Majalla" w:cs="Sakkal Majalla"/>
          <w:sz w:val="28"/>
          <w:szCs w:val="28"/>
        </w:rPr>
        <w:t>.</w:t>
      </w:r>
      <w:r w:rsidRPr="002E68D8">
        <w:rPr>
          <w:rFonts w:ascii="Sakkal Majalla" w:hAnsi="Sakkal Majalla" w:cs="Sakkal Majalla"/>
          <w:sz w:val="28"/>
          <w:szCs w:val="28"/>
          <w:rtl/>
        </w:rPr>
        <w:t xml:space="preserve">  كما نجد أحاديث كثيرة في النهي عن الفساد و منها:</w:t>
      </w:r>
      <w:r w:rsidRPr="002E68D8">
        <w:rPr>
          <w:rFonts w:ascii="Sakkal Majalla" w:hAnsi="Sakkal Majalla" w:cs="Sakkal Majalla" w:hint="cs"/>
          <w:sz w:val="28"/>
          <w:szCs w:val="28"/>
          <w:rtl/>
        </w:rPr>
        <w:t xml:space="preserve"> </w:t>
      </w:r>
      <w:r w:rsidRPr="002E68D8">
        <w:rPr>
          <w:rFonts w:ascii="Sakkal Majalla" w:hAnsi="Sakkal Majalla" w:cs="Sakkal Majalla"/>
          <w:sz w:val="28"/>
          <w:szCs w:val="28"/>
          <w:rtl/>
        </w:rPr>
        <w:t xml:space="preserve"> عن أبي حاتم المزني أنه قال: قال رسول الله (ص)"أذا خطب اليكم من ترضون دينه و خلقه فأنكحوه إلا تفعلوا تكن فتنة في الارض و فساد عريض". عن أبي هريرة رضي الله عنه أنه قال: سمعت أبا القاسم (ص) يقول: "إن فساد أمتي على أيدي </w:t>
      </w:r>
      <w:proofErr w:type="spellStart"/>
      <w:r w:rsidRPr="002E68D8">
        <w:rPr>
          <w:rFonts w:ascii="Sakkal Majalla" w:hAnsi="Sakkal Majalla" w:cs="Sakkal Majalla"/>
          <w:sz w:val="28"/>
          <w:szCs w:val="28"/>
          <w:rtl/>
        </w:rPr>
        <w:t>اغليمة</w:t>
      </w:r>
      <w:proofErr w:type="spellEnd"/>
      <w:r w:rsidRPr="002E68D8">
        <w:rPr>
          <w:rFonts w:ascii="Sakkal Majalla" w:hAnsi="Sakkal Majalla" w:cs="Sakkal Majalla"/>
          <w:sz w:val="28"/>
          <w:szCs w:val="28"/>
          <w:rtl/>
        </w:rPr>
        <w:t xml:space="preserve"> من قريش". و كذلك قوله(ص):"بدأ الاسلام غريبا و سيعود غريبا كما بدأ، فطوبى للغرباء" ، قالوا يا رسول الله و من الغرباء؟ قال: الذين يصلحون ما أفسد الناس.</w:t>
      </w:r>
    </w:p>
    <w:p w:rsidR="001A7D0A" w:rsidRDefault="001A7D0A" w:rsidP="001A7D0A">
      <w:pPr>
        <w:pStyle w:val="Sansinterligne"/>
        <w:bidi/>
        <w:rPr>
          <w:rFonts w:ascii="Sakkal Majalla" w:hAnsi="Sakkal Majalla" w:cs="Sakkal Majalla"/>
          <w:sz w:val="28"/>
          <w:szCs w:val="28"/>
          <w:rtl/>
          <w:lang w:bidi="ar-DZ"/>
        </w:rPr>
      </w:pPr>
    </w:p>
    <w:p w:rsidR="002E68D8" w:rsidRDefault="00C37EA4" w:rsidP="002E68D8">
      <w:pPr>
        <w:pStyle w:val="Sansinterligne"/>
        <w:bidi/>
        <w:rPr>
          <w:rFonts w:ascii="Sakkal Majalla" w:hAnsi="Sakkal Majalla" w:cs="Sakkal Majalla"/>
          <w:sz w:val="28"/>
          <w:szCs w:val="28"/>
          <w:rtl/>
          <w:lang w:bidi="ar-DZ"/>
        </w:rPr>
      </w:pPr>
      <w:r>
        <w:rPr>
          <w:rFonts w:ascii="Sakkal Majalla" w:hAnsi="Sakkal Majalla" w:cs="Sakkal Majalla" w:hint="cs"/>
          <w:b/>
          <w:bCs/>
          <w:noProof/>
          <w:sz w:val="32"/>
          <w:szCs w:val="32"/>
          <w:rtl/>
        </w:rPr>
        <mc:AlternateContent>
          <mc:Choice Requires="wps">
            <w:drawing>
              <wp:anchor distT="0" distB="0" distL="114300" distR="114300" simplePos="0" relativeHeight="251666432" behindDoc="0" locked="0" layoutInCell="1" allowOverlap="1" wp14:anchorId="35644208" wp14:editId="6245FB5B">
                <wp:simplePos x="0" y="0"/>
                <wp:positionH relativeFrom="column">
                  <wp:posOffset>-13970</wp:posOffset>
                </wp:positionH>
                <wp:positionV relativeFrom="paragraph">
                  <wp:posOffset>24130</wp:posOffset>
                </wp:positionV>
                <wp:extent cx="5705475" cy="1381125"/>
                <wp:effectExtent l="0" t="0" r="28575" b="28575"/>
                <wp:wrapNone/>
                <wp:docPr id="9" name="Rectangle à coins arrondis 9"/>
                <wp:cNvGraphicFramePr/>
                <a:graphic xmlns:a="http://schemas.openxmlformats.org/drawingml/2006/main">
                  <a:graphicData uri="http://schemas.microsoft.com/office/word/2010/wordprocessingShape">
                    <wps:wsp>
                      <wps:cNvSpPr/>
                      <wps:spPr>
                        <a:xfrm>
                          <a:off x="0" y="0"/>
                          <a:ext cx="5705475" cy="138112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68D8" w:rsidRPr="00AC1E69" w:rsidRDefault="002E68D8" w:rsidP="00AC1E69">
                            <w:pPr>
                              <w:pStyle w:val="Sansinterligne"/>
                              <w:bidi/>
                              <w:jc w:val="both"/>
                              <w:rPr>
                                <w:rFonts w:ascii="Sakkal Majalla" w:hAnsi="Sakkal Majalla" w:cs="Sakkal Majalla"/>
                                <w:sz w:val="26"/>
                                <w:szCs w:val="26"/>
                                <w:rtl/>
                              </w:rPr>
                            </w:pPr>
                            <w:proofErr w:type="gramStart"/>
                            <w:r w:rsidRPr="00AC1E69">
                              <w:rPr>
                                <w:rFonts w:ascii="Sakkal Majalla" w:hAnsi="Sakkal Majalla" w:cs="Sakkal Majalla"/>
                                <w:b/>
                                <w:bCs/>
                                <w:sz w:val="26"/>
                                <w:szCs w:val="26"/>
                                <w:rtl/>
                              </w:rPr>
                              <w:t>التعريف</w:t>
                            </w:r>
                            <w:proofErr w:type="gramEnd"/>
                            <w:r w:rsidRPr="00AC1E69">
                              <w:rPr>
                                <w:rFonts w:ascii="Sakkal Majalla" w:hAnsi="Sakkal Majalla" w:cs="Sakkal Majalla"/>
                                <w:b/>
                                <w:bCs/>
                                <w:sz w:val="26"/>
                                <w:szCs w:val="26"/>
                                <w:rtl/>
                              </w:rPr>
                              <w:t xml:space="preserve"> الاصطلاحي للفساد</w:t>
                            </w:r>
                            <w:r w:rsidR="00AC1E69" w:rsidRPr="00AC1E69">
                              <w:rPr>
                                <w:rFonts w:ascii="Sakkal Majalla" w:hAnsi="Sakkal Majalla" w:cs="Sakkal Majalla" w:hint="cs"/>
                                <w:b/>
                                <w:bCs/>
                                <w:sz w:val="26"/>
                                <w:szCs w:val="26"/>
                                <w:rtl/>
                              </w:rPr>
                              <w:t xml:space="preserve">: </w:t>
                            </w:r>
                            <w:r w:rsidR="00AC1E69" w:rsidRPr="00AC1E69">
                              <w:rPr>
                                <w:rFonts w:ascii="Sakkal Majalla" w:hAnsi="Sakkal Majalla" w:cs="Sakkal Majalla" w:hint="cs"/>
                                <w:sz w:val="26"/>
                                <w:szCs w:val="26"/>
                                <w:rtl/>
                              </w:rPr>
                              <w:t xml:space="preserve">فيه ثلاث اتجاهات: </w:t>
                            </w:r>
                            <w:r w:rsidRPr="00AC1E69">
                              <w:rPr>
                                <w:rFonts w:ascii="Sakkal Majalla" w:hAnsi="Sakkal Majalla" w:cs="Sakkal Majalla"/>
                                <w:b/>
                                <w:bCs/>
                                <w:sz w:val="26"/>
                                <w:szCs w:val="26"/>
                                <w:rtl/>
                              </w:rPr>
                              <w:t>الاتجاه الأول:</w:t>
                            </w:r>
                            <w:r w:rsidRPr="00AC1E69">
                              <w:rPr>
                                <w:rFonts w:ascii="Sakkal Majalla" w:hAnsi="Sakkal Majalla" w:cs="Sakkal Majalla"/>
                                <w:sz w:val="26"/>
                                <w:szCs w:val="26"/>
                                <w:rtl/>
                              </w:rPr>
                              <w:t xml:space="preserve"> يرى أصحابه أن الفساد هو وسيلة لاستخدام الوظيفة العامة من أجل تحقيق منفعة ذاتية في شكل عائد مادي أو معنوي من خلال انتهاك القواعد الرسمية</w:t>
                            </w:r>
                            <w:r w:rsidRPr="00AC1E69">
                              <w:rPr>
                                <w:rFonts w:ascii="Sakkal Majalla" w:hAnsi="Sakkal Majalla" w:cs="Sakkal Majalla"/>
                                <w:sz w:val="26"/>
                                <w:szCs w:val="26"/>
                              </w:rPr>
                              <w:t>.</w:t>
                            </w:r>
                            <w:r w:rsidR="00AC1E69" w:rsidRPr="00AC1E69">
                              <w:rPr>
                                <w:rFonts w:ascii="Sakkal Majalla" w:hAnsi="Sakkal Majalla" w:cs="Sakkal Majalla" w:hint="cs"/>
                                <w:sz w:val="26"/>
                                <w:szCs w:val="26"/>
                                <w:rtl/>
                              </w:rPr>
                              <w:t xml:space="preserve"> </w:t>
                            </w:r>
                            <w:r w:rsidR="00AC1E69" w:rsidRPr="00AC1E69">
                              <w:rPr>
                                <w:rFonts w:ascii="Sakkal Majalla" w:hAnsi="Sakkal Majalla" w:cs="Sakkal Majalla"/>
                                <w:b/>
                                <w:bCs/>
                                <w:sz w:val="26"/>
                                <w:szCs w:val="26"/>
                                <w:rtl/>
                              </w:rPr>
                              <w:t xml:space="preserve"> </w:t>
                            </w:r>
                            <w:proofErr w:type="gramStart"/>
                            <w:r w:rsidRPr="00AC1E69">
                              <w:rPr>
                                <w:rFonts w:ascii="Sakkal Majalla" w:hAnsi="Sakkal Majalla" w:cs="Sakkal Majalla"/>
                                <w:b/>
                                <w:bCs/>
                                <w:sz w:val="26"/>
                                <w:szCs w:val="26"/>
                                <w:rtl/>
                              </w:rPr>
                              <w:t>الاتجاه</w:t>
                            </w:r>
                            <w:proofErr w:type="gramEnd"/>
                            <w:r w:rsidRPr="00AC1E69">
                              <w:rPr>
                                <w:rFonts w:ascii="Sakkal Majalla" w:hAnsi="Sakkal Majalla" w:cs="Sakkal Majalla"/>
                                <w:b/>
                                <w:bCs/>
                                <w:sz w:val="26"/>
                                <w:szCs w:val="26"/>
                                <w:rtl/>
                              </w:rPr>
                              <w:t xml:space="preserve"> الثاني:</w:t>
                            </w:r>
                            <w:r w:rsidRPr="00AC1E69">
                              <w:rPr>
                                <w:rFonts w:ascii="Sakkal Majalla" w:hAnsi="Sakkal Majalla" w:cs="Sakkal Majalla"/>
                                <w:sz w:val="26"/>
                                <w:szCs w:val="26"/>
                                <w:rtl/>
                              </w:rPr>
                              <w:t xml:space="preserve"> يركز أصحابه على أن السلوك المنطوي على الفساد هو السلوك الذي ينتهك القواعد القانونية الرسمية التي يفرضها النظام السياسي القائم</w:t>
                            </w:r>
                            <w:r w:rsidRPr="00AC1E69">
                              <w:rPr>
                                <w:rFonts w:ascii="Sakkal Majalla" w:hAnsi="Sakkal Majalla" w:cs="Sakkal Majalla"/>
                                <w:sz w:val="26"/>
                                <w:szCs w:val="26"/>
                              </w:rPr>
                              <w:t>.</w:t>
                            </w:r>
                            <w:r w:rsidR="00AC1E69" w:rsidRPr="00AC1E69">
                              <w:rPr>
                                <w:rFonts w:ascii="Sakkal Majalla" w:hAnsi="Sakkal Majalla" w:cs="Sakkal Majalla"/>
                                <w:b/>
                                <w:bCs/>
                                <w:sz w:val="26"/>
                                <w:szCs w:val="26"/>
                                <w:rtl/>
                              </w:rPr>
                              <w:t xml:space="preserve"> </w:t>
                            </w:r>
                            <w:r w:rsidRPr="00AC1E69">
                              <w:rPr>
                                <w:rFonts w:ascii="Sakkal Majalla" w:hAnsi="Sakkal Majalla" w:cs="Sakkal Majalla"/>
                                <w:b/>
                                <w:bCs/>
                                <w:sz w:val="26"/>
                                <w:szCs w:val="26"/>
                                <w:rtl/>
                              </w:rPr>
                              <w:t>الاتجاه الثالث:</w:t>
                            </w:r>
                            <w:r w:rsidRPr="00AC1E69">
                              <w:rPr>
                                <w:rFonts w:ascii="Sakkal Majalla" w:hAnsi="Sakkal Majalla" w:cs="Sakkal Majalla"/>
                                <w:sz w:val="26"/>
                                <w:szCs w:val="26"/>
                                <w:rtl/>
                              </w:rPr>
                              <w:t xml:space="preserve"> يرى هذا الاتجاه الفساد بأنه مجموعة من الاختلالات الكامنة في الهياكل الاجتماعية و الاقتصادية و السياسية للمجتمع</w:t>
                            </w:r>
                            <w:r w:rsidRPr="00AC1E69">
                              <w:rPr>
                                <w:rFonts w:ascii="Sakkal Majalla" w:hAnsi="Sakkal Majalla" w:cs="Sakkal Majalla"/>
                                <w:sz w:val="26"/>
                                <w:szCs w:val="26"/>
                              </w:rPr>
                              <w:t>.</w:t>
                            </w:r>
                          </w:p>
                          <w:p w:rsidR="002E68D8" w:rsidRDefault="002E68D8" w:rsidP="002E68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9" o:spid="_x0000_s1033" style="position:absolute;left:0;text-align:left;margin-left:-1.1pt;margin-top:1.9pt;width:449.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" fillcolor="#c6d9f1 [671]" strokecolor="black [3213]" strokeweight="2pt">
                <v:textbox>
                  <w:txbxContent>
                    <w:p w:rsidR="002E68D8" w:rsidRPr="00AC1E69" w:rsidRDefault="002E68D8" w:rsidP="00AC1E69">
                      <w:pPr>
                        <w:pStyle w:val="Sansinterligne"/>
                        <w:bidi/>
                        <w:jc w:val="both"/>
                        <w:rPr>
                          <w:rFonts w:ascii="Sakkal Majalla" w:hAnsi="Sakkal Majalla" w:cs="Sakkal Majalla"/>
                          <w:sz w:val="26"/>
                          <w:szCs w:val="26"/>
                          <w:rtl/>
                        </w:rPr>
                      </w:pPr>
                      <w:proofErr w:type="gramStart"/>
                      <w:r w:rsidRPr="00AC1E69">
                        <w:rPr>
                          <w:rFonts w:ascii="Sakkal Majalla" w:hAnsi="Sakkal Majalla" w:cs="Sakkal Majalla"/>
                          <w:b/>
                          <w:bCs/>
                          <w:sz w:val="26"/>
                          <w:szCs w:val="26"/>
                          <w:rtl/>
                        </w:rPr>
                        <w:t>التعريف</w:t>
                      </w:r>
                      <w:proofErr w:type="gramEnd"/>
                      <w:r w:rsidRPr="00AC1E69">
                        <w:rPr>
                          <w:rFonts w:ascii="Sakkal Majalla" w:hAnsi="Sakkal Majalla" w:cs="Sakkal Majalla"/>
                          <w:b/>
                          <w:bCs/>
                          <w:sz w:val="26"/>
                          <w:szCs w:val="26"/>
                          <w:rtl/>
                        </w:rPr>
                        <w:t xml:space="preserve"> الاصطلاحي للفساد</w:t>
                      </w:r>
                      <w:r w:rsidR="00AC1E69" w:rsidRPr="00AC1E69">
                        <w:rPr>
                          <w:rFonts w:ascii="Sakkal Majalla" w:hAnsi="Sakkal Majalla" w:cs="Sakkal Majalla" w:hint="cs"/>
                          <w:b/>
                          <w:bCs/>
                          <w:sz w:val="26"/>
                          <w:szCs w:val="26"/>
                          <w:rtl/>
                        </w:rPr>
                        <w:t xml:space="preserve">: </w:t>
                      </w:r>
                      <w:r w:rsidR="00AC1E69" w:rsidRPr="00AC1E69">
                        <w:rPr>
                          <w:rFonts w:ascii="Sakkal Majalla" w:hAnsi="Sakkal Majalla" w:cs="Sakkal Majalla" w:hint="cs"/>
                          <w:sz w:val="26"/>
                          <w:szCs w:val="26"/>
                          <w:rtl/>
                        </w:rPr>
                        <w:t xml:space="preserve">فيه ثلاث اتجاهات: </w:t>
                      </w:r>
                      <w:r w:rsidRPr="00AC1E69">
                        <w:rPr>
                          <w:rFonts w:ascii="Sakkal Majalla" w:hAnsi="Sakkal Majalla" w:cs="Sakkal Majalla"/>
                          <w:b/>
                          <w:bCs/>
                          <w:sz w:val="26"/>
                          <w:szCs w:val="26"/>
                          <w:rtl/>
                        </w:rPr>
                        <w:t>الاتجاه الأول:</w:t>
                      </w:r>
                      <w:r w:rsidRPr="00AC1E69">
                        <w:rPr>
                          <w:rFonts w:ascii="Sakkal Majalla" w:hAnsi="Sakkal Majalla" w:cs="Sakkal Majalla"/>
                          <w:sz w:val="26"/>
                          <w:szCs w:val="26"/>
                          <w:rtl/>
                        </w:rPr>
                        <w:t xml:space="preserve"> يرى أصحابه أن الفساد هو وسيلة لاستخدام الوظيفة العامة من أجل تحقيق منفعة ذاتية في شكل عائد مادي أو معنوي من خلال انتهاك القواعد الرسمية</w:t>
                      </w:r>
                      <w:r w:rsidRPr="00AC1E69">
                        <w:rPr>
                          <w:rFonts w:ascii="Sakkal Majalla" w:hAnsi="Sakkal Majalla" w:cs="Sakkal Majalla"/>
                          <w:sz w:val="26"/>
                          <w:szCs w:val="26"/>
                        </w:rPr>
                        <w:t>.</w:t>
                      </w:r>
                      <w:r w:rsidR="00AC1E69" w:rsidRPr="00AC1E69">
                        <w:rPr>
                          <w:rFonts w:ascii="Sakkal Majalla" w:hAnsi="Sakkal Majalla" w:cs="Sakkal Majalla" w:hint="cs"/>
                          <w:sz w:val="26"/>
                          <w:szCs w:val="26"/>
                          <w:rtl/>
                        </w:rPr>
                        <w:t xml:space="preserve"> </w:t>
                      </w:r>
                      <w:r w:rsidR="00AC1E69" w:rsidRPr="00AC1E69">
                        <w:rPr>
                          <w:rFonts w:ascii="Sakkal Majalla" w:hAnsi="Sakkal Majalla" w:cs="Sakkal Majalla"/>
                          <w:b/>
                          <w:bCs/>
                          <w:sz w:val="26"/>
                          <w:szCs w:val="26"/>
                          <w:rtl/>
                        </w:rPr>
                        <w:t xml:space="preserve"> </w:t>
                      </w:r>
                      <w:proofErr w:type="gramStart"/>
                      <w:r w:rsidRPr="00AC1E69">
                        <w:rPr>
                          <w:rFonts w:ascii="Sakkal Majalla" w:hAnsi="Sakkal Majalla" w:cs="Sakkal Majalla"/>
                          <w:b/>
                          <w:bCs/>
                          <w:sz w:val="26"/>
                          <w:szCs w:val="26"/>
                          <w:rtl/>
                        </w:rPr>
                        <w:t>الاتجاه</w:t>
                      </w:r>
                      <w:proofErr w:type="gramEnd"/>
                      <w:r w:rsidRPr="00AC1E69">
                        <w:rPr>
                          <w:rFonts w:ascii="Sakkal Majalla" w:hAnsi="Sakkal Majalla" w:cs="Sakkal Majalla"/>
                          <w:b/>
                          <w:bCs/>
                          <w:sz w:val="26"/>
                          <w:szCs w:val="26"/>
                          <w:rtl/>
                        </w:rPr>
                        <w:t xml:space="preserve"> الثاني:</w:t>
                      </w:r>
                      <w:r w:rsidRPr="00AC1E69">
                        <w:rPr>
                          <w:rFonts w:ascii="Sakkal Majalla" w:hAnsi="Sakkal Majalla" w:cs="Sakkal Majalla"/>
                          <w:sz w:val="26"/>
                          <w:szCs w:val="26"/>
                          <w:rtl/>
                        </w:rPr>
                        <w:t xml:space="preserve"> يركز أصحابه على أن السلوك المنطوي على الفساد هو السلوك الذي ينتهك القواعد القانونية الرسمية التي يفرضها النظام السياسي القائم</w:t>
                      </w:r>
                      <w:r w:rsidRPr="00AC1E69">
                        <w:rPr>
                          <w:rFonts w:ascii="Sakkal Majalla" w:hAnsi="Sakkal Majalla" w:cs="Sakkal Majalla"/>
                          <w:sz w:val="26"/>
                          <w:szCs w:val="26"/>
                        </w:rPr>
                        <w:t>.</w:t>
                      </w:r>
                      <w:r w:rsidR="00AC1E69" w:rsidRPr="00AC1E69">
                        <w:rPr>
                          <w:rFonts w:ascii="Sakkal Majalla" w:hAnsi="Sakkal Majalla" w:cs="Sakkal Majalla"/>
                          <w:b/>
                          <w:bCs/>
                          <w:sz w:val="26"/>
                          <w:szCs w:val="26"/>
                          <w:rtl/>
                        </w:rPr>
                        <w:t xml:space="preserve"> </w:t>
                      </w:r>
                      <w:r w:rsidRPr="00AC1E69">
                        <w:rPr>
                          <w:rFonts w:ascii="Sakkal Majalla" w:hAnsi="Sakkal Majalla" w:cs="Sakkal Majalla"/>
                          <w:b/>
                          <w:bCs/>
                          <w:sz w:val="26"/>
                          <w:szCs w:val="26"/>
                          <w:rtl/>
                        </w:rPr>
                        <w:t>الاتجاه الثالث:</w:t>
                      </w:r>
                      <w:r w:rsidRPr="00AC1E69">
                        <w:rPr>
                          <w:rFonts w:ascii="Sakkal Majalla" w:hAnsi="Sakkal Majalla" w:cs="Sakkal Majalla"/>
                          <w:sz w:val="26"/>
                          <w:szCs w:val="26"/>
                          <w:rtl/>
                        </w:rPr>
                        <w:t xml:space="preserve"> يرى هذا الاتجاه الفساد بأنه مجموعة من الاختلالات الكامنة في الهياكل الاجتماعية و الاقتصادية و السياسية للمجتمع</w:t>
                      </w:r>
                      <w:r w:rsidRPr="00AC1E69">
                        <w:rPr>
                          <w:rFonts w:ascii="Sakkal Majalla" w:hAnsi="Sakkal Majalla" w:cs="Sakkal Majalla"/>
                          <w:sz w:val="26"/>
                          <w:szCs w:val="26"/>
                        </w:rPr>
                        <w:t>.</w:t>
                      </w:r>
                    </w:p>
                    <w:p w:rsidR="002E68D8" w:rsidRDefault="002E68D8" w:rsidP="002E68D8">
                      <w:pPr>
                        <w:jc w:val="center"/>
                      </w:pPr>
                    </w:p>
                  </w:txbxContent>
                </v:textbox>
              </v:roundrect>
            </w:pict>
          </mc:Fallback>
        </mc:AlternateContent>
      </w:r>
    </w:p>
    <w:p w:rsidR="002E68D8" w:rsidRDefault="002E68D8" w:rsidP="002E68D8">
      <w:pPr>
        <w:pStyle w:val="Sansinterligne"/>
        <w:bidi/>
        <w:rPr>
          <w:rFonts w:ascii="Sakkal Majalla" w:hAnsi="Sakkal Majalla" w:cs="Sakkal Majalla"/>
          <w:sz w:val="28"/>
          <w:szCs w:val="28"/>
          <w:rtl/>
          <w:lang w:bidi="ar-DZ"/>
        </w:rPr>
      </w:pPr>
    </w:p>
    <w:p w:rsidR="002E68D8" w:rsidRDefault="002E68D8" w:rsidP="002E68D8">
      <w:pPr>
        <w:pStyle w:val="Sansinterligne"/>
        <w:bidi/>
        <w:rPr>
          <w:rFonts w:ascii="Sakkal Majalla" w:hAnsi="Sakkal Majalla" w:cs="Sakkal Majalla"/>
          <w:sz w:val="28"/>
          <w:szCs w:val="28"/>
          <w:rtl/>
          <w:lang w:bidi="ar-DZ"/>
        </w:rPr>
      </w:pPr>
    </w:p>
    <w:p w:rsidR="002E68D8" w:rsidRPr="002E68D8" w:rsidRDefault="002E68D8" w:rsidP="002E68D8">
      <w:pPr>
        <w:pStyle w:val="Sansinterligne"/>
        <w:bidi/>
        <w:rPr>
          <w:rFonts w:ascii="Sakkal Majalla" w:hAnsi="Sakkal Majalla" w:cs="Sakkal Majalla"/>
          <w:sz w:val="28"/>
          <w:szCs w:val="28"/>
          <w:rtl/>
          <w:lang w:bidi="ar-DZ"/>
        </w:rPr>
        <w:sectPr w:rsidR="002E68D8" w:rsidRPr="002E68D8" w:rsidSect="001A7D0A">
          <w:footerReference w:type="default" r:id="rId12"/>
          <w:endnotePr>
            <w:numFmt w:val="decimal"/>
          </w:endnotePr>
          <w:type w:val="continuous"/>
          <w:pgSz w:w="11906" w:h="16838"/>
          <w:pgMar w:top="1417" w:right="1417" w:bottom="1417" w:left="1417" w:header="708" w:footer="708" w:gutter="0"/>
          <w:cols w:space="708"/>
          <w:docGrid w:linePitch="360"/>
        </w:sectPr>
      </w:pPr>
    </w:p>
    <w:p w:rsidR="00C37EA4" w:rsidRDefault="00C37EA4" w:rsidP="00B03825">
      <w:pPr>
        <w:bidi/>
        <w:spacing w:line="240" w:lineRule="auto"/>
        <w:rPr>
          <w:rFonts w:ascii="Sakkal Majalla" w:hAnsi="Sakkal Majalla" w:cs="Sakkal Majalla"/>
          <w:b/>
          <w:bCs/>
          <w:sz w:val="28"/>
          <w:szCs w:val="28"/>
          <w:rtl/>
          <w:lang w:eastAsia="fr-FR"/>
        </w:rPr>
      </w:pPr>
    </w:p>
    <w:p w:rsidR="00C37EA4" w:rsidRDefault="00C37EA4" w:rsidP="00C37EA4">
      <w:pPr>
        <w:bidi/>
        <w:spacing w:line="240" w:lineRule="auto"/>
        <w:rPr>
          <w:rFonts w:ascii="Sakkal Majalla" w:hAnsi="Sakkal Majalla" w:cs="Sakkal Majalla"/>
          <w:b/>
          <w:bCs/>
          <w:sz w:val="28"/>
          <w:szCs w:val="28"/>
          <w:rtl/>
          <w:lang w:eastAsia="fr-FR"/>
        </w:rPr>
      </w:pPr>
    </w:p>
    <w:p w:rsidR="00FD1FD2" w:rsidRPr="00A36226" w:rsidRDefault="00FD1FD2" w:rsidP="00C37EA4">
      <w:pPr>
        <w:bidi/>
        <w:spacing w:line="240" w:lineRule="auto"/>
        <w:rPr>
          <w:rFonts w:ascii="Sakkal Majalla" w:hAnsi="Sakkal Majalla" w:cs="Sakkal Majalla"/>
          <w:sz w:val="28"/>
          <w:szCs w:val="28"/>
          <w:rtl/>
        </w:rPr>
      </w:pPr>
      <w:r w:rsidRPr="00A36226">
        <w:rPr>
          <w:rFonts w:ascii="Sakkal Majalla" w:hAnsi="Sakkal Majalla" w:cs="Sakkal Majalla"/>
          <w:b/>
          <w:bCs/>
          <w:sz w:val="28"/>
          <w:szCs w:val="28"/>
          <w:rtl/>
          <w:lang w:eastAsia="fr-FR"/>
        </w:rPr>
        <w:t>التأصيل التاريخي للفساد</w:t>
      </w:r>
      <w:r w:rsidR="00B03825">
        <w:rPr>
          <w:rFonts w:ascii="Sakkal Majalla" w:hAnsi="Sakkal Majalla" w:cs="Sakkal Majalla" w:hint="cs"/>
          <w:b/>
          <w:bCs/>
          <w:sz w:val="28"/>
          <w:szCs w:val="28"/>
          <w:rtl/>
          <w:lang w:eastAsia="fr-FR"/>
        </w:rPr>
        <w:t xml:space="preserve">: </w:t>
      </w:r>
      <w:r w:rsidR="00B03825" w:rsidRPr="00A36226">
        <w:rPr>
          <w:rFonts w:ascii="Sakkal Majalla" w:hAnsi="Sakkal Majalla" w:cs="Sakkal Majalla"/>
          <w:sz w:val="28"/>
          <w:szCs w:val="28"/>
          <w:rtl/>
        </w:rPr>
        <w:t xml:space="preserve"> </w:t>
      </w:r>
      <w:r w:rsidRPr="00A36226">
        <w:rPr>
          <w:rFonts w:ascii="Sakkal Majalla" w:hAnsi="Sakkal Majalla" w:cs="Sakkal Majalla"/>
          <w:sz w:val="28"/>
          <w:szCs w:val="28"/>
          <w:rtl/>
        </w:rPr>
        <w:t>المتمعن في مختلف الوثائق و المصادر التاريخية يستشف منها ان هذه الاخيرة أكدت بوجود العديد من صور الفساد منتشرة بدءا من الحضارات القديمة و انتقالها فيما بعد الى العصور الوسطى و منها الى العصر الحديث و اخيرا عصرنا الحالي الذي عرف تزايد مذهلا في استفحال و انتشار ظاهرة الفساد على كل المستويات و عبر كل الدول مهما كان وضعها.</w:t>
      </w:r>
      <w:r w:rsidR="00B03825" w:rsidRPr="00A36226">
        <w:rPr>
          <w:rFonts w:ascii="Sakkal Majalla" w:hAnsi="Sakkal Majalla" w:cs="Sakkal Majalla"/>
          <w:sz w:val="28"/>
          <w:szCs w:val="28"/>
          <w:rtl/>
        </w:rPr>
        <w:t xml:space="preserve"> </w:t>
      </w:r>
      <w:proofErr w:type="gramStart"/>
      <w:r w:rsidRPr="00A36226">
        <w:rPr>
          <w:rFonts w:ascii="Sakkal Majalla" w:hAnsi="Sakkal Majalla" w:cs="Sakkal Majalla"/>
          <w:sz w:val="28"/>
          <w:szCs w:val="28"/>
          <w:rtl/>
        </w:rPr>
        <w:t>لذلك</w:t>
      </w:r>
      <w:proofErr w:type="gramEnd"/>
      <w:r w:rsidRPr="00A36226">
        <w:rPr>
          <w:rFonts w:ascii="Sakkal Majalla" w:hAnsi="Sakkal Majalla" w:cs="Sakkal Majalla"/>
          <w:sz w:val="28"/>
          <w:szCs w:val="28"/>
          <w:rtl/>
        </w:rPr>
        <w:t xml:space="preserve"> يتوجب علينا التعرض للفساد عبر هذه الحقب مستدلين ببعض نماذج من الحضارات المتعاقب</w:t>
      </w:r>
      <w:r w:rsidR="00B03825">
        <w:rPr>
          <w:rFonts w:ascii="Sakkal Majalla" w:hAnsi="Sakkal Majalla" w:cs="Sakkal Majalla"/>
          <w:sz w:val="28"/>
          <w:szCs w:val="28"/>
          <w:rtl/>
        </w:rPr>
        <w:t>ة و يكون</w:t>
      </w:r>
      <w:r w:rsidR="00B03825">
        <w:rPr>
          <w:rFonts w:ascii="Sakkal Majalla" w:hAnsi="Sakkal Majalla" w:cs="Sakkal Majalla" w:hint="cs"/>
          <w:sz w:val="28"/>
          <w:szCs w:val="28"/>
          <w:rtl/>
        </w:rPr>
        <w:t xml:space="preserve"> ذلك كما يلي</w:t>
      </w:r>
      <w:r w:rsidRPr="00A36226">
        <w:rPr>
          <w:rFonts w:ascii="Sakkal Majalla" w:hAnsi="Sakkal Majalla" w:cs="Sakkal Majalla"/>
          <w:sz w:val="28"/>
          <w:szCs w:val="28"/>
          <w:rtl/>
        </w:rPr>
        <w:t>:</w:t>
      </w:r>
    </w:p>
    <w:p w:rsidR="00FD1FD2" w:rsidRPr="00572641" w:rsidRDefault="009F454A" w:rsidP="00B03825">
      <w:pPr>
        <w:bidi/>
        <w:spacing w:line="240" w:lineRule="auto"/>
        <w:rPr>
          <w:rFonts w:ascii="Sakkal Majalla" w:hAnsi="Sakkal Majalla" w:cs="Sakkal Majalla"/>
          <w:sz w:val="28"/>
          <w:szCs w:val="28"/>
          <w:rtl/>
        </w:rPr>
      </w:pPr>
      <w:r>
        <w:rPr>
          <w:rFonts w:ascii="Sakkal Majalla" w:hAnsi="Sakkal Majalla" w:cs="Sakkal Majalla"/>
          <w:b/>
          <w:bCs/>
          <w:noProof/>
          <w:sz w:val="28"/>
          <w:szCs w:val="28"/>
          <w:rtl/>
          <w:lang w:eastAsia="fr-FR"/>
        </w:rPr>
        <mc:AlternateContent>
          <mc:Choice Requires="wps">
            <w:drawing>
              <wp:anchor distT="0" distB="0" distL="114300" distR="114300" simplePos="0" relativeHeight="251671552" behindDoc="0" locked="0" layoutInCell="1" allowOverlap="1" wp14:anchorId="096481C0" wp14:editId="6FD25912">
                <wp:simplePos x="0" y="0"/>
                <wp:positionH relativeFrom="column">
                  <wp:posOffset>214630</wp:posOffset>
                </wp:positionH>
                <wp:positionV relativeFrom="paragraph">
                  <wp:posOffset>817245</wp:posOffset>
                </wp:positionV>
                <wp:extent cx="2238375" cy="3200400"/>
                <wp:effectExtent l="0" t="0" r="28575" b="19050"/>
                <wp:wrapNone/>
                <wp:docPr id="12" name="Rectangle à coins arrondis 12"/>
                <wp:cNvGraphicFramePr/>
                <a:graphic xmlns:a="http://schemas.openxmlformats.org/drawingml/2006/main">
                  <a:graphicData uri="http://schemas.microsoft.com/office/word/2010/wordprocessingShape">
                    <wps:wsp>
                      <wps:cNvSpPr/>
                      <wps:spPr>
                        <a:xfrm>
                          <a:off x="0" y="0"/>
                          <a:ext cx="2238375" cy="32004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3825" w:rsidRPr="00392F7D" w:rsidRDefault="00B03825" w:rsidP="00B03825">
                            <w:pPr>
                              <w:pStyle w:val="Sansinterligne"/>
                              <w:bidi/>
                              <w:jc w:val="both"/>
                              <w:rPr>
                                <w:rFonts w:ascii="Sakkal Majalla" w:hAnsi="Sakkal Majalla" w:cs="Sakkal Majalla"/>
                                <w:sz w:val="24"/>
                                <w:szCs w:val="24"/>
                              </w:rPr>
                            </w:pPr>
                            <w:r w:rsidRPr="009F454A">
                              <w:rPr>
                                <w:rFonts w:ascii="Sakkal Majalla" w:hAnsi="Sakkal Majalla" w:cs="Sakkal Majalla"/>
                                <w:b/>
                                <w:bCs/>
                                <w:sz w:val="24"/>
                                <w:szCs w:val="24"/>
                                <w:u w:val="single"/>
                                <w:rtl/>
                              </w:rPr>
                              <w:t>ثالثا- الفساد في الحضارة اليونانية(الاغريق)</w:t>
                            </w:r>
                            <w:r w:rsidRPr="00392F7D">
                              <w:rPr>
                                <w:rFonts w:ascii="Sakkal Majalla" w:hAnsi="Sakkal Majalla" w:cs="Sakkal Majalla"/>
                                <w:b/>
                                <w:bCs/>
                                <w:sz w:val="24"/>
                                <w:szCs w:val="24"/>
                                <w:rtl/>
                              </w:rPr>
                              <w:t>:</w:t>
                            </w:r>
                            <w:r w:rsidRPr="00392F7D">
                              <w:rPr>
                                <w:rFonts w:ascii="Sakkal Majalla" w:hAnsi="Sakkal Majalla" w:cs="Sakkal Majalla"/>
                                <w:sz w:val="24"/>
                                <w:szCs w:val="24"/>
                                <w:rtl/>
                              </w:rPr>
                              <w:t xml:space="preserve"> المعروف عن هذه الحضارة انها عرفت انتعاشا كبيرا في شتى مجالات الحياة و خاصة في مجال الفكر و السياسة و كانت انظمتها ديمقراطية، حيث اجهزة الحكم فيها كما اشار اليها الباحث </w:t>
                            </w:r>
                            <w:proofErr w:type="spellStart"/>
                            <w:r w:rsidRPr="00392F7D">
                              <w:rPr>
                                <w:rFonts w:ascii="Sakkal Majalla" w:hAnsi="Sakkal Majalla" w:cs="Sakkal Majalla"/>
                                <w:sz w:val="24"/>
                                <w:szCs w:val="24"/>
                                <w:rtl/>
                              </w:rPr>
                              <w:t>حاحة</w:t>
                            </w:r>
                            <w:proofErr w:type="spellEnd"/>
                            <w:r w:rsidRPr="00392F7D">
                              <w:rPr>
                                <w:rFonts w:ascii="Sakkal Majalla" w:hAnsi="Sakkal Majalla" w:cs="Sakkal Majalla"/>
                                <w:sz w:val="24"/>
                                <w:szCs w:val="24"/>
                                <w:rtl/>
                              </w:rPr>
                              <w:t xml:space="preserve"> عبد العالي تتكون من ثلاثة اجهزة و هي:  </w:t>
                            </w:r>
                            <w:r w:rsidRPr="00392F7D">
                              <w:rPr>
                                <w:rStyle w:val="Appeldenotedefin"/>
                                <w:rFonts w:ascii="Sakkal Majalla" w:hAnsi="Sakkal Majalla" w:cs="Sakkal Majalla"/>
                                <w:b/>
                                <w:bCs/>
                                <w:sz w:val="24"/>
                                <w:szCs w:val="24"/>
                                <w:rtl/>
                              </w:rPr>
                              <w:footnoteRef/>
                            </w:r>
                            <w:r w:rsidRPr="00392F7D">
                              <w:rPr>
                                <w:rFonts w:ascii="Sakkal Majalla" w:hAnsi="Sakkal Majalla" w:cs="Sakkal Majalla" w:hint="cs"/>
                                <w:sz w:val="24"/>
                                <w:szCs w:val="24"/>
                                <w:rtl/>
                              </w:rPr>
                              <w:t xml:space="preserve">  </w:t>
                            </w:r>
                            <w:r w:rsidRPr="00392F7D">
                              <w:rPr>
                                <w:rFonts w:ascii="Sakkal Majalla" w:hAnsi="Sakkal Majalla" w:cs="Sakkal Majalla"/>
                                <w:sz w:val="24"/>
                                <w:szCs w:val="24"/>
                                <w:rtl/>
                              </w:rPr>
                              <w:t>المؤتمر العام: يشمل جميع المواطنين،</w:t>
                            </w:r>
                            <w:r w:rsidRPr="00392F7D">
                              <w:rPr>
                                <w:rFonts w:ascii="Sakkal Majalla" w:hAnsi="Sakkal Majalla" w:cs="Sakkal Majalla" w:hint="cs"/>
                                <w:sz w:val="24"/>
                                <w:szCs w:val="24"/>
                                <w:rtl/>
                              </w:rPr>
                              <w:t xml:space="preserve"> </w:t>
                            </w:r>
                            <w:r w:rsidRPr="00392F7D">
                              <w:rPr>
                                <w:rFonts w:ascii="Sakkal Majalla" w:hAnsi="Sakkal Majalla" w:cs="Sakkal Majalla"/>
                                <w:sz w:val="24"/>
                                <w:szCs w:val="24"/>
                                <w:rtl/>
                              </w:rPr>
                              <w:t>مجلس500: ابتدعته اثينا لتلافي ضعف المؤتمر العام،</w:t>
                            </w:r>
                            <w:r w:rsidRPr="00392F7D">
                              <w:rPr>
                                <w:rFonts w:ascii="Sakkal Majalla" w:hAnsi="Sakkal Majalla" w:cs="Sakkal Majalla" w:hint="cs"/>
                                <w:sz w:val="24"/>
                                <w:szCs w:val="24"/>
                                <w:rtl/>
                              </w:rPr>
                              <w:t xml:space="preserve"> </w:t>
                            </w:r>
                            <w:r w:rsidRPr="00392F7D">
                              <w:rPr>
                                <w:rFonts w:ascii="Sakkal Majalla" w:hAnsi="Sakkal Majalla" w:cs="Sakkal Majalla"/>
                                <w:sz w:val="24"/>
                                <w:szCs w:val="24"/>
                                <w:rtl/>
                              </w:rPr>
                              <w:t>المحاكم : تقوم بالفصل في العقاب و مراقبة الموظفين و اختيارهم لتولي الوظيفة.</w:t>
                            </w:r>
                          </w:p>
                          <w:p w:rsidR="00B03825" w:rsidRPr="00392F7D" w:rsidRDefault="00B03825" w:rsidP="00B0382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2" o:spid="_x0000_s1034" style="position:absolute;left:0;text-align:left;margin-left:16.9pt;margin-top:64.35pt;width:176.25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" fillcolor="#c6d9f1 [671]" strokecolor="black [3213]" strokeweight="2pt">
                <v:textbox>
                  <w:txbxContent>
                    <w:p w:rsidR="00B03825" w:rsidRPr="00392F7D" w:rsidRDefault="00B03825" w:rsidP="00B03825">
                      <w:pPr>
                        <w:pStyle w:val="Sansinterligne"/>
                        <w:bidi/>
                        <w:jc w:val="both"/>
                        <w:rPr>
                          <w:rFonts w:ascii="Sakkal Majalla" w:hAnsi="Sakkal Majalla" w:cs="Sakkal Majalla"/>
                          <w:sz w:val="24"/>
                          <w:szCs w:val="24"/>
                        </w:rPr>
                      </w:pPr>
                      <w:r w:rsidRPr="009F454A">
                        <w:rPr>
                          <w:rFonts w:ascii="Sakkal Majalla" w:hAnsi="Sakkal Majalla" w:cs="Sakkal Majalla"/>
                          <w:b/>
                          <w:bCs/>
                          <w:sz w:val="24"/>
                          <w:szCs w:val="24"/>
                          <w:u w:val="single"/>
                          <w:rtl/>
                        </w:rPr>
                        <w:t>ثالثا- الفساد في الحضارة اليونانية(الاغريق)</w:t>
                      </w:r>
                      <w:r w:rsidRPr="00392F7D">
                        <w:rPr>
                          <w:rFonts w:ascii="Sakkal Majalla" w:hAnsi="Sakkal Majalla" w:cs="Sakkal Majalla"/>
                          <w:b/>
                          <w:bCs/>
                          <w:sz w:val="24"/>
                          <w:szCs w:val="24"/>
                          <w:rtl/>
                        </w:rPr>
                        <w:t>:</w:t>
                      </w:r>
                      <w:r w:rsidRPr="00392F7D">
                        <w:rPr>
                          <w:rFonts w:ascii="Sakkal Majalla" w:hAnsi="Sakkal Majalla" w:cs="Sakkal Majalla"/>
                          <w:sz w:val="24"/>
                          <w:szCs w:val="24"/>
                          <w:rtl/>
                        </w:rPr>
                        <w:t xml:space="preserve"> المعروف عن هذه الحضارة انها عرفت انتعاشا كبيرا في شتى مجالات الحياة و خاصة في مجال الفكر و السياسة و كانت انظمتها ديمقراطية، حيث اجهزة الحكم فيها كما اشار اليها الباحث </w:t>
                      </w:r>
                      <w:proofErr w:type="spellStart"/>
                      <w:r w:rsidRPr="00392F7D">
                        <w:rPr>
                          <w:rFonts w:ascii="Sakkal Majalla" w:hAnsi="Sakkal Majalla" w:cs="Sakkal Majalla"/>
                          <w:sz w:val="24"/>
                          <w:szCs w:val="24"/>
                          <w:rtl/>
                        </w:rPr>
                        <w:t>حاحة</w:t>
                      </w:r>
                      <w:proofErr w:type="spellEnd"/>
                      <w:r w:rsidRPr="00392F7D">
                        <w:rPr>
                          <w:rFonts w:ascii="Sakkal Majalla" w:hAnsi="Sakkal Majalla" w:cs="Sakkal Majalla"/>
                          <w:sz w:val="24"/>
                          <w:szCs w:val="24"/>
                          <w:rtl/>
                        </w:rPr>
                        <w:t xml:space="preserve"> عبد العالي تتكون من ثلاثة اجهزة و هي:  </w:t>
                      </w:r>
                      <w:r w:rsidRPr="00392F7D">
                        <w:rPr>
                          <w:rStyle w:val="Appeldenotedefin"/>
                          <w:rFonts w:ascii="Sakkal Majalla" w:hAnsi="Sakkal Majalla" w:cs="Sakkal Majalla"/>
                          <w:b/>
                          <w:bCs/>
                          <w:sz w:val="24"/>
                          <w:szCs w:val="24"/>
                          <w:rtl/>
                        </w:rPr>
                        <w:footnoteRef/>
                      </w:r>
                      <w:r w:rsidRPr="00392F7D">
                        <w:rPr>
                          <w:rFonts w:ascii="Sakkal Majalla" w:hAnsi="Sakkal Majalla" w:cs="Sakkal Majalla" w:hint="cs"/>
                          <w:sz w:val="24"/>
                          <w:szCs w:val="24"/>
                          <w:rtl/>
                        </w:rPr>
                        <w:t xml:space="preserve">  </w:t>
                      </w:r>
                      <w:r w:rsidRPr="00392F7D">
                        <w:rPr>
                          <w:rFonts w:ascii="Sakkal Majalla" w:hAnsi="Sakkal Majalla" w:cs="Sakkal Majalla"/>
                          <w:sz w:val="24"/>
                          <w:szCs w:val="24"/>
                          <w:rtl/>
                        </w:rPr>
                        <w:t>المؤتمر العام: يشمل جميع المواطنين،</w:t>
                      </w:r>
                      <w:r w:rsidRPr="00392F7D">
                        <w:rPr>
                          <w:rFonts w:ascii="Sakkal Majalla" w:hAnsi="Sakkal Majalla" w:cs="Sakkal Majalla" w:hint="cs"/>
                          <w:sz w:val="24"/>
                          <w:szCs w:val="24"/>
                          <w:rtl/>
                        </w:rPr>
                        <w:t xml:space="preserve"> </w:t>
                      </w:r>
                      <w:r w:rsidRPr="00392F7D">
                        <w:rPr>
                          <w:rFonts w:ascii="Sakkal Majalla" w:hAnsi="Sakkal Majalla" w:cs="Sakkal Majalla"/>
                          <w:sz w:val="24"/>
                          <w:szCs w:val="24"/>
                          <w:rtl/>
                        </w:rPr>
                        <w:t>مجلس500: ابتدعته اثينا لتلافي ضعف المؤتمر العام،</w:t>
                      </w:r>
                      <w:r w:rsidRPr="00392F7D">
                        <w:rPr>
                          <w:rFonts w:ascii="Sakkal Majalla" w:hAnsi="Sakkal Majalla" w:cs="Sakkal Majalla" w:hint="cs"/>
                          <w:sz w:val="24"/>
                          <w:szCs w:val="24"/>
                          <w:rtl/>
                        </w:rPr>
                        <w:t xml:space="preserve"> </w:t>
                      </w:r>
                      <w:r w:rsidRPr="00392F7D">
                        <w:rPr>
                          <w:rFonts w:ascii="Sakkal Majalla" w:hAnsi="Sakkal Majalla" w:cs="Sakkal Majalla"/>
                          <w:sz w:val="24"/>
                          <w:szCs w:val="24"/>
                          <w:rtl/>
                        </w:rPr>
                        <w:t>المحاكم : تقوم بالفصل في العقاب و مراقبة الموظفين و اختيارهم لتولي الوظيفة.</w:t>
                      </w:r>
                    </w:p>
                    <w:p w:rsidR="00B03825" w:rsidRPr="00392F7D" w:rsidRDefault="00B03825" w:rsidP="00B03825">
                      <w:pPr>
                        <w:jc w:val="center"/>
                        <w:rPr>
                          <w:sz w:val="20"/>
                          <w:szCs w:val="20"/>
                        </w:rPr>
                      </w:pPr>
                    </w:p>
                  </w:txbxContent>
                </v:textbox>
              </v:roundrect>
            </w:pict>
          </mc:Fallback>
        </mc:AlternateContent>
      </w:r>
      <w:r>
        <w:rPr>
          <w:rFonts w:ascii="Sakkal Majalla" w:hAnsi="Sakkal Majalla" w:cs="Sakkal Majalla"/>
          <w:b/>
          <w:bCs/>
          <w:noProof/>
          <w:sz w:val="28"/>
          <w:szCs w:val="28"/>
          <w:rtl/>
          <w:lang w:eastAsia="fr-FR"/>
        </w:rPr>
        <mc:AlternateContent>
          <mc:Choice Requires="wps">
            <w:drawing>
              <wp:anchor distT="0" distB="0" distL="114300" distR="114300" simplePos="0" relativeHeight="251669504" behindDoc="0" locked="0" layoutInCell="1" allowOverlap="1" wp14:anchorId="65558328" wp14:editId="1C958780">
                <wp:simplePos x="0" y="0"/>
                <wp:positionH relativeFrom="column">
                  <wp:posOffset>2605405</wp:posOffset>
                </wp:positionH>
                <wp:positionV relativeFrom="paragraph">
                  <wp:posOffset>836295</wp:posOffset>
                </wp:positionV>
                <wp:extent cx="1409700" cy="3181350"/>
                <wp:effectExtent l="0" t="0" r="19050" b="19050"/>
                <wp:wrapNone/>
                <wp:docPr id="11" name="Rectangle à coins arrondis 11"/>
                <wp:cNvGraphicFramePr/>
                <a:graphic xmlns:a="http://schemas.openxmlformats.org/drawingml/2006/main">
                  <a:graphicData uri="http://schemas.microsoft.com/office/word/2010/wordprocessingShape">
                    <wps:wsp>
                      <wps:cNvSpPr/>
                      <wps:spPr>
                        <a:xfrm>
                          <a:off x="0" y="0"/>
                          <a:ext cx="1409700" cy="318135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3825" w:rsidRDefault="00B03825" w:rsidP="00A54915">
                            <w:pPr>
                              <w:pStyle w:val="Sansinterligne"/>
                              <w:bidi/>
                              <w:jc w:val="both"/>
                            </w:pPr>
                            <w:r w:rsidRPr="009F454A">
                              <w:rPr>
                                <w:rFonts w:ascii="Sakkal Majalla" w:hAnsi="Sakkal Majalla" w:cs="Sakkal Majalla"/>
                                <w:b/>
                                <w:bCs/>
                                <w:sz w:val="28"/>
                                <w:szCs w:val="28"/>
                                <w:u w:val="single"/>
                                <w:rtl/>
                              </w:rPr>
                              <w:t>ثانيا - الفساد في الحضارة الفرعونية</w:t>
                            </w:r>
                            <w:r w:rsidRPr="00AC1E69">
                              <w:rPr>
                                <w:rFonts w:ascii="Sakkal Majalla" w:hAnsi="Sakkal Majalla" w:cs="Sakkal Majalla"/>
                                <w:b/>
                                <w:bCs/>
                                <w:sz w:val="28"/>
                                <w:szCs w:val="28"/>
                                <w:rtl/>
                              </w:rPr>
                              <w:t xml:space="preserve">: </w:t>
                            </w:r>
                            <w:r w:rsidRPr="00572641">
                              <w:rPr>
                                <w:rFonts w:ascii="Sakkal Majalla" w:hAnsi="Sakkal Majalla" w:cs="Sakkal Majalla"/>
                                <w:sz w:val="28"/>
                                <w:szCs w:val="28"/>
                                <w:rtl/>
                              </w:rPr>
                              <w:t xml:space="preserve">لقد احتلت الشرائع الفرعونية منزلة هامة في تاريخ تدوين القوانين، و ميزتها انها فرقت بين الجرائم الماسة بالنظام العام ، و بالملك و أسرته ، و تلك الماسة بمصالح الافراد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35" style="position:absolute;left:0;text-align:left;margin-left:205.15pt;margin-top:65.85pt;width:111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" fillcolor="#c6d9f1 [671]" strokecolor="black [3213]" strokeweight="2pt">
                <v:textbox>
                  <w:txbxContent>
                    <w:p w:rsidR="00B03825" w:rsidRDefault="00B03825" w:rsidP="00A54915">
                      <w:pPr>
                        <w:pStyle w:val="Sansinterligne"/>
                        <w:bidi/>
                        <w:jc w:val="both"/>
                      </w:pPr>
                      <w:r w:rsidRPr="009F454A">
                        <w:rPr>
                          <w:rFonts w:ascii="Sakkal Majalla" w:hAnsi="Sakkal Majalla" w:cs="Sakkal Majalla"/>
                          <w:b/>
                          <w:bCs/>
                          <w:sz w:val="28"/>
                          <w:szCs w:val="28"/>
                          <w:u w:val="single"/>
                          <w:rtl/>
                        </w:rPr>
                        <w:t>ثانيا - الفساد في الحضارة الفرعونية</w:t>
                      </w:r>
                      <w:r w:rsidRPr="00AC1E69">
                        <w:rPr>
                          <w:rFonts w:ascii="Sakkal Majalla" w:hAnsi="Sakkal Majalla" w:cs="Sakkal Majalla"/>
                          <w:b/>
                          <w:bCs/>
                          <w:sz w:val="28"/>
                          <w:szCs w:val="28"/>
                          <w:rtl/>
                        </w:rPr>
                        <w:t xml:space="preserve">: </w:t>
                      </w:r>
                      <w:r w:rsidRPr="00572641">
                        <w:rPr>
                          <w:rFonts w:ascii="Sakkal Majalla" w:hAnsi="Sakkal Majalla" w:cs="Sakkal Majalla"/>
                          <w:sz w:val="28"/>
                          <w:szCs w:val="28"/>
                          <w:rtl/>
                        </w:rPr>
                        <w:t xml:space="preserve">لقد احتلت الشرائع الفرعونية منزلة هامة في تاريخ تدوين القوانين، و ميزتها انها فرقت بين الجرائم الماسة بالنظام العام ، و بالملك و أسرته ، و تلك الماسة بمصالح الافراد . </w:t>
                      </w:r>
                    </w:p>
                  </w:txbxContent>
                </v:textbox>
              </v:roundrect>
            </w:pict>
          </mc:Fallback>
        </mc:AlternateContent>
      </w:r>
      <w:r>
        <w:rPr>
          <w:rFonts w:ascii="Sakkal Majalla" w:hAnsi="Sakkal Majalla" w:cs="Sakkal Majalla"/>
          <w:b/>
          <w:bCs/>
          <w:noProof/>
          <w:sz w:val="28"/>
          <w:szCs w:val="28"/>
          <w:rtl/>
          <w:lang w:eastAsia="fr-FR"/>
        </w:rPr>
        <mc:AlternateContent>
          <mc:Choice Requires="wps">
            <w:drawing>
              <wp:anchor distT="0" distB="0" distL="114300" distR="114300" simplePos="0" relativeHeight="251667456" behindDoc="0" locked="0" layoutInCell="1" allowOverlap="1" wp14:anchorId="2F7BF78B" wp14:editId="41D45242">
                <wp:simplePos x="0" y="0"/>
                <wp:positionH relativeFrom="column">
                  <wp:posOffset>4138931</wp:posOffset>
                </wp:positionH>
                <wp:positionV relativeFrom="paragraph">
                  <wp:posOffset>836295</wp:posOffset>
                </wp:positionV>
                <wp:extent cx="1600200" cy="3133725"/>
                <wp:effectExtent l="0" t="0" r="19050" b="28575"/>
                <wp:wrapNone/>
                <wp:docPr id="10" name="Rectangle à coins arrondis 10"/>
                <wp:cNvGraphicFramePr/>
                <a:graphic xmlns:a="http://schemas.openxmlformats.org/drawingml/2006/main">
                  <a:graphicData uri="http://schemas.microsoft.com/office/word/2010/wordprocessingShape">
                    <wps:wsp>
                      <wps:cNvSpPr/>
                      <wps:spPr>
                        <a:xfrm>
                          <a:off x="0" y="0"/>
                          <a:ext cx="1600200" cy="313372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3825" w:rsidRPr="00B03825" w:rsidRDefault="00B03825" w:rsidP="00A54915">
                            <w:pPr>
                              <w:pStyle w:val="Sansinterligne"/>
                              <w:bidi/>
                              <w:jc w:val="both"/>
                              <w:rPr>
                                <w:sz w:val="26"/>
                                <w:szCs w:val="26"/>
                              </w:rPr>
                            </w:pPr>
                            <w:r w:rsidRPr="009F454A">
                              <w:rPr>
                                <w:rFonts w:ascii="Sakkal Majalla" w:hAnsi="Sakkal Majalla" w:cs="Sakkal Majalla"/>
                                <w:b/>
                                <w:bCs/>
                                <w:sz w:val="26"/>
                                <w:szCs w:val="26"/>
                                <w:u w:val="single"/>
                                <w:rtl/>
                              </w:rPr>
                              <w:t>أولا- الفساد في حضارة بلاد الرافدين</w:t>
                            </w:r>
                            <w:r w:rsidRPr="00AC1E69">
                              <w:rPr>
                                <w:rFonts w:ascii="Sakkal Majalla" w:hAnsi="Sakkal Majalla" w:cs="Sakkal Majalla"/>
                                <w:b/>
                                <w:bCs/>
                                <w:sz w:val="26"/>
                                <w:szCs w:val="26"/>
                                <w:rtl/>
                              </w:rPr>
                              <w:t xml:space="preserve">: </w:t>
                            </w:r>
                            <w:r w:rsidRPr="00B03825">
                              <w:rPr>
                                <w:rFonts w:ascii="Sakkal Majalla" w:hAnsi="Sakkal Majalla" w:cs="Sakkal Majalla"/>
                                <w:sz w:val="26"/>
                                <w:szCs w:val="26"/>
                                <w:rtl/>
                              </w:rPr>
                              <w:t xml:space="preserve">هي من اقدم الحضارات ظهرت مع الاقوام التي استوطنت العراق و من بين شواهدها التي اشارت الى البعض من مظاهر الفساد و العقوبات المقررة لها نذكر القوانين التالية: (أوروك - </w:t>
                            </w:r>
                            <w:proofErr w:type="spellStart"/>
                            <w:r w:rsidRPr="00B03825">
                              <w:rPr>
                                <w:rFonts w:ascii="Sakkal Majalla" w:hAnsi="Sakkal Majalla" w:cs="Sakkal Majalla"/>
                                <w:sz w:val="26"/>
                                <w:szCs w:val="26"/>
                                <w:rtl/>
                              </w:rPr>
                              <w:t>أورنامو</w:t>
                            </w:r>
                            <w:proofErr w:type="spellEnd"/>
                            <w:r w:rsidRPr="00B03825">
                              <w:rPr>
                                <w:rFonts w:ascii="Sakkal Majalla" w:hAnsi="Sakkal Majalla" w:cs="Sakkal Majalla"/>
                                <w:sz w:val="26"/>
                                <w:szCs w:val="26"/>
                                <w:rtl/>
                              </w:rPr>
                              <w:t xml:space="preserve"> - الالواح السومرية - محاضر جلسات مجلس  أرك...) و غيرها.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0" o:spid="_x0000_s1036" style="position:absolute;left:0;text-align:left;margin-left:325.9pt;margin-top:65.85pt;width:126pt;height:24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" fillcolor="#c6d9f1 [671]" strokecolor="black [3213]" strokeweight="2pt">
                <v:textbox>
                  <w:txbxContent>
                    <w:p w:rsidR="00B03825" w:rsidRPr="00B03825" w:rsidRDefault="00B03825" w:rsidP="00A54915">
                      <w:pPr>
                        <w:pStyle w:val="Sansinterligne"/>
                        <w:bidi/>
                        <w:jc w:val="both"/>
                        <w:rPr>
                          <w:sz w:val="26"/>
                          <w:szCs w:val="26"/>
                        </w:rPr>
                      </w:pPr>
                      <w:r w:rsidRPr="009F454A">
                        <w:rPr>
                          <w:rFonts w:ascii="Sakkal Majalla" w:hAnsi="Sakkal Majalla" w:cs="Sakkal Majalla"/>
                          <w:b/>
                          <w:bCs/>
                          <w:sz w:val="26"/>
                          <w:szCs w:val="26"/>
                          <w:u w:val="single"/>
                          <w:rtl/>
                        </w:rPr>
                        <w:t>أولا- الفساد في حضارة بلاد الرافدين</w:t>
                      </w:r>
                      <w:r w:rsidRPr="00AC1E69">
                        <w:rPr>
                          <w:rFonts w:ascii="Sakkal Majalla" w:hAnsi="Sakkal Majalla" w:cs="Sakkal Majalla"/>
                          <w:b/>
                          <w:bCs/>
                          <w:sz w:val="26"/>
                          <w:szCs w:val="26"/>
                          <w:rtl/>
                        </w:rPr>
                        <w:t xml:space="preserve">: </w:t>
                      </w:r>
                      <w:r w:rsidRPr="00B03825">
                        <w:rPr>
                          <w:rFonts w:ascii="Sakkal Majalla" w:hAnsi="Sakkal Majalla" w:cs="Sakkal Majalla"/>
                          <w:sz w:val="26"/>
                          <w:szCs w:val="26"/>
                          <w:rtl/>
                        </w:rPr>
                        <w:t xml:space="preserve">هي من اقدم الحضارات ظهرت مع الاقوام التي استوطنت العراق و من بين شواهدها التي اشارت الى البعض من مظاهر الفساد و العقوبات المقررة لها نذكر القوانين التالية: (أوروك - </w:t>
                      </w:r>
                      <w:proofErr w:type="spellStart"/>
                      <w:r w:rsidRPr="00B03825">
                        <w:rPr>
                          <w:rFonts w:ascii="Sakkal Majalla" w:hAnsi="Sakkal Majalla" w:cs="Sakkal Majalla"/>
                          <w:sz w:val="26"/>
                          <w:szCs w:val="26"/>
                          <w:rtl/>
                        </w:rPr>
                        <w:t>أورنامو</w:t>
                      </w:r>
                      <w:proofErr w:type="spellEnd"/>
                      <w:r w:rsidRPr="00B03825">
                        <w:rPr>
                          <w:rFonts w:ascii="Sakkal Majalla" w:hAnsi="Sakkal Majalla" w:cs="Sakkal Majalla"/>
                          <w:sz w:val="26"/>
                          <w:szCs w:val="26"/>
                          <w:rtl/>
                        </w:rPr>
                        <w:t xml:space="preserve"> - الالواح السومرية - محاضر جلسات مجلس  أرك...) و غيرها.  </w:t>
                      </w:r>
                    </w:p>
                  </w:txbxContent>
                </v:textbox>
              </v:roundrect>
            </w:pict>
          </mc:Fallback>
        </mc:AlternateContent>
      </w:r>
      <w:r w:rsidR="00FD1FD2" w:rsidRPr="00A36226">
        <w:rPr>
          <w:rFonts w:ascii="Sakkal Majalla" w:hAnsi="Sakkal Majalla" w:cs="Sakkal Majalla"/>
          <w:b/>
          <w:bCs/>
          <w:sz w:val="28"/>
          <w:szCs w:val="28"/>
          <w:rtl/>
          <w:lang w:eastAsia="fr-FR"/>
        </w:rPr>
        <w:t>الفساد في الحضارات القديمة</w:t>
      </w:r>
      <w:r w:rsidR="00B03825">
        <w:rPr>
          <w:rFonts w:ascii="Sakkal Majalla" w:hAnsi="Sakkal Majalla" w:cs="Sakkal Majalla" w:hint="cs"/>
          <w:b/>
          <w:bCs/>
          <w:sz w:val="28"/>
          <w:szCs w:val="28"/>
          <w:rtl/>
          <w:lang w:eastAsia="fr-FR"/>
        </w:rPr>
        <w:t xml:space="preserve">:  </w:t>
      </w:r>
      <w:r w:rsidR="00FD1FD2" w:rsidRPr="00572641">
        <w:rPr>
          <w:rFonts w:ascii="Sakkal Majalla" w:hAnsi="Sakkal Majalla" w:cs="Sakkal Majalla"/>
          <w:sz w:val="28"/>
          <w:szCs w:val="28"/>
          <w:rtl/>
        </w:rPr>
        <w:t>تشير الابحاث المختلفة  لعلماء الاثار بوجود العديد من الدلالات في حفرياتهم كمسلات او اسطوانات او احجار منقوش عليها نصوص قانونية سواء في الحضارة القديمة بواد الرافدين ،الحضارة الفرعونية ، الحضارة الاغريقية و الحضارة الصينية القديمة و سوف نستدل بالبعض منها فيما يلي:</w:t>
      </w:r>
    </w:p>
    <w:p w:rsidR="00B03825" w:rsidRDefault="00B03825" w:rsidP="00B03825">
      <w:pPr>
        <w:pStyle w:val="Sansinterligne"/>
        <w:bidi/>
        <w:jc w:val="center"/>
        <w:rPr>
          <w:rFonts w:ascii="Sakkal Majalla" w:hAnsi="Sakkal Majalla" w:cs="Sakkal Majalla"/>
          <w:sz w:val="28"/>
          <w:szCs w:val="28"/>
          <w:rtl/>
        </w:rPr>
      </w:pPr>
    </w:p>
    <w:p w:rsidR="00B03825" w:rsidRDefault="00B03825" w:rsidP="00B03825">
      <w:pPr>
        <w:pStyle w:val="Sansinterligne"/>
        <w:bidi/>
        <w:jc w:val="both"/>
        <w:rPr>
          <w:rFonts w:ascii="Sakkal Majalla" w:hAnsi="Sakkal Majalla" w:cs="Sakkal Majalla"/>
          <w:sz w:val="28"/>
          <w:szCs w:val="28"/>
          <w:rtl/>
        </w:rPr>
      </w:pPr>
    </w:p>
    <w:p w:rsidR="00B03825" w:rsidRDefault="00B03825" w:rsidP="00B03825">
      <w:pPr>
        <w:pStyle w:val="Sansinterligne"/>
        <w:bidi/>
        <w:jc w:val="both"/>
        <w:rPr>
          <w:rFonts w:ascii="Sakkal Majalla" w:hAnsi="Sakkal Majalla" w:cs="Sakkal Majalla"/>
          <w:sz w:val="28"/>
          <w:szCs w:val="28"/>
          <w:rtl/>
        </w:rPr>
      </w:pPr>
    </w:p>
    <w:p w:rsidR="00B03825" w:rsidRDefault="00B03825" w:rsidP="00B03825">
      <w:pPr>
        <w:pStyle w:val="Sansinterligne"/>
        <w:bidi/>
        <w:jc w:val="both"/>
        <w:rPr>
          <w:rFonts w:ascii="Sakkal Majalla" w:hAnsi="Sakkal Majalla" w:cs="Sakkal Majalla"/>
          <w:sz w:val="28"/>
          <w:szCs w:val="28"/>
          <w:rtl/>
        </w:rPr>
      </w:pPr>
    </w:p>
    <w:p w:rsidR="00B7633A" w:rsidRDefault="00B7633A" w:rsidP="00B03825">
      <w:pPr>
        <w:pStyle w:val="Sansinterligne"/>
        <w:bidi/>
        <w:jc w:val="both"/>
        <w:rPr>
          <w:rFonts w:ascii="Sakkal Majalla" w:hAnsi="Sakkal Majalla" w:cs="Sakkal Majalla"/>
          <w:sz w:val="28"/>
          <w:szCs w:val="28"/>
          <w:rtl/>
        </w:rPr>
      </w:pPr>
    </w:p>
    <w:p w:rsidR="00B7633A" w:rsidRDefault="00B7633A" w:rsidP="00B7633A">
      <w:pPr>
        <w:pStyle w:val="Sansinterligne"/>
        <w:bidi/>
        <w:jc w:val="both"/>
        <w:rPr>
          <w:rFonts w:ascii="Sakkal Majalla" w:hAnsi="Sakkal Majalla" w:cs="Sakkal Majalla"/>
          <w:sz w:val="28"/>
          <w:szCs w:val="28"/>
          <w:rtl/>
        </w:rPr>
      </w:pPr>
    </w:p>
    <w:p w:rsidR="00B7633A" w:rsidRDefault="00B7633A" w:rsidP="00B7633A">
      <w:pPr>
        <w:pStyle w:val="Sansinterligne"/>
        <w:bidi/>
        <w:jc w:val="both"/>
        <w:rPr>
          <w:rFonts w:ascii="Sakkal Majalla" w:hAnsi="Sakkal Majalla" w:cs="Sakkal Majalla"/>
          <w:sz w:val="28"/>
          <w:szCs w:val="28"/>
          <w:rtl/>
        </w:rPr>
      </w:pPr>
    </w:p>
    <w:p w:rsidR="00B7633A" w:rsidRDefault="00B7633A" w:rsidP="00B7633A">
      <w:pPr>
        <w:pStyle w:val="Sansinterligne"/>
        <w:bidi/>
        <w:jc w:val="both"/>
        <w:rPr>
          <w:rFonts w:ascii="Sakkal Majalla" w:hAnsi="Sakkal Majalla" w:cs="Sakkal Majalla"/>
          <w:sz w:val="28"/>
          <w:szCs w:val="28"/>
          <w:rtl/>
        </w:rPr>
      </w:pPr>
    </w:p>
    <w:p w:rsidR="00B7633A" w:rsidRDefault="00B7633A" w:rsidP="00B7633A">
      <w:pPr>
        <w:pStyle w:val="Sansinterligne"/>
        <w:bidi/>
        <w:jc w:val="both"/>
        <w:rPr>
          <w:rFonts w:ascii="Sakkal Majalla" w:hAnsi="Sakkal Majalla" w:cs="Sakkal Majalla"/>
          <w:sz w:val="28"/>
          <w:szCs w:val="28"/>
          <w:rtl/>
        </w:rPr>
      </w:pPr>
    </w:p>
    <w:p w:rsidR="00B7633A" w:rsidRDefault="00B7633A" w:rsidP="00B7633A">
      <w:pPr>
        <w:pStyle w:val="Sansinterligne"/>
        <w:bidi/>
        <w:jc w:val="both"/>
        <w:rPr>
          <w:rFonts w:ascii="Sakkal Majalla" w:hAnsi="Sakkal Majalla" w:cs="Sakkal Majalla"/>
          <w:sz w:val="28"/>
          <w:szCs w:val="28"/>
          <w:rtl/>
        </w:rPr>
      </w:pPr>
    </w:p>
    <w:p w:rsidR="00B7633A" w:rsidRDefault="00B7633A" w:rsidP="00B7633A">
      <w:pPr>
        <w:pStyle w:val="Sansinterligne"/>
        <w:bidi/>
        <w:jc w:val="both"/>
        <w:rPr>
          <w:rFonts w:ascii="Sakkal Majalla" w:hAnsi="Sakkal Majalla" w:cs="Sakkal Majalla"/>
          <w:sz w:val="28"/>
          <w:szCs w:val="28"/>
          <w:rtl/>
        </w:rPr>
      </w:pPr>
    </w:p>
    <w:p w:rsidR="00B7633A" w:rsidRDefault="00B7633A" w:rsidP="00B7633A">
      <w:pPr>
        <w:pStyle w:val="Sansinterligne"/>
        <w:bidi/>
        <w:jc w:val="both"/>
        <w:rPr>
          <w:rFonts w:ascii="Sakkal Majalla" w:hAnsi="Sakkal Majalla" w:cs="Sakkal Majalla"/>
          <w:sz w:val="28"/>
          <w:szCs w:val="28"/>
          <w:rtl/>
        </w:rPr>
      </w:pPr>
    </w:p>
    <w:p w:rsidR="00B7633A" w:rsidRDefault="00B7633A" w:rsidP="00B7633A">
      <w:pPr>
        <w:pStyle w:val="Sansinterligne"/>
        <w:bidi/>
        <w:jc w:val="both"/>
        <w:rPr>
          <w:rFonts w:ascii="Sakkal Majalla" w:hAnsi="Sakkal Majalla" w:cs="Sakkal Majalla"/>
          <w:sz w:val="28"/>
          <w:szCs w:val="28"/>
          <w:rtl/>
        </w:rPr>
      </w:pPr>
    </w:p>
    <w:p w:rsidR="00B7633A" w:rsidRDefault="00392F7D" w:rsidP="00B7633A">
      <w:pPr>
        <w:pStyle w:val="Sansinterligne"/>
        <w:bidi/>
        <w:jc w:val="both"/>
        <w:rPr>
          <w:rFonts w:ascii="Sakkal Majalla" w:hAnsi="Sakkal Majalla" w:cs="Sakkal Majalla"/>
          <w:sz w:val="28"/>
          <w:szCs w:val="28"/>
          <w:rtl/>
        </w:rPr>
      </w:pPr>
      <w:r>
        <w:rPr>
          <w:rFonts w:ascii="Sakkal Majalla" w:hAnsi="Sakkal Majalla" w:cs="Sakkal Majalla" w:hint="cs"/>
          <w:noProof/>
          <w:sz w:val="24"/>
          <w:szCs w:val="24"/>
          <w:rtl/>
        </w:rPr>
        <mc:AlternateContent>
          <mc:Choice Requires="wps">
            <w:drawing>
              <wp:anchor distT="0" distB="0" distL="114300" distR="114300" simplePos="0" relativeHeight="251672576" behindDoc="0" locked="0" layoutInCell="1" allowOverlap="1" wp14:anchorId="16DD06D0" wp14:editId="385B0492">
                <wp:simplePos x="0" y="0"/>
                <wp:positionH relativeFrom="column">
                  <wp:posOffset>147955</wp:posOffset>
                </wp:positionH>
                <wp:positionV relativeFrom="paragraph">
                  <wp:posOffset>90170</wp:posOffset>
                </wp:positionV>
                <wp:extent cx="5543550" cy="1152525"/>
                <wp:effectExtent l="0" t="0" r="19050" b="28575"/>
                <wp:wrapNone/>
                <wp:docPr id="13" name="Rectangle à coins arrondis 13"/>
                <wp:cNvGraphicFramePr/>
                <a:graphic xmlns:a="http://schemas.openxmlformats.org/drawingml/2006/main">
                  <a:graphicData uri="http://schemas.microsoft.com/office/word/2010/wordprocessingShape">
                    <wps:wsp>
                      <wps:cNvSpPr/>
                      <wps:spPr>
                        <a:xfrm>
                          <a:off x="0" y="0"/>
                          <a:ext cx="5543550" cy="115252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1E69" w:rsidRDefault="00AC1E69" w:rsidP="00A54915">
                            <w:pPr>
                              <w:pStyle w:val="Sansinterligne"/>
                              <w:bidi/>
                              <w:jc w:val="both"/>
                            </w:pPr>
                            <w:r w:rsidRPr="009F454A">
                              <w:rPr>
                                <w:rFonts w:ascii="Sakkal Majalla" w:hAnsi="Sakkal Majalla" w:cs="Sakkal Majalla"/>
                                <w:b/>
                                <w:bCs/>
                                <w:sz w:val="26"/>
                                <w:szCs w:val="26"/>
                                <w:u w:val="single"/>
                                <w:rtl/>
                              </w:rPr>
                              <w:t>رابعا- الفساد في الحضارة الرومانية</w:t>
                            </w:r>
                            <w:r w:rsidRPr="00AC1E69">
                              <w:rPr>
                                <w:rFonts w:ascii="Sakkal Majalla" w:hAnsi="Sakkal Majalla" w:cs="Sakkal Majalla"/>
                                <w:b/>
                                <w:bCs/>
                                <w:sz w:val="26"/>
                                <w:szCs w:val="26"/>
                                <w:rtl/>
                              </w:rPr>
                              <w:t>:</w:t>
                            </w:r>
                            <w:r w:rsidRPr="00AC1E69">
                              <w:rPr>
                                <w:rFonts w:ascii="Sakkal Majalla" w:hAnsi="Sakkal Majalla" w:cs="Sakkal Majalla"/>
                                <w:sz w:val="26"/>
                                <w:szCs w:val="26"/>
                                <w:rtl/>
                              </w:rPr>
                              <w:t xml:space="preserve"> بالرغم من التطور القانوني الذي عرفته هذه الحضارة و لا سيما ما تعلق بالنظام الاداري ، و فكرة المركزية و اللامركزية، نظام التوظيف و الحكم المحلي و غيرها، إلا أن هذه الحضارة لم تخلو كسابقتها من صور الفساد، و لاسيما في مجال التعيين في الوظائف العليا التي تتم الا بالوراثة او بالشراء، و كذلك المحسوبية و الوساطة.</w:t>
                            </w:r>
                            <w:r w:rsidRPr="00AC1E69">
                              <w:rPr>
                                <w:rFonts w:ascii="Sakkal Majalla" w:hAnsi="Sakkal Majalla" w:cs="Sakkal Majalla"/>
                                <w:b/>
                                <w:bCs/>
                                <w:sz w:val="26"/>
                                <w:szCs w:val="26"/>
                                <w:vertAlign w:val="superscript"/>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3" o:spid="_x0000_s1037" style="position:absolute;left:0;text-align:left;margin-left:11.65pt;margin-top:7.1pt;width:436.5pt;height:9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" fillcolor="#c6d9f1 [671]" strokecolor="black [3213]" strokeweight="2pt">
                <v:textbox>
                  <w:txbxContent>
                    <w:p w:rsidR="00AC1E69" w:rsidRDefault="00AC1E69" w:rsidP="00A54915">
                      <w:pPr>
                        <w:pStyle w:val="Sansinterligne"/>
                        <w:bidi/>
                        <w:jc w:val="both"/>
                      </w:pPr>
                      <w:r w:rsidRPr="009F454A">
                        <w:rPr>
                          <w:rFonts w:ascii="Sakkal Majalla" w:hAnsi="Sakkal Majalla" w:cs="Sakkal Majalla"/>
                          <w:b/>
                          <w:bCs/>
                          <w:sz w:val="26"/>
                          <w:szCs w:val="26"/>
                          <w:u w:val="single"/>
                          <w:rtl/>
                        </w:rPr>
                        <w:t>رابعا- الفساد في الحضارة الرومانية</w:t>
                      </w:r>
                      <w:r w:rsidRPr="00AC1E69">
                        <w:rPr>
                          <w:rFonts w:ascii="Sakkal Majalla" w:hAnsi="Sakkal Majalla" w:cs="Sakkal Majalla"/>
                          <w:b/>
                          <w:bCs/>
                          <w:sz w:val="26"/>
                          <w:szCs w:val="26"/>
                          <w:rtl/>
                        </w:rPr>
                        <w:t>:</w:t>
                      </w:r>
                      <w:r w:rsidRPr="00AC1E69">
                        <w:rPr>
                          <w:rFonts w:ascii="Sakkal Majalla" w:hAnsi="Sakkal Majalla" w:cs="Sakkal Majalla"/>
                          <w:sz w:val="26"/>
                          <w:szCs w:val="26"/>
                          <w:rtl/>
                        </w:rPr>
                        <w:t xml:space="preserve"> بالرغم من التطور القانوني الذي عرفته هذه الحضارة و لا سيما ما تعلق بالنظام الاداري ، و فكرة المركزية و اللامركزية، نظام التوظيف و الحكم المحلي و غيرها، إلا أن هذه الحضارة لم تخلو كسابقتها من صور الفساد، و لاسيما في مجال التعيين في الوظائف العليا التي تتم الا بالوراثة او بالشراء، و كذلك المحسوبية و الوساطة.</w:t>
                      </w:r>
                      <w:r w:rsidRPr="00AC1E69">
                        <w:rPr>
                          <w:rFonts w:ascii="Sakkal Majalla" w:hAnsi="Sakkal Majalla" w:cs="Sakkal Majalla"/>
                          <w:b/>
                          <w:bCs/>
                          <w:sz w:val="26"/>
                          <w:szCs w:val="26"/>
                          <w:vertAlign w:val="superscript"/>
                          <w:rtl/>
                        </w:rPr>
                        <w:t xml:space="preserve">  </w:t>
                      </w:r>
                    </w:p>
                  </w:txbxContent>
                </v:textbox>
              </v:roundrect>
            </w:pict>
          </mc:Fallback>
        </mc:AlternateContent>
      </w:r>
    </w:p>
    <w:p w:rsidR="00B7633A" w:rsidRDefault="00B7633A" w:rsidP="00B7633A">
      <w:pPr>
        <w:pStyle w:val="Sansinterligne"/>
        <w:bidi/>
        <w:jc w:val="both"/>
        <w:rPr>
          <w:rFonts w:ascii="Sakkal Majalla" w:hAnsi="Sakkal Majalla" w:cs="Sakkal Majalla"/>
          <w:sz w:val="28"/>
          <w:szCs w:val="28"/>
          <w:rtl/>
        </w:rPr>
      </w:pPr>
    </w:p>
    <w:p w:rsidR="00B7633A" w:rsidRDefault="00B7633A" w:rsidP="00B7633A">
      <w:pPr>
        <w:pStyle w:val="Sansinterligne"/>
        <w:bidi/>
        <w:jc w:val="both"/>
        <w:rPr>
          <w:rFonts w:ascii="Sakkal Majalla" w:hAnsi="Sakkal Majalla" w:cs="Sakkal Majalla"/>
          <w:sz w:val="28"/>
          <w:szCs w:val="28"/>
          <w:rtl/>
        </w:rPr>
      </w:pPr>
    </w:p>
    <w:p w:rsidR="00B7633A" w:rsidRDefault="00B7633A" w:rsidP="00B7633A">
      <w:pPr>
        <w:pStyle w:val="Sansinterligne"/>
        <w:bidi/>
        <w:jc w:val="both"/>
        <w:rPr>
          <w:rFonts w:ascii="Sakkal Majalla" w:hAnsi="Sakkal Majalla" w:cs="Sakkal Majalla"/>
          <w:sz w:val="28"/>
          <w:szCs w:val="28"/>
          <w:rtl/>
        </w:rPr>
      </w:pPr>
    </w:p>
    <w:p w:rsidR="00B7633A" w:rsidRDefault="00B7633A" w:rsidP="00B7633A">
      <w:pPr>
        <w:pStyle w:val="Sansinterligne"/>
        <w:bidi/>
        <w:jc w:val="both"/>
        <w:rPr>
          <w:rFonts w:ascii="Sakkal Majalla" w:hAnsi="Sakkal Majalla" w:cs="Sakkal Majalla"/>
          <w:sz w:val="28"/>
          <w:szCs w:val="28"/>
          <w:rtl/>
        </w:rPr>
      </w:pPr>
    </w:p>
    <w:p w:rsidR="00B03825" w:rsidRPr="00B03825" w:rsidRDefault="00B03825" w:rsidP="00B03825">
      <w:pPr>
        <w:pStyle w:val="Sansinterligne"/>
        <w:bidi/>
        <w:jc w:val="both"/>
        <w:rPr>
          <w:rFonts w:ascii="Sakkal Majalla" w:hAnsi="Sakkal Majalla" w:cs="Sakkal Majalla"/>
          <w:sz w:val="24"/>
          <w:szCs w:val="24"/>
        </w:rPr>
      </w:pPr>
    </w:p>
    <w:p w:rsidR="00392F7D" w:rsidRDefault="008546B9" w:rsidP="00392F7D">
      <w:pPr>
        <w:bidi/>
        <w:spacing w:line="240" w:lineRule="auto"/>
        <w:jc w:val="both"/>
        <w:rPr>
          <w:rFonts w:ascii="Sakkal Majalla" w:hAnsi="Sakkal Majalla" w:cs="Sakkal Majalla"/>
          <w:sz w:val="28"/>
          <w:szCs w:val="28"/>
          <w:rtl/>
          <w:lang w:eastAsia="fr-FR"/>
        </w:rPr>
      </w:pPr>
      <w:r>
        <w:rPr>
          <w:rFonts w:ascii="Sakkal Majalla" w:hAnsi="Sakkal Majalla" w:cs="Sakkal Majalla" w:hint="cs"/>
          <w:noProof/>
          <w:sz w:val="28"/>
          <w:szCs w:val="28"/>
          <w:rtl/>
          <w:lang w:eastAsia="fr-FR"/>
        </w:rPr>
        <mc:AlternateContent>
          <mc:Choice Requires="wps">
            <w:drawing>
              <wp:anchor distT="0" distB="0" distL="114300" distR="114300" simplePos="0" relativeHeight="251673600" behindDoc="0" locked="0" layoutInCell="1" allowOverlap="1" wp14:anchorId="409CE14B" wp14:editId="5D7BDA9A">
                <wp:simplePos x="0" y="0"/>
                <wp:positionH relativeFrom="column">
                  <wp:posOffset>147955</wp:posOffset>
                </wp:positionH>
                <wp:positionV relativeFrom="paragraph">
                  <wp:posOffset>-33020</wp:posOffset>
                </wp:positionV>
                <wp:extent cx="5591175" cy="1304925"/>
                <wp:effectExtent l="0" t="0" r="28575" b="28575"/>
                <wp:wrapNone/>
                <wp:docPr id="16" name="Rectangle à coins arrondis 16"/>
                <wp:cNvGraphicFramePr/>
                <a:graphic xmlns:a="http://schemas.openxmlformats.org/drawingml/2006/main">
                  <a:graphicData uri="http://schemas.microsoft.com/office/word/2010/wordprocessingShape">
                    <wps:wsp>
                      <wps:cNvSpPr/>
                      <wps:spPr>
                        <a:xfrm>
                          <a:off x="0" y="0"/>
                          <a:ext cx="5591175" cy="130492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2F7D" w:rsidRPr="00392F7D" w:rsidRDefault="00392F7D" w:rsidP="00A54915">
                            <w:pPr>
                              <w:bidi/>
                              <w:spacing w:line="240" w:lineRule="auto"/>
                              <w:jc w:val="both"/>
                              <w:rPr>
                                <w:rFonts w:ascii="Sakkal Majalla" w:hAnsi="Sakkal Majalla" w:cs="Sakkal Majalla"/>
                                <w:sz w:val="24"/>
                                <w:szCs w:val="24"/>
                                <w:rtl/>
                                <w:lang w:eastAsia="fr-FR"/>
                              </w:rPr>
                            </w:pPr>
                            <w:r w:rsidRPr="009F454A">
                              <w:rPr>
                                <w:rFonts w:ascii="Sakkal Majalla" w:hAnsi="Sakkal Majalla" w:cs="Sakkal Majalla"/>
                                <w:b/>
                                <w:bCs/>
                                <w:sz w:val="24"/>
                                <w:szCs w:val="24"/>
                                <w:u w:val="single"/>
                                <w:rtl/>
                                <w:lang w:eastAsia="fr-FR"/>
                              </w:rPr>
                              <w:t>الفساد في العصور الوسطى</w:t>
                            </w:r>
                            <w:r w:rsidRPr="00392F7D">
                              <w:rPr>
                                <w:rFonts w:ascii="Sakkal Majalla" w:hAnsi="Sakkal Majalla" w:cs="Sakkal Majalla" w:hint="cs"/>
                                <w:b/>
                                <w:bCs/>
                                <w:sz w:val="24"/>
                                <w:szCs w:val="24"/>
                                <w:rtl/>
                                <w:lang w:eastAsia="fr-FR"/>
                              </w:rPr>
                              <w:t xml:space="preserve">: </w:t>
                            </w:r>
                            <w:r w:rsidRPr="00392F7D">
                              <w:rPr>
                                <w:rFonts w:ascii="Sakkal Majalla" w:hAnsi="Sakkal Majalla" w:cs="Sakkal Majalla"/>
                                <w:sz w:val="24"/>
                                <w:szCs w:val="24"/>
                                <w:rtl/>
                                <w:lang w:eastAsia="fr-FR"/>
                              </w:rPr>
                              <w:t>لقد تميزت هذه الفترة بتوسع تفشي ظاهرة الفساد بكل صوره التي لم تقتصر فقط على نظام الحكم و الادارة العامة بل توسع حتى الى المؤسسات الدينية ، و خاصة في اوروبا مع ظهور النظام الاقطاعي  مباشرة بعد سقوط الإمبراطورية الرومانية ، حيث تميز بان الوظائف العامة تشغل عن طريق الارث، و التعيين يتم بالوساطة و المحاباة و الاسبقية دائما للأقارب و المعارف.</w:t>
                            </w:r>
                            <w:r w:rsidRPr="00392F7D">
                              <w:rPr>
                                <w:rFonts w:ascii="Sakkal Majalla" w:hAnsi="Sakkal Majalla" w:cs="Sakkal Majalla" w:hint="cs"/>
                                <w:b/>
                                <w:bCs/>
                                <w:sz w:val="24"/>
                                <w:szCs w:val="24"/>
                                <w:vertAlign w:val="superscript"/>
                                <w:rtl/>
                                <w:lang w:eastAsia="fr-FR"/>
                              </w:rPr>
                              <w:t xml:space="preserve">  </w:t>
                            </w:r>
                            <w:r w:rsidRPr="00392F7D">
                              <w:rPr>
                                <w:rFonts w:ascii="Sakkal Majalla" w:hAnsi="Sakkal Majalla" w:cs="Sakkal Majalla"/>
                                <w:sz w:val="24"/>
                                <w:szCs w:val="24"/>
                                <w:rtl/>
                                <w:lang w:eastAsia="fr-FR"/>
                              </w:rPr>
                              <w:t xml:space="preserve">و للمزيد من المعلومات المفصلة حول هذه الحضارات راجع/ عبد العالي </w:t>
                            </w:r>
                            <w:proofErr w:type="spellStart"/>
                            <w:r w:rsidRPr="00392F7D">
                              <w:rPr>
                                <w:rFonts w:ascii="Sakkal Majalla" w:hAnsi="Sakkal Majalla" w:cs="Sakkal Majalla"/>
                                <w:sz w:val="24"/>
                                <w:szCs w:val="24"/>
                                <w:rtl/>
                                <w:lang w:eastAsia="fr-FR"/>
                              </w:rPr>
                              <w:t>حاحة</w:t>
                            </w:r>
                            <w:proofErr w:type="spellEnd"/>
                            <w:r w:rsidRPr="00392F7D">
                              <w:rPr>
                                <w:rFonts w:ascii="Sakkal Majalla" w:hAnsi="Sakkal Majalla" w:cs="Sakkal Majalla"/>
                                <w:sz w:val="24"/>
                                <w:szCs w:val="24"/>
                                <w:rtl/>
                                <w:lang w:eastAsia="fr-FR"/>
                              </w:rPr>
                              <w:t xml:space="preserve"> المرجع السالف الذكر و لاسيما الصفحة من31 و ما يليها.</w:t>
                            </w:r>
                          </w:p>
                          <w:p w:rsidR="00392F7D" w:rsidRDefault="00392F7D" w:rsidP="00392F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6" o:spid="_x0000_s1038" style="position:absolute;left:0;text-align:left;margin-left:11.65pt;margin-top:-2.6pt;width:440.25pt;height:102.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" fillcolor="#c6d9f1 [671]" strokecolor="black [3213]" strokeweight="2pt">
                <v:textbox>
                  <w:txbxContent>
                    <w:p w:rsidR="00392F7D" w:rsidRPr="00392F7D" w:rsidRDefault="00392F7D" w:rsidP="00A54915">
                      <w:pPr>
                        <w:bidi/>
                        <w:spacing w:line="240" w:lineRule="auto"/>
                        <w:jc w:val="both"/>
                        <w:rPr>
                          <w:rFonts w:ascii="Sakkal Majalla" w:hAnsi="Sakkal Majalla" w:cs="Sakkal Majalla"/>
                          <w:sz w:val="24"/>
                          <w:szCs w:val="24"/>
                          <w:rtl/>
                          <w:lang w:eastAsia="fr-FR"/>
                        </w:rPr>
                      </w:pPr>
                      <w:r w:rsidRPr="009F454A">
                        <w:rPr>
                          <w:rFonts w:ascii="Sakkal Majalla" w:hAnsi="Sakkal Majalla" w:cs="Sakkal Majalla"/>
                          <w:b/>
                          <w:bCs/>
                          <w:sz w:val="24"/>
                          <w:szCs w:val="24"/>
                          <w:u w:val="single"/>
                          <w:rtl/>
                          <w:lang w:eastAsia="fr-FR"/>
                        </w:rPr>
                        <w:t>الفساد في العصور الوسطى</w:t>
                      </w:r>
                      <w:r w:rsidRPr="00392F7D">
                        <w:rPr>
                          <w:rFonts w:ascii="Sakkal Majalla" w:hAnsi="Sakkal Majalla" w:cs="Sakkal Majalla" w:hint="cs"/>
                          <w:b/>
                          <w:bCs/>
                          <w:sz w:val="24"/>
                          <w:szCs w:val="24"/>
                          <w:rtl/>
                          <w:lang w:eastAsia="fr-FR"/>
                        </w:rPr>
                        <w:t xml:space="preserve">: </w:t>
                      </w:r>
                      <w:r w:rsidRPr="00392F7D">
                        <w:rPr>
                          <w:rFonts w:ascii="Sakkal Majalla" w:hAnsi="Sakkal Majalla" w:cs="Sakkal Majalla"/>
                          <w:sz w:val="24"/>
                          <w:szCs w:val="24"/>
                          <w:rtl/>
                          <w:lang w:eastAsia="fr-FR"/>
                        </w:rPr>
                        <w:t>لقد تميزت هذه الفترة بتوسع تفشي ظاهرة الفساد بكل صوره التي لم تقتصر فقط على نظام الحكم و الادارة العامة بل توسع حتى الى المؤسسات الدينية ، و خاصة في اوروبا مع ظهور النظام الاقطاعي  مباشرة بعد سقوط الإمبراطورية الرومانية ، حيث تميز بان الوظائف العامة تشغل عن طريق الارث، و التعيين يتم بالوساطة و المحاباة و الاسبقية دائما للأقارب و المعارف.</w:t>
                      </w:r>
                      <w:r w:rsidRPr="00392F7D">
                        <w:rPr>
                          <w:rFonts w:ascii="Sakkal Majalla" w:hAnsi="Sakkal Majalla" w:cs="Sakkal Majalla" w:hint="cs"/>
                          <w:b/>
                          <w:bCs/>
                          <w:sz w:val="24"/>
                          <w:szCs w:val="24"/>
                          <w:vertAlign w:val="superscript"/>
                          <w:rtl/>
                          <w:lang w:eastAsia="fr-FR"/>
                        </w:rPr>
                        <w:t xml:space="preserve">  </w:t>
                      </w:r>
                      <w:r w:rsidRPr="00392F7D">
                        <w:rPr>
                          <w:rFonts w:ascii="Sakkal Majalla" w:hAnsi="Sakkal Majalla" w:cs="Sakkal Majalla"/>
                          <w:sz w:val="24"/>
                          <w:szCs w:val="24"/>
                          <w:rtl/>
                          <w:lang w:eastAsia="fr-FR"/>
                        </w:rPr>
                        <w:t xml:space="preserve">و للمزيد من المعلومات المفصلة حول هذه الحضارات راجع/ عبد العالي </w:t>
                      </w:r>
                      <w:proofErr w:type="spellStart"/>
                      <w:r w:rsidRPr="00392F7D">
                        <w:rPr>
                          <w:rFonts w:ascii="Sakkal Majalla" w:hAnsi="Sakkal Majalla" w:cs="Sakkal Majalla"/>
                          <w:sz w:val="24"/>
                          <w:szCs w:val="24"/>
                          <w:rtl/>
                          <w:lang w:eastAsia="fr-FR"/>
                        </w:rPr>
                        <w:t>حاحة</w:t>
                      </w:r>
                      <w:proofErr w:type="spellEnd"/>
                      <w:r w:rsidRPr="00392F7D">
                        <w:rPr>
                          <w:rFonts w:ascii="Sakkal Majalla" w:hAnsi="Sakkal Majalla" w:cs="Sakkal Majalla"/>
                          <w:sz w:val="24"/>
                          <w:szCs w:val="24"/>
                          <w:rtl/>
                          <w:lang w:eastAsia="fr-FR"/>
                        </w:rPr>
                        <w:t xml:space="preserve"> المرجع السالف الذكر و لاسيما الصفحة من31 و ما يليها.</w:t>
                      </w:r>
                    </w:p>
                    <w:p w:rsidR="00392F7D" w:rsidRDefault="00392F7D" w:rsidP="00392F7D">
                      <w:pPr>
                        <w:jc w:val="center"/>
                      </w:pPr>
                    </w:p>
                  </w:txbxContent>
                </v:textbox>
              </v:roundrect>
            </w:pict>
          </mc:Fallback>
        </mc:AlternateContent>
      </w:r>
    </w:p>
    <w:p w:rsidR="00392F7D" w:rsidRDefault="00392F7D" w:rsidP="00392F7D">
      <w:pPr>
        <w:bidi/>
        <w:spacing w:line="240" w:lineRule="auto"/>
        <w:jc w:val="both"/>
        <w:rPr>
          <w:rFonts w:ascii="Sakkal Majalla" w:hAnsi="Sakkal Majalla" w:cs="Sakkal Majalla"/>
          <w:sz w:val="28"/>
          <w:szCs w:val="28"/>
          <w:rtl/>
          <w:lang w:eastAsia="fr-FR"/>
        </w:rPr>
      </w:pPr>
    </w:p>
    <w:p w:rsidR="00392F7D" w:rsidRPr="00F7714C" w:rsidRDefault="00392F7D" w:rsidP="00392F7D">
      <w:pPr>
        <w:bidi/>
        <w:spacing w:line="240" w:lineRule="auto"/>
        <w:jc w:val="both"/>
        <w:rPr>
          <w:rFonts w:ascii="Sakkal Majalla" w:hAnsi="Sakkal Majalla" w:cs="Sakkal Majalla"/>
          <w:sz w:val="28"/>
          <w:szCs w:val="28"/>
          <w:rtl/>
          <w:lang w:eastAsia="fr-FR"/>
        </w:rPr>
      </w:pPr>
    </w:p>
    <w:p w:rsidR="00392F7D" w:rsidRDefault="00392F7D" w:rsidP="00AE14C6">
      <w:pPr>
        <w:bidi/>
        <w:spacing w:line="240" w:lineRule="auto"/>
        <w:jc w:val="center"/>
        <w:rPr>
          <w:rFonts w:ascii="Sakkal Majalla" w:hAnsi="Sakkal Majalla" w:cs="Sakkal Majalla"/>
          <w:b/>
          <w:bCs/>
          <w:sz w:val="28"/>
          <w:szCs w:val="28"/>
          <w:rtl/>
          <w:lang w:eastAsia="fr-FR"/>
        </w:rPr>
      </w:pPr>
    </w:p>
    <w:p w:rsidR="00FD1FD2" w:rsidRPr="004C7210" w:rsidRDefault="00F2661A" w:rsidP="00A54915">
      <w:pPr>
        <w:bidi/>
        <w:spacing w:line="240" w:lineRule="auto"/>
        <w:jc w:val="both"/>
        <w:rPr>
          <w:rFonts w:ascii="Sakkal Majalla" w:hAnsi="Sakkal Majalla" w:cs="Sakkal Majalla"/>
          <w:sz w:val="28"/>
          <w:szCs w:val="28"/>
          <w:rtl/>
        </w:rPr>
      </w:pPr>
      <w:r w:rsidRPr="009F454A">
        <w:rPr>
          <w:rFonts w:ascii="Sakkal Majalla" w:hAnsi="Sakkal Majalla" w:cs="Sakkal Majalla"/>
          <w:b/>
          <w:bCs/>
          <w:noProof/>
          <w:sz w:val="28"/>
          <w:szCs w:val="28"/>
          <w:u w:val="single"/>
          <w:rtl/>
          <w:lang w:eastAsia="fr-FR"/>
        </w:rPr>
        <mc:AlternateContent>
          <mc:Choice Requires="wps">
            <w:drawing>
              <wp:anchor distT="0" distB="0" distL="114300" distR="114300" simplePos="0" relativeHeight="251676672" behindDoc="0" locked="0" layoutInCell="1" allowOverlap="1" wp14:anchorId="26E0A549" wp14:editId="1331ABB4">
                <wp:simplePos x="0" y="0"/>
                <wp:positionH relativeFrom="column">
                  <wp:posOffset>-99695</wp:posOffset>
                </wp:positionH>
                <wp:positionV relativeFrom="paragraph">
                  <wp:posOffset>3253105</wp:posOffset>
                </wp:positionV>
                <wp:extent cx="5905500" cy="1066800"/>
                <wp:effectExtent l="0" t="0" r="19050" b="19050"/>
                <wp:wrapNone/>
                <wp:docPr id="20" name="Rectangle à coins arrondis 20"/>
                <wp:cNvGraphicFramePr/>
                <a:graphic xmlns:a="http://schemas.openxmlformats.org/drawingml/2006/main">
                  <a:graphicData uri="http://schemas.microsoft.com/office/word/2010/wordprocessingShape">
                    <wps:wsp>
                      <wps:cNvSpPr/>
                      <wps:spPr>
                        <a:xfrm>
                          <a:off x="0" y="0"/>
                          <a:ext cx="5905500" cy="10668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661A" w:rsidRDefault="00F2661A" w:rsidP="00A54915">
                            <w:pPr>
                              <w:pStyle w:val="Sansinterligne"/>
                              <w:bidi/>
                              <w:jc w:val="both"/>
                            </w:pPr>
                            <w:r w:rsidRPr="00F2661A">
                              <w:rPr>
                                <w:rFonts w:ascii="Sakkal Majalla" w:hAnsi="Sakkal Majalla" w:cs="Sakkal Majalla" w:hint="cs"/>
                                <w:sz w:val="24"/>
                                <w:szCs w:val="24"/>
                                <w:rtl/>
                              </w:rPr>
                              <w:t xml:space="preserve">- </w:t>
                            </w:r>
                            <w:r w:rsidRPr="00F2661A">
                              <w:rPr>
                                <w:rFonts w:ascii="Sakkal Majalla" w:hAnsi="Sakkal Majalla" w:cs="Sakkal Majalla"/>
                                <w:sz w:val="24"/>
                                <w:szCs w:val="24"/>
                                <w:rtl/>
                              </w:rPr>
                              <w:t>اتفاقية المدونة العامة لقواعد سلوك الموظفين المكلفين بإنفاذ القوانين الموقعة بتاريخ 17/12/1979.</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 xml:space="preserve">الاتفاقية المتعلقة بأخلاقيات المهنة الجمركية (تصريح </w:t>
                            </w:r>
                            <w:proofErr w:type="spellStart"/>
                            <w:r w:rsidRPr="00F2661A">
                              <w:rPr>
                                <w:rFonts w:ascii="Sakkal Majalla" w:hAnsi="Sakkal Majalla" w:cs="Sakkal Majalla"/>
                                <w:sz w:val="24"/>
                                <w:szCs w:val="24"/>
                                <w:rtl/>
                              </w:rPr>
                              <w:t>اورتشة</w:t>
                            </w:r>
                            <w:proofErr w:type="spellEnd"/>
                            <w:r w:rsidRPr="00F2661A">
                              <w:rPr>
                                <w:rFonts w:ascii="Sakkal Majalla" w:hAnsi="Sakkal Majalla" w:cs="Sakkal Majalla"/>
                                <w:sz w:val="24"/>
                                <w:szCs w:val="24"/>
                                <w:rtl/>
                              </w:rPr>
                              <w:t>) سنة 1982.</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 xml:space="preserve">اتفاقية مكافحة رشوة الموظفين </w:t>
                            </w:r>
                            <w:proofErr w:type="gramStart"/>
                            <w:r w:rsidRPr="00F2661A">
                              <w:rPr>
                                <w:rFonts w:ascii="Sakkal Majalla" w:hAnsi="Sakkal Majalla" w:cs="Sakkal Majalla"/>
                                <w:sz w:val="24"/>
                                <w:szCs w:val="24"/>
                                <w:rtl/>
                              </w:rPr>
                              <w:t>العموميين</w:t>
                            </w:r>
                            <w:proofErr w:type="gramEnd"/>
                            <w:r w:rsidRPr="00F2661A">
                              <w:rPr>
                                <w:rFonts w:ascii="Sakkal Majalla" w:hAnsi="Sakkal Majalla" w:cs="Sakkal Majalla"/>
                                <w:sz w:val="24"/>
                                <w:szCs w:val="24"/>
                                <w:rtl/>
                              </w:rPr>
                              <w:t xml:space="preserve"> الأجانب في المعاملات التجارية الدولية سنة 1997.</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 xml:space="preserve">اتفاقية الأمم المتحدة لمكافحة الجريمة المنظمة </w:t>
                            </w:r>
                            <w:proofErr w:type="gramStart"/>
                            <w:r w:rsidRPr="00F2661A">
                              <w:rPr>
                                <w:rFonts w:ascii="Sakkal Majalla" w:hAnsi="Sakkal Majalla" w:cs="Sakkal Majalla"/>
                                <w:sz w:val="24"/>
                                <w:szCs w:val="24"/>
                                <w:rtl/>
                              </w:rPr>
                              <w:t>عبر</w:t>
                            </w:r>
                            <w:proofErr w:type="gramEnd"/>
                            <w:r w:rsidRPr="00F2661A">
                              <w:rPr>
                                <w:rFonts w:ascii="Sakkal Majalla" w:hAnsi="Sakkal Majalla" w:cs="Sakkal Majalla"/>
                                <w:sz w:val="24"/>
                                <w:szCs w:val="24"/>
                                <w:rtl/>
                              </w:rPr>
                              <w:t xml:space="preserve"> الوطنية لسنة 2000.</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اتفاقية الأمم المتحدة لمكافحة الفساد لسنة2003.</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المنظمات الدولية لمكافحة جريمة تبيض الاموال(مجموعة العمل المالي و لجنة بازل الدولية ).</w:t>
                            </w:r>
                            <w:r w:rsidRPr="00F2661A">
                              <w:rPr>
                                <w:rFonts w:ascii="Sakkal Majalla" w:hAnsi="Sakkal Majalla" w:cs="Sakkal Majalla" w:hint="cs"/>
                                <w:b/>
                                <w:bCs/>
                                <w:sz w:val="24"/>
                                <w:szCs w:val="24"/>
                                <w:vertAlign w:val="superscript"/>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20" o:spid="_x0000_s1039" style="position:absolute;left:0;text-align:left;margin-left:-7.85pt;margin-top:256.15pt;width:465pt;height:84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" fillcolor="#c6d9f1 [671]" strokecolor="black [3213]" strokeweight="2pt">
                <v:textbox>
                  <w:txbxContent>
                    <w:p w:rsidR="00F2661A" w:rsidRDefault="00F2661A" w:rsidP="00A54915">
                      <w:pPr>
                        <w:pStyle w:val="Sansinterligne"/>
                        <w:bidi/>
                        <w:jc w:val="both"/>
                      </w:pPr>
                      <w:r w:rsidRPr="00F2661A">
                        <w:rPr>
                          <w:rFonts w:ascii="Sakkal Majalla" w:hAnsi="Sakkal Majalla" w:cs="Sakkal Majalla" w:hint="cs"/>
                          <w:sz w:val="24"/>
                          <w:szCs w:val="24"/>
                          <w:rtl/>
                        </w:rPr>
                        <w:t xml:space="preserve">- </w:t>
                      </w:r>
                      <w:r w:rsidRPr="00F2661A">
                        <w:rPr>
                          <w:rFonts w:ascii="Sakkal Majalla" w:hAnsi="Sakkal Majalla" w:cs="Sakkal Majalla"/>
                          <w:sz w:val="24"/>
                          <w:szCs w:val="24"/>
                          <w:rtl/>
                        </w:rPr>
                        <w:t>اتفاقية المدونة العامة لقواعد سلوك الموظفين المكلفين بإنفاذ القوانين الموقعة بتاريخ 17/12/1979.</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 xml:space="preserve">الاتفاقية المتعلقة بأخلاقيات المهنة الجمركية (تصريح </w:t>
                      </w:r>
                      <w:proofErr w:type="spellStart"/>
                      <w:r w:rsidRPr="00F2661A">
                        <w:rPr>
                          <w:rFonts w:ascii="Sakkal Majalla" w:hAnsi="Sakkal Majalla" w:cs="Sakkal Majalla"/>
                          <w:sz w:val="24"/>
                          <w:szCs w:val="24"/>
                          <w:rtl/>
                        </w:rPr>
                        <w:t>اورتشة</w:t>
                      </w:r>
                      <w:proofErr w:type="spellEnd"/>
                      <w:r w:rsidRPr="00F2661A">
                        <w:rPr>
                          <w:rFonts w:ascii="Sakkal Majalla" w:hAnsi="Sakkal Majalla" w:cs="Sakkal Majalla"/>
                          <w:sz w:val="24"/>
                          <w:szCs w:val="24"/>
                          <w:rtl/>
                        </w:rPr>
                        <w:t>) سنة 1982.</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 xml:space="preserve">اتفاقية مكافحة رشوة الموظفين </w:t>
                      </w:r>
                      <w:proofErr w:type="gramStart"/>
                      <w:r w:rsidRPr="00F2661A">
                        <w:rPr>
                          <w:rFonts w:ascii="Sakkal Majalla" w:hAnsi="Sakkal Majalla" w:cs="Sakkal Majalla"/>
                          <w:sz w:val="24"/>
                          <w:szCs w:val="24"/>
                          <w:rtl/>
                        </w:rPr>
                        <w:t>العموميين</w:t>
                      </w:r>
                      <w:proofErr w:type="gramEnd"/>
                      <w:r w:rsidRPr="00F2661A">
                        <w:rPr>
                          <w:rFonts w:ascii="Sakkal Majalla" w:hAnsi="Sakkal Majalla" w:cs="Sakkal Majalla"/>
                          <w:sz w:val="24"/>
                          <w:szCs w:val="24"/>
                          <w:rtl/>
                        </w:rPr>
                        <w:t xml:space="preserve"> الأجانب في المعاملات التجارية الدولية سنة 1997.</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 xml:space="preserve">اتفاقية الأمم المتحدة لمكافحة الجريمة المنظمة </w:t>
                      </w:r>
                      <w:proofErr w:type="gramStart"/>
                      <w:r w:rsidRPr="00F2661A">
                        <w:rPr>
                          <w:rFonts w:ascii="Sakkal Majalla" w:hAnsi="Sakkal Majalla" w:cs="Sakkal Majalla"/>
                          <w:sz w:val="24"/>
                          <w:szCs w:val="24"/>
                          <w:rtl/>
                        </w:rPr>
                        <w:t>عبر</w:t>
                      </w:r>
                      <w:proofErr w:type="gramEnd"/>
                      <w:r w:rsidRPr="00F2661A">
                        <w:rPr>
                          <w:rFonts w:ascii="Sakkal Majalla" w:hAnsi="Sakkal Majalla" w:cs="Sakkal Majalla"/>
                          <w:sz w:val="24"/>
                          <w:szCs w:val="24"/>
                          <w:rtl/>
                        </w:rPr>
                        <w:t xml:space="preserve"> الوطنية لسنة 2000.</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اتفاقية الأمم المتحدة لمكافحة الفساد لسنة2003.</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المنظمات الدولية لمكافحة جريمة تبيض الاموال(مجموعة العمل المالي و لجنة بازل الدولية ).</w:t>
                      </w:r>
                      <w:r w:rsidRPr="00F2661A">
                        <w:rPr>
                          <w:rFonts w:ascii="Sakkal Majalla" w:hAnsi="Sakkal Majalla" w:cs="Sakkal Majalla" w:hint="cs"/>
                          <w:b/>
                          <w:bCs/>
                          <w:sz w:val="24"/>
                          <w:szCs w:val="24"/>
                          <w:vertAlign w:val="superscript"/>
                          <w:rtl/>
                        </w:rPr>
                        <w:t xml:space="preserve">  </w:t>
                      </w:r>
                    </w:p>
                  </w:txbxContent>
                </v:textbox>
              </v:roundrect>
            </w:pict>
          </mc:Fallback>
        </mc:AlternateContent>
      </w:r>
      <w:r w:rsidR="00FD1FD2" w:rsidRPr="009F454A">
        <w:rPr>
          <w:rFonts w:ascii="Sakkal Majalla" w:hAnsi="Sakkal Majalla" w:cs="Sakkal Majalla"/>
          <w:b/>
          <w:bCs/>
          <w:sz w:val="28"/>
          <w:szCs w:val="28"/>
          <w:u w:val="single"/>
          <w:rtl/>
          <w:lang w:eastAsia="fr-FR"/>
        </w:rPr>
        <w:t>الفساد في العصر الحديث</w:t>
      </w:r>
      <w:r w:rsidR="00392F7D">
        <w:rPr>
          <w:rFonts w:ascii="Sakkal Majalla" w:hAnsi="Sakkal Majalla" w:cs="Sakkal Majalla" w:hint="cs"/>
          <w:b/>
          <w:bCs/>
          <w:sz w:val="28"/>
          <w:szCs w:val="28"/>
          <w:rtl/>
          <w:lang w:eastAsia="fr-FR"/>
        </w:rPr>
        <w:t>:</w:t>
      </w:r>
      <w:r w:rsidR="00392F7D" w:rsidRPr="00AE14C6">
        <w:rPr>
          <w:rFonts w:ascii="Sakkal Majalla" w:hAnsi="Sakkal Majalla" w:cs="Sakkal Majalla"/>
          <w:sz w:val="28"/>
          <w:szCs w:val="28"/>
          <w:rtl/>
        </w:rPr>
        <w:t xml:space="preserve"> </w:t>
      </w:r>
      <w:r w:rsidR="00392F7D">
        <w:rPr>
          <w:rFonts w:ascii="Sakkal Majalla" w:hAnsi="Sakkal Majalla" w:cs="Sakkal Majalla" w:hint="cs"/>
          <w:sz w:val="28"/>
          <w:szCs w:val="28"/>
          <w:rtl/>
        </w:rPr>
        <w:t xml:space="preserve"> </w:t>
      </w:r>
      <w:r w:rsidR="00FD1FD2" w:rsidRPr="00AE14C6">
        <w:rPr>
          <w:rFonts w:ascii="Sakkal Majalla" w:hAnsi="Sakkal Majalla" w:cs="Sakkal Majalla"/>
          <w:sz w:val="28"/>
          <w:szCs w:val="28"/>
          <w:rtl/>
        </w:rPr>
        <w:t>و إبان حكم الملوك كان الفساد وسيلة للتأثير على البرلمان من خلال شراء أصوات أعضائه ، و شراء المناصب في البحرية و الجيش ، و حتى المقاعد في البرلمان و خاصة من طرف الاقطاعيين واستمر هذا الامر الى غاية نهاية القرن التاسع عشر.</w:t>
      </w:r>
      <w:r w:rsidR="004E2AA5">
        <w:rPr>
          <w:rFonts w:ascii="Sakkal Majalla" w:hAnsi="Sakkal Majalla" w:cs="Sakkal Majalla" w:hint="cs"/>
          <w:b/>
          <w:bCs/>
          <w:sz w:val="28"/>
          <w:szCs w:val="28"/>
          <w:vertAlign w:val="superscript"/>
          <w:rtl/>
        </w:rPr>
        <w:t xml:space="preserve"> </w:t>
      </w:r>
      <w:r w:rsidR="00A54915">
        <w:rPr>
          <w:rFonts w:ascii="Sakkal Majalla" w:hAnsi="Sakkal Majalla" w:cs="Sakkal Majalla" w:hint="cs"/>
          <w:b/>
          <w:bCs/>
          <w:sz w:val="28"/>
          <w:szCs w:val="28"/>
          <w:rtl/>
        </w:rPr>
        <w:t xml:space="preserve"> </w:t>
      </w:r>
      <w:r w:rsidR="00FD1FD2" w:rsidRPr="00AE14C6">
        <w:rPr>
          <w:rFonts w:ascii="Sakkal Majalla" w:hAnsi="Sakkal Majalla" w:cs="Sakkal Majalla"/>
          <w:sz w:val="28"/>
          <w:szCs w:val="28"/>
          <w:rtl/>
        </w:rPr>
        <w:t>و انتشر الفساد كذلك في فرنسا بشكل كبير في مرحلة ما قبل الثورة ، بالرغم من ما تم اصداره من نصوص ملكية جرمت جميع اشكال الابتزاز و التبديد للممتلكات او الاموال الملكية، و الاختلاس و استغلال السلطة من طرف العسكريين و شاغلوا هذه الوظائف.</w:t>
      </w:r>
      <w:r w:rsidR="004E2AA5">
        <w:rPr>
          <w:rFonts w:ascii="Sakkal Majalla" w:hAnsi="Sakkal Majalla" w:cs="Sakkal Majalla" w:hint="cs"/>
          <w:b/>
          <w:bCs/>
          <w:sz w:val="28"/>
          <w:szCs w:val="28"/>
          <w:vertAlign w:val="superscript"/>
          <w:rtl/>
        </w:rPr>
        <w:t xml:space="preserve"> </w:t>
      </w:r>
      <w:r w:rsidR="00A54915">
        <w:rPr>
          <w:rStyle w:val="Appeldenotedefin"/>
          <w:rFonts w:ascii="Sakkal Majalla" w:hAnsi="Sakkal Majalla" w:cs="Sakkal Majalla" w:hint="cs"/>
          <w:b/>
          <w:bCs/>
          <w:sz w:val="28"/>
          <w:szCs w:val="28"/>
          <w:rtl/>
        </w:rPr>
        <w:t xml:space="preserve"> </w:t>
      </w:r>
      <w:r w:rsidR="00FD1FD2" w:rsidRPr="00AE14C6">
        <w:rPr>
          <w:rFonts w:ascii="Sakkal Majalla" w:hAnsi="Sakkal Majalla" w:cs="Sakkal Majalla"/>
          <w:sz w:val="28"/>
          <w:szCs w:val="28"/>
          <w:rtl/>
        </w:rPr>
        <w:t>اما الولايات المتحدة الامريكية عرفت فضائح مالية كبرى خاصة مع نهاية القرن19 ، و لقد استفحل الفساد بشكل كبير و سمح للصناعيين و المهندسين و أصحاب المال التغول و الاستلاء على الأراضي و القطاعات الحساسة. و لعل أشهر قضايا الفساد في أمريكا هي قضية "</w:t>
      </w:r>
      <w:proofErr w:type="spellStart"/>
      <w:r w:rsidR="00FD1FD2" w:rsidRPr="00AE14C6">
        <w:rPr>
          <w:rFonts w:ascii="Sakkal Majalla" w:hAnsi="Sakkal Majalla" w:cs="Sakkal Majalla"/>
          <w:sz w:val="28"/>
          <w:szCs w:val="28"/>
          <w:rtl/>
        </w:rPr>
        <w:t>واترغيت</w:t>
      </w:r>
      <w:proofErr w:type="spellEnd"/>
      <w:r w:rsidR="00A54915">
        <w:rPr>
          <w:rFonts w:ascii="Sakkal Majalla" w:hAnsi="Sakkal Majalla" w:cs="Sakkal Majalla" w:hint="cs"/>
          <w:sz w:val="28"/>
          <w:szCs w:val="28"/>
          <w:rtl/>
        </w:rPr>
        <w:t>"</w:t>
      </w:r>
      <w:r w:rsidR="004E2AA5">
        <w:rPr>
          <w:rFonts w:ascii="Sakkal Majalla" w:hAnsi="Sakkal Majalla" w:cs="Sakkal Majalla" w:hint="cs"/>
          <w:b/>
          <w:bCs/>
          <w:sz w:val="28"/>
          <w:szCs w:val="28"/>
          <w:vertAlign w:val="superscript"/>
          <w:rtl/>
        </w:rPr>
        <w:t xml:space="preserve"> </w:t>
      </w:r>
      <w:r w:rsidR="00FD1FD2" w:rsidRPr="00AE14C6">
        <w:rPr>
          <w:rFonts w:ascii="Sakkal Majalla" w:hAnsi="Sakkal Majalla" w:cs="Sakkal Majalla"/>
          <w:sz w:val="28"/>
          <w:szCs w:val="28"/>
          <w:rtl/>
        </w:rPr>
        <w:t xml:space="preserve">التي ارغمت الرئيس نيكسون بالتخلي عن منصبه ، و يرجع الفضل في طرح إشكالية الفساد الى الصحفيين المتخصصين في التحقيقات </w:t>
      </w:r>
      <w:r w:rsidR="00FD1FD2" w:rsidRPr="00AE14C6">
        <w:rPr>
          <w:rFonts w:ascii="Sakkal Majalla" w:hAnsi="Sakkal Majalla" w:cs="Sakkal Majalla"/>
          <w:sz w:val="28"/>
          <w:szCs w:val="28"/>
        </w:rPr>
        <w:t>(</w:t>
      </w:r>
      <w:proofErr w:type="spellStart"/>
      <w:r w:rsidR="00FD1FD2" w:rsidRPr="00AE14C6">
        <w:rPr>
          <w:rFonts w:ascii="Sakkal Majalla" w:hAnsi="Sakkal Majalla" w:cs="Sakkal Majalla"/>
          <w:sz w:val="28"/>
          <w:szCs w:val="28"/>
        </w:rPr>
        <w:t>Lincoin</w:t>
      </w:r>
      <w:proofErr w:type="spellEnd"/>
      <w:r w:rsidR="00FD1FD2" w:rsidRPr="00AE14C6">
        <w:rPr>
          <w:rFonts w:ascii="Sakkal Majalla" w:hAnsi="Sakkal Majalla" w:cs="Sakkal Majalla"/>
          <w:sz w:val="28"/>
          <w:szCs w:val="28"/>
        </w:rPr>
        <w:t xml:space="preserve"> Steffens-Henry </w:t>
      </w:r>
      <w:proofErr w:type="spellStart"/>
      <w:r w:rsidR="00FD1FD2" w:rsidRPr="00AE14C6">
        <w:rPr>
          <w:rFonts w:ascii="Sakkal Majalla" w:hAnsi="Sakkal Majalla" w:cs="Sakkal Majalla"/>
          <w:sz w:val="28"/>
          <w:szCs w:val="28"/>
        </w:rPr>
        <w:t>J.Ford</w:t>
      </w:r>
      <w:proofErr w:type="spellEnd"/>
      <w:r w:rsidR="00FD1FD2" w:rsidRPr="00AE14C6">
        <w:rPr>
          <w:rFonts w:ascii="Sakkal Majalla" w:hAnsi="Sakkal Majalla" w:cs="Sakkal Majalla"/>
          <w:sz w:val="28"/>
          <w:szCs w:val="28"/>
        </w:rPr>
        <w:t>)</w:t>
      </w:r>
      <w:r w:rsidR="00FD1FD2" w:rsidRPr="00AE14C6">
        <w:rPr>
          <w:rFonts w:ascii="Sakkal Majalla" w:hAnsi="Sakkal Majalla" w:cs="Sakkal Majalla"/>
          <w:sz w:val="28"/>
          <w:szCs w:val="28"/>
          <w:rtl/>
        </w:rPr>
        <w:t xml:space="preserve"> و هذا سنة 1902 و نشرهما لنتائج تحقيقاتهما في كتاب صدر عام 1904 باسم "عار المدينة" ، هذا العمل الصحفي شكل اهتمام العام و الخاص في الولايات المتحدة الامريكية و اعتبر نقطة انطلاق لحركة اصلاحية لمؤسسات مهمة في الدولة المحلية و الفدرالية.</w:t>
      </w:r>
      <w:r w:rsidR="004E2AA5">
        <w:rPr>
          <w:rFonts w:ascii="Sakkal Majalla" w:hAnsi="Sakkal Majalla" w:cs="Sakkal Majalla" w:hint="cs"/>
          <w:b/>
          <w:bCs/>
          <w:sz w:val="28"/>
          <w:szCs w:val="28"/>
          <w:vertAlign w:val="superscript"/>
          <w:rtl/>
        </w:rPr>
        <w:t xml:space="preserve">   </w:t>
      </w:r>
      <w:r w:rsidR="00FD1FD2" w:rsidRPr="004C7210">
        <w:rPr>
          <w:rFonts w:ascii="Sakkal Majalla" w:hAnsi="Sakkal Majalla" w:cs="Sakkal Majalla"/>
          <w:sz w:val="28"/>
          <w:szCs w:val="28"/>
          <w:rtl/>
        </w:rPr>
        <w:t>لقد ازداد الاهتمام الدولي بالتعاون المشترك لمكافحة الفساد بكل أنواعه في العصر الحديث، من خلال إبرام العديد من الاتفاقيات و المعاهدات الدولية لمكافحة الفساد، تتأرجح هذه الجهود الدولية بين ما هو دولي و ما هو إقليمي، نذكر منها ما يلي:</w:t>
      </w:r>
    </w:p>
    <w:p w:rsidR="00F2661A" w:rsidRDefault="00F2661A" w:rsidP="00F2661A">
      <w:pPr>
        <w:pStyle w:val="Sansinterligne"/>
        <w:bidi/>
        <w:jc w:val="both"/>
        <w:rPr>
          <w:rFonts w:ascii="Sakkal Majalla" w:hAnsi="Sakkal Majalla" w:cs="Sakkal Majalla"/>
          <w:sz w:val="24"/>
          <w:szCs w:val="24"/>
          <w:rtl/>
        </w:rPr>
      </w:pPr>
    </w:p>
    <w:p w:rsidR="00F2661A" w:rsidRDefault="00F2661A" w:rsidP="00F2661A">
      <w:pPr>
        <w:pStyle w:val="Sansinterligne"/>
        <w:bidi/>
        <w:jc w:val="both"/>
        <w:rPr>
          <w:rFonts w:ascii="Sakkal Majalla" w:hAnsi="Sakkal Majalla" w:cs="Sakkal Majalla"/>
          <w:sz w:val="24"/>
          <w:szCs w:val="24"/>
          <w:rtl/>
        </w:rPr>
      </w:pPr>
    </w:p>
    <w:p w:rsidR="00F2661A" w:rsidRDefault="00F2661A" w:rsidP="00F2661A">
      <w:pPr>
        <w:pStyle w:val="Sansinterligne"/>
        <w:bidi/>
        <w:jc w:val="both"/>
        <w:rPr>
          <w:rFonts w:ascii="Sakkal Majalla" w:hAnsi="Sakkal Majalla" w:cs="Sakkal Majalla"/>
          <w:sz w:val="24"/>
          <w:szCs w:val="24"/>
          <w:rtl/>
        </w:rPr>
      </w:pPr>
    </w:p>
    <w:p w:rsidR="00F2661A" w:rsidRDefault="00F2661A" w:rsidP="00F2661A">
      <w:pPr>
        <w:pStyle w:val="Sansinterligne"/>
        <w:bidi/>
        <w:jc w:val="both"/>
        <w:rPr>
          <w:rFonts w:ascii="Sakkal Majalla" w:hAnsi="Sakkal Majalla" w:cs="Sakkal Majalla"/>
          <w:sz w:val="24"/>
          <w:szCs w:val="24"/>
          <w:rtl/>
        </w:rPr>
      </w:pPr>
    </w:p>
    <w:p w:rsidR="00F2661A" w:rsidRDefault="00F2661A" w:rsidP="00F2661A">
      <w:pPr>
        <w:pStyle w:val="Sansinterligne"/>
        <w:bidi/>
        <w:jc w:val="both"/>
        <w:rPr>
          <w:rFonts w:ascii="Sakkal Majalla" w:hAnsi="Sakkal Majalla" w:cs="Sakkal Majalla"/>
          <w:sz w:val="24"/>
          <w:szCs w:val="24"/>
          <w:rtl/>
        </w:rPr>
      </w:pPr>
    </w:p>
    <w:p w:rsidR="00FD1FD2" w:rsidRPr="00F2661A" w:rsidRDefault="00FD1FD2" w:rsidP="00F2661A">
      <w:pPr>
        <w:pStyle w:val="Sansinterligne"/>
        <w:bidi/>
        <w:jc w:val="both"/>
        <w:rPr>
          <w:rFonts w:ascii="Sakkal Majalla" w:hAnsi="Sakkal Majalla" w:cs="Sakkal Majalla"/>
          <w:b/>
          <w:bCs/>
          <w:sz w:val="28"/>
          <w:szCs w:val="28"/>
          <w:u w:val="single"/>
          <w:rtl/>
        </w:rPr>
      </w:pPr>
      <w:r w:rsidRPr="00F2661A">
        <w:rPr>
          <w:rFonts w:ascii="Sakkal Majalla" w:hAnsi="Sakkal Majalla" w:cs="Sakkal Majalla"/>
          <w:b/>
          <w:bCs/>
          <w:sz w:val="28"/>
          <w:szCs w:val="28"/>
          <w:u w:val="single"/>
          <w:rtl/>
        </w:rPr>
        <w:t>إضافة إلى الجهود الدولية الأخرى كالقرارات، التوصيات ،الاعلانات و البرامج الدولية لمحاربة الفساد نذكر منها كذلك على سبيل المثال لان المقام لا يتسع للتطرق لها بمجملها و منها:</w:t>
      </w:r>
    </w:p>
    <w:p w:rsidR="00392F7D" w:rsidRDefault="00392F7D" w:rsidP="00392F7D">
      <w:pPr>
        <w:pStyle w:val="Sansinterligne"/>
        <w:bidi/>
        <w:jc w:val="both"/>
        <w:rPr>
          <w:rFonts w:ascii="Sakkal Majalla" w:hAnsi="Sakkal Majalla" w:cs="Sakkal Majalla"/>
          <w:sz w:val="28"/>
          <w:szCs w:val="28"/>
          <w:rtl/>
        </w:rPr>
      </w:pPr>
      <w:r>
        <w:rPr>
          <w:rFonts w:ascii="Sakkal Majalla" w:hAnsi="Sakkal Majalla" w:cs="Sakkal Majalla" w:hint="cs"/>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55245</wp:posOffset>
                </wp:positionV>
                <wp:extent cx="5791200" cy="1733550"/>
                <wp:effectExtent l="0" t="0" r="19050" b="19050"/>
                <wp:wrapNone/>
                <wp:docPr id="17" name="Rectangle à coins arrondis 17"/>
                <wp:cNvGraphicFramePr/>
                <a:graphic xmlns:a="http://schemas.openxmlformats.org/drawingml/2006/main">
                  <a:graphicData uri="http://schemas.microsoft.com/office/word/2010/wordprocessingShape">
                    <wps:wsp>
                      <wps:cNvSpPr/>
                      <wps:spPr>
                        <a:xfrm>
                          <a:off x="0" y="0"/>
                          <a:ext cx="5791200" cy="173355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2F7D" w:rsidRPr="00392F7D" w:rsidRDefault="00392F7D" w:rsidP="00392F7D">
                            <w:pPr>
                              <w:pStyle w:val="Sansinterligne"/>
                              <w:bidi/>
                              <w:jc w:val="both"/>
                              <w:rPr>
                                <w:rFonts w:ascii="Sakkal Majalla" w:hAnsi="Sakkal Majalla" w:cs="Sakkal Majalla"/>
                                <w:sz w:val="24"/>
                                <w:szCs w:val="24"/>
                              </w:rPr>
                            </w:pPr>
                            <w:r w:rsidRPr="00392F7D">
                              <w:rPr>
                                <w:rFonts w:ascii="Sakkal Majalla" w:hAnsi="Sakkal Majalla" w:cs="Sakkal Majalla"/>
                                <w:sz w:val="24"/>
                                <w:szCs w:val="24"/>
                                <w:rtl/>
                              </w:rPr>
                              <w:t xml:space="preserve">القرار 121/45 في14 ديسمبر 1990،و القرار 152/46 في 30 </w:t>
                            </w:r>
                            <w:proofErr w:type="spellStart"/>
                            <w:r w:rsidRPr="00392F7D">
                              <w:rPr>
                                <w:rFonts w:ascii="Sakkal Majalla" w:hAnsi="Sakkal Majalla" w:cs="Sakkal Majalla"/>
                                <w:sz w:val="24"/>
                                <w:szCs w:val="24"/>
                                <w:rtl/>
                              </w:rPr>
                              <w:t>جويلية</w:t>
                            </w:r>
                            <w:proofErr w:type="spellEnd"/>
                            <w:r w:rsidRPr="00392F7D">
                              <w:rPr>
                                <w:rFonts w:ascii="Sakkal Majalla" w:hAnsi="Sakkal Majalla" w:cs="Sakkal Majalla"/>
                                <w:sz w:val="24"/>
                                <w:szCs w:val="24"/>
                                <w:rtl/>
                              </w:rPr>
                              <w:t xml:space="preserve"> 1992 و قرارات المجلس الاقتصادي و الاجتماعي 14/1995 في 24 </w:t>
                            </w:r>
                            <w:proofErr w:type="spellStart"/>
                            <w:r w:rsidRPr="00392F7D">
                              <w:rPr>
                                <w:rFonts w:ascii="Sakkal Majalla" w:hAnsi="Sakkal Majalla" w:cs="Sakkal Majalla"/>
                                <w:sz w:val="24"/>
                                <w:szCs w:val="24"/>
                                <w:rtl/>
                              </w:rPr>
                              <w:t>جويلية</w:t>
                            </w:r>
                            <w:proofErr w:type="spellEnd"/>
                            <w:r w:rsidRPr="00392F7D">
                              <w:rPr>
                                <w:rFonts w:ascii="Sakkal Majalla" w:hAnsi="Sakkal Majalla" w:cs="Sakkal Majalla"/>
                                <w:sz w:val="24"/>
                                <w:szCs w:val="24"/>
                                <w:rtl/>
                              </w:rPr>
                              <w:t xml:space="preserve"> 1995 بشأن إجراءات مقاومة الفساد و 16/ 1998 بشان إجراءات مقاومة الفساد. و قد أثمرت هذه الجهود بتبني الجمعية العامة للأمم المتحدة بقرارها 58/4 المؤرخ في 31 أكتوبر 2003 لاتفاقية الأمم المتحدة لمكافحة الفساد و التي كانت الجزائر من أولى الدول التي صادقت عليها، وتضع هذه الاتفاقية آليات تتضمن إجراءات التعاون بين الدول الأعضاء لإرجاع الممتلكات المسروقة إلى دولها الأصلية .تجريم و مقاضاة أعمال الرشوة و الاختلاس و غسل الأموال و إساءة استعمال السلطة كما تلزم الدول الأعضاء بسن قوانين تحظر أنواعا من الفساد مثل وضع إجراءات تجبر السياسيين و الأحزاب السياسة على الإعلان بصراحة عن كيفية تمويلها و يتوقع أن تحدث هذه الاتفاقية اختراقا في مكافحة الفساد.</w:t>
                            </w:r>
                          </w:p>
                          <w:p w:rsidR="00392F7D" w:rsidRDefault="00392F7D" w:rsidP="00392F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7" o:spid="_x0000_s1040" style="position:absolute;left:0;text-align:left;margin-left:1.15pt;margin-top:4.35pt;width:456pt;height:13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" fillcolor="#c6d9f1 [671]" strokecolor="black [3213]" strokeweight="2pt">
                <v:textbox>
                  <w:txbxContent>
                    <w:p w:rsidR="00392F7D" w:rsidRPr="00392F7D" w:rsidRDefault="00392F7D" w:rsidP="00392F7D">
                      <w:pPr>
                        <w:pStyle w:val="Sansinterligne"/>
                        <w:bidi/>
                        <w:jc w:val="both"/>
                        <w:rPr>
                          <w:rFonts w:ascii="Sakkal Majalla" w:hAnsi="Sakkal Majalla" w:cs="Sakkal Majalla"/>
                          <w:sz w:val="24"/>
                          <w:szCs w:val="24"/>
                        </w:rPr>
                      </w:pPr>
                      <w:r w:rsidRPr="00392F7D">
                        <w:rPr>
                          <w:rFonts w:ascii="Sakkal Majalla" w:hAnsi="Sakkal Majalla" w:cs="Sakkal Majalla"/>
                          <w:sz w:val="24"/>
                          <w:szCs w:val="24"/>
                          <w:rtl/>
                        </w:rPr>
                        <w:t xml:space="preserve">القرار 121/45 في14 ديسمبر 1990،و القرار 152/46 في 30 </w:t>
                      </w:r>
                      <w:proofErr w:type="spellStart"/>
                      <w:r w:rsidRPr="00392F7D">
                        <w:rPr>
                          <w:rFonts w:ascii="Sakkal Majalla" w:hAnsi="Sakkal Majalla" w:cs="Sakkal Majalla"/>
                          <w:sz w:val="24"/>
                          <w:szCs w:val="24"/>
                          <w:rtl/>
                        </w:rPr>
                        <w:t>جويلية</w:t>
                      </w:r>
                      <w:proofErr w:type="spellEnd"/>
                      <w:r w:rsidRPr="00392F7D">
                        <w:rPr>
                          <w:rFonts w:ascii="Sakkal Majalla" w:hAnsi="Sakkal Majalla" w:cs="Sakkal Majalla"/>
                          <w:sz w:val="24"/>
                          <w:szCs w:val="24"/>
                          <w:rtl/>
                        </w:rPr>
                        <w:t xml:space="preserve"> 1992 و قرارات المجلس الاقتصادي و الاجتماعي 14/1995 في 24 </w:t>
                      </w:r>
                      <w:proofErr w:type="spellStart"/>
                      <w:r w:rsidRPr="00392F7D">
                        <w:rPr>
                          <w:rFonts w:ascii="Sakkal Majalla" w:hAnsi="Sakkal Majalla" w:cs="Sakkal Majalla"/>
                          <w:sz w:val="24"/>
                          <w:szCs w:val="24"/>
                          <w:rtl/>
                        </w:rPr>
                        <w:t>جويلية</w:t>
                      </w:r>
                      <w:proofErr w:type="spellEnd"/>
                      <w:r w:rsidRPr="00392F7D">
                        <w:rPr>
                          <w:rFonts w:ascii="Sakkal Majalla" w:hAnsi="Sakkal Majalla" w:cs="Sakkal Majalla"/>
                          <w:sz w:val="24"/>
                          <w:szCs w:val="24"/>
                          <w:rtl/>
                        </w:rPr>
                        <w:t xml:space="preserve"> 1995 بشأن إجراءات مقاومة الفساد و 16/ 1998 بشان إجراءات مقاومة الفساد. و قد أثمرت هذه الجهود بتبني الجمعية العامة للأمم المتحدة بقرارها 58/4 المؤرخ في 31 أكتوبر 2003 لاتفاقية الأمم المتحدة لمكافحة الفساد و التي كانت الجزائر من أولى الدول التي صادقت عليها، وتضع هذه الاتفاقية آليات تتضمن إجراءات التعاون بين الدول الأعضاء لإرجاع الممتلكات المسروقة إلى دولها الأصلية .تجريم و مقاضاة أعمال الرشوة و الاختلاس و غسل الأموال و إساءة استعمال السلطة كما تلزم الدول الأعضاء بسن قوانين تحظر أنواعا من الفساد مثل وضع إجراءات تجبر السياسيين و الأحزاب السياسة على الإعلان بصراحة عن كيفية تمويلها و يتوقع أن تحدث هذه الاتفاقية اختراقا في مكافحة الفساد.</w:t>
                      </w:r>
                    </w:p>
                    <w:p w:rsidR="00392F7D" w:rsidRDefault="00392F7D" w:rsidP="00392F7D">
                      <w:pPr>
                        <w:jc w:val="center"/>
                      </w:pPr>
                    </w:p>
                  </w:txbxContent>
                </v:textbox>
              </v:roundrect>
            </w:pict>
          </mc:Fallback>
        </mc:AlternateContent>
      </w:r>
    </w:p>
    <w:p w:rsidR="00392F7D" w:rsidRDefault="00392F7D" w:rsidP="00392F7D">
      <w:pPr>
        <w:pStyle w:val="Sansinterligne"/>
        <w:bidi/>
        <w:jc w:val="both"/>
        <w:rPr>
          <w:rFonts w:ascii="Sakkal Majalla" w:hAnsi="Sakkal Majalla" w:cs="Sakkal Majalla"/>
          <w:sz w:val="28"/>
          <w:szCs w:val="28"/>
          <w:rtl/>
        </w:rPr>
      </w:pPr>
    </w:p>
    <w:p w:rsidR="00392F7D" w:rsidRDefault="00392F7D" w:rsidP="00392F7D">
      <w:pPr>
        <w:pStyle w:val="Sansinterligne"/>
        <w:bidi/>
        <w:jc w:val="both"/>
        <w:rPr>
          <w:rFonts w:ascii="Sakkal Majalla" w:hAnsi="Sakkal Majalla" w:cs="Sakkal Majalla"/>
          <w:sz w:val="28"/>
          <w:szCs w:val="28"/>
          <w:rtl/>
        </w:rPr>
      </w:pPr>
    </w:p>
    <w:p w:rsidR="00392F7D" w:rsidRPr="004C7210" w:rsidRDefault="00392F7D" w:rsidP="00392F7D">
      <w:pPr>
        <w:pStyle w:val="Sansinterligne"/>
        <w:bidi/>
        <w:jc w:val="both"/>
        <w:rPr>
          <w:rFonts w:ascii="Sakkal Majalla" w:hAnsi="Sakkal Majalla" w:cs="Sakkal Majalla"/>
          <w:sz w:val="28"/>
          <w:szCs w:val="28"/>
          <w:rtl/>
        </w:rPr>
      </w:pPr>
    </w:p>
    <w:p w:rsidR="00392F7D" w:rsidRDefault="00392F7D" w:rsidP="004C7210">
      <w:pPr>
        <w:pStyle w:val="Sansinterligne"/>
        <w:bidi/>
        <w:jc w:val="both"/>
        <w:rPr>
          <w:rFonts w:ascii="Sakkal Majalla" w:hAnsi="Sakkal Majalla" w:cs="Sakkal Majalla"/>
          <w:sz w:val="24"/>
          <w:szCs w:val="24"/>
          <w:rtl/>
        </w:rPr>
      </w:pPr>
    </w:p>
    <w:p w:rsidR="00392F7D" w:rsidRDefault="00392F7D" w:rsidP="00392F7D">
      <w:pPr>
        <w:pStyle w:val="Sansinterligne"/>
        <w:bidi/>
        <w:jc w:val="both"/>
        <w:rPr>
          <w:rFonts w:ascii="Sakkal Majalla" w:hAnsi="Sakkal Majalla" w:cs="Sakkal Majalla"/>
          <w:sz w:val="24"/>
          <w:szCs w:val="24"/>
          <w:rtl/>
        </w:rPr>
      </w:pPr>
    </w:p>
    <w:p w:rsidR="00392F7D" w:rsidRDefault="00392F7D" w:rsidP="004C7210">
      <w:pPr>
        <w:pStyle w:val="Sansinterligne"/>
        <w:bidi/>
        <w:jc w:val="both"/>
        <w:rPr>
          <w:rFonts w:ascii="Sakkal Majalla" w:hAnsi="Sakkal Majalla" w:cs="Sakkal Majalla"/>
          <w:sz w:val="24"/>
          <w:szCs w:val="24"/>
          <w:rtl/>
        </w:rPr>
      </w:pPr>
    </w:p>
    <w:p w:rsidR="00392F7D" w:rsidRDefault="00392F7D" w:rsidP="00392F7D">
      <w:pPr>
        <w:pStyle w:val="Sansinterligne"/>
        <w:bidi/>
        <w:jc w:val="both"/>
        <w:rPr>
          <w:rFonts w:ascii="Sakkal Majalla" w:hAnsi="Sakkal Majalla" w:cs="Sakkal Majalla"/>
          <w:sz w:val="28"/>
          <w:szCs w:val="28"/>
          <w:rtl/>
        </w:rPr>
      </w:pPr>
    </w:p>
    <w:p w:rsidR="00FD1FD2" w:rsidRPr="00F2661A" w:rsidRDefault="00FD1FD2" w:rsidP="00392F7D">
      <w:pPr>
        <w:pStyle w:val="Sansinterligne"/>
        <w:bidi/>
        <w:jc w:val="both"/>
        <w:rPr>
          <w:rFonts w:ascii="Sakkal Majalla" w:hAnsi="Sakkal Majalla" w:cs="Sakkal Majalla"/>
          <w:b/>
          <w:bCs/>
          <w:sz w:val="28"/>
          <w:szCs w:val="28"/>
          <w:u w:val="single"/>
          <w:rtl/>
        </w:rPr>
      </w:pPr>
      <w:r w:rsidRPr="00F2661A">
        <w:rPr>
          <w:rFonts w:ascii="Sakkal Majalla" w:hAnsi="Sakkal Majalla" w:cs="Sakkal Majalla"/>
          <w:b/>
          <w:bCs/>
          <w:sz w:val="28"/>
          <w:szCs w:val="28"/>
          <w:u w:val="single"/>
          <w:rtl/>
        </w:rPr>
        <w:lastRenderedPageBreak/>
        <w:t xml:space="preserve">و من التوصيات الصادرة في إطار </w:t>
      </w:r>
      <w:proofErr w:type="gramStart"/>
      <w:r w:rsidRPr="00F2661A">
        <w:rPr>
          <w:rFonts w:ascii="Sakkal Majalla" w:hAnsi="Sakkal Majalla" w:cs="Sakkal Majalla"/>
          <w:b/>
          <w:bCs/>
          <w:sz w:val="28"/>
          <w:szCs w:val="28"/>
          <w:u w:val="single"/>
          <w:rtl/>
        </w:rPr>
        <w:t>مكافحة</w:t>
      </w:r>
      <w:proofErr w:type="gramEnd"/>
      <w:r w:rsidRPr="00F2661A">
        <w:rPr>
          <w:rFonts w:ascii="Sakkal Majalla" w:hAnsi="Sakkal Majalla" w:cs="Sakkal Majalla"/>
          <w:b/>
          <w:bCs/>
          <w:sz w:val="28"/>
          <w:szCs w:val="28"/>
          <w:u w:val="single"/>
          <w:rtl/>
        </w:rPr>
        <w:t xml:space="preserve"> الفساد نذكر البعض منها:</w:t>
      </w:r>
    </w:p>
    <w:p w:rsidR="00392F7D" w:rsidRDefault="00392F7D" w:rsidP="004C7210">
      <w:pPr>
        <w:pStyle w:val="Sansinterligne"/>
        <w:bidi/>
        <w:rPr>
          <w:rFonts w:ascii="Sakkal Majalla" w:hAnsi="Sakkal Majalla" w:cs="Sakkal Majalla"/>
          <w:rtl/>
        </w:rPr>
      </w:pPr>
      <w:r>
        <w:rPr>
          <w:rFonts w:ascii="Sakkal Majalla" w:hAnsi="Sakkal Majalla" w:cs="Sakkal Majalla" w:hint="cs"/>
          <w:noProof/>
          <w:rtl/>
        </w:rPr>
        <mc:AlternateContent>
          <mc:Choice Requires="wps">
            <w:drawing>
              <wp:anchor distT="0" distB="0" distL="114300" distR="114300" simplePos="0" relativeHeight="251675648" behindDoc="0" locked="0" layoutInCell="1" allowOverlap="1">
                <wp:simplePos x="0" y="0"/>
                <wp:positionH relativeFrom="column">
                  <wp:posOffset>-42545</wp:posOffset>
                </wp:positionH>
                <wp:positionV relativeFrom="paragraph">
                  <wp:posOffset>22225</wp:posOffset>
                </wp:positionV>
                <wp:extent cx="5848350" cy="1181100"/>
                <wp:effectExtent l="0" t="0" r="19050" b="19050"/>
                <wp:wrapNone/>
                <wp:docPr id="19" name="Rectangle à coins arrondis 19"/>
                <wp:cNvGraphicFramePr/>
                <a:graphic xmlns:a="http://schemas.openxmlformats.org/drawingml/2006/main">
                  <a:graphicData uri="http://schemas.microsoft.com/office/word/2010/wordprocessingShape">
                    <wps:wsp>
                      <wps:cNvSpPr/>
                      <wps:spPr>
                        <a:xfrm>
                          <a:off x="0" y="0"/>
                          <a:ext cx="5848350" cy="11811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2F7D" w:rsidRPr="00392F7D" w:rsidRDefault="00392F7D" w:rsidP="00392F7D">
                            <w:pPr>
                              <w:pStyle w:val="Sansinterligne"/>
                              <w:bidi/>
                              <w:jc w:val="both"/>
                              <w:rPr>
                                <w:rFonts w:ascii="Sakkal Majalla" w:hAnsi="Sakkal Majalla" w:cs="Sakkal Majalla"/>
                                <w:rtl/>
                              </w:rPr>
                            </w:pPr>
                            <w:r w:rsidRPr="00392F7D">
                              <w:rPr>
                                <w:rFonts w:ascii="Sakkal Majalla" w:hAnsi="Sakkal Majalla" w:cs="Sakkal Majalla" w:hint="cs"/>
                                <w:rtl/>
                              </w:rPr>
                              <w:t xml:space="preserve">- </w:t>
                            </w:r>
                            <w:r w:rsidRPr="00392F7D">
                              <w:rPr>
                                <w:rFonts w:ascii="Sakkal Majalla" w:hAnsi="Sakkal Majalla" w:cs="Sakkal Majalla"/>
                                <w:rtl/>
                              </w:rPr>
                              <w:t>التوصية رقم:</w:t>
                            </w:r>
                            <w:r w:rsidRPr="00392F7D">
                              <w:rPr>
                                <w:rFonts w:ascii="Sakkal Majalla" w:hAnsi="Sakkal Majalla" w:cs="Sakkal Majalla"/>
                              </w:rPr>
                              <w:t>R(2000)10</w:t>
                            </w:r>
                            <w:r w:rsidRPr="00392F7D">
                              <w:rPr>
                                <w:rFonts w:ascii="Sakkal Majalla" w:hAnsi="Sakkal Majalla" w:cs="Sakkal Majalla"/>
                                <w:rtl/>
                              </w:rPr>
                              <w:t xml:space="preserve">، الصادرة عن اللجنة الوزارية للدول الاعضاء في مجلس الاتحاد الاوروبي حول المدونة النموذجية لقواعد سلوك الموظفين العموميين لسنة2000، </w:t>
                            </w:r>
                            <w:r w:rsidRPr="00392F7D">
                              <w:rPr>
                                <w:rFonts w:ascii="Sakkal Majalla" w:hAnsi="Sakkal Majalla" w:cs="Sakkal Majalla" w:hint="cs"/>
                                <w:rtl/>
                              </w:rPr>
                              <w:t xml:space="preserve">- </w:t>
                            </w:r>
                            <w:r w:rsidRPr="00392F7D">
                              <w:rPr>
                                <w:rFonts w:ascii="Sakkal Majalla" w:hAnsi="Sakkal Majalla" w:cs="Sakkal Majalla"/>
                                <w:rtl/>
                              </w:rPr>
                              <w:t>التوصية رقم:</w:t>
                            </w:r>
                            <w:proofErr w:type="spellStart"/>
                            <w:r w:rsidRPr="00392F7D">
                              <w:rPr>
                                <w:rFonts w:ascii="Sakkal Majalla" w:hAnsi="Sakkal Majalla" w:cs="Sakkal Majalla"/>
                              </w:rPr>
                              <w:t>Rec</w:t>
                            </w:r>
                            <w:proofErr w:type="spellEnd"/>
                            <w:r w:rsidRPr="00392F7D">
                              <w:rPr>
                                <w:rFonts w:ascii="Sakkal Majalla" w:hAnsi="Sakkal Majalla" w:cs="Sakkal Majalla"/>
                              </w:rPr>
                              <w:t>(2003)4</w:t>
                            </w:r>
                            <w:r w:rsidRPr="00392F7D">
                              <w:rPr>
                                <w:rFonts w:ascii="Sakkal Majalla" w:hAnsi="Sakkal Majalla" w:cs="Sakkal Majalla"/>
                                <w:rtl/>
                              </w:rPr>
                              <w:t xml:space="preserve">، الصادرة عن اللجنة الوزارية للدول الاعضاء في مجلس الاتحاد الاوروبي حول القواعد المشتركة ضد الفساد في تمويل الاحزاب السياسية و الحملات الانتخابية لسنة2003، </w:t>
                            </w:r>
                            <w:r w:rsidRPr="00392F7D">
                              <w:rPr>
                                <w:rFonts w:ascii="Sakkal Majalla" w:hAnsi="Sakkal Majalla" w:cs="Sakkal Majalla" w:hint="cs"/>
                                <w:rtl/>
                              </w:rPr>
                              <w:t xml:space="preserve">- </w:t>
                            </w:r>
                            <w:r w:rsidRPr="00392F7D">
                              <w:rPr>
                                <w:rFonts w:ascii="Sakkal Majalla" w:hAnsi="Sakkal Majalla" w:cs="Sakkal Majalla"/>
                                <w:rtl/>
                              </w:rPr>
                              <w:t>توصية مجموعة العمل التابع لمنظمة التعاون والتنمية الاقتصادية، حول تدعيم مكافحة رشوة الموظفين العموميين الأجانب في المعاملات التجارية الدولية، الصادرة في 26/11/2009.</w:t>
                            </w:r>
                            <w:r w:rsidRPr="00392F7D">
                              <w:rPr>
                                <w:rFonts w:ascii="Sakkal Majalla" w:hAnsi="Sakkal Majalla" w:cs="Sakkal Majalla" w:hint="cs"/>
                                <w:rtl/>
                              </w:rPr>
                              <w:t xml:space="preserve"> - </w:t>
                            </w:r>
                            <w:proofErr w:type="gramStart"/>
                            <w:r w:rsidRPr="00392F7D">
                              <w:rPr>
                                <w:rFonts w:ascii="Sakkal Majalla" w:hAnsi="Sakkal Majalla" w:cs="Sakkal Majalla"/>
                                <w:rtl/>
                              </w:rPr>
                              <w:t>توصية</w:t>
                            </w:r>
                            <w:proofErr w:type="gramEnd"/>
                            <w:r w:rsidRPr="00392F7D">
                              <w:rPr>
                                <w:rFonts w:ascii="Sakkal Majalla" w:hAnsi="Sakkal Majalla" w:cs="Sakkal Majalla"/>
                                <w:rtl/>
                              </w:rPr>
                              <w:t xml:space="preserve"> مجلس منظمة التعاون والتنمية الاقتصادية، الموجهة الفاعلين في التعاون للتنمية حول تسيير مخاطر الفساد لسنة2016.</w:t>
                            </w:r>
                          </w:p>
                          <w:p w:rsidR="00392F7D" w:rsidRDefault="00392F7D" w:rsidP="00392F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9" o:spid="_x0000_s1041" style="position:absolute;left:0;text-align:left;margin-left:-3.35pt;margin-top:1.75pt;width:460.5pt;height:9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" fillcolor="#c6d9f1 [671]" strokecolor="black [3213]" strokeweight="2pt">
                <v:textbox>
                  <w:txbxContent>
                    <w:p w:rsidR="00392F7D" w:rsidRPr="00392F7D" w:rsidRDefault="00392F7D" w:rsidP="00392F7D">
                      <w:pPr>
                        <w:pStyle w:val="Sansinterligne"/>
                        <w:bidi/>
                        <w:jc w:val="both"/>
                        <w:rPr>
                          <w:rFonts w:ascii="Sakkal Majalla" w:hAnsi="Sakkal Majalla" w:cs="Sakkal Majalla"/>
                          <w:rtl/>
                        </w:rPr>
                      </w:pPr>
                      <w:r w:rsidRPr="00392F7D">
                        <w:rPr>
                          <w:rFonts w:ascii="Sakkal Majalla" w:hAnsi="Sakkal Majalla" w:cs="Sakkal Majalla" w:hint="cs"/>
                          <w:rtl/>
                        </w:rPr>
                        <w:t xml:space="preserve">- </w:t>
                      </w:r>
                      <w:r w:rsidRPr="00392F7D">
                        <w:rPr>
                          <w:rFonts w:ascii="Sakkal Majalla" w:hAnsi="Sakkal Majalla" w:cs="Sakkal Majalla"/>
                          <w:rtl/>
                        </w:rPr>
                        <w:t>التوصية رقم:</w:t>
                      </w:r>
                      <w:r w:rsidRPr="00392F7D">
                        <w:rPr>
                          <w:rFonts w:ascii="Sakkal Majalla" w:hAnsi="Sakkal Majalla" w:cs="Sakkal Majalla"/>
                        </w:rPr>
                        <w:t>R(2000)10</w:t>
                      </w:r>
                      <w:r w:rsidRPr="00392F7D">
                        <w:rPr>
                          <w:rFonts w:ascii="Sakkal Majalla" w:hAnsi="Sakkal Majalla" w:cs="Sakkal Majalla"/>
                          <w:rtl/>
                        </w:rPr>
                        <w:t xml:space="preserve">، الصادرة عن اللجنة الوزارية للدول الاعضاء في مجلس الاتحاد الاوروبي حول المدونة النموذجية لقواعد سلوك الموظفين العموميين لسنة2000، </w:t>
                      </w:r>
                      <w:r w:rsidRPr="00392F7D">
                        <w:rPr>
                          <w:rFonts w:ascii="Sakkal Majalla" w:hAnsi="Sakkal Majalla" w:cs="Sakkal Majalla" w:hint="cs"/>
                          <w:rtl/>
                        </w:rPr>
                        <w:t xml:space="preserve">- </w:t>
                      </w:r>
                      <w:r w:rsidRPr="00392F7D">
                        <w:rPr>
                          <w:rFonts w:ascii="Sakkal Majalla" w:hAnsi="Sakkal Majalla" w:cs="Sakkal Majalla"/>
                          <w:rtl/>
                        </w:rPr>
                        <w:t>التوصية رقم:</w:t>
                      </w:r>
                      <w:proofErr w:type="spellStart"/>
                      <w:r w:rsidRPr="00392F7D">
                        <w:rPr>
                          <w:rFonts w:ascii="Sakkal Majalla" w:hAnsi="Sakkal Majalla" w:cs="Sakkal Majalla"/>
                        </w:rPr>
                        <w:t>Rec</w:t>
                      </w:r>
                      <w:proofErr w:type="spellEnd"/>
                      <w:r w:rsidRPr="00392F7D">
                        <w:rPr>
                          <w:rFonts w:ascii="Sakkal Majalla" w:hAnsi="Sakkal Majalla" w:cs="Sakkal Majalla"/>
                        </w:rPr>
                        <w:t>(2003)4</w:t>
                      </w:r>
                      <w:r w:rsidRPr="00392F7D">
                        <w:rPr>
                          <w:rFonts w:ascii="Sakkal Majalla" w:hAnsi="Sakkal Majalla" w:cs="Sakkal Majalla"/>
                          <w:rtl/>
                        </w:rPr>
                        <w:t xml:space="preserve">، الصادرة عن اللجنة الوزارية للدول الاعضاء في مجلس الاتحاد الاوروبي حول القواعد المشتركة ضد الفساد في تمويل الاحزاب السياسية و الحملات الانتخابية لسنة2003، </w:t>
                      </w:r>
                      <w:r w:rsidRPr="00392F7D">
                        <w:rPr>
                          <w:rFonts w:ascii="Sakkal Majalla" w:hAnsi="Sakkal Majalla" w:cs="Sakkal Majalla" w:hint="cs"/>
                          <w:rtl/>
                        </w:rPr>
                        <w:t xml:space="preserve">- </w:t>
                      </w:r>
                      <w:r w:rsidRPr="00392F7D">
                        <w:rPr>
                          <w:rFonts w:ascii="Sakkal Majalla" w:hAnsi="Sakkal Majalla" w:cs="Sakkal Majalla"/>
                          <w:rtl/>
                        </w:rPr>
                        <w:t>توصية مجموعة العمل التابع لمنظمة التعاون والتنمية الاقتصادية، حول تدعيم مكافحة رشوة الموظفين العموميين الأجانب في المعاملات التجارية الدولية، الصادرة في 26/11/2009.</w:t>
                      </w:r>
                      <w:r w:rsidRPr="00392F7D">
                        <w:rPr>
                          <w:rFonts w:ascii="Sakkal Majalla" w:hAnsi="Sakkal Majalla" w:cs="Sakkal Majalla" w:hint="cs"/>
                          <w:rtl/>
                        </w:rPr>
                        <w:t xml:space="preserve"> - </w:t>
                      </w:r>
                      <w:proofErr w:type="gramStart"/>
                      <w:r w:rsidRPr="00392F7D">
                        <w:rPr>
                          <w:rFonts w:ascii="Sakkal Majalla" w:hAnsi="Sakkal Majalla" w:cs="Sakkal Majalla"/>
                          <w:rtl/>
                        </w:rPr>
                        <w:t>توصية</w:t>
                      </w:r>
                      <w:proofErr w:type="gramEnd"/>
                      <w:r w:rsidRPr="00392F7D">
                        <w:rPr>
                          <w:rFonts w:ascii="Sakkal Majalla" w:hAnsi="Sakkal Majalla" w:cs="Sakkal Majalla"/>
                          <w:rtl/>
                        </w:rPr>
                        <w:t xml:space="preserve"> مجلس منظمة التعاون والتنمية الاقتصادية، الموجهة الفاعلين في التعاون للتنمية حول تسيير مخاطر الفساد لسنة2016.</w:t>
                      </w:r>
                    </w:p>
                    <w:p w:rsidR="00392F7D" w:rsidRDefault="00392F7D" w:rsidP="00392F7D">
                      <w:pPr>
                        <w:jc w:val="center"/>
                      </w:pPr>
                    </w:p>
                  </w:txbxContent>
                </v:textbox>
              </v:roundrect>
            </w:pict>
          </mc:Fallback>
        </mc:AlternateContent>
      </w:r>
    </w:p>
    <w:p w:rsidR="00392F7D" w:rsidRDefault="00392F7D" w:rsidP="00392F7D">
      <w:pPr>
        <w:pStyle w:val="Sansinterligne"/>
        <w:bidi/>
        <w:rPr>
          <w:rFonts w:ascii="Sakkal Majalla" w:hAnsi="Sakkal Majalla" w:cs="Sakkal Majalla"/>
          <w:rtl/>
        </w:rPr>
      </w:pPr>
    </w:p>
    <w:p w:rsidR="00392F7D" w:rsidRDefault="00392F7D" w:rsidP="00392F7D">
      <w:pPr>
        <w:pStyle w:val="Sansinterligne"/>
        <w:bidi/>
        <w:rPr>
          <w:rFonts w:ascii="Sakkal Majalla" w:hAnsi="Sakkal Majalla" w:cs="Sakkal Majalla"/>
          <w:rtl/>
        </w:rPr>
      </w:pPr>
    </w:p>
    <w:p w:rsidR="00392F7D" w:rsidRDefault="00392F7D" w:rsidP="00392F7D">
      <w:pPr>
        <w:pStyle w:val="Sansinterligne"/>
        <w:bidi/>
        <w:rPr>
          <w:rFonts w:ascii="Sakkal Majalla" w:hAnsi="Sakkal Majalla" w:cs="Sakkal Majalla"/>
          <w:rtl/>
        </w:rPr>
      </w:pPr>
    </w:p>
    <w:p w:rsidR="00392F7D" w:rsidRDefault="00392F7D" w:rsidP="00392F7D">
      <w:pPr>
        <w:pStyle w:val="Sansinterligne"/>
        <w:bidi/>
        <w:rPr>
          <w:rFonts w:ascii="Sakkal Majalla" w:hAnsi="Sakkal Majalla" w:cs="Sakkal Majalla"/>
          <w:rtl/>
        </w:rPr>
      </w:pPr>
    </w:p>
    <w:p w:rsidR="00392F7D" w:rsidRDefault="00392F7D" w:rsidP="00392F7D">
      <w:pPr>
        <w:pStyle w:val="Sansinterligne"/>
        <w:bidi/>
        <w:rPr>
          <w:rFonts w:ascii="Sakkal Majalla" w:hAnsi="Sakkal Majalla" w:cs="Sakkal Majalla"/>
          <w:sz w:val="28"/>
          <w:szCs w:val="28"/>
          <w:rtl/>
        </w:rPr>
      </w:pPr>
    </w:p>
    <w:p w:rsidR="00F2661A" w:rsidRDefault="00F2661A" w:rsidP="00392F7D">
      <w:pPr>
        <w:pStyle w:val="Sansinterligne"/>
        <w:bidi/>
        <w:rPr>
          <w:rFonts w:ascii="Sakkal Majalla" w:hAnsi="Sakkal Majalla" w:cs="Sakkal Majalla"/>
          <w:b/>
          <w:bCs/>
          <w:sz w:val="28"/>
          <w:szCs w:val="28"/>
          <w:u w:val="single"/>
          <w:rtl/>
        </w:rPr>
      </w:pPr>
    </w:p>
    <w:p w:rsidR="00FD1FD2" w:rsidRPr="00F2661A" w:rsidRDefault="00FD1FD2" w:rsidP="00F2661A">
      <w:pPr>
        <w:pStyle w:val="Sansinterligne"/>
        <w:bidi/>
        <w:rPr>
          <w:rFonts w:ascii="Sakkal Majalla" w:hAnsi="Sakkal Majalla" w:cs="Sakkal Majalla"/>
          <w:b/>
          <w:bCs/>
          <w:sz w:val="28"/>
          <w:szCs w:val="28"/>
          <w:u w:val="single"/>
          <w:rtl/>
        </w:rPr>
      </w:pPr>
      <w:r w:rsidRPr="00F2661A">
        <w:rPr>
          <w:rFonts w:ascii="Sakkal Majalla" w:hAnsi="Sakkal Majalla" w:cs="Sakkal Majalla"/>
          <w:b/>
          <w:bCs/>
          <w:sz w:val="28"/>
          <w:szCs w:val="28"/>
          <w:u w:val="single"/>
          <w:rtl/>
        </w:rPr>
        <w:t>اما بالنسبة للإعلانات و البرامج الدولية لمكافحة الفساد نذكر منها على الخصوص:</w:t>
      </w:r>
    </w:p>
    <w:p w:rsidR="00F2661A" w:rsidRDefault="00F2661A" w:rsidP="004C7210">
      <w:pPr>
        <w:pStyle w:val="Sansinterligne"/>
        <w:bidi/>
        <w:rPr>
          <w:rFonts w:ascii="Sakkal Majalla" w:hAnsi="Sakkal Majalla" w:cs="Sakkal Majalla"/>
          <w:sz w:val="24"/>
          <w:szCs w:val="24"/>
          <w:rtl/>
        </w:rPr>
      </w:pPr>
      <w:r>
        <w:rPr>
          <w:rFonts w:ascii="Sakkal Majalla" w:hAnsi="Sakkal Majalla" w:cs="Sakkal Majalla" w:hint="cs"/>
          <w:noProof/>
          <w:sz w:val="24"/>
          <w:szCs w:val="24"/>
          <w:rtl/>
        </w:rPr>
        <mc:AlternateContent>
          <mc:Choice Requires="wps">
            <w:drawing>
              <wp:anchor distT="0" distB="0" distL="114300" distR="114300" simplePos="0" relativeHeight="251677696" behindDoc="0" locked="0" layoutInCell="1" allowOverlap="1" wp14:anchorId="53D297DF" wp14:editId="511930EF">
                <wp:simplePos x="0" y="0"/>
                <wp:positionH relativeFrom="column">
                  <wp:posOffset>-42545</wp:posOffset>
                </wp:positionH>
                <wp:positionV relativeFrom="paragraph">
                  <wp:posOffset>27940</wp:posOffset>
                </wp:positionV>
                <wp:extent cx="5781675" cy="1028700"/>
                <wp:effectExtent l="0" t="0" r="28575" b="19050"/>
                <wp:wrapNone/>
                <wp:docPr id="21" name="Rectangle à coins arrondis 21"/>
                <wp:cNvGraphicFramePr/>
                <a:graphic xmlns:a="http://schemas.openxmlformats.org/drawingml/2006/main">
                  <a:graphicData uri="http://schemas.microsoft.com/office/word/2010/wordprocessingShape">
                    <wps:wsp>
                      <wps:cNvSpPr/>
                      <wps:spPr>
                        <a:xfrm>
                          <a:off x="0" y="0"/>
                          <a:ext cx="5781675" cy="10287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661A" w:rsidRPr="00F2661A" w:rsidRDefault="00F2661A" w:rsidP="00F2661A">
                            <w:pPr>
                              <w:pStyle w:val="Sansinterligne"/>
                              <w:bidi/>
                              <w:rPr>
                                <w:rFonts w:ascii="Sakkal Majalla" w:hAnsi="Sakkal Majalla" w:cs="Sakkal Majalla"/>
                                <w:sz w:val="24"/>
                                <w:szCs w:val="24"/>
                                <w:rtl/>
                              </w:rPr>
                            </w:pPr>
                            <w:r w:rsidRPr="00F2661A">
                              <w:rPr>
                                <w:rFonts w:ascii="Sakkal Majalla" w:hAnsi="Sakkal Majalla" w:cs="Sakkal Majalla"/>
                                <w:sz w:val="24"/>
                                <w:szCs w:val="24"/>
                                <w:rtl/>
                              </w:rPr>
                              <w:t xml:space="preserve">- إعلان الأمم المتحدة ضد الفساد و </w:t>
                            </w:r>
                            <w:proofErr w:type="gramStart"/>
                            <w:r w:rsidRPr="00F2661A">
                              <w:rPr>
                                <w:rFonts w:ascii="Sakkal Majalla" w:hAnsi="Sakkal Majalla" w:cs="Sakkal Majalla"/>
                                <w:sz w:val="24"/>
                                <w:szCs w:val="24"/>
                                <w:rtl/>
                              </w:rPr>
                              <w:t>الرشوة</w:t>
                            </w:r>
                            <w:proofErr w:type="gramEnd"/>
                            <w:r w:rsidRPr="00F2661A">
                              <w:rPr>
                                <w:rFonts w:ascii="Sakkal Majalla" w:hAnsi="Sakkal Majalla" w:cs="Sakkal Majalla"/>
                                <w:sz w:val="24"/>
                                <w:szCs w:val="24"/>
                                <w:rtl/>
                              </w:rPr>
                              <w:t xml:space="preserve"> في المعاملات التجارية.21/02/1997. - إعلان ليما سبتمبر1997. - البرنامج الدولي ضد الفساد المنعقد </w:t>
                            </w:r>
                            <w:proofErr w:type="gramStart"/>
                            <w:r w:rsidRPr="00F2661A">
                              <w:rPr>
                                <w:rFonts w:ascii="Sakkal Majalla" w:hAnsi="Sakkal Majalla" w:cs="Sakkal Majalla"/>
                                <w:sz w:val="24"/>
                                <w:szCs w:val="24"/>
                                <w:rtl/>
                              </w:rPr>
                              <w:t>من</w:t>
                            </w:r>
                            <w:proofErr w:type="gramEnd"/>
                            <w:r w:rsidRPr="00F2661A">
                              <w:rPr>
                                <w:rFonts w:ascii="Sakkal Majalla" w:hAnsi="Sakkal Majalla" w:cs="Sakkal Majalla"/>
                                <w:sz w:val="24"/>
                                <w:szCs w:val="24"/>
                                <w:rtl/>
                              </w:rPr>
                              <w:t xml:space="preserve"> طرف المركز الدولي لمكافحة الجريمة</w:t>
                            </w:r>
                            <w:r w:rsidRPr="00A54915">
                              <w:rPr>
                                <w:rFonts w:ascii="Sakkal Majalla" w:hAnsi="Sakkal Majalla" w:cs="Sakkal Majalla"/>
                                <w:sz w:val="24"/>
                                <w:szCs w:val="24"/>
                              </w:rPr>
                              <w:t>"</w:t>
                            </w:r>
                            <w:r w:rsidRPr="00F2661A">
                              <w:rPr>
                                <w:rFonts w:ascii="Sakkal Majalla" w:hAnsi="Sakkal Majalla" w:cs="Sakkal Majalla"/>
                                <w:sz w:val="24"/>
                                <w:szCs w:val="24"/>
                              </w:rPr>
                              <w:t>CICP</w:t>
                            </w:r>
                            <w:r w:rsidRPr="00F2661A">
                              <w:rPr>
                                <w:rFonts w:ascii="Sakkal Majalla" w:hAnsi="Sakkal Majalla" w:cs="Sakkal Majalla"/>
                                <w:sz w:val="24"/>
                                <w:szCs w:val="24"/>
                                <w:rtl/>
                              </w:rPr>
                              <w:t>عام 1999. - إعلان فينا</w:t>
                            </w:r>
                            <w:r w:rsidRPr="00F2661A">
                              <w:rPr>
                                <w:rFonts w:ascii="Sakkal Majalla" w:hAnsi="Sakkal Majalla" w:cs="Sakkal Majalla"/>
                                <w:sz w:val="24"/>
                                <w:szCs w:val="24"/>
                              </w:rPr>
                              <w:t xml:space="preserve"> </w:t>
                            </w:r>
                            <w:r w:rsidRPr="00F2661A">
                              <w:rPr>
                                <w:rFonts w:ascii="Sakkal Majalla" w:hAnsi="Sakkal Majalla" w:cs="Sakkal Majalla"/>
                                <w:sz w:val="24"/>
                                <w:szCs w:val="24"/>
                                <w:rtl/>
                              </w:rPr>
                              <w:t xml:space="preserve">المنعقد ما بين:10-17 </w:t>
                            </w:r>
                            <w:proofErr w:type="spellStart"/>
                            <w:r w:rsidRPr="00F2661A">
                              <w:rPr>
                                <w:rFonts w:ascii="Sakkal Majalla" w:hAnsi="Sakkal Majalla" w:cs="Sakkal Majalla"/>
                                <w:sz w:val="24"/>
                                <w:szCs w:val="24"/>
                                <w:rtl/>
                              </w:rPr>
                              <w:t>أفريل</w:t>
                            </w:r>
                            <w:proofErr w:type="spellEnd"/>
                            <w:r w:rsidRPr="00F2661A">
                              <w:rPr>
                                <w:rFonts w:ascii="Sakkal Majalla" w:hAnsi="Sakkal Majalla" w:cs="Sakkal Majalla"/>
                                <w:sz w:val="24"/>
                                <w:szCs w:val="24"/>
                                <w:rtl/>
                              </w:rPr>
                              <w:t xml:space="preserve"> 2000. - إعلان السلفادور المنعقد بالبرازيل في الفترة من 12 الى19 أفريل2010. - إعلان بشأن </w:t>
                            </w:r>
                            <w:proofErr w:type="spellStart"/>
                            <w:r w:rsidRPr="00F2661A">
                              <w:rPr>
                                <w:rFonts w:ascii="Sakkal Majalla" w:hAnsi="Sakkal Majalla" w:cs="Sakkal Majalla"/>
                                <w:sz w:val="24"/>
                                <w:szCs w:val="24"/>
                                <w:rtl/>
                              </w:rPr>
                              <w:t>الإستثمارات</w:t>
                            </w:r>
                            <w:proofErr w:type="spellEnd"/>
                            <w:r w:rsidRPr="00F2661A">
                              <w:rPr>
                                <w:rFonts w:ascii="Sakkal Majalla" w:hAnsi="Sakkal Majalla" w:cs="Sakkal Majalla"/>
                                <w:sz w:val="24"/>
                                <w:szCs w:val="24"/>
                                <w:rtl/>
                              </w:rPr>
                              <w:t xml:space="preserve"> الدولية و الشركات متعددة الجنسيات 25 ماي 2011.</w:t>
                            </w:r>
                          </w:p>
                          <w:p w:rsidR="00F2661A" w:rsidRDefault="00F2661A" w:rsidP="00F266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1" o:spid="_x0000_s1042" style="position:absolute;left:0;text-align:left;margin-left:-3.35pt;margin-top:2.2pt;width:455.2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" fillcolor="#c6d9f1 [671]" strokecolor="black [3213]" strokeweight="2pt">
                <v:textbox>
                  <w:txbxContent>
                    <w:p w:rsidR="00F2661A" w:rsidRPr="00F2661A" w:rsidRDefault="00F2661A" w:rsidP="00F2661A">
                      <w:pPr>
                        <w:pStyle w:val="Sansinterligne"/>
                        <w:bidi/>
                        <w:rPr>
                          <w:rFonts w:ascii="Sakkal Majalla" w:hAnsi="Sakkal Majalla" w:cs="Sakkal Majalla"/>
                          <w:sz w:val="24"/>
                          <w:szCs w:val="24"/>
                          <w:rtl/>
                        </w:rPr>
                      </w:pPr>
                      <w:r w:rsidRPr="00F2661A">
                        <w:rPr>
                          <w:rFonts w:ascii="Sakkal Majalla" w:hAnsi="Sakkal Majalla" w:cs="Sakkal Majalla"/>
                          <w:sz w:val="24"/>
                          <w:szCs w:val="24"/>
                          <w:rtl/>
                        </w:rPr>
                        <w:t xml:space="preserve">- إعلان الأمم المتحدة ضد الفساد و </w:t>
                      </w:r>
                      <w:proofErr w:type="gramStart"/>
                      <w:r w:rsidRPr="00F2661A">
                        <w:rPr>
                          <w:rFonts w:ascii="Sakkal Majalla" w:hAnsi="Sakkal Majalla" w:cs="Sakkal Majalla"/>
                          <w:sz w:val="24"/>
                          <w:szCs w:val="24"/>
                          <w:rtl/>
                        </w:rPr>
                        <w:t>الرشوة</w:t>
                      </w:r>
                      <w:proofErr w:type="gramEnd"/>
                      <w:r w:rsidRPr="00F2661A">
                        <w:rPr>
                          <w:rFonts w:ascii="Sakkal Majalla" w:hAnsi="Sakkal Majalla" w:cs="Sakkal Majalla"/>
                          <w:sz w:val="24"/>
                          <w:szCs w:val="24"/>
                          <w:rtl/>
                        </w:rPr>
                        <w:t xml:space="preserve"> في المعاملات التجارية.21/02/1997. - إعلان ليما سبتمبر1997. - البرنامج الدولي ضد الفساد المنعقد </w:t>
                      </w:r>
                      <w:proofErr w:type="gramStart"/>
                      <w:r w:rsidRPr="00F2661A">
                        <w:rPr>
                          <w:rFonts w:ascii="Sakkal Majalla" w:hAnsi="Sakkal Majalla" w:cs="Sakkal Majalla"/>
                          <w:sz w:val="24"/>
                          <w:szCs w:val="24"/>
                          <w:rtl/>
                        </w:rPr>
                        <w:t>من</w:t>
                      </w:r>
                      <w:proofErr w:type="gramEnd"/>
                      <w:r w:rsidRPr="00F2661A">
                        <w:rPr>
                          <w:rFonts w:ascii="Sakkal Majalla" w:hAnsi="Sakkal Majalla" w:cs="Sakkal Majalla"/>
                          <w:sz w:val="24"/>
                          <w:szCs w:val="24"/>
                          <w:rtl/>
                        </w:rPr>
                        <w:t xml:space="preserve"> طرف المركز الدولي لمكافحة الجريمة</w:t>
                      </w:r>
                      <w:r w:rsidRPr="00A54915">
                        <w:rPr>
                          <w:rFonts w:ascii="Sakkal Majalla" w:hAnsi="Sakkal Majalla" w:cs="Sakkal Majalla"/>
                          <w:sz w:val="24"/>
                          <w:szCs w:val="24"/>
                        </w:rPr>
                        <w:t>"</w:t>
                      </w:r>
                      <w:r w:rsidRPr="00F2661A">
                        <w:rPr>
                          <w:rFonts w:ascii="Sakkal Majalla" w:hAnsi="Sakkal Majalla" w:cs="Sakkal Majalla"/>
                          <w:sz w:val="24"/>
                          <w:szCs w:val="24"/>
                        </w:rPr>
                        <w:t>CICP</w:t>
                      </w:r>
                      <w:r w:rsidRPr="00F2661A">
                        <w:rPr>
                          <w:rFonts w:ascii="Sakkal Majalla" w:hAnsi="Sakkal Majalla" w:cs="Sakkal Majalla"/>
                          <w:sz w:val="24"/>
                          <w:szCs w:val="24"/>
                          <w:rtl/>
                        </w:rPr>
                        <w:t>عام 1999. - إعلان فينا</w:t>
                      </w:r>
                      <w:r w:rsidRPr="00F2661A">
                        <w:rPr>
                          <w:rFonts w:ascii="Sakkal Majalla" w:hAnsi="Sakkal Majalla" w:cs="Sakkal Majalla"/>
                          <w:sz w:val="24"/>
                          <w:szCs w:val="24"/>
                        </w:rPr>
                        <w:t xml:space="preserve"> </w:t>
                      </w:r>
                      <w:r w:rsidRPr="00F2661A">
                        <w:rPr>
                          <w:rFonts w:ascii="Sakkal Majalla" w:hAnsi="Sakkal Majalla" w:cs="Sakkal Majalla"/>
                          <w:sz w:val="24"/>
                          <w:szCs w:val="24"/>
                          <w:rtl/>
                        </w:rPr>
                        <w:t xml:space="preserve">المنعقد ما بين:10-17 </w:t>
                      </w:r>
                      <w:proofErr w:type="spellStart"/>
                      <w:r w:rsidRPr="00F2661A">
                        <w:rPr>
                          <w:rFonts w:ascii="Sakkal Majalla" w:hAnsi="Sakkal Majalla" w:cs="Sakkal Majalla"/>
                          <w:sz w:val="24"/>
                          <w:szCs w:val="24"/>
                          <w:rtl/>
                        </w:rPr>
                        <w:t>أفريل</w:t>
                      </w:r>
                      <w:proofErr w:type="spellEnd"/>
                      <w:r w:rsidRPr="00F2661A">
                        <w:rPr>
                          <w:rFonts w:ascii="Sakkal Majalla" w:hAnsi="Sakkal Majalla" w:cs="Sakkal Majalla"/>
                          <w:sz w:val="24"/>
                          <w:szCs w:val="24"/>
                          <w:rtl/>
                        </w:rPr>
                        <w:t xml:space="preserve"> 2000. - إعلان السلفادور المنعقد بالبرازيل في الفترة من 12 الى19 أفريل2010. - إعلان بشأن </w:t>
                      </w:r>
                      <w:proofErr w:type="spellStart"/>
                      <w:r w:rsidRPr="00F2661A">
                        <w:rPr>
                          <w:rFonts w:ascii="Sakkal Majalla" w:hAnsi="Sakkal Majalla" w:cs="Sakkal Majalla"/>
                          <w:sz w:val="24"/>
                          <w:szCs w:val="24"/>
                          <w:rtl/>
                        </w:rPr>
                        <w:t>الإستثمارات</w:t>
                      </w:r>
                      <w:proofErr w:type="spellEnd"/>
                      <w:r w:rsidRPr="00F2661A">
                        <w:rPr>
                          <w:rFonts w:ascii="Sakkal Majalla" w:hAnsi="Sakkal Majalla" w:cs="Sakkal Majalla"/>
                          <w:sz w:val="24"/>
                          <w:szCs w:val="24"/>
                          <w:rtl/>
                        </w:rPr>
                        <w:t xml:space="preserve"> الدولية و الشركات متعددة الجنسيات 25 ماي 2011.</w:t>
                      </w:r>
                    </w:p>
                    <w:p w:rsidR="00F2661A" w:rsidRDefault="00F2661A" w:rsidP="00F2661A">
                      <w:pPr>
                        <w:jc w:val="center"/>
                      </w:pPr>
                    </w:p>
                  </w:txbxContent>
                </v:textbox>
              </v:roundrect>
            </w:pict>
          </mc:Fallback>
        </mc:AlternateContent>
      </w:r>
    </w:p>
    <w:p w:rsidR="00F2661A" w:rsidRDefault="00F2661A" w:rsidP="00F2661A">
      <w:pPr>
        <w:pStyle w:val="Sansinterligne"/>
        <w:bidi/>
        <w:rPr>
          <w:rFonts w:ascii="Sakkal Majalla" w:hAnsi="Sakkal Majalla" w:cs="Sakkal Majalla"/>
          <w:sz w:val="24"/>
          <w:szCs w:val="24"/>
          <w:rtl/>
        </w:rPr>
      </w:pPr>
    </w:p>
    <w:p w:rsidR="00F2661A" w:rsidRDefault="00F2661A" w:rsidP="00F2661A">
      <w:pPr>
        <w:pStyle w:val="Sansinterligne"/>
        <w:bidi/>
        <w:rPr>
          <w:rFonts w:ascii="Sakkal Majalla" w:hAnsi="Sakkal Majalla" w:cs="Sakkal Majalla"/>
          <w:sz w:val="24"/>
          <w:szCs w:val="24"/>
          <w:rtl/>
        </w:rPr>
      </w:pPr>
    </w:p>
    <w:p w:rsidR="00F2661A" w:rsidRDefault="00F2661A" w:rsidP="00F2661A">
      <w:pPr>
        <w:pStyle w:val="Sansinterligne"/>
        <w:bidi/>
        <w:rPr>
          <w:rFonts w:ascii="Sakkal Majalla" w:hAnsi="Sakkal Majalla" w:cs="Sakkal Majalla"/>
          <w:sz w:val="24"/>
          <w:szCs w:val="24"/>
          <w:rtl/>
        </w:rPr>
      </w:pPr>
    </w:p>
    <w:p w:rsidR="00F2661A" w:rsidRDefault="00F2661A" w:rsidP="00F2661A">
      <w:pPr>
        <w:pStyle w:val="Sansinterligne"/>
        <w:bidi/>
        <w:rPr>
          <w:rFonts w:ascii="Sakkal Majalla" w:hAnsi="Sakkal Majalla" w:cs="Sakkal Majalla"/>
          <w:sz w:val="24"/>
          <w:szCs w:val="24"/>
          <w:rtl/>
        </w:rPr>
      </w:pPr>
    </w:p>
    <w:p w:rsidR="00FD1FD2" w:rsidRPr="00F2661A" w:rsidRDefault="00FD1FD2" w:rsidP="00F2661A">
      <w:pPr>
        <w:pStyle w:val="Sansinterligne"/>
        <w:bidi/>
        <w:rPr>
          <w:rFonts w:ascii="Sakkal Majalla" w:hAnsi="Sakkal Majalla" w:cs="Sakkal Majalla"/>
          <w:b/>
          <w:bCs/>
          <w:sz w:val="28"/>
          <w:szCs w:val="28"/>
          <w:u w:val="single"/>
          <w:rtl/>
        </w:rPr>
      </w:pPr>
      <w:r w:rsidRPr="00F2661A">
        <w:rPr>
          <w:rFonts w:ascii="Sakkal Majalla" w:hAnsi="Sakkal Majalla" w:cs="Sakkal Majalla"/>
          <w:b/>
          <w:bCs/>
          <w:sz w:val="28"/>
          <w:szCs w:val="28"/>
          <w:u w:val="single"/>
          <w:rtl/>
        </w:rPr>
        <w:t>إضافة الى:</w:t>
      </w:r>
    </w:p>
    <w:p w:rsidR="00F2661A" w:rsidRDefault="00F2661A" w:rsidP="004C7210">
      <w:pPr>
        <w:pStyle w:val="Sansinterligne"/>
        <w:bidi/>
        <w:rPr>
          <w:rFonts w:ascii="Sakkal Majalla" w:hAnsi="Sakkal Majalla" w:cs="Sakkal Majalla"/>
          <w:sz w:val="28"/>
          <w:szCs w:val="28"/>
          <w:rtl/>
        </w:rPr>
      </w:pPr>
      <w:r>
        <w:rPr>
          <w:rFonts w:ascii="Sakkal Majalla" w:hAnsi="Sakkal Majalla" w:cs="Sakkal Majalla" w:hint="cs"/>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5080</wp:posOffset>
                </wp:positionH>
                <wp:positionV relativeFrom="paragraph">
                  <wp:posOffset>48895</wp:posOffset>
                </wp:positionV>
                <wp:extent cx="5734050" cy="542925"/>
                <wp:effectExtent l="0" t="0" r="19050" b="28575"/>
                <wp:wrapNone/>
                <wp:docPr id="22" name="Rectangle à coins arrondis 22"/>
                <wp:cNvGraphicFramePr/>
                <a:graphic xmlns:a="http://schemas.openxmlformats.org/drawingml/2006/main">
                  <a:graphicData uri="http://schemas.microsoft.com/office/word/2010/wordprocessingShape">
                    <wps:wsp>
                      <wps:cNvSpPr/>
                      <wps:spPr>
                        <a:xfrm>
                          <a:off x="0" y="0"/>
                          <a:ext cx="5734050" cy="54292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661A" w:rsidRDefault="00F2661A" w:rsidP="00A54915">
                            <w:pPr>
                              <w:pStyle w:val="Sansinterligne"/>
                              <w:bidi/>
                            </w:pPr>
                            <w:r w:rsidRPr="00F2661A">
                              <w:rPr>
                                <w:rFonts w:ascii="Sakkal Majalla" w:hAnsi="Sakkal Majalla" w:cs="Sakkal Majalla"/>
                                <w:sz w:val="24"/>
                                <w:szCs w:val="24"/>
                                <w:rtl/>
                              </w:rPr>
                              <w:t>- الجمعية الدولية لمكافحة الفساد،  - المنظمة الدولية للبرلمانيين ضد الفساد “</w:t>
                            </w:r>
                            <w:proofErr w:type="spellStart"/>
                            <w:r w:rsidRPr="00F2661A">
                              <w:rPr>
                                <w:rFonts w:ascii="Sakkal Majalla" w:hAnsi="Sakkal Majalla" w:cs="Sakkal Majalla"/>
                                <w:sz w:val="24"/>
                                <w:szCs w:val="24"/>
                                <w:rtl/>
                              </w:rPr>
                              <w:t>غوباك</w:t>
                            </w:r>
                            <w:proofErr w:type="spellEnd"/>
                            <w:r w:rsidRPr="00F2661A">
                              <w:rPr>
                                <w:rFonts w:ascii="Sakkal Majalla" w:hAnsi="Sakkal Majalla" w:cs="Sakkal Majalla"/>
                                <w:sz w:val="24"/>
                                <w:szCs w:val="24"/>
                                <w:rtl/>
                              </w:rPr>
                              <w:t>”(</w:t>
                            </w:r>
                            <w:r w:rsidRPr="00F2661A">
                              <w:rPr>
                                <w:rFonts w:ascii="Sakkal Majalla" w:hAnsi="Sakkal Majalla" w:cs="Sakkal Majalla"/>
                                <w:sz w:val="24"/>
                                <w:szCs w:val="24"/>
                              </w:rPr>
                              <w:t>GOPAC</w:t>
                            </w:r>
                            <w:r w:rsidRPr="00F2661A">
                              <w:rPr>
                                <w:rFonts w:ascii="Sakkal Majalla" w:hAnsi="Sakkal Majalla" w:cs="Sakkal Majalla"/>
                                <w:sz w:val="24"/>
                                <w:szCs w:val="24"/>
                                <w:rtl/>
                              </w:rPr>
                              <w:t>)هي شبكة دولية من البرلمانيين، - صندوق النقد الدولي،- البنك الدولي، - الشرطة الجنائية الدولية.</w:t>
                            </w:r>
                            <w:r w:rsidRPr="00F2661A">
                              <w:rPr>
                                <w:rFonts w:ascii="Sakkal Majalla" w:hAnsi="Sakkal Majalla" w:cs="Sakkal Majalla" w:hint="cs"/>
                                <w:b/>
                                <w:bCs/>
                                <w:sz w:val="24"/>
                                <w:szCs w:val="24"/>
                                <w:vertAlign w:val="superscript"/>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2" o:spid="_x0000_s1043" style="position:absolute;left:0;text-align:left;margin-left:.4pt;margin-top:3.85pt;width:451.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" fillcolor="#c6d9f1 [671]" strokecolor="black [3213]" strokeweight="2pt">
                <v:textbox>
                  <w:txbxContent>
                    <w:p w:rsidR="00F2661A" w:rsidRDefault="00F2661A" w:rsidP="00A54915">
                      <w:pPr>
                        <w:pStyle w:val="Sansinterligne"/>
                        <w:bidi/>
                      </w:pPr>
                      <w:r w:rsidRPr="00F2661A">
                        <w:rPr>
                          <w:rFonts w:ascii="Sakkal Majalla" w:hAnsi="Sakkal Majalla" w:cs="Sakkal Majalla"/>
                          <w:sz w:val="24"/>
                          <w:szCs w:val="24"/>
                          <w:rtl/>
                        </w:rPr>
                        <w:t>- الجمعية الدولية لمكافحة الفساد،  - المنظمة الدولية للبرلمانيين ضد الفساد “</w:t>
                      </w:r>
                      <w:proofErr w:type="spellStart"/>
                      <w:r w:rsidRPr="00F2661A">
                        <w:rPr>
                          <w:rFonts w:ascii="Sakkal Majalla" w:hAnsi="Sakkal Majalla" w:cs="Sakkal Majalla"/>
                          <w:sz w:val="24"/>
                          <w:szCs w:val="24"/>
                          <w:rtl/>
                        </w:rPr>
                        <w:t>غوباك</w:t>
                      </w:r>
                      <w:proofErr w:type="spellEnd"/>
                      <w:r w:rsidRPr="00F2661A">
                        <w:rPr>
                          <w:rFonts w:ascii="Sakkal Majalla" w:hAnsi="Sakkal Majalla" w:cs="Sakkal Majalla"/>
                          <w:sz w:val="24"/>
                          <w:szCs w:val="24"/>
                          <w:rtl/>
                        </w:rPr>
                        <w:t>”(</w:t>
                      </w:r>
                      <w:r w:rsidRPr="00F2661A">
                        <w:rPr>
                          <w:rFonts w:ascii="Sakkal Majalla" w:hAnsi="Sakkal Majalla" w:cs="Sakkal Majalla"/>
                          <w:sz w:val="24"/>
                          <w:szCs w:val="24"/>
                        </w:rPr>
                        <w:t>GOPAC</w:t>
                      </w:r>
                      <w:r w:rsidRPr="00F2661A">
                        <w:rPr>
                          <w:rFonts w:ascii="Sakkal Majalla" w:hAnsi="Sakkal Majalla" w:cs="Sakkal Majalla"/>
                          <w:sz w:val="24"/>
                          <w:szCs w:val="24"/>
                          <w:rtl/>
                        </w:rPr>
                        <w:t>)هي شبكة دولية من البرلمانيين، - صندوق النقد الدولي،- البنك الدولي، - الشرطة الجنائية الدولية.</w:t>
                      </w:r>
                      <w:r w:rsidRPr="00F2661A">
                        <w:rPr>
                          <w:rFonts w:ascii="Sakkal Majalla" w:hAnsi="Sakkal Majalla" w:cs="Sakkal Majalla" w:hint="cs"/>
                          <w:b/>
                          <w:bCs/>
                          <w:sz w:val="24"/>
                          <w:szCs w:val="24"/>
                          <w:vertAlign w:val="superscript"/>
                          <w:rtl/>
                        </w:rPr>
                        <w:t xml:space="preserve">  </w:t>
                      </w:r>
                    </w:p>
                  </w:txbxContent>
                </v:textbox>
              </v:roundrect>
            </w:pict>
          </mc:Fallback>
        </mc:AlternateContent>
      </w:r>
    </w:p>
    <w:p w:rsidR="00F2661A" w:rsidRDefault="00F2661A" w:rsidP="00F2661A">
      <w:pPr>
        <w:pStyle w:val="Sansinterligne"/>
        <w:bidi/>
        <w:rPr>
          <w:rFonts w:ascii="Sakkal Majalla" w:hAnsi="Sakkal Majalla" w:cs="Sakkal Majalla"/>
          <w:sz w:val="28"/>
          <w:szCs w:val="28"/>
          <w:rtl/>
        </w:rPr>
      </w:pPr>
    </w:p>
    <w:p w:rsidR="00F2661A" w:rsidRDefault="00F2661A" w:rsidP="00F2661A">
      <w:pPr>
        <w:pStyle w:val="Sansinterligne"/>
        <w:bidi/>
        <w:rPr>
          <w:rFonts w:ascii="Sakkal Majalla" w:hAnsi="Sakkal Majalla" w:cs="Sakkal Majalla"/>
          <w:sz w:val="28"/>
          <w:szCs w:val="28"/>
          <w:rtl/>
        </w:rPr>
      </w:pPr>
    </w:p>
    <w:p w:rsidR="00FD1FD2" w:rsidRPr="00F2661A" w:rsidRDefault="00FD1FD2" w:rsidP="00F2661A">
      <w:pPr>
        <w:pStyle w:val="Sansinterligne"/>
        <w:bidi/>
        <w:rPr>
          <w:rFonts w:ascii="Sakkal Majalla" w:hAnsi="Sakkal Majalla" w:cs="Sakkal Majalla"/>
          <w:b/>
          <w:bCs/>
          <w:sz w:val="28"/>
          <w:szCs w:val="28"/>
          <w:u w:val="single"/>
          <w:rtl/>
        </w:rPr>
      </w:pPr>
      <w:proofErr w:type="spellStart"/>
      <w:r w:rsidRPr="00F2661A">
        <w:rPr>
          <w:rFonts w:ascii="Sakkal Majalla" w:hAnsi="Sakkal Majalla" w:cs="Sakkal Majalla"/>
          <w:b/>
          <w:bCs/>
          <w:sz w:val="28"/>
          <w:szCs w:val="28"/>
          <w:u w:val="single"/>
          <w:rtl/>
        </w:rPr>
        <w:t>والميكانيزمات</w:t>
      </w:r>
      <w:proofErr w:type="spellEnd"/>
      <w:r w:rsidRPr="00F2661A">
        <w:rPr>
          <w:rFonts w:ascii="Sakkal Majalla" w:hAnsi="Sakkal Majalla" w:cs="Sakkal Majalla"/>
          <w:b/>
          <w:bCs/>
          <w:sz w:val="28"/>
          <w:szCs w:val="28"/>
          <w:u w:val="single"/>
          <w:rtl/>
        </w:rPr>
        <w:t xml:space="preserve"> المؤسساتية غير الرسمية أو غير الحكومية لمكافحة جرائم الفساد و منها:</w:t>
      </w:r>
    </w:p>
    <w:p w:rsidR="00F2661A" w:rsidRDefault="00F2661A" w:rsidP="00F2661A">
      <w:pPr>
        <w:pStyle w:val="Sansinterligne"/>
        <w:bidi/>
        <w:rPr>
          <w:rFonts w:ascii="Sakkal Majalla" w:hAnsi="Sakkal Majalla" w:cs="Sakkal Majalla"/>
          <w:sz w:val="24"/>
          <w:szCs w:val="24"/>
          <w:rtl/>
        </w:rPr>
      </w:pPr>
      <w:r>
        <w:rPr>
          <w:rFonts w:ascii="Sakkal Majalla" w:hAnsi="Sakkal Majalla" w:cs="Sakkal Majalla" w:hint="cs"/>
          <w:noProof/>
          <w:sz w:val="24"/>
          <w:szCs w:val="24"/>
          <w:rtl/>
        </w:rPr>
        <mc:AlternateContent>
          <mc:Choice Requires="wps">
            <w:drawing>
              <wp:anchor distT="0" distB="0" distL="114300" distR="114300" simplePos="0" relativeHeight="251679744" behindDoc="0" locked="0" layoutInCell="1" allowOverlap="1">
                <wp:simplePos x="0" y="0"/>
                <wp:positionH relativeFrom="column">
                  <wp:posOffset>5080</wp:posOffset>
                </wp:positionH>
                <wp:positionV relativeFrom="paragraph">
                  <wp:posOffset>64770</wp:posOffset>
                </wp:positionV>
                <wp:extent cx="5734050" cy="1304925"/>
                <wp:effectExtent l="0" t="0" r="19050" b="28575"/>
                <wp:wrapNone/>
                <wp:docPr id="23" name="Rectangle à coins arrondis 23"/>
                <wp:cNvGraphicFramePr/>
                <a:graphic xmlns:a="http://schemas.openxmlformats.org/drawingml/2006/main">
                  <a:graphicData uri="http://schemas.microsoft.com/office/word/2010/wordprocessingShape">
                    <wps:wsp>
                      <wps:cNvSpPr/>
                      <wps:spPr>
                        <a:xfrm>
                          <a:off x="0" y="0"/>
                          <a:ext cx="5734050" cy="130492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661A" w:rsidRPr="00F2661A" w:rsidRDefault="00F2661A" w:rsidP="00B4103B">
                            <w:pPr>
                              <w:pStyle w:val="Sansinterligne"/>
                              <w:bidi/>
                              <w:jc w:val="both"/>
                              <w:rPr>
                                <w:rFonts w:ascii="Sakkal Majalla" w:hAnsi="Sakkal Majalla" w:cs="Sakkal Majalla"/>
                                <w:b/>
                                <w:bCs/>
                                <w:sz w:val="24"/>
                                <w:szCs w:val="24"/>
                                <w:vertAlign w:val="superscript"/>
                                <w:rtl/>
                              </w:rPr>
                            </w:pPr>
                            <w:r w:rsidRPr="00F2661A">
                              <w:rPr>
                                <w:rFonts w:ascii="Sakkal Majalla" w:hAnsi="Sakkal Majalla" w:cs="Sakkal Majalla"/>
                                <w:sz w:val="24"/>
                                <w:szCs w:val="24"/>
                                <w:rtl/>
                              </w:rPr>
                              <w:t>- منظمة الشفافية الدولية و من أهم آلياتها لمكافحة الفساد نذكر ما يلي:</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 xml:space="preserve">الكتاب المرجعي </w:t>
                            </w:r>
                            <w:r w:rsidRPr="00F2661A">
                              <w:rPr>
                                <w:rFonts w:ascii="Sakkal Majalla" w:hAnsi="Sakkal Majalla" w:cs="Sakkal Majalla"/>
                                <w:sz w:val="24"/>
                                <w:szCs w:val="24"/>
                              </w:rPr>
                              <w:t xml:space="preserve"> source book</w:t>
                            </w:r>
                            <w:r w:rsidRPr="00F2661A">
                              <w:rPr>
                                <w:rFonts w:ascii="Sakkal Majalla" w:hAnsi="Sakkal Majalla" w:cs="Sakkal Majalla"/>
                                <w:sz w:val="24"/>
                                <w:szCs w:val="24"/>
                                <w:rtl/>
                              </w:rPr>
                              <w:t>،</w:t>
                            </w:r>
                            <w:r w:rsidRPr="00F2661A">
                              <w:rPr>
                                <w:rFonts w:ascii="Sakkal Majalla" w:hAnsi="Sakkal Majalla" w:cs="Sakkal Majalla" w:hint="cs"/>
                                <w:sz w:val="24"/>
                                <w:szCs w:val="24"/>
                                <w:rtl/>
                              </w:rPr>
                              <w:t xml:space="preserve">- </w:t>
                            </w:r>
                            <w:r w:rsidRPr="00F2661A">
                              <w:rPr>
                                <w:rFonts w:ascii="Sakkal Majalla" w:hAnsi="Sakkal Majalla" w:cs="Sakkal Majalla"/>
                                <w:sz w:val="24"/>
                                <w:szCs w:val="24"/>
                                <w:rtl/>
                              </w:rPr>
                              <w:t>مؤشر الفساد</w:t>
                            </w:r>
                            <w:r w:rsidR="00B4103B">
                              <w:rPr>
                                <w:rFonts w:ascii="Sakkal Majalla" w:hAnsi="Sakkal Majalla" w:cs="Sakkal Majalla" w:hint="cs"/>
                                <w:sz w:val="24"/>
                                <w:szCs w:val="24"/>
                                <w:rtl/>
                              </w:rPr>
                              <w:t xml:space="preserve"> </w:t>
                            </w:r>
                            <w:r w:rsidRPr="00F2661A">
                              <w:rPr>
                                <w:rFonts w:ascii="Sakkal Majalla" w:hAnsi="Sakkal Majalla" w:cs="Sakkal Majalla"/>
                                <w:sz w:val="24"/>
                                <w:szCs w:val="24"/>
                              </w:rPr>
                              <w:t>Corruption. Perception. Index.</w:t>
                            </w:r>
                            <w:r w:rsidRPr="00F2661A">
                              <w:rPr>
                                <w:rFonts w:ascii="Sakkal Majalla" w:hAnsi="Sakkal Majalla" w:cs="Sakkal Majalla"/>
                                <w:sz w:val="24"/>
                                <w:szCs w:val="24"/>
                                <w:rtl/>
                              </w:rPr>
                              <w:t>،</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نظام النزاهة الوطني</w:t>
                            </w:r>
                            <w:r w:rsidRPr="00F2661A">
                              <w:rPr>
                                <w:rFonts w:ascii="Sakkal Majalla" w:hAnsi="Sakkal Majalla" w:cs="Sakkal Majalla"/>
                                <w:sz w:val="24"/>
                                <w:szCs w:val="24"/>
                              </w:rPr>
                              <w:t xml:space="preserve">N.I.S </w:t>
                            </w:r>
                            <w:r w:rsidRPr="00F2661A">
                              <w:rPr>
                                <w:rFonts w:ascii="Sakkal Majalla" w:hAnsi="Sakkal Majalla" w:cs="Sakkal Majalla"/>
                                <w:sz w:val="24"/>
                                <w:szCs w:val="24"/>
                                <w:rtl/>
                              </w:rPr>
                              <w:t>،</w:t>
                            </w:r>
                            <w:r w:rsidRPr="00F2661A">
                              <w:rPr>
                                <w:rFonts w:ascii="Sakkal Majalla" w:hAnsi="Sakkal Majalla" w:cs="Sakkal Majalla" w:hint="cs"/>
                                <w:sz w:val="24"/>
                                <w:szCs w:val="24"/>
                                <w:rtl/>
                              </w:rPr>
                              <w:t xml:space="preserve">- </w:t>
                            </w:r>
                            <w:r w:rsidRPr="00F2661A">
                              <w:rPr>
                                <w:rFonts w:ascii="Sakkal Majalla" w:hAnsi="Sakkal Majalla" w:cs="Sakkal Majalla"/>
                                <w:sz w:val="24"/>
                                <w:szCs w:val="24"/>
                                <w:rtl/>
                              </w:rPr>
                              <w:t xml:space="preserve">التقرير الشامل عن </w:t>
                            </w:r>
                            <w:proofErr w:type="gramStart"/>
                            <w:r w:rsidRPr="00F2661A">
                              <w:rPr>
                                <w:rFonts w:ascii="Sakkal Majalla" w:hAnsi="Sakkal Majalla" w:cs="Sakkal Majalla"/>
                                <w:sz w:val="24"/>
                                <w:szCs w:val="24"/>
                                <w:rtl/>
                              </w:rPr>
                              <w:t>الفساد</w:t>
                            </w:r>
                            <w:r w:rsidRPr="00F2661A">
                              <w:rPr>
                                <w:rFonts w:ascii="Sakkal Majalla" w:hAnsi="Sakkal Majalla" w:cs="Sakkal Majalla"/>
                                <w:sz w:val="24"/>
                                <w:szCs w:val="24"/>
                              </w:rPr>
                              <w:t xml:space="preserve">G.R.C </w:t>
                            </w:r>
                            <w:r w:rsidRPr="00F2661A">
                              <w:rPr>
                                <w:rFonts w:ascii="Sakkal Majalla" w:hAnsi="Sakkal Majalla" w:cs="Sakkal Majalla"/>
                                <w:sz w:val="24"/>
                                <w:szCs w:val="24"/>
                                <w:rtl/>
                              </w:rPr>
                              <w:t>.</w:t>
                            </w:r>
                            <w:proofErr w:type="gramEnd"/>
                            <w:r w:rsidRPr="00F2661A">
                              <w:rPr>
                                <w:rFonts w:ascii="Sakkal Majalla" w:hAnsi="Sakkal Majalla" w:cs="Sakkal Majalla"/>
                                <w:sz w:val="24"/>
                                <w:szCs w:val="24"/>
                                <w:rtl/>
                              </w:rPr>
                              <w:t xml:space="preserve"> إضافة الى المنتدى الاقتصادي (دافوس)، و مجموعة الثمانية</w:t>
                            </w:r>
                            <w:r w:rsidRPr="00F2661A">
                              <w:rPr>
                                <w:rFonts w:ascii="Sakkal Majalla" w:hAnsi="Sakkal Majalla" w:cs="Sakkal Majalla"/>
                                <w:sz w:val="24"/>
                                <w:szCs w:val="24"/>
                              </w:rPr>
                              <w:t>G8</w:t>
                            </w:r>
                            <w:r w:rsidRPr="00F2661A">
                              <w:rPr>
                                <w:rFonts w:ascii="Sakkal Majalla" w:hAnsi="Sakkal Majalla" w:cs="Sakkal Majalla"/>
                                <w:sz w:val="24"/>
                                <w:szCs w:val="24"/>
                                <w:rtl/>
                              </w:rPr>
                              <w:t xml:space="preserve"> و دورهما في مكافحة جرائم الفساد.</w:t>
                            </w:r>
                            <w:r w:rsidRPr="00F2661A">
                              <w:rPr>
                                <w:rFonts w:ascii="Sakkal Majalla" w:hAnsi="Sakkal Majalla" w:cs="Sakkal Majalla" w:hint="cs"/>
                                <w:b/>
                                <w:bCs/>
                                <w:sz w:val="24"/>
                                <w:szCs w:val="24"/>
                                <w:vertAlign w:val="superscript"/>
                                <w:rtl/>
                              </w:rPr>
                              <w:t xml:space="preserve">  </w:t>
                            </w:r>
                            <w:r w:rsidRPr="00F2661A">
                              <w:rPr>
                                <w:rFonts w:ascii="Sakkal Majalla" w:hAnsi="Sakkal Majalla" w:cs="Sakkal Majalla"/>
                                <w:sz w:val="24"/>
                                <w:szCs w:val="24"/>
                                <w:rtl/>
                              </w:rPr>
                              <w:t>كما نشير كذلك إلى الجهود الاخرى بداية بالأوروبية:(اتفاقية القانون الجنائي ضد الفساد الصادر سنة 1999 عن مجلس أوروبا، اتفاقية القانون المدني بشأن الفساد الصادر عن مجلس أوروبا، اتفاقية مكافحة الرشوة بين موظفي الجماعات الأوروبية أو موظفي الدول الأعضاء في الاتحاد الأوروبي).</w:t>
                            </w:r>
                            <w:r w:rsidR="00A54915">
                              <w:rPr>
                                <w:rFonts w:ascii="Sakkal Majalla" w:hAnsi="Sakkal Majalla" w:cs="Sakkal Majalla" w:hint="cs"/>
                                <w:b/>
                                <w:bCs/>
                                <w:sz w:val="24"/>
                                <w:szCs w:val="24"/>
                                <w:vertAlign w:val="superscript"/>
                                <w:rtl/>
                              </w:rPr>
                              <w:t xml:space="preserve">   </w:t>
                            </w:r>
                          </w:p>
                          <w:p w:rsidR="00F2661A" w:rsidRDefault="00F2661A" w:rsidP="00F266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3" o:spid="_x0000_s1044" style="position:absolute;left:0;text-align:left;margin-left:.4pt;margin-top:5.1pt;width:451.5pt;height:10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" fillcolor="#c6d9f1 [671]" strokecolor="black [3213]" strokeweight="2pt">
                <v:textbox>
                  <w:txbxContent>
                    <w:p w:rsidR="00F2661A" w:rsidRPr="00F2661A" w:rsidRDefault="00F2661A" w:rsidP="00B4103B">
                      <w:pPr>
                        <w:pStyle w:val="Sansinterligne"/>
                        <w:bidi/>
                        <w:jc w:val="both"/>
                        <w:rPr>
                          <w:rFonts w:ascii="Sakkal Majalla" w:hAnsi="Sakkal Majalla" w:cs="Sakkal Majalla"/>
                          <w:b/>
                          <w:bCs/>
                          <w:sz w:val="24"/>
                          <w:szCs w:val="24"/>
                          <w:vertAlign w:val="superscript"/>
                          <w:rtl/>
                        </w:rPr>
                      </w:pPr>
                      <w:r w:rsidRPr="00F2661A">
                        <w:rPr>
                          <w:rFonts w:ascii="Sakkal Majalla" w:hAnsi="Sakkal Majalla" w:cs="Sakkal Majalla"/>
                          <w:sz w:val="24"/>
                          <w:szCs w:val="24"/>
                          <w:rtl/>
                        </w:rPr>
                        <w:t>- منظمة الشفافية الدولية و من أهم آلياتها لمكافحة الفساد نذكر ما يلي:</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 xml:space="preserve">الكتاب المرجعي </w:t>
                      </w:r>
                      <w:r w:rsidRPr="00F2661A">
                        <w:rPr>
                          <w:rFonts w:ascii="Sakkal Majalla" w:hAnsi="Sakkal Majalla" w:cs="Sakkal Majalla"/>
                          <w:sz w:val="24"/>
                          <w:szCs w:val="24"/>
                        </w:rPr>
                        <w:t xml:space="preserve"> source book</w:t>
                      </w:r>
                      <w:r w:rsidRPr="00F2661A">
                        <w:rPr>
                          <w:rFonts w:ascii="Sakkal Majalla" w:hAnsi="Sakkal Majalla" w:cs="Sakkal Majalla"/>
                          <w:sz w:val="24"/>
                          <w:szCs w:val="24"/>
                          <w:rtl/>
                        </w:rPr>
                        <w:t>،</w:t>
                      </w:r>
                      <w:r w:rsidRPr="00F2661A">
                        <w:rPr>
                          <w:rFonts w:ascii="Sakkal Majalla" w:hAnsi="Sakkal Majalla" w:cs="Sakkal Majalla" w:hint="cs"/>
                          <w:sz w:val="24"/>
                          <w:szCs w:val="24"/>
                          <w:rtl/>
                        </w:rPr>
                        <w:t xml:space="preserve">- </w:t>
                      </w:r>
                      <w:r w:rsidRPr="00F2661A">
                        <w:rPr>
                          <w:rFonts w:ascii="Sakkal Majalla" w:hAnsi="Sakkal Majalla" w:cs="Sakkal Majalla"/>
                          <w:sz w:val="24"/>
                          <w:szCs w:val="24"/>
                          <w:rtl/>
                        </w:rPr>
                        <w:t>مؤشر الفساد</w:t>
                      </w:r>
                      <w:r w:rsidR="00B4103B">
                        <w:rPr>
                          <w:rFonts w:ascii="Sakkal Majalla" w:hAnsi="Sakkal Majalla" w:cs="Sakkal Majalla" w:hint="cs"/>
                          <w:sz w:val="24"/>
                          <w:szCs w:val="24"/>
                          <w:rtl/>
                        </w:rPr>
                        <w:t xml:space="preserve"> </w:t>
                      </w:r>
                      <w:r w:rsidRPr="00F2661A">
                        <w:rPr>
                          <w:rFonts w:ascii="Sakkal Majalla" w:hAnsi="Sakkal Majalla" w:cs="Sakkal Majalla"/>
                          <w:sz w:val="24"/>
                          <w:szCs w:val="24"/>
                        </w:rPr>
                        <w:t>Corruption. Perception. Index.</w:t>
                      </w:r>
                      <w:r w:rsidRPr="00F2661A">
                        <w:rPr>
                          <w:rFonts w:ascii="Sakkal Majalla" w:hAnsi="Sakkal Majalla" w:cs="Sakkal Majalla"/>
                          <w:sz w:val="24"/>
                          <w:szCs w:val="24"/>
                          <w:rtl/>
                        </w:rPr>
                        <w:t>،</w:t>
                      </w:r>
                      <w:r w:rsidRPr="00F2661A">
                        <w:rPr>
                          <w:rFonts w:ascii="Sakkal Majalla" w:hAnsi="Sakkal Majalla" w:cs="Sakkal Majalla" w:hint="cs"/>
                          <w:sz w:val="24"/>
                          <w:szCs w:val="24"/>
                          <w:rtl/>
                        </w:rPr>
                        <w:t xml:space="preserve"> - </w:t>
                      </w:r>
                      <w:r w:rsidRPr="00F2661A">
                        <w:rPr>
                          <w:rFonts w:ascii="Sakkal Majalla" w:hAnsi="Sakkal Majalla" w:cs="Sakkal Majalla"/>
                          <w:sz w:val="24"/>
                          <w:szCs w:val="24"/>
                          <w:rtl/>
                        </w:rPr>
                        <w:t>نظام النزاهة الوطني</w:t>
                      </w:r>
                      <w:r w:rsidRPr="00F2661A">
                        <w:rPr>
                          <w:rFonts w:ascii="Sakkal Majalla" w:hAnsi="Sakkal Majalla" w:cs="Sakkal Majalla"/>
                          <w:sz w:val="24"/>
                          <w:szCs w:val="24"/>
                        </w:rPr>
                        <w:t xml:space="preserve">N.I.S </w:t>
                      </w:r>
                      <w:r w:rsidRPr="00F2661A">
                        <w:rPr>
                          <w:rFonts w:ascii="Sakkal Majalla" w:hAnsi="Sakkal Majalla" w:cs="Sakkal Majalla"/>
                          <w:sz w:val="24"/>
                          <w:szCs w:val="24"/>
                          <w:rtl/>
                        </w:rPr>
                        <w:t>،</w:t>
                      </w:r>
                      <w:r w:rsidRPr="00F2661A">
                        <w:rPr>
                          <w:rFonts w:ascii="Sakkal Majalla" w:hAnsi="Sakkal Majalla" w:cs="Sakkal Majalla" w:hint="cs"/>
                          <w:sz w:val="24"/>
                          <w:szCs w:val="24"/>
                          <w:rtl/>
                        </w:rPr>
                        <w:t xml:space="preserve">- </w:t>
                      </w:r>
                      <w:r w:rsidRPr="00F2661A">
                        <w:rPr>
                          <w:rFonts w:ascii="Sakkal Majalla" w:hAnsi="Sakkal Majalla" w:cs="Sakkal Majalla"/>
                          <w:sz w:val="24"/>
                          <w:szCs w:val="24"/>
                          <w:rtl/>
                        </w:rPr>
                        <w:t xml:space="preserve">التقرير الشامل عن </w:t>
                      </w:r>
                      <w:proofErr w:type="gramStart"/>
                      <w:r w:rsidRPr="00F2661A">
                        <w:rPr>
                          <w:rFonts w:ascii="Sakkal Majalla" w:hAnsi="Sakkal Majalla" w:cs="Sakkal Majalla"/>
                          <w:sz w:val="24"/>
                          <w:szCs w:val="24"/>
                          <w:rtl/>
                        </w:rPr>
                        <w:t>الفساد</w:t>
                      </w:r>
                      <w:r w:rsidRPr="00F2661A">
                        <w:rPr>
                          <w:rFonts w:ascii="Sakkal Majalla" w:hAnsi="Sakkal Majalla" w:cs="Sakkal Majalla"/>
                          <w:sz w:val="24"/>
                          <w:szCs w:val="24"/>
                        </w:rPr>
                        <w:t xml:space="preserve">G.R.C </w:t>
                      </w:r>
                      <w:r w:rsidRPr="00F2661A">
                        <w:rPr>
                          <w:rFonts w:ascii="Sakkal Majalla" w:hAnsi="Sakkal Majalla" w:cs="Sakkal Majalla"/>
                          <w:sz w:val="24"/>
                          <w:szCs w:val="24"/>
                          <w:rtl/>
                        </w:rPr>
                        <w:t>.</w:t>
                      </w:r>
                      <w:proofErr w:type="gramEnd"/>
                      <w:r w:rsidRPr="00F2661A">
                        <w:rPr>
                          <w:rFonts w:ascii="Sakkal Majalla" w:hAnsi="Sakkal Majalla" w:cs="Sakkal Majalla"/>
                          <w:sz w:val="24"/>
                          <w:szCs w:val="24"/>
                          <w:rtl/>
                        </w:rPr>
                        <w:t xml:space="preserve"> إضافة الى المنتدى الاقتصادي (دافوس)، و مجموعة الثمانية</w:t>
                      </w:r>
                      <w:r w:rsidRPr="00F2661A">
                        <w:rPr>
                          <w:rFonts w:ascii="Sakkal Majalla" w:hAnsi="Sakkal Majalla" w:cs="Sakkal Majalla"/>
                          <w:sz w:val="24"/>
                          <w:szCs w:val="24"/>
                        </w:rPr>
                        <w:t>G8</w:t>
                      </w:r>
                      <w:r w:rsidRPr="00F2661A">
                        <w:rPr>
                          <w:rFonts w:ascii="Sakkal Majalla" w:hAnsi="Sakkal Majalla" w:cs="Sakkal Majalla"/>
                          <w:sz w:val="24"/>
                          <w:szCs w:val="24"/>
                          <w:rtl/>
                        </w:rPr>
                        <w:t xml:space="preserve"> و دورهما في مكافحة جرائم الفساد.</w:t>
                      </w:r>
                      <w:r w:rsidRPr="00F2661A">
                        <w:rPr>
                          <w:rFonts w:ascii="Sakkal Majalla" w:hAnsi="Sakkal Majalla" w:cs="Sakkal Majalla" w:hint="cs"/>
                          <w:b/>
                          <w:bCs/>
                          <w:sz w:val="24"/>
                          <w:szCs w:val="24"/>
                          <w:vertAlign w:val="superscript"/>
                          <w:rtl/>
                        </w:rPr>
                        <w:t xml:space="preserve">  </w:t>
                      </w:r>
                      <w:r w:rsidRPr="00F2661A">
                        <w:rPr>
                          <w:rFonts w:ascii="Sakkal Majalla" w:hAnsi="Sakkal Majalla" w:cs="Sakkal Majalla"/>
                          <w:sz w:val="24"/>
                          <w:szCs w:val="24"/>
                          <w:rtl/>
                        </w:rPr>
                        <w:t>كما نشير كذلك إلى الجهود الاخرى بداية بالأوروبية:(اتفاقية القانون الجنائي ضد الفساد الصادر سنة 1999 عن مجلس أوروبا، اتفاقية القانون المدني بشأن الفساد الصادر عن مجلس أوروبا، اتفاقية مكافحة الرشوة بين موظفي الجماعات الأوروبية أو موظفي الدول الأعضاء في الاتحاد الأوروبي).</w:t>
                      </w:r>
                      <w:r w:rsidR="00A54915">
                        <w:rPr>
                          <w:rFonts w:ascii="Sakkal Majalla" w:hAnsi="Sakkal Majalla" w:cs="Sakkal Majalla" w:hint="cs"/>
                          <w:b/>
                          <w:bCs/>
                          <w:sz w:val="24"/>
                          <w:szCs w:val="24"/>
                          <w:vertAlign w:val="superscript"/>
                          <w:rtl/>
                        </w:rPr>
                        <w:t xml:space="preserve">   </w:t>
                      </w:r>
                    </w:p>
                    <w:p w:rsidR="00F2661A" w:rsidRDefault="00F2661A" w:rsidP="00F2661A">
                      <w:pPr>
                        <w:jc w:val="center"/>
                      </w:pPr>
                    </w:p>
                  </w:txbxContent>
                </v:textbox>
              </v:roundrect>
            </w:pict>
          </mc:Fallback>
        </mc:AlternateContent>
      </w:r>
    </w:p>
    <w:p w:rsidR="00F2661A" w:rsidRDefault="00F2661A" w:rsidP="00F2661A">
      <w:pPr>
        <w:pStyle w:val="Sansinterligne"/>
        <w:bidi/>
        <w:rPr>
          <w:rFonts w:ascii="Sakkal Majalla" w:hAnsi="Sakkal Majalla" w:cs="Sakkal Majalla"/>
          <w:b/>
          <w:bCs/>
          <w:sz w:val="28"/>
          <w:szCs w:val="28"/>
          <w:vertAlign w:val="superscript"/>
          <w:rtl/>
        </w:rPr>
      </w:pPr>
    </w:p>
    <w:p w:rsidR="00F2661A" w:rsidRDefault="00F2661A" w:rsidP="00F2661A">
      <w:pPr>
        <w:pStyle w:val="Sansinterligne"/>
        <w:bidi/>
        <w:rPr>
          <w:rFonts w:ascii="Sakkal Majalla" w:hAnsi="Sakkal Majalla" w:cs="Sakkal Majalla"/>
          <w:b/>
          <w:bCs/>
          <w:sz w:val="28"/>
          <w:szCs w:val="28"/>
          <w:vertAlign w:val="superscript"/>
          <w:rtl/>
        </w:rPr>
      </w:pPr>
    </w:p>
    <w:p w:rsidR="00F2661A" w:rsidRDefault="00F2661A" w:rsidP="00F2661A">
      <w:pPr>
        <w:pStyle w:val="Sansinterligne"/>
        <w:bidi/>
        <w:rPr>
          <w:rFonts w:ascii="Sakkal Majalla" w:hAnsi="Sakkal Majalla" w:cs="Sakkal Majalla"/>
          <w:b/>
          <w:bCs/>
          <w:sz w:val="28"/>
          <w:szCs w:val="28"/>
          <w:vertAlign w:val="superscript"/>
          <w:rtl/>
        </w:rPr>
      </w:pPr>
    </w:p>
    <w:p w:rsidR="00F2661A" w:rsidRPr="00F7714C" w:rsidRDefault="00F2661A" w:rsidP="00F2661A">
      <w:pPr>
        <w:pStyle w:val="Sansinterligne"/>
        <w:bidi/>
        <w:rPr>
          <w:rFonts w:ascii="Sakkal Majalla" w:hAnsi="Sakkal Majalla" w:cs="Sakkal Majalla"/>
          <w:sz w:val="28"/>
          <w:szCs w:val="28"/>
          <w:rtl/>
        </w:rPr>
      </w:pPr>
    </w:p>
    <w:p w:rsidR="00F2661A" w:rsidRDefault="009F454A" w:rsidP="004E2AA5">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80768" behindDoc="0" locked="0" layoutInCell="1" allowOverlap="1" wp14:anchorId="577DBC5D" wp14:editId="0DB02896">
                <wp:simplePos x="0" y="0"/>
                <wp:positionH relativeFrom="column">
                  <wp:posOffset>4091305</wp:posOffset>
                </wp:positionH>
                <wp:positionV relativeFrom="paragraph">
                  <wp:posOffset>306705</wp:posOffset>
                </wp:positionV>
                <wp:extent cx="1647825" cy="2647950"/>
                <wp:effectExtent l="0" t="0" r="28575" b="19050"/>
                <wp:wrapNone/>
                <wp:docPr id="24" name="Rectangle à coins arrondis 24"/>
                <wp:cNvGraphicFramePr/>
                <a:graphic xmlns:a="http://schemas.openxmlformats.org/drawingml/2006/main">
                  <a:graphicData uri="http://schemas.microsoft.com/office/word/2010/wordprocessingShape">
                    <wps:wsp>
                      <wps:cNvSpPr/>
                      <wps:spPr>
                        <a:xfrm>
                          <a:off x="0" y="0"/>
                          <a:ext cx="1647825" cy="2647950"/>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1F0" w:rsidRPr="006B71F0" w:rsidRDefault="006B71F0" w:rsidP="00B4103B">
                            <w:pPr>
                              <w:bidi/>
                              <w:spacing w:line="240" w:lineRule="auto"/>
                              <w:jc w:val="both"/>
                              <w:rPr>
                                <w:rFonts w:ascii="Sakkal Majalla" w:hAnsi="Sakkal Majalla" w:cs="Sakkal Majalla"/>
                                <w:color w:val="000000" w:themeColor="text1"/>
                                <w:sz w:val="24"/>
                                <w:szCs w:val="24"/>
                                <w:rtl/>
                                <w:lang w:eastAsia="fr-FR"/>
                              </w:rPr>
                            </w:pPr>
                            <w:r w:rsidRPr="009F454A">
                              <w:rPr>
                                <w:rFonts w:ascii="Sakkal Majalla" w:hAnsi="Sakkal Majalla" w:cs="Sakkal Majalla"/>
                                <w:b/>
                                <w:bCs/>
                                <w:color w:val="000000" w:themeColor="text1"/>
                                <w:sz w:val="24"/>
                                <w:szCs w:val="24"/>
                                <w:u w:val="single"/>
                                <w:rtl/>
                                <w:lang w:eastAsia="fr-FR"/>
                              </w:rPr>
                              <w:t>الجهود الامريكية</w:t>
                            </w:r>
                            <w:r w:rsidRPr="006B71F0">
                              <w:rPr>
                                <w:rFonts w:ascii="Sakkal Majalla" w:hAnsi="Sakkal Majalla" w:cs="Sakkal Majalla"/>
                                <w:b/>
                                <w:bCs/>
                                <w:color w:val="000000" w:themeColor="text1"/>
                                <w:sz w:val="24"/>
                                <w:szCs w:val="24"/>
                                <w:rtl/>
                                <w:lang w:eastAsia="fr-FR"/>
                              </w:rPr>
                              <w:t>:</w:t>
                            </w:r>
                            <w:r>
                              <w:rPr>
                                <w:rFonts w:ascii="Sakkal Majalla" w:hAnsi="Sakkal Majalla" w:cs="Sakkal Majalla" w:hint="cs"/>
                                <w:b/>
                                <w:bCs/>
                                <w:color w:val="000000" w:themeColor="text1"/>
                                <w:sz w:val="24"/>
                                <w:szCs w:val="24"/>
                                <w:rtl/>
                                <w:lang w:eastAsia="fr-FR"/>
                              </w:rPr>
                              <w:t xml:space="preserve"> </w:t>
                            </w:r>
                            <w:r w:rsidRPr="006B71F0">
                              <w:rPr>
                                <w:rFonts w:ascii="Sakkal Majalla" w:hAnsi="Sakkal Majalla" w:cs="Sakkal Majalla"/>
                                <w:color w:val="000000" w:themeColor="text1"/>
                                <w:sz w:val="24"/>
                                <w:szCs w:val="24"/>
                                <w:rtl/>
                                <w:lang w:eastAsia="fr-FR"/>
                              </w:rPr>
                              <w:t>(الاتفاقية المشتركة بين الدول الأمريكية لمكافحة الفساد ، و تم بعد ذلك إنشاء آلية مراجعة النظراء لرصد التطبيق و هذا سنة 2001، و حالياً هناك 33 دولة من ضمنها الولايات المتحدة مشاركة في هذه الاتفاقية، كما تعتبر منظمة الدول الأمريكية الإطار الأكثر تمثيلا للدول الامريكية).</w:t>
                            </w:r>
                            <w:r w:rsidR="00B4103B">
                              <w:rPr>
                                <w:rFonts w:ascii="Sakkal Majalla" w:hAnsi="Sakkal Majalla" w:cs="Sakkal Majalla" w:hint="cs"/>
                                <w:b/>
                                <w:bCs/>
                                <w:color w:val="000000" w:themeColor="text1"/>
                                <w:sz w:val="24"/>
                                <w:szCs w:val="24"/>
                                <w:vertAlign w:val="superscript"/>
                                <w:rtl/>
                                <w:lang w:eastAsia="fr-FR"/>
                              </w:rPr>
                              <w:t xml:space="preserve"> </w:t>
                            </w:r>
                          </w:p>
                          <w:p w:rsidR="006B71F0" w:rsidRDefault="006B71F0" w:rsidP="006B71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4" o:spid="_x0000_s1045" style="position:absolute;left:0;text-align:left;margin-left:322.15pt;margin-top:24.15pt;width:129.75pt;height:2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" fillcolor="#c6d9f1 [671]" strokecolor="black [3213]" strokeweight="2pt">
                <v:textbox>
                  <w:txbxContent>
                    <w:p w:rsidR="006B71F0" w:rsidRPr="006B71F0" w:rsidRDefault="006B71F0" w:rsidP="00B4103B">
                      <w:pPr>
                        <w:bidi/>
                        <w:spacing w:line="240" w:lineRule="auto"/>
                        <w:jc w:val="both"/>
                        <w:rPr>
                          <w:rFonts w:ascii="Sakkal Majalla" w:hAnsi="Sakkal Majalla" w:cs="Sakkal Majalla"/>
                          <w:color w:val="000000" w:themeColor="text1"/>
                          <w:sz w:val="24"/>
                          <w:szCs w:val="24"/>
                          <w:rtl/>
                          <w:lang w:eastAsia="fr-FR"/>
                        </w:rPr>
                      </w:pPr>
                      <w:r w:rsidRPr="009F454A">
                        <w:rPr>
                          <w:rFonts w:ascii="Sakkal Majalla" w:hAnsi="Sakkal Majalla" w:cs="Sakkal Majalla"/>
                          <w:b/>
                          <w:bCs/>
                          <w:color w:val="000000" w:themeColor="text1"/>
                          <w:sz w:val="24"/>
                          <w:szCs w:val="24"/>
                          <w:u w:val="single"/>
                          <w:rtl/>
                          <w:lang w:eastAsia="fr-FR"/>
                        </w:rPr>
                        <w:t>الجهود الامريكية</w:t>
                      </w:r>
                      <w:r w:rsidRPr="006B71F0">
                        <w:rPr>
                          <w:rFonts w:ascii="Sakkal Majalla" w:hAnsi="Sakkal Majalla" w:cs="Sakkal Majalla"/>
                          <w:b/>
                          <w:bCs/>
                          <w:color w:val="000000" w:themeColor="text1"/>
                          <w:sz w:val="24"/>
                          <w:szCs w:val="24"/>
                          <w:rtl/>
                          <w:lang w:eastAsia="fr-FR"/>
                        </w:rPr>
                        <w:t>:</w:t>
                      </w:r>
                      <w:r>
                        <w:rPr>
                          <w:rFonts w:ascii="Sakkal Majalla" w:hAnsi="Sakkal Majalla" w:cs="Sakkal Majalla" w:hint="cs"/>
                          <w:b/>
                          <w:bCs/>
                          <w:color w:val="000000" w:themeColor="text1"/>
                          <w:sz w:val="24"/>
                          <w:szCs w:val="24"/>
                          <w:rtl/>
                          <w:lang w:eastAsia="fr-FR"/>
                        </w:rPr>
                        <w:t xml:space="preserve"> </w:t>
                      </w:r>
                      <w:r w:rsidRPr="006B71F0">
                        <w:rPr>
                          <w:rFonts w:ascii="Sakkal Majalla" w:hAnsi="Sakkal Majalla" w:cs="Sakkal Majalla"/>
                          <w:color w:val="000000" w:themeColor="text1"/>
                          <w:sz w:val="24"/>
                          <w:szCs w:val="24"/>
                          <w:rtl/>
                          <w:lang w:eastAsia="fr-FR"/>
                        </w:rPr>
                        <w:t>(الاتفاقية المشتركة بين الدول الأمريكية لمكافحة الفساد ، و تم بعد ذلك إنشاء آلية مراجعة النظراء لرصد التطبيق و هذا سنة 2001، و حالياً هناك 33 دولة من ضمنها الولايات المتحدة مشاركة في هذه الاتفاقية، كما تعتبر منظمة الدول الأمريكية الإطار الأكثر تمثيلا للدول الامريكية).</w:t>
                      </w:r>
                      <w:r w:rsidR="00B4103B">
                        <w:rPr>
                          <w:rFonts w:ascii="Sakkal Majalla" w:hAnsi="Sakkal Majalla" w:cs="Sakkal Majalla" w:hint="cs"/>
                          <w:b/>
                          <w:bCs/>
                          <w:color w:val="000000" w:themeColor="text1"/>
                          <w:sz w:val="24"/>
                          <w:szCs w:val="24"/>
                          <w:vertAlign w:val="superscript"/>
                          <w:rtl/>
                          <w:lang w:eastAsia="fr-FR"/>
                        </w:rPr>
                        <w:t xml:space="preserve"> </w:t>
                      </w:r>
                    </w:p>
                    <w:p w:rsidR="006B71F0" w:rsidRDefault="006B71F0" w:rsidP="006B71F0">
                      <w:pPr>
                        <w:jc w:val="center"/>
                      </w:pPr>
                    </w:p>
                  </w:txbxContent>
                </v:textbox>
              </v:roundrect>
            </w:pict>
          </mc:Fallback>
        </mc:AlternateContent>
      </w:r>
    </w:p>
    <w:p w:rsidR="00F2661A" w:rsidRDefault="009F454A" w:rsidP="00F2661A">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82816" behindDoc="0" locked="0" layoutInCell="1" allowOverlap="1" wp14:anchorId="2222FDBA" wp14:editId="336C95AC">
                <wp:simplePos x="0" y="0"/>
                <wp:positionH relativeFrom="column">
                  <wp:posOffset>2081530</wp:posOffset>
                </wp:positionH>
                <wp:positionV relativeFrom="paragraph">
                  <wp:posOffset>131445</wp:posOffset>
                </wp:positionV>
                <wp:extent cx="1933575" cy="2447925"/>
                <wp:effectExtent l="0" t="0" r="28575" b="28575"/>
                <wp:wrapNone/>
                <wp:docPr id="25" name="Rectangle à coins arrondis 25"/>
                <wp:cNvGraphicFramePr/>
                <a:graphic xmlns:a="http://schemas.openxmlformats.org/drawingml/2006/main">
                  <a:graphicData uri="http://schemas.microsoft.com/office/word/2010/wordprocessingShape">
                    <wps:wsp>
                      <wps:cNvSpPr/>
                      <wps:spPr>
                        <a:xfrm>
                          <a:off x="0" y="0"/>
                          <a:ext cx="1933575" cy="2447925"/>
                        </a:xfrm>
                        <a:prstGeom prst="roundRect">
                          <a:avLst/>
                        </a:prstGeom>
                        <a:solidFill>
                          <a:schemeClr val="tx2">
                            <a:lumMod val="20000"/>
                            <a:lumOff val="80000"/>
                          </a:schemeClr>
                        </a:solidFill>
                        <a:ln w="25400" cap="flat" cmpd="sng" algn="ctr">
                          <a:solidFill>
                            <a:schemeClr val="tx1"/>
                          </a:solidFill>
                          <a:prstDash val="solid"/>
                        </a:ln>
                        <a:effectLst/>
                      </wps:spPr>
                      <wps:txbx>
                        <w:txbxContent>
                          <w:p w:rsidR="006B71F0" w:rsidRDefault="006B71F0" w:rsidP="00B4103B">
                            <w:pPr>
                              <w:bidi/>
                              <w:spacing w:line="240" w:lineRule="auto"/>
                              <w:jc w:val="both"/>
                            </w:pPr>
                            <w:r w:rsidRPr="006B71F0">
                              <w:rPr>
                                <w:rFonts w:ascii="Sakkal Majalla" w:hAnsi="Sakkal Majalla" w:cs="Sakkal Majalla"/>
                                <w:b/>
                                <w:bCs/>
                                <w:sz w:val="24"/>
                                <w:szCs w:val="24"/>
                                <w:rtl/>
                                <w:lang w:eastAsia="fr-FR"/>
                              </w:rPr>
                              <w:t xml:space="preserve"> </w:t>
                            </w:r>
                            <w:r w:rsidRPr="009F454A">
                              <w:rPr>
                                <w:rFonts w:ascii="Sakkal Majalla" w:hAnsi="Sakkal Majalla" w:cs="Sakkal Majalla"/>
                                <w:b/>
                                <w:bCs/>
                                <w:sz w:val="24"/>
                                <w:szCs w:val="24"/>
                                <w:u w:val="single"/>
                                <w:rtl/>
                                <w:lang w:eastAsia="fr-FR"/>
                              </w:rPr>
                              <w:t>الجهود الأسيوية</w:t>
                            </w:r>
                            <w:r w:rsidRPr="006B71F0">
                              <w:rPr>
                                <w:rFonts w:ascii="Sakkal Majalla" w:hAnsi="Sakkal Majalla" w:cs="Sakkal Majalla" w:hint="cs"/>
                                <w:sz w:val="24"/>
                                <w:szCs w:val="24"/>
                                <w:rtl/>
                                <w:lang w:eastAsia="fr-FR"/>
                              </w:rPr>
                              <w:t>:</w:t>
                            </w:r>
                            <w:r w:rsidRPr="006B71F0">
                              <w:rPr>
                                <w:rFonts w:ascii="Sakkal Majalla" w:hAnsi="Sakkal Majalla" w:cs="Sakkal Majalla"/>
                                <w:sz w:val="24"/>
                                <w:szCs w:val="24"/>
                                <w:rtl/>
                                <w:lang w:eastAsia="fr-FR"/>
                              </w:rPr>
                              <w:t xml:space="preserve"> (مجموعة المبادئ الغير ملزمة ضد الفساد، المعروفة بخطة عمل البنك الآسيوي للتنمية ، منظمة التعاون والتنمية الاقتصادية  لمكافحـة الفساد في آسيا والمحيط الهادئ، تم تطويرها برعاية البنك الآسيوي للتنمية ومنظمة التعاون والتنمية الاقتصادية ، إضافة الى الية مراجعة النظراء لسنة 2004).</w:t>
                            </w:r>
                            <w:r w:rsidRPr="006B71F0">
                              <w:rPr>
                                <w:rFonts w:ascii="Sakkal Majalla" w:hAnsi="Sakkal Majalla" w:cs="Sakkal Majalla" w:hint="cs"/>
                                <w:b/>
                                <w:bCs/>
                                <w:sz w:val="24"/>
                                <w:szCs w:val="24"/>
                                <w:vertAlign w:val="superscript"/>
                                <w:rtl/>
                                <w:lang w:eastAsia="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5" o:spid="_x0000_s1046" style="position:absolute;left:0;text-align:left;margin-left:163.9pt;margin-top:10.35pt;width:152.25pt;height:19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" fillcolor="#c6d9f1 [671]" strokecolor="black [3213]" strokeweight="2pt">
                <v:textbox>
                  <w:txbxContent>
                    <w:p w:rsidR="006B71F0" w:rsidRDefault="006B71F0" w:rsidP="00B4103B">
                      <w:pPr>
                        <w:bidi/>
                        <w:spacing w:line="240" w:lineRule="auto"/>
                        <w:jc w:val="both"/>
                      </w:pPr>
                      <w:r w:rsidRPr="006B71F0">
                        <w:rPr>
                          <w:rFonts w:ascii="Sakkal Majalla" w:hAnsi="Sakkal Majalla" w:cs="Sakkal Majalla"/>
                          <w:b/>
                          <w:bCs/>
                          <w:sz w:val="24"/>
                          <w:szCs w:val="24"/>
                          <w:rtl/>
                          <w:lang w:eastAsia="fr-FR"/>
                        </w:rPr>
                        <w:t xml:space="preserve"> </w:t>
                      </w:r>
                      <w:r w:rsidRPr="009F454A">
                        <w:rPr>
                          <w:rFonts w:ascii="Sakkal Majalla" w:hAnsi="Sakkal Majalla" w:cs="Sakkal Majalla"/>
                          <w:b/>
                          <w:bCs/>
                          <w:sz w:val="24"/>
                          <w:szCs w:val="24"/>
                          <w:u w:val="single"/>
                          <w:rtl/>
                          <w:lang w:eastAsia="fr-FR"/>
                        </w:rPr>
                        <w:t>الجهود الأسيوية</w:t>
                      </w:r>
                      <w:r w:rsidRPr="006B71F0">
                        <w:rPr>
                          <w:rFonts w:ascii="Sakkal Majalla" w:hAnsi="Sakkal Majalla" w:cs="Sakkal Majalla" w:hint="cs"/>
                          <w:sz w:val="24"/>
                          <w:szCs w:val="24"/>
                          <w:rtl/>
                          <w:lang w:eastAsia="fr-FR"/>
                        </w:rPr>
                        <w:t>:</w:t>
                      </w:r>
                      <w:r w:rsidRPr="006B71F0">
                        <w:rPr>
                          <w:rFonts w:ascii="Sakkal Majalla" w:hAnsi="Sakkal Majalla" w:cs="Sakkal Majalla"/>
                          <w:sz w:val="24"/>
                          <w:szCs w:val="24"/>
                          <w:rtl/>
                          <w:lang w:eastAsia="fr-FR"/>
                        </w:rPr>
                        <w:t xml:space="preserve"> (مجموعة المبادئ الغير ملزمة ضد الفساد، المعروفة بخطة عمل البنك الآسيوي للتنمية ، منظمة التعاون والتنمية الاقتصادية  لمكافحـة الفساد في آسيا والمحيط الهادئ، تم تطويرها برعاية البنك الآسيوي للتنمية ومنظمة التعاون والتنمية الاقتصادية ، إضافة الى الية مراجعة النظراء لسنة 2004).</w:t>
                      </w:r>
                      <w:r w:rsidRPr="006B71F0">
                        <w:rPr>
                          <w:rFonts w:ascii="Sakkal Majalla" w:hAnsi="Sakkal Majalla" w:cs="Sakkal Majalla" w:hint="cs"/>
                          <w:b/>
                          <w:bCs/>
                          <w:sz w:val="24"/>
                          <w:szCs w:val="24"/>
                          <w:vertAlign w:val="superscript"/>
                          <w:rtl/>
                          <w:lang w:eastAsia="fr-FR"/>
                        </w:rPr>
                        <w:t xml:space="preserve">   </w:t>
                      </w:r>
                    </w:p>
                  </w:txbxContent>
                </v:textbox>
              </v:roundrect>
            </w:pict>
          </mc:Fallback>
        </mc:AlternateContent>
      </w:r>
      <w:r w:rsidR="00A54915">
        <w:rPr>
          <w:rFonts w:ascii="Sakkal Majalla" w:hAnsi="Sakkal Majalla" w:cs="Sakkal Majalla" w:hint="cs"/>
          <w:b/>
          <w:bCs/>
          <w:noProof/>
          <w:sz w:val="28"/>
          <w:szCs w:val="28"/>
          <w:rtl/>
          <w:lang w:eastAsia="fr-FR"/>
        </w:rPr>
        <mc:AlternateContent>
          <mc:Choice Requires="wps">
            <w:drawing>
              <wp:anchor distT="0" distB="0" distL="114300" distR="114300" simplePos="0" relativeHeight="251684864" behindDoc="0" locked="0" layoutInCell="1" allowOverlap="1" wp14:anchorId="67B6BDCD" wp14:editId="689C44E6">
                <wp:simplePos x="0" y="0"/>
                <wp:positionH relativeFrom="column">
                  <wp:posOffset>5080</wp:posOffset>
                </wp:positionH>
                <wp:positionV relativeFrom="paragraph">
                  <wp:posOffset>151130</wp:posOffset>
                </wp:positionV>
                <wp:extent cx="1981200" cy="2428875"/>
                <wp:effectExtent l="0" t="0" r="19050" b="28575"/>
                <wp:wrapNone/>
                <wp:docPr id="26" name="Rectangle à coins arrondis 26"/>
                <wp:cNvGraphicFramePr/>
                <a:graphic xmlns:a="http://schemas.openxmlformats.org/drawingml/2006/main">
                  <a:graphicData uri="http://schemas.microsoft.com/office/word/2010/wordprocessingShape">
                    <wps:wsp>
                      <wps:cNvSpPr/>
                      <wps:spPr>
                        <a:xfrm>
                          <a:off x="0" y="0"/>
                          <a:ext cx="1981200" cy="2428875"/>
                        </a:xfrm>
                        <a:prstGeom prst="roundRect">
                          <a:avLst/>
                        </a:prstGeom>
                        <a:solidFill>
                          <a:schemeClr val="tx2">
                            <a:lumMod val="20000"/>
                            <a:lumOff val="80000"/>
                          </a:schemeClr>
                        </a:solidFill>
                        <a:ln w="25400" cap="flat" cmpd="sng" algn="ctr">
                          <a:solidFill>
                            <a:schemeClr val="tx1"/>
                          </a:solidFill>
                          <a:prstDash val="solid"/>
                        </a:ln>
                        <a:effectLst/>
                      </wps:spPr>
                      <wps:txbx>
                        <w:txbxContent>
                          <w:p w:rsidR="006B71F0" w:rsidRDefault="006B71F0" w:rsidP="00B4103B">
                            <w:pPr>
                              <w:pStyle w:val="Sansinterligne"/>
                              <w:bidi/>
                              <w:jc w:val="both"/>
                            </w:pPr>
                            <w:r w:rsidRPr="009F454A">
                              <w:rPr>
                                <w:rFonts w:ascii="Sakkal Majalla" w:hAnsi="Sakkal Majalla" w:cs="Sakkal Majalla"/>
                                <w:b/>
                                <w:bCs/>
                                <w:sz w:val="24"/>
                                <w:szCs w:val="24"/>
                                <w:u w:val="single"/>
                                <w:rtl/>
                              </w:rPr>
                              <w:t>و قد صادقت الدول الافريقية</w:t>
                            </w:r>
                            <w:r w:rsidRPr="006B71F0">
                              <w:rPr>
                                <w:rFonts w:ascii="Sakkal Majalla" w:hAnsi="Sakkal Majalla" w:cs="Sakkal Majalla"/>
                                <w:sz w:val="24"/>
                                <w:szCs w:val="24"/>
                                <w:rtl/>
                              </w:rPr>
                              <w:t xml:space="preserve"> على العديد من الأليات التي و إن اختلفت في تسمياتها فإنها تشترك في مسعاها إلى مكافحة الفساد و تأسيس حكم راشد من بينها(اتفاقية الاتحاد الإفريقي لمنع الفساد ومكافحته، الميثاق الإفريقي لقيم و لمبادئ المرفق العام و الإدارة، ميثاق الوظيفة العمومية بإفريقيا و الألية الإفريقية للتقييم من قبل النظراء).</w:t>
                            </w:r>
                            <w:r w:rsidRPr="006B71F0">
                              <w:rPr>
                                <w:rFonts w:ascii="Sakkal Majalla" w:hAnsi="Sakkal Majalla" w:cs="Sakkal Majalla" w:hint="cs"/>
                                <w:b/>
                                <w:bCs/>
                                <w:sz w:val="24"/>
                                <w:szCs w:val="24"/>
                                <w:vertAlign w:val="superscript"/>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6" o:spid="_x0000_s1047" style="position:absolute;left:0;text-align:left;margin-left:.4pt;margin-top:11.9pt;width:156pt;height:1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" fillcolor="#c6d9f1 [671]" strokecolor="black [3213]" strokeweight="2pt">
                <v:textbox>
                  <w:txbxContent>
                    <w:p w:rsidR="006B71F0" w:rsidRDefault="006B71F0" w:rsidP="00B4103B">
                      <w:pPr>
                        <w:pStyle w:val="Sansinterligne"/>
                        <w:bidi/>
                        <w:jc w:val="both"/>
                      </w:pPr>
                      <w:r w:rsidRPr="009F454A">
                        <w:rPr>
                          <w:rFonts w:ascii="Sakkal Majalla" w:hAnsi="Sakkal Majalla" w:cs="Sakkal Majalla"/>
                          <w:b/>
                          <w:bCs/>
                          <w:sz w:val="24"/>
                          <w:szCs w:val="24"/>
                          <w:u w:val="single"/>
                          <w:rtl/>
                        </w:rPr>
                        <w:t>و قد صادقت الدول الافريقية</w:t>
                      </w:r>
                      <w:r w:rsidRPr="006B71F0">
                        <w:rPr>
                          <w:rFonts w:ascii="Sakkal Majalla" w:hAnsi="Sakkal Majalla" w:cs="Sakkal Majalla"/>
                          <w:sz w:val="24"/>
                          <w:szCs w:val="24"/>
                          <w:rtl/>
                        </w:rPr>
                        <w:t xml:space="preserve"> على العديد من الأليات التي و إن اختلفت في تسمياتها فإنها تشترك في مسعاها إلى مكافحة الفساد و تأسيس حكم راشد من بينها(اتفاقية الاتحاد الإفريقي لمنع الفساد ومكافحته، الميثاق الإفريقي لقيم و لمبادئ المرفق العام و الإدارة، ميثاق الوظيفة العمومية بإفريقيا و الألية الإفريقية للتقييم من قبل النظراء).</w:t>
                      </w:r>
                      <w:r w:rsidRPr="006B71F0">
                        <w:rPr>
                          <w:rFonts w:ascii="Sakkal Majalla" w:hAnsi="Sakkal Majalla" w:cs="Sakkal Majalla" w:hint="cs"/>
                          <w:b/>
                          <w:bCs/>
                          <w:sz w:val="24"/>
                          <w:szCs w:val="24"/>
                          <w:vertAlign w:val="superscript"/>
                          <w:rtl/>
                        </w:rPr>
                        <w:t xml:space="preserve">   </w:t>
                      </w:r>
                    </w:p>
                  </w:txbxContent>
                </v:textbox>
              </v:roundrect>
            </w:pict>
          </mc:Fallback>
        </mc:AlternateContent>
      </w:r>
    </w:p>
    <w:p w:rsidR="00F2661A" w:rsidRDefault="006B71F0" w:rsidP="006B71F0">
      <w:pPr>
        <w:tabs>
          <w:tab w:val="left" w:pos="2967"/>
        </w:tabs>
        <w:bidi/>
        <w:spacing w:line="240" w:lineRule="auto"/>
        <w:jc w:val="both"/>
        <w:rPr>
          <w:rFonts w:ascii="Sakkal Majalla" w:hAnsi="Sakkal Majalla" w:cs="Sakkal Majalla"/>
          <w:b/>
          <w:bCs/>
          <w:sz w:val="28"/>
          <w:szCs w:val="28"/>
          <w:rtl/>
          <w:lang w:eastAsia="fr-FR"/>
        </w:rPr>
      </w:pPr>
      <w:r>
        <w:rPr>
          <w:rFonts w:ascii="Sakkal Majalla" w:hAnsi="Sakkal Majalla" w:cs="Sakkal Majalla"/>
          <w:b/>
          <w:bCs/>
          <w:sz w:val="28"/>
          <w:szCs w:val="28"/>
          <w:rtl/>
          <w:lang w:eastAsia="fr-FR"/>
        </w:rPr>
        <w:tab/>
      </w:r>
    </w:p>
    <w:p w:rsidR="00F2661A" w:rsidRDefault="006B71F0" w:rsidP="006B71F0">
      <w:pPr>
        <w:tabs>
          <w:tab w:val="left" w:pos="3462"/>
        </w:tabs>
        <w:bidi/>
        <w:spacing w:line="240" w:lineRule="auto"/>
        <w:jc w:val="both"/>
        <w:rPr>
          <w:rFonts w:ascii="Sakkal Majalla" w:hAnsi="Sakkal Majalla" w:cs="Sakkal Majalla"/>
          <w:b/>
          <w:bCs/>
          <w:sz w:val="28"/>
          <w:szCs w:val="28"/>
          <w:rtl/>
          <w:lang w:eastAsia="fr-FR"/>
        </w:rPr>
      </w:pPr>
      <w:r>
        <w:rPr>
          <w:rFonts w:ascii="Sakkal Majalla" w:hAnsi="Sakkal Majalla" w:cs="Sakkal Majalla"/>
          <w:b/>
          <w:bCs/>
          <w:sz w:val="28"/>
          <w:szCs w:val="28"/>
          <w:rtl/>
          <w:lang w:eastAsia="fr-FR"/>
        </w:rPr>
        <w:tab/>
      </w:r>
    </w:p>
    <w:p w:rsidR="00F2661A" w:rsidRDefault="00F2661A" w:rsidP="00F2661A">
      <w:pPr>
        <w:bidi/>
        <w:spacing w:line="240" w:lineRule="auto"/>
        <w:jc w:val="both"/>
        <w:rPr>
          <w:rFonts w:ascii="Sakkal Majalla" w:hAnsi="Sakkal Majalla" w:cs="Sakkal Majalla"/>
          <w:b/>
          <w:bCs/>
          <w:sz w:val="28"/>
          <w:szCs w:val="28"/>
          <w:rtl/>
          <w:lang w:eastAsia="fr-FR"/>
        </w:rPr>
      </w:pPr>
    </w:p>
    <w:p w:rsidR="006B71F0" w:rsidRDefault="006B71F0" w:rsidP="00F2661A">
      <w:pPr>
        <w:bidi/>
        <w:spacing w:line="240" w:lineRule="auto"/>
        <w:jc w:val="both"/>
        <w:rPr>
          <w:rFonts w:ascii="Sakkal Majalla" w:hAnsi="Sakkal Majalla" w:cs="Sakkal Majalla"/>
          <w:b/>
          <w:bCs/>
          <w:sz w:val="28"/>
          <w:szCs w:val="28"/>
          <w:rtl/>
          <w:lang w:eastAsia="fr-FR"/>
        </w:rPr>
      </w:pPr>
    </w:p>
    <w:p w:rsidR="006B71F0" w:rsidRDefault="006B71F0" w:rsidP="006B71F0">
      <w:pPr>
        <w:bidi/>
        <w:spacing w:line="240" w:lineRule="auto"/>
        <w:jc w:val="both"/>
        <w:rPr>
          <w:rFonts w:ascii="Sakkal Majalla" w:hAnsi="Sakkal Majalla" w:cs="Sakkal Majalla"/>
          <w:b/>
          <w:bCs/>
          <w:sz w:val="28"/>
          <w:szCs w:val="28"/>
          <w:rtl/>
          <w:lang w:eastAsia="fr-FR"/>
        </w:rPr>
      </w:pPr>
    </w:p>
    <w:p w:rsidR="006B71F0" w:rsidRDefault="006B71F0" w:rsidP="006B71F0">
      <w:pPr>
        <w:bidi/>
        <w:spacing w:line="240" w:lineRule="auto"/>
        <w:jc w:val="both"/>
        <w:rPr>
          <w:rFonts w:ascii="Sakkal Majalla" w:hAnsi="Sakkal Majalla" w:cs="Sakkal Majalla"/>
          <w:b/>
          <w:bCs/>
          <w:sz w:val="28"/>
          <w:szCs w:val="28"/>
          <w:rtl/>
          <w:lang w:eastAsia="fr-FR"/>
        </w:rPr>
      </w:pPr>
    </w:p>
    <w:p w:rsidR="006B71F0" w:rsidRDefault="0092490F" w:rsidP="006B71F0">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w:lastRenderedPageBreak/>
        <mc:AlternateContent>
          <mc:Choice Requires="wps">
            <w:drawing>
              <wp:anchor distT="0" distB="0" distL="114300" distR="114300" simplePos="0" relativeHeight="251685888" behindDoc="0" locked="0" layoutInCell="1" allowOverlap="1" wp14:anchorId="20E76918" wp14:editId="68B79382">
                <wp:simplePos x="0" y="0"/>
                <wp:positionH relativeFrom="column">
                  <wp:posOffset>81280</wp:posOffset>
                </wp:positionH>
                <wp:positionV relativeFrom="paragraph">
                  <wp:posOffset>-113665</wp:posOffset>
                </wp:positionV>
                <wp:extent cx="5581650" cy="1314450"/>
                <wp:effectExtent l="0" t="0" r="19050" b="19050"/>
                <wp:wrapNone/>
                <wp:docPr id="27" name="Rectangle à coins arrondis 27"/>
                <wp:cNvGraphicFramePr/>
                <a:graphic xmlns:a="http://schemas.openxmlformats.org/drawingml/2006/main">
                  <a:graphicData uri="http://schemas.microsoft.com/office/word/2010/wordprocessingShape">
                    <wps:wsp>
                      <wps:cNvSpPr/>
                      <wps:spPr>
                        <a:xfrm>
                          <a:off x="0" y="0"/>
                          <a:ext cx="5581650" cy="131445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71F0" w:rsidRDefault="006B71F0" w:rsidP="00B4103B">
                            <w:pPr>
                              <w:pStyle w:val="Sansinterligne"/>
                              <w:bidi/>
                              <w:jc w:val="both"/>
                            </w:pPr>
                            <w:r w:rsidRPr="009F454A">
                              <w:rPr>
                                <w:rFonts w:ascii="Sakkal Majalla" w:hAnsi="Sakkal Majalla" w:cs="Sakkal Majalla"/>
                                <w:b/>
                                <w:bCs/>
                                <w:sz w:val="24"/>
                                <w:szCs w:val="24"/>
                                <w:u w:val="single"/>
                                <w:rtl/>
                              </w:rPr>
                              <w:t>أما الدول العربية</w:t>
                            </w:r>
                            <w:r w:rsidRPr="006B71F0">
                              <w:rPr>
                                <w:rFonts w:ascii="Sakkal Majalla" w:hAnsi="Sakkal Majalla" w:cs="Sakkal Majalla"/>
                                <w:sz w:val="24"/>
                                <w:szCs w:val="24"/>
                                <w:rtl/>
                              </w:rPr>
                              <w:t xml:space="preserve"> وضعت الوقاية من الفساد و مكافحته في مقدمة أولوياتها و كانت السباقة في التكفل بهذه الظاهرة، حيث قامت باتخاذ العديد من الإجراءات، نذكر منها على سبيل المثال:( خطة التطوير و التحديث و الإصلاح التي أقرها مؤتمر القمة العربي في تونس سنة2004، مبادرة الإدارة الرشيدة لخدمة التنمية في الدول العربية سنة2005 الأردن، إنشاء المنظمة العربية لمكافحة الفساد سنة2005،توصيات الندوة الوزارية العربية لسنة2006،الاتفاقية العربية لمكافحة الفساد لسنة2010،الشبكة العربية لمكافحة الفساد ،و منها المنظمة العربية لمكافحة الفساد و الاتفاقية العربية لمكافحة الفساد لسنة2014 ) .</w:t>
                            </w:r>
                            <w:r w:rsidRPr="006B71F0">
                              <w:rPr>
                                <w:rFonts w:ascii="Sakkal Majalla" w:hAnsi="Sakkal Majalla" w:cs="Sakkal Majalla" w:hint="cs"/>
                                <w:b/>
                                <w:bCs/>
                                <w:sz w:val="24"/>
                                <w:szCs w:val="24"/>
                                <w:vertAlign w:val="superscript"/>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7" o:spid="_x0000_s1048" style="position:absolute;left:0;text-align:left;margin-left:6.4pt;margin-top:-8.95pt;width:439.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" fillcolor="#c6d9f1 [671]" strokecolor="black [3213]" strokeweight="2pt">
                <v:textbox>
                  <w:txbxContent>
                    <w:p w:rsidR="006B71F0" w:rsidRDefault="006B71F0" w:rsidP="00B4103B">
                      <w:pPr>
                        <w:pStyle w:val="Sansinterligne"/>
                        <w:bidi/>
                        <w:jc w:val="both"/>
                      </w:pPr>
                      <w:r w:rsidRPr="009F454A">
                        <w:rPr>
                          <w:rFonts w:ascii="Sakkal Majalla" w:hAnsi="Sakkal Majalla" w:cs="Sakkal Majalla"/>
                          <w:b/>
                          <w:bCs/>
                          <w:sz w:val="24"/>
                          <w:szCs w:val="24"/>
                          <w:u w:val="single"/>
                          <w:rtl/>
                        </w:rPr>
                        <w:t>أما الدول العربية</w:t>
                      </w:r>
                      <w:r w:rsidRPr="006B71F0">
                        <w:rPr>
                          <w:rFonts w:ascii="Sakkal Majalla" w:hAnsi="Sakkal Majalla" w:cs="Sakkal Majalla"/>
                          <w:sz w:val="24"/>
                          <w:szCs w:val="24"/>
                          <w:rtl/>
                        </w:rPr>
                        <w:t xml:space="preserve"> وضعت الوقاية من الفساد و مكافحته في مقدمة أولوياتها و كانت السباقة في التكفل بهذه الظاهرة، حيث قامت باتخاذ العديد من الإجراءات، نذكر منها على سبيل المثال:( خطة التطوير و التحديث و الإصلاح التي أقرها مؤتمر القمة العربي في تونس سنة2004، مبادرة الإدارة الرشيدة لخدمة التنمية في الدول العربية سنة2005 الأردن، إنشاء المنظمة العربية لمكافحة الفساد سنة2005،توصيات الندوة الوزارية العربية لسنة2006،الاتفاقية العربية لمكافحة الفساد لسنة2010،الشبكة العربية لمكافحة الفساد ،و منها المنظمة العربية لمكافحة الفساد و الاتفاقية العربية لمكافحة الفساد لسنة2014 ) .</w:t>
                      </w:r>
                      <w:r w:rsidRPr="006B71F0">
                        <w:rPr>
                          <w:rFonts w:ascii="Sakkal Majalla" w:hAnsi="Sakkal Majalla" w:cs="Sakkal Majalla" w:hint="cs"/>
                          <w:b/>
                          <w:bCs/>
                          <w:sz w:val="24"/>
                          <w:szCs w:val="24"/>
                          <w:vertAlign w:val="superscript"/>
                          <w:rtl/>
                        </w:rPr>
                        <w:t xml:space="preserve">   </w:t>
                      </w:r>
                    </w:p>
                  </w:txbxContent>
                </v:textbox>
              </v:roundrect>
            </w:pict>
          </mc:Fallback>
        </mc:AlternateContent>
      </w:r>
    </w:p>
    <w:p w:rsidR="006B71F0" w:rsidRDefault="006B71F0" w:rsidP="006B71F0">
      <w:pPr>
        <w:bidi/>
        <w:spacing w:line="240" w:lineRule="auto"/>
        <w:jc w:val="both"/>
        <w:rPr>
          <w:rFonts w:ascii="Sakkal Majalla" w:hAnsi="Sakkal Majalla" w:cs="Sakkal Majalla"/>
          <w:b/>
          <w:bCs/>
          <w:sz w:val="28"/>
          <w:szCs w:val="28"/>
          <w:rtl/>
          <w:lang w:eastAsia="fr-FR"/>
        </w:rPr>
      </w:pPr>
    </w:p>
    <w:p w:rsidR="006B71F0" w:rsidRDefault="006B71F0" w:rsidP="006B71F0">
      <w:pPr>
        <w:bidi/>
        <w:spacing w:line="240" w:lineRule="auto"/>
        <w:jc w:val="both"/>
        <w:rPr>
          <w:rFonts w:ascii="Sakkal Majalla" w:hAnsi="Sakkal Majalla" w:cs="Sakkal Majalla"/>
          <w:b/>
          <w:bCs/>
          <w:sz w:val="28"/>
          <w:szCs w:val="28"/>
          <w:rtl/>
          <w:lang w:eastAsia="fr-FR"/>
        </w:rPr>
      </w:pPr>
    </w:p>
    <w:p w:rsidR="0092490F" w:rsidRDefault="0092490F" w:rsidP="006B71F0">
      <w:pPr>
        <w:pStyle w:val="Sansinterligne"/>
        <w:bidi/>
        <w:jc w:val="both"/>
        <w:rPr>
          <w:rFonts w:ascii="Sakkal Majalla" w:hAnsi="Sakkal Majalla" w:cs="Sakkal Majalla"/>
          <w:sz w:val="28"/>
          <w:szCs w:val="28"/>
          <w:rtl/>
        </w:rPr>
      </w:pPr>
    </w:p>
    <w:p w:rsidR="002A4FA9" w:rsidRDefault="008546B9" w:rsidP="009F454A">
      <w:pPr>
        <w:pStyle w:val="Sansinterligne"/>
        <w:bidi/>
        <w:jc w:val="both"/>
        <w:rPr>
          <w:rFonts w:ascii="Sakkal Majalla" w:hAnsi="Sakkal Majalla" w:cs="Sakkal Majalla"/>
          <w:sz w:val="28"/>
          <w:szCs w:val="28"/>
          <w:rtl/>
        </w:rPr>
      </w:pPr>
      <w:r>
        <w:rPr>
          <w:noProof/>
        </w:rPr>
        <mc:AlternateContent>
          <mc:Choice Requires="wps">
            <w:drawing>
              <wp:anchor distT="0" distB="0" distL="114300" distR="114300" simplePos="0" relativeHeight="251694080" behindDoc="0" locked="0" layoutInCell="1" allowOverlap="1" wp14:anchorId="7956212A" wp14:editId="78434AB5">
                <wp:simplePos x="0" y="0"/>
                <wp:positionH relativeFrom="column">
                  <wp:posOffset>2776855</wp:posOffset>
                </wp:positionH>
                <wp:positionV relativeFrom="paragraph">
                  <wp:posOffset>469265</wp:posOffset>
                </wp:positionV>
                <wp:extent cx="2981325" cy="428625"/>
                <wp:effectExtent l="0" t="0" r="0" b="9525"/>
                <wp:wrapSquare wrapText="bothSides"/>
                <wp:docPr id="28" name="Zone de texte 28"/>
                <wp:cNvGraphicFramePr/>
                <a:graphic xmlns:a="http://schemas.openxmlformats.org/drawingml/2006/main">
                  <a:graphicData uri="http://schemas.microsoft.com/office/word/2010/wordprocessingShape">
                    <wps:wsp>
                      <wps:cNvSpPr txBox="1"/>
                      <wps:spPr>
                        <a:xfrm>
                          <a:off x="0" y="0"/>
                          <a:ext cx="2981325" cy="428625"/>
                        </a:xfrm>
                        <a:prstGeom prst="rect">
                          <a:avLst/>
                        </a:prstGeom>
                        <a:noFill/>
                        <a:ln>
                          <a:noFill/>
                        </a:ln>
                        <a:effectLst/>
                      </wps:spPr>
                      <wps:txbx>
                        <w:txbxContent>
                          <w:p w:rsidR="008546B9" w:rsidRPr="009F454A" w:rsidRDefault="008546B9" w:rsidP="009F454A">
                            <w:pPr>
                              <w:pStyle w:val="Sansinterligne"/>
                              <w:bidi/>
                              <w:rPr>
                                <w:rFonts w:cs="Sultan bold"/>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roofErr w:type="gramStart"/>
                            <w:r w:rsidRPr="009F454A">
                              <w:rPr>
                                <w:rFonts w:cs="Sultan bold"/>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تطبيقات</w:t>
                            </w:r>
                            <w:proofErr w:type="gramEnd"/>
                            <w:r w:rsidRPr="009F454A">
                              <w:rPr>
                                <w:rFonts w:cs="Sultan bold"/>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009F454A" w:rsidRPr="009F454A">
                              <w:rPr>
                                <w:rFonts w:cs="Sultan bold"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ا</w:t>
                            </w:r>
                            <w:r w:rsidRPr="009F454A">
                              <w:rPr>
                                <w:rFonts w:cs="Sultan bold"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لدرس</w:t>
                            </w:r>
                            <w:r w:rsidRPr="009F454A">
                              <w:rPr>
                                <w:rFonts w:cs="Sultan bold"/>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الأول: ماه</w:t>
                            </w:r>
                            <w:r w:rsidRPr="009F454A">
                              <w:rPr>
                                <w:rFonts w:cs="Sultan bold"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ي</w:t>
                            </w:r>
                            <w:r w:rsidRPr="009F454A">
                              <w:rPr>
                                <w:rFonts w:cs="Sultan bold"/>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ة الفساد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8" o:spid="_x0000_s1049" type="#_x0000_t202" style="position:absolute;left:0;text-align:left;margin-left:218.65pt;margin-top:36.95pt;width:234.75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" filled="f" stroked="f">
                <v:textbox>
                  <w:txbxContent>
                    <w:p w:rsidR="008546B9" w:rsidRPr="009F454A" w:rsidRDefault="008546B9" w:rsidP="009F454A">
                      <w:pPr>
                        <w:pStyle w:val="Sansinterligne"/>
                        <w:bidi/>
                        <w:rPr>
                          <w:rFonts w:cs="Sultan bold"/>
                          <w:b/>
                          <w:bCs/>
                          <w:sz w:val="40"/>
                          <w:szCs w:val="40"/>
                          <w:u w:val="single"/>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roofErr w:type="gramStart"/>
                      <w:r w:rsidRPr="009F454A">
                        <w:rPr>
                          <w:rFonts w:cs="Sultan bold"/>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تطبيقات</w:t>
                      </w:r>
                      <w:proofErr w:type="gramEnd"/>
                      <w:r w:rsidRPr="009F454A">
                        <w:rPr>
                          <w:rFonts w:cs="Sultan bold"/>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009F454A" w:rsidRPr="009F454A">
                        <w:rPr>
                          <w:rFonts w:cs="Sultan bold"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ا</w:t>
                      </w:r>
                      <w:r w:rsidRPr="009F454A">
                        <w:rPr>
                          <w:rFonts w:cs="Sultan bold"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لدرس</w:t>
                      </w:r>
                      <w:r w:rsidRPr="009F454A">
                        <w:rPr>
                          <w:rFonts w:cs="Sultan bold"/>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الأول: ماه</w:t>
                      </w:r>
                      <w:r w:rsidRPr="009F454A">
                        <w:rPr>
                          <w:rFonts w:cs="Sultan bold" w:hint="cs"/>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ي</w:t>
                      </w:r>
                      <w:r w:rsidRPr="009F454A">
                        <w:rPr>
                          <w:rFonts w:cs="Sultan bold"/>
                          <w:b/>
                          <w:bCs/>
                          <w:sz w:val="40"/>
                          <w:szCs w:val="40"/>
                          <w:u w:val="single"/>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ة الفساد</w:t>
                      </w:r>
                    </w:p>
                  </w:txbxContent>
                </v:textbox>
                <w10:wrap type="square"/>
              </v:shape>
            </w:pict>
          </mc:Fallback>
        </mc:AlternateContent>
      </w:r>
      <w:r w:rsidR="00FD1FD2" w:rsidRPr="004C7210">
        <w:rPr>
          <w:rFonts w:ascii="Sakkal Majalla" w:hAnsi="Sakkal Majalla" w:cs="Sakkal Majalla"/>
          <w:sz w:val="28"/>
          <w:szCs w:val="28"/>
          <w:rtl/>
        </w:rPr>
        <w:t xml:space="preserve">و كل هذه </w:t>
      </w:r>
      <w:proofErr w:type="gramStart"/>
      <w:r w:rsidR="00FD1FD2" w:rsidRPr="004C7210">
        <w:rPr>
          <w:rFonts w:ascii="Sakkal Majalla" w:hAnsi="Sakkal Majalla" w:cs="Sakkal Majalla"/>
          <w:sz w:val="28"/>
          <w:szCs w:val="28"/>
          <w:rtl/>
        </w:rPr>
        <w:t>المبادرات</w:t>
      </w:r>
      <w:proofErr w:type="gramEnd"/>
      <w:r w:rsidR="00FD1FD2" w:rsidRPr="004C7210">
        <w:rPr>
          <w:rFonts w:ascii="Sakkal Majalla" w:hAnsi="Sakkal Majalla" w:cs="Sakkal Majalla"/>
          <w:sz w:val="28"/>
          <w:szCs w:val="28"/>
          <w:rtl/>
        </w:rPr>
        <w:t xml:space="preserve"> و غيرها و الرامية لمكافحة الفساد تطرقت </w:t>
      </w:r>
      <w:r w:rsidR="009F454A">
        <w:rPr>
          <w:rFonts w:ascii="Sakkal Majalla" w:hAnsi="Sakkal Majalla" w:cs="Sakkal Majalla" w:hint="cs"/>
          <w:sz w:val="28"/>
          <w:szCs w:val="28"/>
          <w:rtl/>
        </w:rPr>
        <w:t>إ</w:t>
      </w:r>
      <w:r w:rsidR="00FD1FD2" w:rsidRPr="004C7210">
        <w:rPr>
          <w:rFonts w:ascii="Sakkal Majalla" w:hAnsi="Sakkal Majalla" w:cs="Sakkal Majalla"/>
          <w:sz w:val="28"/>
          <w:szCs w:val="28"/>
          <w:rtl/>
        </w:rPr>
        <w:t>لى معنى و جرائم الفساد محور الدراسة في هذا المقياس.</w:t>
      </w:r>
    </w:p>
    <w:p w:rsidR="0092490F" w:rsidRDefault="0092490F" w:rsidP="009D01DA">
      <w:pPr>
        <w:pStyle w:val="Sansinterligne"/>
        <w:bidi/>
        <w:rPr>
          <w:rFonts w:cs="Sultan bold"/>
          <w:b/>
          <w:bCs/>
          <w:sz w:val="28"/>
          <w:szCs w:val="28"/>
          <w:highlight w:val="green"/>
          <w:rtl/>
        </w:rPr>
      </w:pPr>
    </w:p>
    <w:p w:rsidR="008546B9" w:rsidRDefault="008546B9" w:rsidP="008546B9">
      <w:pPr>
        <w:pStyle w:val="Sansinterligne"/>
        <w:bidi/>
        <w:rPr>
          <w:rFonts w:cs="Sultan bold"/>
          <w:b/>
          <w:bCs/>
          <w:sz w:val="28"/>
          <w:szCs w:val="28"/>
          <w:rtl/>
        </w:rPr>
      </w:pPr>
    </w:p>
    <w:p w:rsidR="008546B9" w:rsidRDefault="008546B9" w:rsidP="008546B9">
      <w:pPr>
        <w:pStyle w:val="Sansinterligne"/>
        <w:bidi/>
        <w:rPr>
          <w:rFonts w:cs="Sultan bold"/>
          <w:b/>
          <w:bCs/>
          <w:sz w:val="28"/>
          <w:szCs w:val="28"/>
          <w:rtl/>
        </w:rPr>
      </w:pPr>
    </w:p>
    <w:p w:rsidR="008546B9" w:rsidRDefault="008546B9" w:rsidP="008546B9">
      <w:pPr>
        <w:pStyle w:val="Sansinterligne"/>
        <w:bidi/>
        <w:rPr>
          <w:rFonts w:cs="Sultan bold"/>
          <w:b/>
          <w:bCs/>
          <w:sz w:val="28"/>
          <w:szCs w:val="28"/>
          <w:rtl/>
        </w:rPr>
      </w:pPr>
    </w:p>
    <w:p w:rsidR="002A4FA9" w:rsidRPr="00D0375F" w:rsidRDefault="002A4FA9" w:rsidP="00D0375F">
      <w:pPr>
        <w:pStyle w:val="Paragraphedeliste"/>
        <w:numPr>
          <w:ilvl w:val="0"/>
          <w:numId w:val="2"/>
        </w:numPr>
        <w:bidi/>
        <w:spacing w:after="0" w:line="240" w:lineRule="auto"/>
        <w:rPr>
          <w:rFonts w:ascii="Sakkal Majalla" w:eastAsia="Times New Roman" w:hAnsi="Sakkal Majalla" w:cs="Sakkal Majalla"/>
          <w:sz w:val="28"/>
          <w:szCs w:val="28"/>
          <w:lang w:eastAsia="fr-FR"/>
        </w:rPr>
      </w:pPr>
      <w:r w:rsidRPr="00D0375F">
        <w:rPr>
          <w:rFonts w:ascii="Sakkal Majalla" w:eastAsia="Times New Roman" w:hAnsi="Sakkal Majalla" w:cs="Sakkal Majalla"/>
          <w:sz w:val="28"/>
          <w:szCs w:val="28"/>
          <w:rtl/>
          <w:lang w:eastAsia="fr-FR"/>
        </w:rPr>
        <w:t>ما المقصود بالفساد؟</w:t>
      </w:r>
    </w:p>
    <w:p w:rsidR="002A4FA9" w:rsidRPr="00D0375F" w:rsidRDefault="002A4FA9" w:rsidP="00D0375F">
      <w:pPr>
        <w:pStyle w:val="Paragraphedeliste"/>
        <w:numPr>
          <w:ilvl w:val="0"/>
          <w:numId w:val="2"/>
        </w:numPr>
        <w:bidi/>
        <w:spacing w:after="0" w:line="240" w:lineRule="auto"/>
        <w:rPr>
          <w:rFonts w:ascii="Sakkal Majalla" w:eastAsia="Times New Roman" w:hAnsi="Sakkal Majalla" w:cs="Sakkal Majalla"/>
          <w:sz w:val="28"/>
          <w:szCs w:val="28"/>
          <w:lang w:eastAsia="fr-FR"/>
        </w:rPr>
      </w:pPr>
      <w:r w:rsidRPr="00D0375F">
        <w:rPr>
          <w:rFonts w:ascii="Sakkal Majalla" w:eastAsia="Times New Roman" w:hAnsi="Sakkal Majalla" w:cs="Sakkal Majalla"/>
          <w:sz w:val="28"/>
          <w:szCs w:val="28"/>
          <w:rtl/>
          <w:lang w:eastAsia="fr-FR"/>
        </w:rPr>
        <w:t>ما هي مراحل ظهور الفساد؟</w:t>
      </w:r>
    </w:p>
    <w:p w:rsidR="002A4FA9" w:rsidRPr="00D0375F" w:rsidRDefault="002A4FA9" w:rsidP="00D0375F">
      <w:pPr>
        <w:pStyle w:val="Paragraphedeliste"/>
        <w:numPr>
          <w:ilvl w:val="0"/>
          <w:numId w:val="2"/>
        </w:numPr>
        <w:bidi/>
        <w:spacing w:after="0" w:line="240" w:lineRule="auto"/>
        <w:rPr>
          <w:rFonts w:ascii="Sakkal Majalla" w:eastAsia="Times New Roman" w:hAnsi="Sakkal Majalla" w:cs="Sakkal Majalla"/>
          <w:sz w:val="28"/>
          <w:szCs w:val="28"/>
          <w:rtl/>
          <w:lang w:eastAsia="fr-FR"/>
        </w:rPr>
      </w:pPr>
      <w:r w:rsidRPr="00D0375F">
        <w:rPr>
          <w:rFonts w:ascii="Sakkal Majalla" w:eastAsia="Times New Roman" w:hAnsi="Sakkal Majalla" w:cs="Sakkal Majalla" w:hint="cs"/>
          <w:sz w:val="28"/>
          <w:szCs w:val="28"/>
          <w:rtl/>
          <w:lang w:eastAsia="fr-FR"/>
        </w:rPr>
        <w:t>كيف تصدى العالم لظاهرة الفساد</w:t>
      </w:r>
      <w:r w:rsidRPr="00D0375F">
        <w:rPr>
          <w:rFonts w:ascii="Sakkal Majalla" w:eastAsia="Times New Roman" w:hAnsi="Sakkal Majalla" w:cs="Sakkal Majalla"/>
          <w:sz w:val="28"/>
          <w:szCs w:val="28"/>
          <w:rtl/>
          <w:lang w:eastAsia="fr-FR"/>
        </w:rPr>
        <w:t>؟</w:t>
      </w:r>
    </w:p>
    <w:p w:rsidR="002A4FA9" w:rsidRPr="00D0375F" w:rsidRDefault="002A4FA9" w:rsidP="00D0375F">
      <w:pPr>
        <w:pStyle w:val="Paragraphedeliste"/>
        <w:numPr>
          <w:ilvl w:val="0"/>
          <w:numId w:val="2"/>
        </w:numPr>
        <w:bidi/>
        <w:spacing w:after="0" w:line="240" w:lineRule="auto"/>
        <w:rPr>
          <w:rFonts w:ascii="Sakkal Majalla" w:eastAsia="Times New Roman" w:hAnsi="Sakkal Majalla" w:cs="Sakkal Majalla"/>
          <w:sz w:val="28"/>
          <w:szCs w:val="28"/>
          <w:rtl/>
          <w:lang w:eastAsia="fr-FR"/>
        </w:rPr>
      </w:pPr>
      <w:r w:rsidRPr="00D0375F">
        <w:rPr>
          <w:rFonts w:ascii="Sakkal Majalla" w:eastAsia="Times New Roman" w:hAnsi="Sakkal Majalla" w:cs="Sakkal Majalla" w:hint="cs"/>
          <w:sz w:val="28"/>
          <w:szCs w:val="28"/>
          <w:rtl/>
          <w:lang w:eastAsia="fr-FR"/>
        </w:rPr>
        <w:t xml:space="preserve">أذكر </w:t>
      </w:r>
      <w:proofErr w:type="gramStart"/>
      <w:r w:rsidRPr="00D0375F">
        <w:rPr>
          <w:rFonts w:ascii="Sakkal Majalla" w:eastAsia="Times New Roman" w:hAnsi="Sakkal Majalla" w:cs="Sakkal Majalla" w:hint="cs"/>
          <w:sz w:val="28"/>
          <w:szCs w:val="28"/>
          <w:rtl/>
          <w:lang w:eastAsia="fr-FR"/>
        </w:rPr>
        <w:t>أهم</w:t>
      </w:r>
      <w:proofErr w:type="gramEnd"/>
      <w:r w:rsidRPr="00D0375F">
        <w:rPr>
          <w:rFonts w:ascii="Sakkal Majalla" w:eastAsia="Times New Roman" w:hAnsi="Sakkal Majalla" w:cs="Sakkal Majalla" w:hint="cs"/>
          <w:sz w:val="28"/>
          <w:szCs w:val="28"/>
          <w:rtl/>
          <w:lang w:eastAsia="fr-FR"/>
        </w:rPr>
        <w:t xml:space="preserve"> الصكوك الدولية لمكافحة الفساد.</w:t>
      </w:r>
    </w:p>
    <w:p w:rsidR="00147029" w:rsidRPr="002A4FA9" w:rsidRDefault="00147029" w:rsidP="00147029">
      <w:pPr>
        <w:bidi/>
        <w:spacing w:after="0" w:line="240" w:lineRule="auto"/>
        <w:rPr>
          <w:rFonts w:ascii="Sakkal Majalla" w:eastAsia="Times New Roman" w:hAnsi="Sakkal Majalla" w:cs="Sakkal Majalla"/>
          <w:sz w:val="28"/>
          <w:szCs w:val="28"/>
          <w:lang w:eastAsia="fr-FR"/>
        </w:rPr>
      </w:pPr>
    </w:p>
    <w:p w:rsidR="00FD1FD2" w:rsidRPr="00147029" w:rsidRDefault="00FD1FD2" w:rsidP="00147029">
      <w:pPr>
        <w:tabs>
          <w:tab w:val="left" w:pos="1602"/>
        </w:tabs>
        <w:bidi/>
        <w:rPr>
          <w:rFonts w:ascii="Sakkal Majalla" w:hAnsi="Sakkal Majalla" w:cs="Sultan bold"/>
          <w:b/>
          <w:bCs/>
          <w:sz w:val="28"/>
          <w:szCs w:val="28"/>
          <w:rtl/>
          <w:lang w:eastAsia="fr-FR"/>
        </w:rPr>
      </w:pPr>
    </w:p>
    <w:sectPr w:rsidR="00FD1FD2" w:rsidRPr="00147029" w:rsidSect="00217358">
      <w:footerReference w:type="default" r:id="rId13"/>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89D" w:rsidRDefault="008A789D" w:rsidP="00FD1FD2">
      <w:pPr>
        <w:spacing w:after="0" w:line="240" w:lineRule="auto"/>
      </w:pPr>
      <w:r>
        <w:separator/>
      </w:r>
    </w:p>
  </w:endnote>
  <w:endnote w:type="continuationSeparator" w:id="0">
    <w:p w:rsidR="008A789D" w:rsidRDefault="008A789D" w:rsidP="00FD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ultan bold">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439942"/>
      <w:docPartObj>
        <w:docPartGallery w:val="Page Numbers (Bottom of Page)"/>
        <w:docPartUnique/>
      </w:docPartObj>
    </w:sdtPr>
    <w:sdtEndPr/>
    <w:sdtContent>
      <w:p w:rsidR="001A7D0A" w:rsidRPr="00FD1FD2" w:rsidRDefault="001A7D0A" w:rsidP="009F454A">
        <w:pPr>
          <w:jc w:val="center"/>
        </w:pPr>
        <w:r w:rsidRPr="009F454A">
          <w:rPr>
            <w:b/>
            <w:bCs/>
            <w:sz w:val="28"/>
            <w:szCs w:val="28"/>
          </w:rPr>
          <w:fldChar w:fldCharType="begin"/>
        </w:r>
        <w:r w:rsidRPr="009F454A">
          <w:rPr>
            <w:b/>
            <w:bCs/>
            <w:sz w:val="28"/>
            <w:szCs w:val="28"/>
          </w:rPr>
          <w:instrText>PAGE   \* MERGEFORMAT</w:instrText>
        </w:r>
        <w:r w:rsidRPr="009F454A">
          <w:rPr>
            <w:b/>
            <w:bCs/>
            <w:sz w:val="28"/>
            <w:szCs w:val="28"/>
          </w:rPr>
          <w:fldChar w:fldCharType="separate"/>
        </w:r>
        <w:r w:rsidR="009F454A">
          <w:rPr>
            <w:b/>
            <w:bCs/>
            <w:noProof/>
            <w:sz w:val="28"/>
            <w:szCs w:val="28"/>
          </w:rPr>
          <w:t>5</w:t>
        </w:r>
        <w:r w:rsidRPr="009F454A">
          <w:rPr>
            <w:b/>
            <w:bCs/>
            <w:sz w:val="28"/>
            <w:szCs w:val="28"/>
          </w:rPr>
          <w:fldChar w:fldCharType="end"/>
        </w:r>
      </w:p>
    </w:sdtContent>
  </w:sdt>
  <w:p w:rsidR="001A7D0A" w:rsidRPr="00FD1FD2" w:rsidRDefault="001A7D0A" w:rsidP="00FD1F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8"/>
        <w:szCs w:val="28"/>
      </w:rPr>
      <w:id w:val="-1946139153"/>
      <w:docPartObj>
        <w:docPartGallery w:val="Page Numbers (Bottom of Page)"/>
        <w:docPartUnique/>
      </w:docPartObj>
    </w:sdtPr>
    <w:sdtEndPr/>
    <w:sdtContent>
      <w:p w:rsidR="00FD1FD2" w:rsidRPr="009F454A" w:rsidRDefault="00FD1FD2" w:rsidP="009F454A">
        <w:pPr>
          <w:jc w:val="center"/>
          <w:rPr>
            <w:b/>
            <w:bCs/>
            <w:sz w:val="28"/>
            <w:szCs w:val="28"/>
          </w:rPr>
        </w:pPr>
        <w:r w:rsidRPr="009F454A">
          <w:rPr>
            <w:b/>
            <w:bCs/>
            <w:sz w:val="28"/>
            <w:szCs w:val="28"/>
          </w:rPr>
          <w:fldChar w:fldCharType="begin"/>
        </w:r>
        <w:r w:rsidRPr="009F454A">
          <w:rPr>
            <w:b/>
            <w:bCs/>
            <w:sz w:val="28"/>
            <w:szCs w:val="28"/>
          </w:rPr>
          <w:instrText>PAGE   \* MERGEFORMAT</w:instrText>
        </w:r>
        <w:r w:rsidRPr="009F454A">
          <w:rPr>
            <w:b/>
            <w:bCs/>
            <w:sz w:val="28"/>
            <w:szCs w:val="28"/>
          </w:rPr>
          <w:fldChar w:fldCharType="separate"/>
        </w:r>
        <w:r w:rsidR="009F454A">
          <w:rPr>
            <w:b/>
            <w:bCs/>
            <w:noProof/>
            <w:sz w:val="28"/>
            <w:szCs w:val="28"/>
          </w:rPr>
          <w:t>10</w:t>
        </w:r>
        <w:r w:rsidRPr="009F454A">
          <w:rPr>
            <w:b/>
            <w:bCs/>
            <w:sz w:val="28"/>
            <w:szCs w:val="28"/>
          </w:rPr>
          <w:fldChar w:fldCharType="end"/>
        </w:r>
      </w:p>
    </w:sdtContent>
  </w:sdt>
  <w:p w:rsidR="00FD1FD2" w:rsidRPr="00FD1FD2" w:rsidRDefault="00FD1FD2" w:rsidP="00FD1F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89D" w:rsidRDefault="008A789D" w:rsidP="00FD1FD2">
      <w:pPr>
        <w:spacing w:after="0" w:line="240" w:lineRule="auto"/>
      </w:pPr>
      <w:r>
        <w:separator/>
      </w:r>
    </w:p>
  </w:footnote>
  <w:footnote w:type="continuationSeparator" w:id="0">
    <w:p w:rsidR="008A789D" w:rsidRDefault="008A789D" w:rsidP="00FD1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052B"/>
    <w:multiLevelType w:val="multilevel"/>
    <w:tmpl w:val="C346C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F3935"/>
    <w:multiLevelType w:val="hybridMultilevel"/>
    <w:tmpl w:val="36D8783C"/>
    <w:lvl w:ilvl="0" w:tplc="12D26D7C">
      <w:start w:val="1"/>
      <w:numFmt w:val="decimal"/>
      <w:lvlText w:val="%1-"/>
      <w:lvlJc w:val="left"/>
      <w:pPr>
        <w:ind w:left="720" w:hanging="360"/>
      </w:pPr>
      <w:rPr>
        <w:rFonts w:hint="default"/>
        <w:b/>
        <w:bCs/>
        <w:sz w:val="28"/>
        <w:szCs w:val="2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6577FF6"/>
    <w:multiLevelType w:val="hybridMultilevel"/>
    <w:tmpl w:val="6D40D3A6"/>
    <w:lvl w:ilvl="0" w:tplc="87B6C69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9F"/>
    <w:rsid w:val="00065374"/>
    <w:rsid w:val="000D3454"/>
    <w:rsid w:val="000E0A7B"/>
    <w:rsid w:val="00147029"/>
    <w:rsid w:val="00191849"/>
    <w:rsid w:val="001A7D0A"/>
    <w:rsid w:val="00217358"/>
    <w:rsid w:val="002642E9"/>
    <w:rsid w:val="002A142D"/>
    <w:rsid w:val="002A4FA9"/>
    <w:rsid w:val="002E68D8"/>
    <w:rsid w:val="00316B2C"/>
    <w:rsid w:val="00392F7D"/>
    <w:rsid w:val="00406228"/>
    <w:rsid w:val="00413EE7"/>
    <w:rsid w:val="00477D18"/>
    <w:rsid w:val="004C7210"/>
    <w:rsid w:val="004E2AA5"/>
    <w:rsid w:val="00505FCD"/>
    <w:rsid w:val="00572641"/>
    <w:rsid w:val="006B71F0"/>
    <w:rsid w:val="00794B54"/>
    <w:rsid w:val="008546B9"/>
    <w:rsid w:val="00863BB1"/>
    <w:rsid w:val="008670AE"/>
    <w:rsid w:val="008A789D"/>
    <w:rsid w:val="0092490F"/>
    <w:rsid w:val="009874EB"/>
    <w:rsid w:val="009A237B"/>
    <w:rsid w:val="009D01DA"/>
    <w:rsid w:val="009F454A"/>
    <w:rsid w:val="00A36226"/>
    <w:rsid w:val="00A54915"/>
    <w:rsid w:val="00A96E25"/>
    <w:rsid w:val="00AC1E69"/>
    <w:rsid w:val="00AE14C6"/>
    <w:rsid w:val="00AE25A3"/>
    <w:rsid w:val="00AF237D"/>
    <w:rsid w:val="00B03825"/>
    <w:rsid w:val="00B4103B"/>
    <w:rsid w:val="00B7633A"/>
    <w:rsid w:val="00BA33C3"/>
    <w:rsid w:val="00BD117A"/>
    <w:rsid w:val="00C02D9F"/>
    <w:rsid w:val="00C37EA4"/>
    <w:rsid w:val="00CE2965"/>
    <w:rsid w:val="00D0375F"/>
    <w:rsid w:val="00D546C1"/>
    <w:rsid w:val="00D57CEB"/>
    <w:rsid w:val="00DE7450"/>
    <w:rsid w:val="00DF7746"/>
    <w:rsid w:val="00E826CC"/>
    <w:rsid w:val="00EF4322"/>
    <w:rsid w:val="00F2661A"/>
    <w:rsid w:val="00F36286"/>
    <w:rsid w:val="00F63FB0"/>
    <w:rsid w:val="00F7714C"/>
    <w:rsid w:val="00FC062C"/>
    <w:rsid w:val="00FD1FD2"/>
    <w:rsid w:val="00FF16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74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450"/>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7450"/>
  </w:style>
  <w:style w:type="paragraph" w:styleId="NormalWeb">
    <w:name w:val="Normal (Web)"/>
    <w:basedOn w:val="Normal"/>
    <w:uiPriority w:val="99"/>
    <w:semiHidden/>
    <w:unhideWhenUsed/>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7450"/>
    <w:rPr>
      <w:color w:val="0000FF"/>
      <w:u w:val="single"/>
    </w:rPr>
  </w:style>
  <w:style w:type="character" w:styleId="Lienhypertextesuivivisit">
    <w:name w:val="FollowedHyperlink"/>
    <w:basedOn w:val="Policepardfaut"/>
    <w:uiPriority w:val="99"/>
    <w:semiHidden/>
    <w:unhideWhenUsed/>
    <w:rsid w:val="00DE7450"/>
    <w:rPr>
      <w:color w:val="800080"/>
      <w:u w:val="single"/>
    </w:rPr>
  </w:style>
  <w:style w:type="paragraph" w:customStyle="1" w:styleId="treeitem">
    <w:name w:val="tree_item"/>
    <w:basedOn w:val="Normal"/>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content-wrap">
    <w:name w:val="item-content-wrap"/>
    <w:basedOn w:val="Policepardfaut"/>
    <w:rsid w:val="00DE7450"/>
  </w:style>
  <w:style w:type="character" w:customStyle="1" w:styleId="skip-block-to">
    <w:name w:val="skip-block-to"/>
    <w:basedOn w:val="Policepardfaut"/>
    <w:rsid w:val="00DE7450"/>
  </w:style>
  <w:style w:type="character" w:customStyle="1" w:styleId="hadith">
    <w:name w:val="hadith"/>
    <w:basedOn w:val="Policepardfaut"/>
    <w:rsid w:val="00BD117A"/>
  </w:style>
  <w:style w:type="paragraph" w:styleId="Sansinterligne">
    <w:name w:val="No Spacing"/>
    <w:uiPriority w:val="1"/>
    <w:qFormat/>
    <w:rsid w:val="000D3454"/>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0D3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54"/>
    <w:rPr>
      <w:rFonts w:ascii="Tahoma" w:hAnsi="Tahoma" w:cs="Tahoma"/>
      <w:sz w:val="16"/>
      <w:szCs w:val="16"/>
    </w:rPr>
  </w:style>
  <w:style w:type="paragraph" w:styleId="Notedebasdepage">
    <w:name w:val="footnote text"/>
    <w:basedOn w:val="Normal"/>
    <w:link w:val="NotedebasdepageCar"/>
    <w:uiPriority w:val="99"/>
    <w:semiHidden/>
    <w:unhideWhenUsed/>
    <w:rsid w:val="004062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6228"/>
    <w:rPr>
      <w:sz w:val="20"/>
      <w:szCs w:val="20"/>
    </w:rPr>
  </w:style>
  <w:style w:type="character" w:styleId="Appelnotedebasdep">
    <w:name w:val="footnote reference"/>
    <w:basedOn w:val="Policepardfaut"/>
    <w:uiPriority w:val="99"/>
    <w:semiHidden/>
    <w:unhideWhenUsed/>
    <w:rsid w:val="00406228"/>
    <w:rPr>
      <w:vertAlign w:val="superscript"/>
    </w:rPr>
  </w:style>
  <w:style w:type="paragraph" w:styleId="Notedefin">
    <w:name w:val="endnote text"/>
    <w:basedOn w:val="Normal"/>
    <w:link w:val="NotedefinCar"/>
    <w:uiPriority w:val="99"/>
    <w:unhideWhenUsed/>
    <w:rsid w:val="00217358"/>
    <w:pPr>
      <w:spacing w:after="0" w:line="240" w:lineRule="auto"/>
    </w:pPr>
    <w:rPr>
      <w:sz w:val="20"/>
      <w:szCs w:val="20"/>
    </w:rPr>
  </w:style>
  <w:style w:type="character" w:customStyle="1" w:styleId="NotedefinCar">
    <w:name w:val="Note de fin Car"/>
    <w:basedOn w:val="Policepardfaut"/>
    <w:link w:val="Notedefin"/>
    <w:uiPriority w:val="99"/>
    <w:rsid w:val="00217358"/>
    <w:rPr>
      <w:sz w:val="20"/>
      <w:szCs w:val="20"/>
    </w:rPr>
  </w:style>
  <w:style w:type="character" w:styleId="Appeldenotedefin">
    <w:name w:val="endnote reference"/>
    <w:basedOn w:val="Policepardfaut"/>
    <w:uiPriority w:val="99"/>
    <w:semiHidden/>
    <w:unhideWhenUsed/>
    <w:rsid w:val="00217358"/>
    <w:rPr>
      <w:vertAlign w:val="superscript"/>
    </w:rPr>
  </w:style>
  <w:style w:type="paragraph" w:styleId="En-tte">
    <w:name w:val="header"/>
    <w:basedOn w:val="Normal"/>
    <w:link w:val="En-tteCar"/>
    <w:uiPriority w:val="99"/>
    <w:unhideWhenUsed/>
    <w:rsid w:val="002A4FA9"/>
    <w:pPr>
      <w:tabs>
        <w:tab w:val="center" w:pos="4536"/>
        <w:tab w:val="right" w:pos="9072"/>
      </w:tabs>
      <w:spacing w:after="0" w:line="240" w:lineRule="auto"/>
    </w:pPr>
  </w:style>
  <w:style w:type="character" w:customStyle="1" w:styleId="En-tteCar">
    <w:name w:val="En-tête Car"/>
    <w:basedOn w:val="Policepardfaut"/>
    <w:link w:val="En-tte"/>
    <w:uiPriority w:val="99"/>
    <w:rsid w:val="002A4FA9"/>
  </w:style>
  <w:style w:type="paragraph" w:styleId="Pieddepage">
    <w:name w:val="footer"/>
    <w:basedOn w:val="Normal"/>
    <w:link w:val="PieddepageCar"/>
    <w:uiPriority w:val="99"/>
    <w:unhideWhenUsed/>
    <w:rsid w:val="002A4F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4FA9"/>
  </w:style>
  <w:style w:type="paragraph" w:styleId="Paragraphedeliste">
    <w:name w:val="List Paragraph"/>
    <w:basedOn w:val="Normal"/>
    <w:uiPriority w:val="34"/>
    <w:qFormat/>
    <w:rsid w:val="00D57C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74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450"/>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7450"/>
  </w:style>
  <w:style w:type="paragraph" w:styleId="NormalWeb">
    <w:name w:val="Normal (Web)"/>
    <w:basedOn w:val="Normal"/>
    <w:uiPriority w:val="99"/>
    <w:semiHidden/>
    <w:unhideWhenUsed/>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7450"/>
    <w:rPr>
      <w:color w:val="0000FF"/>
      <w:u w:val="single"/>
    </w:rPr>
  </w:style>
  <w:style w:type="character" w:styleId="Lienhypertextesuivivisit">
    <w:name w:val="FollowedHyperlink"/>
    <w:basedOn w:val="Policepardfaut"/>
    <w:uiPriority w:val="99"/>
    <w:semiHidden/>
    <w:unhideWhenUsed/>
    <w:rsid w:val="00DE7450"/>
    <w:rPr>
      <w:color w:val="800080"/>
      <w:u w:val="single"/>
    </w:rPr>
  </w:style>
  <w:style w:type="paragraph" w:customStyle="1" w:styleId="treeitem">
    <w:name w:val="tree_item"/>
    <w:basedOn w:val="Normal"/>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content-wrap">
    <w:name w:val="item-content-wrap"/>
    <w:basedOn w:val="Policepardfaut"/>
    <w:rsid w:val="00DE7450"/>
  </w:style>
  <w:style w:type="character" w:customStyle="1" w:styleId="skip-block-to">
    <w:name w:val="skip-block-to"/>
    <w:basedOn w:val="Policepardfaut"/>
    <w:rsid w:val="00DE7450"/>
  </w:style>
  <w:style w:type="character" w:customStyle="1" w:styleId="hadith">
    <w:name w:val="hadith"/>
    <w:basedOn w:val="Policepardfaut"/>
    <w:rsid w:val="00BD117A"/>
  </w:style>
  <w:style w:type="paragraph" w:styleId="Sansinterligne">
    <w:name w:val="No Spacing"/>
    <w:uiPriority w:val="1"/>
    <w:qFormat/>
    <w:rsid w:val="000D3454"/>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0D3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54"/>
    <w:rPr>
      <w:rFonts w:ascii="Tahoma" w:hAnsi="Tahoma" w:cs="Tahoma"/>
      <w:sz w:val="16"/>
      <w:szCs w:val="16"/>
    </w:rPr>
  </w:style>
  <w:style w:type="paragraph" w:styleId="Notedebasdepage">
    <w:name w:val="footnote text"/>
    <w:basedOn w:val="Normal"/>
    <w:link w:val="NotedebasdepageCar"/>
    <w:uiPriority w:val="99"/>
    <w:semiHidden/>
    <w:unhideWhenUsed/>
    <w:rsid w:val="004062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6228"/>
    <w:rPr>
      <w:sz w:val="20"/>
      <w:szCs w:val="20"/>
    </w:rPr>
  </w:style>
  <w:style w:type="character" w:styleId="Appelnotedebasdep">
    <w:name w:val="footnote reference"/>
    <w:basedOn w:val="Policepardfaut"/>
    <w:uiPriority w:val="99"/>
    <w:semiHidden/>
    <w:unhideWhenUsed/>
    <w:rsid w:val="00406228"/>
    <w:rPr>
      <w:vertAlign w:val="superscript"/>
    </w:rPr>
  </w:style>
  <w:style w:type="paragraph" w:styleId="Notedefin">
    <w:name w:val="endnote text"/>
    <w:basedOn w:val="Normal"/>
    <w:link w:val="NotedefinCar"/>
    <w:uiPriority w:val="99"/>
    <w:unhideWhenUsed/>
    <w:rsid w:val="00217358"/>
    <w:pPr>
      <w:spacing w:after="0" w:line="240" w:lineRule="auto"/>
    </w:pPr>
    <w:rPr>
      <w:sz w:val="20"/>
      <w:szCs w:val="20"/>
    </w:rPr>
  </w:style>
  <w:style w:type="character" w:customStyle="1" w:styleId="NotedefinCar">
    <w:name w:val="Note de fin Car"/>
    <w:basedOn w:val="Policepardfaut"/>
    <w:link w:val="Notedefin"/>
    <w:uiPriority w:val="99"/>
    <w:rsid w:val="00217358"/>
    <w:rPr>
      <w:sz w:val="20"/>
      <w:szCs w:val="20"/>
    </w:rPr>
  </w:style>
  <w:style w:type="character" w:styleId="Appeldenotedefin">
    <w:name w:val="endnote reference"/>
    <w:basedOn w:val="Policepardfaut"/>
    <w:uiPriority w:val="99"/>
    <w:semiHidden/>
    <w:unhideWhenUsed/>
    <w:rsid w:val="00217358"/>
    <w:rPr>
      <w:vertAlign w:val="superscript"/>
    </w:rPr>
  </w:style>
  <w:style w:type="paragraph" w:styleId="En-tte">
    <w:name w:val="header"/>
    <w:basedOn w:val="Normal"/>
    <w:link w:val="En-tteCar"/>
    <w:uiPriority w:val="99"/>
    <w:unhideWhenUsed/>
    <w:rsid w:val="002A4FA9"/>
    <w:pPr>
      <w:tabs>
        <w:tab w:val="center" w:pos="4536"/>
        <w:tab w:val="right" w:pos="9072"/>
      </w:tabs>
      <w:spacing w:after="0" w:line="240" w:lineRule="auto"/>
    </w:pPr>
  </w:style>
  <w:style w:type="character" w:customStyle="1" w:styleId="En-tteCar">
    <w:name w:val="En-tête Car"/>
    <w:basedOn w:val="Policepardfaut"/>
    <w:link w:val="En-tte"/>
    <w:uiPriority w:val="99"/>
    <w:rsid w:val="002A4FA9"/>
  </w:style>
  <w:style w:type="paragraph" w:styleId="Pieddepage">
    <w:name w:val="footer"/>
    <w:basedOn w:val="Normal"/>
    <w:link w:val="PieddepageCar"/>
    <w:uiPriority w:val="99"/>
    <w:unhideWhenUsed/>
    <w:rsid w:val="002A4F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4FA9"/>
  </w:style>
  <w:style w:type="paragraph" w:styleId="Paragraphedeliste">
    <w:name w:val="List Paragraph"/>
    <w:basedOn w:val="Normal"/>
    <w:uiPriority w:val="34"/>
    <w:qFormat/>
    <w:rsid w:val="00D57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6762">
      <w:bodyDiv w:val="1"/>
      <w:marLeft w:val="0"/>
      <w:marRight w:val="0"/>
      <w:marTop w:val="0"/>
      <w:marBottom w:val="0"/>
      <w:divBdr>
        <w:top w:val="none" w:sz="0" w:space="0" w:color="auto"/>
        <w:left w:val="none" w:sz="0" w:space="0" w:color="auto"/>
        <w:bottom w:val="none" w:sz="0" w:space="0" w:color="auto"/>
        <w:right w:val="none" w:sz="0" w:space="0" w:color="auto"/>
      </w:divBdr>
      <w:divsChild>
        <w:div w:id="1263218199">
          <w:marLeft w:val="0"/>
          <w:marRight w:val="0"/>
          <w:marTop w:val="0"/>
          <w:marBottom w:val="0"/>
          <w:divBdr>
            <w:top w:val="none" w:sz="0" w:space="0" w:color="auto"/>
            <w:left w:val="none" w:sz="0" w:space="0" w:color="auto"/>
            <w:bottom w:val="none" w:sz="0" w:space="0" w:color="auto"/>
            <w:right w:val="none" w:sz="0" w:space="0" w:color="auto"/>
          </w:divBdr>
          <w:divsChild>
            <w:div w:id="1308971533">
              <w:marLeft w:val="0"/>
              <w:marRight w:val="0"/>
              <w:marTop w:val="0"/>
              <w:marBottom w:val="0"/>
              <w:divBdr>
                <w:top w:val="none" w:sz="0" w:space="0" w:color="auto"/>
                <w:left w:val="none" w:sz="0" w:space="0" w:color="auto"/>
                <w:bottom w:val="none" w:sz="0" w:space="0" w:color="auto"/>
                <w:right w:val="none" w:sz="0" w:space="0" w:color="auto"/>
              </w:divBdr>
              <w:divsChild>
                <w:div w:id="13857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826">
          <w:marLeft w:val="0"/>
          <w:marRight w:val="0"/>
          <w:marTop w:val="0"/>
          <w:marBottom w:val="0"/>
          <w:divBdr>
            <w:top w:val="none" w:sz="0" w:space="0" w:color="auto"/>
            <w:left w:val="none" w:sz="0" w:space="0" w:color="auto"/>
            <w:bottom w:val="none" w:sz="0" w:space="0" w:color="auto"/>
            <w:right w:val="none" w:sz="0" w:space="0" w:color="auto"/>
          </w:divBdr>
          <w:divsChild>
            <w:div w:id="914510470">
              <w:marLeft w:val="0"/>
              <w:marRight w:val="0"/>
              <w:marTop w:val="0"/>
              <w:marBottom w:val="0"/>
              <w:divBdr>
                <w:top w:val="none" w:sz="0" w:space="0" w:color="auto"/>
                <w:left w:val="none" w:sz="0" w:space="0" w:color="auto"/>
                <w:bottom w:val="none" w:sz="0" w:space="0" w:color="auto"/>
                <w:right w:val="none" w:sz="0" w:space="0" w:color="auto"/>
              </w:divBdr>
              <w:divsChild>
                <w:div w:id="313490392">
                  <w:marLeft w:val="0"/>
                  <w:marRight w:val="0"/>
                  <w:marTop w:val="0"/>
                  <w:marBottom w:val="0"/>
                  <w:divBdr>
                    <w:top w:val="none" w:sz="0" w:space="0" w:color="auto"/>
                    <w:left w:val="none" w:sz="0" w:space="0" w:color="auto"/>
                    <w:bottom w:val="none" w:sz="0" w:space="0" w:color="auto"/>
                    <w:right w:val="none" w:sz="0" w:space="0" w:color="auto"/>
                  </w:divBdr>
                  <w:divsChild>
                    <w:div w:id="1540509332">
                      <w:marLeft w:val="0"/>
                      <w:marRight w:val="0"/>
                      <w:marTop w:val="0"/>
                      <w:marBottom w:val="0"/>
                      <w:divBdr>
                        <w:top w:val="none" w:sz="0" w:space="0" w:color="auto"/>
                        <w:left w:val="none" w:sz="0" w:space="0" w:color="auto"/>
                        <w:bottom w:val="none" w:sz="0" w:space="0" w:color="auto"/>
                        <w:right w:val="none" w:sz="0" w:space="0" w:color="auto"/>
                      </w:divBdr>
                      <w:divsChild>
                        <w:div w:id="1054697915">
                          <w:marLeft w:val="0"/>
                          <w:marRight w:val="0"/>
                          <w:marTop w:val="0"/>
                          <w:marBottom w:val="0"/>
                          <w:divBdr>
                            <w:top w:val="none" w:sz="0" w:space="0" w:color="auto"/>
                            <w:left w:val="none" w:sz="0" w:space="0" w:color="auto"/>
                            <w:bottom w:val="none" w:sz="0" w:space="0" w:color="auto"/>
                            <w:right w:val="none" w:sz="0" w:space="0" w:color="auto"/>
                          </w:divBdr>
                          <w:divsChild>
                            <w:div w:id="776681898">
                              <w:marLeft w:val="0"/>
                              <w:marRight w:val="0"/>
                              <w:marTop w:val="0"/>
                              <w:marBottom w:val="0"/>
                              <w:divBdr>
                                <w:top w:val="none" w:sz="0" w:space="0" w:color="auto"/>
                                <w:left w:val="none" w:sz="0" w:space="0" w:color="auto"/>
                                <w:bottom w:val="none" w:sz="0" w:space="0" w:color="auto"/>
                                <w:right w:val="none" w:sz="0" w:space="0" w:color="auto"/>
                              </w:divBdr>
                              <w:divsChild>
                                <w:div w:id="8203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36527">
              <w:marLeft w:val="0"/>
              <w:marRight w:val="0"/>
              <w:marTop w:val="0"/>
              <w:marBottom w:val="0"/>
              <w:divBdr>
                <w:top w:val="none" w:sz="0" w:space="0" w:color="auto"/>
                <w:left w:val="none" w:sz="0" w:space="0" w:color="auto"/>
                <w:bottom w:val="none" w:sz="0" w:space="0" w:color="auto"/>
                <w:right w:val="none" w:sz="0" w:space="0" w:color="auto"/>
              </w:divBdr>
              <w:divsChild>
                <w:div w:id="2043282035">
                  <w:marLeft w:val="0"/>
                  <w:marRight w:val="0"/>
                  <w:marTop w:val="0"/>
                  <w:marBottom w:val="0"/>
                  <w:divBdr>
                    <w:top w:val="none" w:sz="0" w:space="0" w:color="auto"/>
                    <w:left w:val="none" w:sz="0" w:space="0" w:color="auto"/>
                    <w:bottom w:val="none" w:sz="0" w:space="0" w:color="auto"/>
                    <w:right w:val="none" w:sz="0" w:space="0" w:color="auto"/>
                  </w:divBdr>
                  <w:divsChild>
                    <w:div w:id="1593200675">
                      <w:marLeft w:val="0"/>
                      <w:marRight w:val="0"/>
                      <w:marTop w:val="0"/>
                      <w:marBottom w:val="0"/>
                      <w:divBdr>
                        <w:top w:val="none" w:sz="0" w:space="0" w:color="auto"/>
                        <w:left w:val="none" w:sz="0" w:space="0" w:color="auto"/>
                        <w:bottom w:val="none" w:sz="0" w:space="0" w:color="auto"/>
                        <w:right w:val="none" w:sz="0" w:space="0" w:color="auto"/>
                      </w:divBdr>
                      <w:divsChild>
                        <w:div w:id="429008391">
                          <w:marLeft w:val="0"/>
                          <w:marRight w:val="0"/>
                          <w:marTop w:val="0"/>
                          <w:marBottom w:val="0"/>
                          <w:divBdr>
                            <w:top w:val="none" w:sz="0" w:space="0" w:color="auto"/>
                            <w:left w:val="none" w:sz="0" w:space="0" w:color="auto"/>
                            <w:bottom w:val="none" w:sz="0" w:space="0" w:color="auto"/>
                            <w:right w:val="none" w:sz="0" w:space="0" w:color="auto"/>
                          </w:divBdr>
                          <w:divsChild>
                            <w:div w:id="1660382993">
                              <w:marLeft w:val="0"/>
                              <w:marRight w:val="0"/>
                              <w:marTop w:val="0"/>
                              <w:marBottom w:val="0"/>
                              <w:divBdr>
                                <w:top w:val="none" w:sz="0" w:space="0" w:color="auto"/>
                                <w:left w:val="none" w:sz="0" w:space="0" w:color="auto"/>
                                <w:bottom w:val="none" w:sz="0" w:space="0" w:color="auto"/>
                                <w:right w:val="none" w:sz="0" w:space="0" w:color="auto"/>
                              </w:divBdr>
                              <w:divsChild>
                                <w:div w:id="112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98757">
              <w:marLeft w:val="0"/>
              <w:marRight w:val="0"/>
              <w:marTop w:val="0"/>
              <w:marBottom w:val="0"/>
              <w:divBdr>
                <w:top w:val="none" w:sz="0" w:space="0" w:color="auto"/>
                <w:left w:val="none" w:sz="0" w:space="0" w:color="auto"/>
                <w:bottom w:val="none" w:sz="0" w:space="0" w:color="auto"/>
                <w:right w:val="none" w:sz="0" w:space="0" w:color="auto"/>
              </w:divBdr>
              <w:divsChild>
                <w:div w:id="893857334">
                  <w:marLeft w:val="0"/>
                  <w:marRight w:val="0"/>
                  <w:marTop w:val="0"/>
                  <w:marBottom w:val="0"/>
                  <w:divBdr>
                    <w:top w:val="none" w:sz="0" w:space="0" w:color="auto"/>
                    <w:left w:val="none" w:sz="0" w:space="0" w:color="auto"/>
                    <w:bottom w:val="none" w:sz="0" w:space="0" w:color="auto"/>
                    <w:right w:val="none" w:sz="0" w:space="0" w:color="auto"/>
                  </w:divBdr>
                  <w:divsChild>
                    <w:div w:id="364183563">
                      <w:marLeft w:val="0"/>
                      <w:marRight w:val="0"/>
                      <w:marTop w:val="0"/>
                      <w:marBottom w:val="0"/>
                      <w:divBdr>
                        <w:top w:val="none" w:sz="0" w:space="0" w:color="auto"/>
                        <w:left w:val="none" w:sz="0" w:space="0" w:color="auto"/>
                        <w:bottom w:val="none" w:sz="0" w:space="0" w:color="auto"/>
                        <w:right w:val="none" w:sz="0" w:space="0" w:color="auto"/>
                      </w:divBdr>
                      <w:divsChild>
                        <w:div w:id="1970545720">
                          <w:marLeft w:val="0"/>
                          <w:marRight w:val="0"/>
                          <w:marTop w:val="0"/>
                          <w:marBottom w:val="0"/>
                          <w:divBdr>
                            <w:top w:val="none" w:sz="0" w:space="0" w:color="auto"/>
                            <w:left w:val="none" w:sz="0" w:space="0" w:color="auto"/>
                            <w:bottom w:val="none" w:sz="0" w:space="0" w:color="auto"/>
                            <w:right w:val="none" w:sz="0" w:space="0" w:color="auto"/>
                          </w:divBdr>
                          <w:divsChild>
                            <w:div w:id="837041973">
                              <w:marLeft w:val="0"/>
                              <w:marRight w:val="0"/>
                              <w:marTop w:val="0"/>
                              <w:marBottom w:val="0"/>
                              <w:divBdr>
                                <w:top w:val="none" w:sz="0" w:space="0" w:color="auto"/>
                                <w:left w:val="none" w:sz="0" w:space="0" w:color="auto"/>
                                <w:bottom w:val="none" w:sz="0" w:space="0" w:color="auto"/>
                                <w:right w:val="none" w:sz="0" w:space="0" w:color="auto"/>
                              </w:divBdr>
                              <w:divsChild>
                                <w:div w:id="2217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18113">
              <w:marLeft w:val="0"/>
              <w:marRight w:val="0"/>
              <w:marTop w:val="0"/>
              <w:marBottom w:val="0"/>
              <w:divBdr>
                <w:top w:val="none" w:sz="0" w:space="0" w:color="auto"/>
                <w:left w:val="none" w:sz="0" w:space="0" w:color="auto"/>
                <w:bottom w:val="none" w:sz="0" w:space="0" w:color="auto"/>
                <w:right w:val="none" w:sz="0" w:space="0" w:color="auto"/>
              </w:divBdr>
              <w:divsChild>
                <w:div w:id="1470705963">
                  <w:marLeft w:val="0"/>
                  <w:marRight w:val="0"/>
                  <w:marTop w:val="0"/>
                  <w:marBottom w:val="0"/>
                  <w:divBdr>
                    <w:top w:val="none" w:sz="0" w:space="0" w:color="auto"/>
                    <w:left w:val="none" w:sz="0" w:space="0" w:color="auto"/>
                    <w:bottom w:val="none" w:sz="0" w:space="0" w:color="auto"/>
                    <w:right w:val="none" w:sz="0" w:space="0" w:color="auto"/>
                  </w:divBdr>
                  <w:divsChild>
                    <w:div w:id="1401946621">
                      <w:marLeft w:val="0"/>
                      <w:marRight w:val="0"/>
                      <w:marTop w:val="0"/>
                      <w:marBottom w:val="0"/>
                      <w:divBdr>
                        <w:top w:val="none" w:sz="0" w:space="0" w:color="auto"/>
                        <w:left w:val="none" w:sz="0" w:space="0" w:color="auto"/>
                        <w:bottom w:val="none" w:sz="0" w:space="0" w:color="auto"/>
                        <w:right w:val="none" w:sz="0" w:space="0" w:color="auto"/>
                      </w:divBdr>
                      <w:divsChild>
                        <w:div w:id="586310011">
                          <w:marLeft w:val="0"/>
                          <w:marRight w:val="0"/>
                          <w:marTop w:val="0"/>
                          <w:marBottom w:val="0"/>
                          <w:divBdr>
                            <w:top w:val="none" w:sz="0" w:space="0" w:color="auto"/>
                            <w:left w:val="none" w:sz="0" w:space="0" w:color="auto"/>
                            <w:bottom w:val="none" w:sz="0" w:space="0" w:color="auto"/>
                            <w:right w:val="none" w:sz="0" w:space="0" w:color="auto"/>
                          </w:divBdr>
                          <w:divsChild>
                            <w:div w:id="893204051">
                              <w:marLeft w:val="0"/>
                              <w:marRight w:val="0"/>
                              <w:marTop w:val="0"/>
                              <w:marBottom w:val="0"/>
                              <w:divBdr>
                                <w:top w:val="none" w:sz="0" w:space="0" w:color="auto"/>
                                <w:left w:val="none" w:sz="0" w:space="0" w:color="auto"/>
                                <w:bottom w:val="none" w:sz="0" w:space="0" w:color="auto"/>
                                <w:right w:val="none" w:sz="0" w:space="0" w:color="auto"/>
                              </w:divBdr>
                              <w:divsChild>
                                <w:div w:id="3942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0803">
              <w:marLeft w:val="0"/>
              <w:marRight w:val="0"/>
              <w:marTop w:val="0"/>
              <w:marBottom w:val="0"/>
              <w:divBdr>
                <w:top w:val="none" w:sz="0" w:space="0" w:color="auto"/>
                <w:left w:val="none" w:sz="0" w:space="0" w:color="auto"/>
                <w:bottom w:val="none" w:sz="0" w:space="0" w:color="auto"/>
                <w:right w:val="none" w:sz="0" w:space="0" w:color="auto"/>
              </w:divBdr>
              <w:divsChild>
                <w:div w:id="1812556678">
                  <w:marLeft w:val="0"/>
                  <w:marRight w:val="0"/>
                  <w:marTop w:val="0"/>
                  <w:marBottom w:val="0"/>
                  <w:divBdr>
                    <w:top w:val="none" w:sz="0" w:space="0" w:color="auto"/>
                    <w:left w:val="none" w:sz="0" w:space="0" w:color="auto"/>
                    <w:bottom w:val="none" w:sz="0" w:space="0" w:color="auto"/>
                    <w:right w:val="none" w:sz="0" w:space="0" w:color="auto"/>
                  </w:divBdr>
                  <w:divsChild>
                    <w:div w:id="1953440203">
                      <w:marLeft w:val="0"/>
                      <w:marRight w:val="0"/>
                      <w:marTop w:val="0"/>
                      <w:marBottom w:val="0"/>
                      <w:divBdr>
                        <w:top w:val="none" w:sz="0" w:space="0" w:color="auto"/>
                        <w:left w:val="none" w:sz="0" w:space="0" w:color="auto"/>
                        <w:bottom w:val="none" w:sz="0" w:space="0" w:color="auto"/>
                        <w:right w:val="none" w:sz="0" w:space="0" w:color="auto"/>
                      </w:divBdr>
                      <w:divsChild>
                        <w:div w:id="1002394776">
                          <w:marLeft w:val="0"/>
                          <w:marRight w:val="0"/>
                          <w:marTop w:val="0"/>
                          <w:marBottom w:val="0"/>
                          <w:divBdr>
                            <w:top w:val="none" w:sz="0" w:space="0" w:color="auto"/>
                            <w:left w:val="none" w:sz="0" w:space="0" w:color="auto"/>
                            <w:bottom w:val="none" w:sz="0" w:space="0" w:color="auto"/>
                            <w:right w:val="none" w:sz="0" w:space="0" w:color="auto"/>
                          </w:divBdr>
                          <w:divsChild>
                            <w:div w:id="1072921957">
                              <w:marLeft w:val="0"/>
                              <w:marRight w:val="0"/>
                              <w:marTop w:val="0"/>
                              <w:marBottom w:val="0"/>
                              <w:divBdr>
                                <w:top w:val="none" w:sz="0" w:space="0" w:color="auto"/>
                                <w:left w:val="none" w:sz="0" w:space="0" w:color="auto"/>
                                <w:bottom w:val="none" w:sz="0" w:space="0" w:color="auto"/>
                                <w:right w:val="none" w:sz="0" w:space="0" w:color="auto"/>
                              </w:divBdr>
                              <w:divsChild>
                                <w:div w:id="10721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48994">
      <w:bodyDiv w:val="1"/>
      <w:marLeft w:val="0"/>
      <w:marRight w:val="0"/>
      <w:marTop w:val="0"/>
      <w:marBottom w:val="0"/>
      <w:divBdr>
        <w:top w:val="none" w:sz="0" w:space="0" w:color="auto"/>
        <w:left w:val="none" w:sz="0" w:space="0" w:color="auto"/>
        <w:bottom w:val="none" w:sz="0" w:space="0" w:color="auto"/>
        <w:right w:val="none" w:sz="0" w:space="0" w:color="auto"/>
      </w:divBdr>
    </w:div>
    <w:div w:id="728457446">
      <w:bodyDiv w:val="1"/>
      <w:marLeft w:val="0"/>
      <w:marRight w:val="0"/>
      <w:marTop w:val="0"/>
      <w:marBottom w:val="0"/>
      <w:divBdr>
        <w:top w:val="none" w:sz="0" w:space="0" w:color="auto"/>
        <w:left w:val="none" w:sz="0" w:space="0" w:color="auto"/>
        <w:bottom w:val="none" w:sz="0" w:space="0" w:color="auto"/>
        <w:right w:val="none" w:sz="0" w:space="0" w:color="auto"/>
      </w:divBdr>
      <w:divsChild>
        <w:div w:id="636450905">
          <w:marLeft w:val="0"/>
          <w:marRight w:val="0"/>
          <w:marTop w:val="0"/>
          <w:marBottom w:val="0"/>
          <w:divBdr>
            <w:top w:val="none" w:sz="0" w:space="0" w:color="auto"/>
            <w:left w:val="none" w:sz="0" w:space="0" w:color="auto"/>
            <w:bottom w:val="none" w:sz="0" w:space="0" w:color="auto"/>
            <w:right w:val="none" w:sz="0" w:space="0" w:color="auto"/>
          </w:divBdr>
          <w:divsChild>
            <w:div w:id="815872993">
              <w:marLeft w:val="0"/>
              <w:marRight w:val="0"/>
              <w:marTop w:val="0"/>
              <w:marBottom w:val="0"/>
              <w:divBdr>
                <w:top w:val="none" w:sz="0" w:space="0" w:color="auto"/>
                <w:left w:val="none" w:sz="0" w:space="0" w:color="auto"/>
                <w:bottom w:val="none" w:sz="0" w:space="0" w:color="auto"/>
                <w:right w:val="none" w:sz="0" w:space="0" w:color="auto"/>
              </w:divBdr>
              <w:divsChild>
                <w:div w:id="1592667450">
                  <w:marLeft w:val="0"/>
                  <w:marRight w:val="0"/>
                  <w:marTop w:val="0"/>
                  <w:marBottom w:val="0"/>
                  <w:divBdr>
                    <w:top w:val="none" w:sz="0" w:space="0" w:color="auto"/>
                    <w:left w:val="none" w:sz="0" w:space="0" w:color="auto"/>
                    <w:bottom w:val="none" w:sz="0" w:space="0" w:color="auto"/>
                    <w:right w:val="none" w:sz="0" w:space="0" w:color="auto"/>
                  </w:divBdr>
                  <w:divsChild>
                    <w:div w:id="520509148">
                      <w:marLeft w:val="0"/>
                      <w:marRight w:val="0"/>
                      <w:marTop w:val="0"/>
                      <w:marBottom w:val="0"/>
                      <w:divBdr>
                        <w:top w:val="none" w:sz="0" w:space="0" w:color="auto"/>
                        <w:left w:val="none" w:sz="0" w:space="0" w:color="auto"/>
                        <w:bottom w:val="none" w:sz="0" w:space="0" w:color="auto"/>
                        <w:right w:val="none" w:sz="0" w:space="0" w:color="auto"/>
                      </w:divBdr>
                      <w:divsChild>
                        <w:div w:id="37703539">
                          <w:marLeft w:val="0"/>
                          <w:marRight w:val="0"/>
                          <w:marTop w:val="0"/>
                          <w:marBottom w:val="0"/>
                          <w:divBdr>
                            <w:top w:val="none" w:sz="0" w:space="0" w:color="auto"/>
                            <w:left w:val="none" w:sz="0" w:space="0" w:color="auto"/>
                            <w:bottom w:val="none" w:sz="0" w:space="0" w:color="auto"/>
                            <w:right w:val="none" w:sz="0" w:space="0" w:color="auto"/>
                          </w:divBdr>
                          <w:divsChild>
                            <w:div w:id="2114471450">
                              <w:marLeft w:val="0"/>
                              <w:marRight w:val="0"/>
                              <w:marTop w:val="0"/>
                              <w:marBottom w:val="0"/>
                              <w:divBdr>
                                <w:top w:val="none" w:sz="0" w:space="0" w:color="auto"/>
                                <w:left w:val="none" w:sz="0" w:space="0" w:color="auto"/>
                                <w:bottom w:val="none" w:sz="0" w:space="0" w:color="auto"/>
                                <w:right w:val="none" w:sz="0" w:space="0" w:color="auto"/>
                              </w:divBdr>
                              <w:divsChild>
                                <w:div w:id="18189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51198">
              <w:marLeft w:val="0"/>
              <w:marRight w:val="0"/>
              <w:marTop w:val="0"/>
              <w:marBottom w:val="0"/>
              <w:divBdr>
                <w:top w:val="none" w:sz="0" w:space="0" w:color="auto"/>
                <w:left w:val="none" w:sz="0" w:space="0" w:color="auto"/>
                <w:bottom w:val="none" w:sz="0" w:space="0" w:color="auto"/>
                <w:right w:val="none" w:sz="0" w:space="0" w:color="auto"/>
              </w:divBdr>
              <w:divsChild>
                <w:div w:id="672538209">
                  <w:marLeft w:val="0"/>
                  <w:marRight w:val="0"/>
                  <w:marTop w:val="0"/>
                  <w:marBottom w:val="0"/>
                  <w:divBdr>
                    <w:top w:val="none" w:sz="0" w:space="0" w:color="auto"/>
                    <w:left w:val="none" w:sz="0" w:space="0" w:color="auto"/>
                    <w:bottom w:val="none" w:sz="0" w:space="0" w:color="auto"/>
                    <w:right w:val="none" w:sz="0" w:space="0" w:color="auto"/>
                  </w:divBdr>
                  <w:divsChild>
                    <w:div w:id="1946576741">
                      <w:marLeft w:val="0"/>
                      <w:marRight w:val="0"/>
                      <w:marTop w:val="0"/>
                      <w:marBottom w:val="0"/>
                      <w:divBdr>
                        <w:top w:val="none" w:sz="0" w:space="0" w:color="auto"/>
                        <w:left w:val="none" w:sz="0" w:space="0" w:color="auto"/>
                        <w:bottom w:val="none" w:sz="0" w:space="0" w:color="auto"/>
                        <w:right w:val="none" w:sz="0" w:space="0" w:color="auto"/>
                      </w:divBdr>
                      <w:divsChild>
                        <w:div w:id="463042228">
                          <w:marLeft w:val="0"/>
                          <w:marRight w:val="0"/>
                          <w:marTop w:val="0"/>
                          <w:marBottom w:val="0"/>
                          <w:divBdr>
                            <w:top w:val="none" w:sz="0" w:space="0" w:color="auto"/>
                            <w:left w:val="none" w:sz="0" w:space="0" w:color="auto"/>
                            <w:bottom w:val="none" w:sz="0" w:space="0" w:color="auto"/>
                            <w:right w:val="none" w:sz="0" w:space="0" w:color="auto"/>
                          </w:divBdr>
                          <w:divsChild>
                            <w:div w:id="1265385807">
                              <w:marLeft w:val="0"/>
                              <w:marRight w:val="0"/>
                              <w:marTop w:val="0"/>
                              <w:marBottom w:val="0"/>
                              <w:divBdr>
                                <w:top w:val="none" w:sz="0" w:space="0" w:color="auto"/>
                                <w:left w:val="none" w:sz="0" w:space="0" w:color="auto"/>
                                <w:bottom w:val="none" w:sz="0" w:space="0" w:color="auto"/>
                                <w:right w:val="none" w:sz="0" w:space="0" w:color="auto"/>
                              </w:divBdr>
                              <w:divsChild>
                                <w:div w:id="762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5135">
              <w:marLeft w:val="0"/>
              <w:marRight w:val="0"/>
              <w:marTop w:val="0"/>
              <w:marBottom w:val="0"/>
              <w:divBdr>
                <w:top w:val="none" w:sz="0" w:space="0" w:color="auto"/>
                <w:left w:val="none" w:sz="0" w:space="0" w:color="auto"/>
                <w:bottom w:val="none" w:sz="0" w:space="0" w:color="auto"/>
                <w:right w:val="none" w:sz="0" w:space="0" w:color="auto"/>
              </w:divBdr>
              <w:divsChild>
                <w:div w:id="435293234">
                  <w:marLeft w:val="0"/>
                  <w:marRight w:val="0"/>
                  <w:marTop w:val="0"/>
                  <w:marBottom w:val="0"/>
                  <w:divBdr>
                    <w:top w:val="none" w:sz="0" w:space="0" w:color="auto"/>
                    <w:left w:val="none" w:sz="0" w:space="0" w:color="auto"/>
                    <w:bottom w:val="none" w:sz="0" w:space="0" w:color="auto"/>
                    <w:right w:val="none" w:sz="0" w:space="0" w:color="auto"/>
                  </w:divBdr>
                  <w:divsChild>
                    <w:div w:id="2076009666">
                      <w:marLeft w:val="0"/>
                      <w:marRight w:val="0"/>
                      <w:marTop w:val="0"/>
                      <w:marBottom w:val="0"/>
                      <w:divBdr>
                        <w:top w:val="none" w:sz="0" w:space="0" w:color="auto"/>
                        <w:left w:val="none" w:sz="0" w:space="0" w:color="auto"/>
                        <w:bottom w:val="none" w:sz="0" w:space="0" w:color="auto"/>
                        <w:right w:val="none" w:sz="0" w:space="0" w:color="auto"/>
                      </w:divBdr>
                      <w:divsChild>
                        <w:div w:id="312876277">
                          <w:marLeft w:val="0"/>
                          <w:marRight w:val="0"/>
                          <w:marTop w:val="0"/>
                          <w:marBottom w:val="0"/>
                          <w:divBdr>
                            <w:top w:val="none" w:sz="0" w:space="0" w:color="auto"/>
                            <w:left w:val="none" w:sz="0" w:space="0" w:color="auto"/>
                            <w:bottom w:val="none" w:sz="0" w:space="0" w:color="auto"/>
                            <w:right w:val="none" w:sz="0" w:space="0" w:color="auto"/>
                          </w:divBdr>
                          <w:divsChild>
                            <w:div w:id="422799581">
                              <w:marLeft w:val="0"/>
                              <w:marRight w:val="0"/>
                              <w:marTop w:val="0"/>
                              <w:marBottom w:val="0"/>
                              <w:divBdr>
                                <w:top w:val="none" w:sz="0" w:space="0" w:color="auto"/>
                                <w:left w:val="none" w:sz="0" w:space="0" w:color="auto"/>
                                <w:bottom w:val="none" w:sz="0" w:space="0" w:color="auto"/>
                                <w:right w:val="none" w:sz="0" w:space="0" w:color="auto"/>
                              </w:divBdr>
                              <w:divsChild>
                                <w:div w:id="14694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5745">
              <w:marLeft w:val="0"/>
              <w:marRight w:val="0"/>
              <w:marTop w:val="0"/>
              <w:marBottom w:val="0"/>
              <w:divBdr>
                <w:top w:val="none" w:sz="0" w:space="0" w:color="auto"/>
                <w:left w:val="none" w:sz="0" w:space="0" w:color="auto"/>
                <w:bottom w:val="none" w:sz="0" w:space="0" w:color="auto"/>
                <w:right w:val="none" w:sz="0" w:space="0" w:color="auto"/>
              </w:divBdr>
              <w:divsChild>
                <w:div w:id="720641899">
                  <w:marLeft w:val="0"/>
                  <w:marRight w:val="0"/>
                  <w:marTop w:val="0"/>
                  <w:marBottom w:val="0"/>
                  <w:divBdr>
                    <w:top w:val="none" w:sz="0" w:space="0" w:color="auto"/>
                    <w:left w:val="none" w:sz="0" w:space="0" w:color="auto"/>
                    <w:bottom w:val="none" w:sz="0" w:space="0" w:color="auto"/>
                    <w:right w:val="none" w:sz="0" w:space="0" w:color="auto"/>
                  </w:divBdr>
                  <w:divsChild>
                    <w:div w:id="194078918">
                      <w:marLeft w:val="0"/>
                      <w:marRight w:val="0"/>
                      <w:marTop w:val="0"/>
                      <w:marBottom w:val="0"/>
                      <w:divBdr>
                        <w:top w:val="none" w:sz="0" w:space="0" w:color="auto"/>
                        <w:left w:val="none" w:sz="0" w:space="0" w:color="auto"/>
                        <w:bottom w:val="none" w:sz="0" w:space="0" w:color="auto"/>
                        <w:right w:val="none" w:sz="0" w:space="0" w:color="auto"/>
                      </w:divBdr>
                      <w:divsChild>
                        <w:div w:id="1079911090">
                          <w:marLeft w:val="0"/>
                          <w:marRight w:val="0"/>
                          <w:marTop w:val="0"/>
                          <w:marBottom w:val="0"/>
                          <w:divBdr>
                            <w:top w:val="none" w:sz="0" w:space="0" w:color="auto"/>
                            <w:left w:val="none" w:sz="0" w:space="0" w:color="auto"/>
                            <w:bottom w:val="none" w:sz="0" w:space="0" w:color="auto"/>
                            <w:right w:val="none" w:sz="0" w:space="0" w:color="auto"/>
                          </w:divBdr>
                          <w:divsChild>
                            <w:div w:id="1021013662">
                              <w:marLeft w:val="0"/>
                              <w:marRight w:val="0"/>
                              <w:marTop w:val="0"/>
                              <w:marBottom w:val="0"/>
                              <w:divBdr>
                                <w:top w:val="none" w:sz="0" w:space="0" w:color="auto"/>
                                <w:left w:val="none" w:sz="0" w:space="0" w:color="auto"/>
                                <w:bottom w:val="none" w:sz="0" w:space="0" w:color="auto"/>
                                <w:right w:val="none" w:sz="0" w:space="0" w:color="auto"/>
                              </w:divBdr>
                              <w:divsChild>
                                <w:div w:id="13946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6751">
              <w:marLeft w:val="0"/>
              <w:marRight w:val="0"/>
              <w:marTop w:val="0"/>
              <w:marBottom w:val="0"/>
              <w:divBdr>
                <w:top w:val="none" w:sz="0" w:space="0" w:color="auto"/>
                <w:left w:val="none" w:sz="0" w:space="0" w:color="auto"/>
                <w:bottom w:val="none" w:sz="0" w:space="0" w:color="auto"/>
                <w:right w:val="none" w:sz="0" w:space="0" w:color="auto"/>
              </w:divBdr>
              <w:divsChild>
                <w:div w:id="2031177350">
                  <w:marLeft w:val="0"/>
                  <w:marRight w:val="0"/>
                  <w:marTop w:val="0"/>
                  <w:marBottom w:val="0"/>
                  <w:divBdr>
                    <w:top w:val="none" w:sz="0" w:space="0" w:color="auto"/>
                    <w:left w:val="none" w:sz="0" w:space="0" w:color="auto"/>
                    <w:bottom w:val="none" w:sz="0" w:space="0" w:color="auto"/>
                    <w:right w:val="none" w:sz="0" w:space="0" w:color="auto"/>
                  </w:divBdr>
                  <w:divsChild>
                    <w:div w:id="1342851367">
                      <w:marLeft w:val="0"/>
                      <w:marRight w:val="0"/>
                      <w:marTop w:val="0"/>
                      <w:marBottom w:val="0"/>
                      <w:divBdr>
                        <w:top w:val="none" w:sz="0" w:space="0" w:color="auto"/>
                        <w:left w:val="none" w:sz="0" w:space="0" w:color="auto"/>
                        <w:bottom w:val="none" w:sz="0" w:space="0" w:color="auto"/>
                        <w:right w:val="none" w:sz="0" w:space="0" w:color="auto"/>
                      </w:divBdr>
                      <w:divsChild>
                        <w:div w:id="26102801">
                          <w:marLeft w:val="0"/>
                          <w:marRight w:val="0"/>
                          <w:marTop w:val="0"/>
                          <w:marBottom w:val="0"/>
                          <w:divBdr>
                            <w:top w:val="none" w:sz="0" w:space="0" w:color="auto"/>
                            <w:left w:val="none" w:sz="0" w:space="0" w:color="auto"/>
                            <w:bottom w:val="none" w:sz="0" w:space="0" w:color="auto"/>
                            <w:right w:val="none" w:sz="0" w:space="0" w:color="auto"/>
                          </w:divBdr>
                          <w:divsChild>
                            <w:div w:id="1597326608">
                              <w:marLeft w:val="0"/>
                              <w:marRight w:val="0"/>
                              <w:marTop w:val="0"/>
                              <w:marBottom w:val="0"/>
                              <w:divBdr>
                                <w:top w:val="none" w:sz="0" w:space="0" w:color="auto"/>
                                <w:left w:val="none" w:sz="0" w:space="0" w:color="auto"/>
                                <w:bottom w:val="none" w:sz="0" w:space="0" w:color="auto"/>
                                <w:right w:val="none" w:sz="0" w:space="0" w:color="auto"/>
                              </w:divBdr>
                              <w:divsChild>
                                <w:div w:id="19508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61168">
              <w:marLeft w:val="0"/>
              <w:marRight w:val="0"/>
              <w:marTop w:val="0"/>
              <w:marBottom w:val="0"/>
              <w:divBdr>
                <w:top w:val="none" w:sz="0" w:space="0" w:color="auto"/>
                <w:left w:val="none" w:sz="0" w:space="0" w:color="auto"/>
                <w:bottom w:val="none" w:sz="0" w:space="0" w:color="auto"/>
                <w:right w:val="none" w:sz="0" w:space="0" w:color="auto"/>
              </w:divBdr>
              <w:divsChild>
                <w:div w:id="287593093">
                  <w:marLeft w:val="0"/>
                  <w:marRight w:val="0"/>
                  <w:marTop w:val="0"/>
                  <w:marBottom w:val="0"/>
                  <w:divBdr>
                    <w:top w:val="none" w:sz="0" w:space="0" w:color="auto"/>
                    <w:left w:val="none" w:sz="0" w:space="0" w:color="auto"/>
                    <w:bottom w:val="none" w:sz="0" w:space="0" w:color="auto"/>
                    <w:right w:val="none" w:sz="0" w:space="0" w:color="auto"/>
                  </w:divBdr>
                  <w:divsChild>
                    <w:div w:id="1891572408">
                      <w:marLeft w:val="0"/>
                      <w:marRight w:val="0"/>
                      <w:marTop w:val="0"/>
                      <w:marBottom w:val="0"/>
                      <w:divBdr>
                        <w:top w:val="none" w:sz="0" w:space="0" w:color="auto"/>
                        <w:left w:val="none" w:sz="0" w:space="0" w:color="auto"/>
                        <w:bottom w:val="none" w:sz="0" w:space="0" w:color="auto"/>
                        <w:right w:val="none" w:sz="0" w:space="0" w:color="auto"/>
                      </w:divBdr>
                      <w:divsChild>
                        <w:div w:id="146822430">
                          <w:marLeft w:val="0"/>
                          <w:marRight w:val="0"/>
                          <w:marTop w:val="0"/>
                          <w:marBottom w:val="0"/>
                          <w:divBdr>
                            <w:top w:val="none" w:sz="0" w:space="0" w:color="auto"/>
                            <w:left w:val="none" w:sz="0" w:space="0" w:color="auto"/>
                            <w:bottom w:val="none" w:sz="0" w:space="0" w:color="auto"/>
                            <w:right w:val="none" w:sz="0" w:space="0" w:color="auto"/>
                          </w:divBdr>
                          <w:divsChild>
                            <w:div w:id="910891100">
                              <w:marLeft w:val="0"/>
                              <w:marRight w:val="0"/>
                              <w:marTop w:val="0"/>
                              <w:marBottom w:val="0"/>
                              <w:divBdr>
                                <w:top w:val="none" w:sz="0" w:space="0" w:color="auto"/>
                                <w:left w:val="none" w:sz="0" w:space="0" w:color="auto"/>
                                <w:bottom w:val="none" w:sz="0" w:space="0" w:color="auto"/>
                                <w:right w:val="none" w:sz="0" w:space="0" w:color="auto"/>
                              </w:divBdr>
                              <w:divsChild>
                                <w:div w:id="1483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00915">
              <w:marLeft w:val="0"/>
              <w:marRight w:val="0"/>
              <w:marTop w:val="0"/>
              <w:marBottom w:val="0"/>
              <w:divBdr>
                <w:top w:val="none" w:sz="0" w:space="0" w:color="auto"/>
                <w:left w:val="none" w:sz="0" w:space="0" w:color="auto"/>
                <w:bottom w:val="none" w:sz="0" w:space="0" w:color="auto"/>
                <w:right w:val="none" w:sz="0" w:space="0" w:color="auto"/>
              </w:divBdr>
              <w:divsChild>
                <w:div w:id="1157457522">
                  <w:marLeft w:val="0"/>
                  <w:marRight w:val="0"/>
                  <w:marTop w:val="0"/>
                  <w:marBottom w:val="0"/>
                  <w:divBdr>
                    <w:top w:val="none" w:sz="0" w:space="0" w:color="auto"/>
                    <w:left w:val="none" w:sz="0" w:space="0" w:color="auto"/>
                    <w:bottom w:val="none" w:sz="0" w:space="0" w:color="auto"/>
                    <w:right w:val="none" w:sz="0" w:space="0" w:color="auto"/>
                  </w:divBdr>
                  <w:divsChild>
                    <w:div w:id="594023337">
                      <w:marLeft w:val="0"/>
                      <w:marRight w:val="0"/>
                      <w:marTop w:val="0"/>
                      <w:marBottom w:val="0"/>
                      <w:divBdr>
                        <w:top w:val="none" w:sz="0" w:space="0" w:color="auto"/>
                        <w:left w:val="none" w:sz="0" w:space="0" w:color="auto"/>
                        <w:bottom w:val="none" w:sz="0" w:space="0" w:color="auto"/>
                        <w:right w:val="none" w:sz="0" w:space="0" w:color="auto"/>
                      </w:divBdr>
                      <w:divsChild>
                        <w:div w:id="336268650">
                          <w:marLeft w:val="0"/>
                          <w:marRight w:val="0"/>
                          <w:marTop w:val="0"/>
                          <w:marBottom w:val="0"/>
                          <w:divBdr>
                            <w:top w:val="none" w:sz="0" w:space="0" w:color="auto"/>
                            <w:left w:val="none" w:sz="0" w:space="0" w:color="auto"/>
                            <w:bottom w:val="none" w:sz="0" w:space="0" w:color="auto"/>
                            <w:right w:val="none" w:sz="0" w:space="0" w:color="auto"/>
                          </w:divBdr>
                          <w:divsChild>
                            <w:div w:id="92210117">
                              <w:marLeft w:val="0"/>
                              <w:marRight w:val="0"/>
                              <w:marTop w:val="0"/>
                              <w:marBottom w:val="0"/>
                              <w:divBdr>
                                <w:top w:val="none" w:sz="0" w:space="0" w:color="auto"/>
                                <w:left w:val="none" w:sz="0" w:space="0" w:color="auto"/>
                                <w:bottom w:val="none" w:sz="0" w:space="0" w:color="auto"/>
                                <w:right w:val="none" w:sz="0" w:space="0" w:color="auto"/>
                              </w:divBdr>
                              <w:divsChild>
                                <w:div w:id="2023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7623">
              <w:marLeft w:val="0"/>
              <w:marRight w:val="0"/>
              <w:marTop w:val="0"/>
              <w:marBottom w:val="0"/>
              <w:divBdr>
                <w:top w:val="none" w:sz="0" w:space="0" w:color="auto"/>
                <w:left w:val="none" w:sz="0" w:space="0" w:color="auto"/>
                <w:bottom w:val="none" w:sz="0" w:space="0" w:color="auto"/>
                <w:right w:val="none" w:sz="0" w:space="0" w:color="auto"/>
              </w:divBdr>
              <w:divsChild>
                <w:div w:id="987127359">
                  <w:marLeft w:val="0"/>
                  <w:marRight w:val="0"/>
                  <w:marTop w:val="0"/>
                  <w:marBottom w:val="0"/>
                  <w:divBdr>
                    <w:top w:val="none" w:sz="0" w:space="0" w:color="auto"/>
                    <w:left w:val="none" w:sz="0" w:space="0" w:color="auto"/>
                    <w:bottom w:val="none" w:sz="0" w:space="0" w:color="auto"/>
                    <w:right w:val="none" w:sz="0" w:space="0" w:color="auto"/>
                  </w:divBdr>
                  <w:divsChild>
                    <w:div w:id="459080963">
                      <w:marLeft w:val="0"/>
                      <w:marRight w:val="0"/>
                      <w:marTop w:val="0"/>
                      <w:marBottom w:val="0"/>
                      <w:divBdr>
                        <w:top w:val="none" w:sz="0" w:space="0" w:color="auto"/>
                        <w:left w:val="none" w:sz="0" w:space="0" w:color="auto"/>
                        <w:bottom w:val="none" w:sz="0" w:space="0" w:color="auto"/>
                        <w:right w:val="none" w:sz="0" w:space="0" w:color="auto"/>
                      </w:divBdr>
                      <w:divsChild>
                        <w:div w:id="1490057198">
                          <w:marLeft w:val="0"/>
                          <w:marRight w:val="0"/>
                          <w:marTop w:val="0"/>
                          <w:marBottom w:val="0"/>
                          <w:divBdr>
                            <w:top w:val="none" w:sz="0" w:space="0" w:color="auto"/>
                            <w:left w:val="none" w:sz="0" w:space="0" w:color="auto"/>
                            <w:bottom w:val="none" w:sz="0" w:space="0" w:color="auto"/>
                            <w:right w:val="none" w:sz="0" w:space="0" w:color="auto"/>
                          </w:divBdr>
                          <w:divsChild>
                            <w:div w:id="1242374766">
                              <w:marLeft w:val="0"/>
                              <w:marRight w:val="0"/>
                              <w:marTop w:val="0"/>
                              <w:marBottom w:val="0"/>
                              <w:divBdr>
                                <w:top w:val="none" w:sz="0" w:space="0" w:color="auto"/>
                                <w:left w:val="none" w:sz="0" w:space="0" w:color="auto"/>
                                <w:bottom w:val="none" w:sz="0" w:space="0" w:color="auto"/>
                                <w:right w:val="none" w:sz="0" w:space="0" w:color="auto"/>
                              </w:divBdr>
                              <w:divsChild>
                                <w:div w:id="11347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161246">
              <w:marLeft w:val="0"/>
              <w:marRight w:val="0"/>
              <w:marTop w:val="0"/>
              <w:marBottom w:val="0"/>
              <w:divBdr>
                <w:top w:val="none" w:sz="0" w:space="0" w:color="auto"/>
                <w:left w:val="none" w:sz="0" w:space="0" w:color="auto"/>
                <w:bottom w:val="none" w:sz="0" w:space="0" w:color="auto"/>
                <w:right w:val="none" w:sz="0" w:space="0" w:color="auto"/>
              </w:divBdr>
              <w:divsChild>
                <w:div w:id="1553928379">
                  <w:marLeft w:val="0"/>
                  <w:marRight w:val="0"/>
                  <w:marTop w:val="0"/>
                  <w:marBottom w:val="0"/>
                  <w:divBdr>
                    <w:top w:val="none" w:sz="0" w:space="0" w:color="auto"/>
                    <w:left w:val="none" w:sz="0" w:space="0" w:color="auto"/>
                    <w:bottom w:val="none" w:sz="0" w:space="0" w:color="auto"/>
                    <w:right w:val="none" w:sz="0" w:space="0" w:color="auto"/>
                  </w:divBdr>
                  <w:divsChild>
                    <w:div w:id="1762137465">
                      <w:marLeft w:val="0"/>
                      <w:marRight w:val="0"/>
                      <w:marTop w:val="0"/>
                      <w:marBottom w:val="0"/>
                      <w:divBdr>
                        <w:top w:val="none" w:sz="0" w:space="0" w:color="auto"/>
                        <w:left w:val="none" w:sz="0" w:space="0" w:color="auto"/>
                        <w:bottom w:val="none" w:sz="0" w:space="0" w:color="auto"/>
                        <w:right w:val="none" w:sz="0" w:space="0" w:color="auto"/>
                      </w:divBdr>
                      <w:divsChild>
                        <w:div w:id="1922519852">
                          <w:marLeft w:val="0"/>
                          <w:marRight w:val="0"/>
                          <w:marTop w:val="0"/>
                          <w:marBottom w:val="0"/>
                          <w:divBdr>
                            <w:top w:val="none" w:sz="0" w:space="0" w:color="auto"/>
                            <w:left w:val="none" w:sz="0" w:space="0" w:color="auto"/>
                            <w:bottom w:val="none" w:sz="0" w:space="0" w:color="auto"/>
                            <w:right w:val="none" w:sz="0" w:space="0" w:color="auto"/>
                          </w:divBdr>
                          <w:divsChild>
                            <w:div w:id="1365836159">
                              <w:marLeft w:val="0"/>
                              <w:marRight w:val="0"/>
                              <w:marTop w:val="0"/>
                              <w:marBottom w:val="0"/>
                              <w:divBdr>
                                <w:top w:val="none" w:sz="0" w:space="0" w:color="auto"/>
                                <w:left w:val="none" w:sz="0" w:space="0" w:color="auto"/>
                                <w:bottom w:val="none" w:sz="0" w:space="0" w:color="auto"/>
                                <w:right w:val="none" w:sz="0" w:space="0" w:color="auto"/>
                              </w:divBdr>
                              <w:divsChild>
                                <w:div w:id="14853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08950">
              <w:marLeft w:val="0"/>
              <w:marRight w:val="0"/>
              <w:marTop w:val="0"/>
              <w:marBottom w:val="0"/>
              <w:divBdr>
                <w:top w:val="none" w:sz="0" w:space="0" w:color="auto"/>
                <w:left w:val="none" w:sz="0" w:space="0" w:color="auto"/>
                <w:bottom w:val="none" w:sz="0" w:space="0" w:color="auto"/>
                <w:right w:val="none" w:sz="0" w:space="0" w:color="auto"/>
              </w:divBdr>
              <w:divsChild>
                <w:div w:id="184372480">
                  <w:marLeft w:val="0"/>
                  <w:marRight w:val="0"/>
                  <w:marTop w:val="0"/>
                  <w:marBottom w:val="0"/>
                  <w:divBdr>
                    <w:top w:val="none" w:sz="0" w:space="0" w:color="auto"/>
                    <w:left w:val="none" w:sz="0" w:space="0" w:color="auto"/>
                    <w:bottom w:val="none" w:sz="0" w:space="0" w:color="auto"/>
                    <w:right w:val="none" w:sz="0" w:space="0" w:color="auto"/>
                  </w:divBdr>
                  <w:divsChild>
                    <w:div w:id="2127383614">
                      <w:marLeft w:val="0"/>
                      <w:marRight w:val="0"/>
                      <w:marTop w:val="0"/>
                      <w:marBottom w:val="0"/>
                      <w:divBdr>
                        <w:top w:val="none" w:sz="0" w:space="0" w:color="auto"/>
                        <w:left w:val="none" w:sz="0" w:space="0" w:color="auto"/>
                        <w:bottom w:val="none" w:sz="0" w:space="0" w:color="auto"/>
                        <w:right w:val="none" w:sz="0" w:space="0" w:color="auto"/>
                      </w:divBdr>
                      <w:divsChild>
                        <w:div w:id="1353261178">
                          <w:marLeft w:val="0"/>
                          <w:marRight w:val="0"/>
                          <w:marTop w:val="0"/>
                          <w:marBottom w:val="0"/>
                          <w:divBdr>
                            <w:top w:val="none" w:sz="0" w:space="0" w:color="auto"/>
                            <w:left w:val="none" w:sz="0" w:space="0" w:color="auto"/>
                            <w:bottom w:val="none" w:sz="0" w:space="0" w:color="auto"/>
                            <w:right w:val="none" w:sz="0" w:space="0" w:color="auto"/>
                          </w:divBdr>
                          <w:divsChild>
                            <w:div w:id="380328892">
                              <w:marLeft w:val="0"/>
                              <w:marRight w:val="0"/>
                              <w:marTop w:val="0"/>
                              <w:marBottom w:val="0"/>
                              <w:divBdr>
                                <w:top w:val="none" w:sz="0" w:space="0" w:color="auto"/>
                                <w:left w:val="none" w:sz="0" w:space="0" w:color="auto"/>
                                <w:bottom w:val="none" w:sz="0" w:space="0" w:color="auto"/>
                                <w:right w:val="none" w:sz="0" w:space="0" w:color="auto"/>
                              </w:divBdr>
                              <w:divsChild>
                                <w:div w:id="951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19249">
              <w:marLeft w:val="0"/>
              <w:marRight w:val="0"/>
              <w:marTop w:val="0"/>
              <w:marBottom w:val="0"/>
              <w:divBdr>
                <w:top w:val="none" w:sz="0" w:space="0" w:color="auto"/>
                <w:left w:val="none" w:sz="0" w:space="0" w:color="auto"/>
                <w:bottom w:val="none" w:sz="0" w:space="0" w:color="auto"/>
                <w:right w:val="none" w:sz="0" w:space="0" w:color="auto"/>
              </w:divBdr>
              <w:divsChild>
                <w:div w:id="771126054">
                  <w:marLeft w:val="0"/>
                  <w:marRight w:val="0"/>
                  <w:marTop w:val="0"/>
                  <w:marBottom w:val="0"/>
                  <w:divBdr>
                    <w:top w:val="none" w:sz="0" w:space="0" w:color="auto"/>
                    <w:left w:val="none" w:sz="0" w:space="0" w:color="auto"/>
                    <w:bottom w:val="none" w:sz="0" w:space="0" w:color="auto"/>
                    <w:right w:val="none" w:sz="0" w:space="0" w:color="auto"/>
                  </w:divBdr>
                  <w:divsChild>
                    <w:div w:id="1982272351">
                      <w:marLeft w:val="0"/>
                      <w:marRight w:val="0"/>
                      <w:marTop w:val="0"/>
                      <w:marBottom w:val="0"/>
                      <w:divBdr>
                        <w:top w:val="none" w:sz="0" w:space="0" w:color="auto"/>
                        <w:left w:val="none" w:sz="0" w:space="0" w:color="auto"/>
                        <w:bottom w:val="none" w:sz="0" w:space="0" w:color="auto"/>
                        <w:right w:val="none" w:sz="0" w:space="0" w:color="auto"/>
                      </w:divBdr>
                      <w:divsChild>
                        <w:div w:id="988676956">
                          <w:marLeft w:val="0"/>
                          <w:marRight w:val="0"/>
                          <w:marTop w:val="0"/>
                          <w:marBottom w:val="0"/>
                          <w:divBdr>
                            <w:top w:val="none" w:sz="0" w:space="0" w:color="auto"/>
                            <w:left w:val="none" w:sz="0" w:space="0" w:color="auto"/>
                            <w:bottom w:val="none" w:sz="0" w:space="0" w:color="auto"/>
                            <w:right w:val="none" w:sz="0" w:space="0" w:color="auto"/>
                          </w:divBdr>
                          <w:divsChild>
                            <w:div w:id="1895891182">
                              <w:marLeft w:val="0"/>
                              <w:marRight w:val="0"/>
                              <w:marTop w:val="0"/>
                              <w:marBottom w:val="0"/>
                              <w:divBdr>
                                <w:top w:val="none" w:sz="0" w:space="0" w:color="auto"/>
                                <w:left w:val="none" w:sz="0" w:space="0" w:color="auto"/>
                                <w:bottom w:val="none" w:sz="0" w:space="0" w:color="auto"/>
                                <w:right w:val="none" w:sz="0" w:space="0" w:color="auto"/>
                              </w:divBdr>
                              <w:divsChild>
                                <w:div w:id="21342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88182">
              <w:marLeft w:val="0"/>
              <w:marRight w:val="0"/>
              <w:marTop w:val="0"/>
              <w:marBottom w:val="0"/>
              <w:divBdr>
                <w:top w:val="none" w:sz="0" w:space="0" w:color="auto"/>
                <w:left w:val="none" w:sz="0" w:space="0" w:color="auto"/>
                <w:bottom w:val="none" w:sz="0" w:space="0" w:color="auto"/>
                <w:right w:val="none" w:sz="0" w:space="0" w:color="auto"/>
              </w:divBdr>
              <w:divsChild>
                <w:div w:id="1292902504">
                  <w:marLeft w:val="0"/>
                  <w:marRight w:val="0"/>
                  <w:marTop w:val="0"/>
                  <w:marBottom w:val="0"/>
                  <w:divBdr>
                    <w:top w:val="none" w:sz="0" w:space="0" w:color="auto"/>
                    <w:left w:val="none" w:sz="0" w:space="0" w:color="auto"/>
                    <w:bottom w:val="none" w:sz="0" w:space="0" w:color="auto"/>
                    <w:right w:val="none" w:sz="0" w:space="0" w:color="auto"/>
                  </w:divBdr>
                  <w:divsChild>
                    <w:div w:id="1134831120">
                      <w:marLeft w:val="0"/>
                      <w:marRight w:val="0"/>
                      <w:marTop w:val="0"/>
                      <w:marBottom w:val="0"/>
                      <w:divBdr>
                        <w:top w:val="none" w:sz="0" w:space="0" w:color="auto"/>
                        <w:left w:val="none" w:sz="0" w:space="0" w:color="auto"/>
                        <w:bottom w:val="none" w:sz="0" w:space="0" w:color="auto"/>
                        <w:right w:val="none" w:sz="0" w:space="0" w:color="auto"/>
                      </w:divBdr>
                      <w:divsChild>
                        <w:div w:id="1444957791">
                          <w:marLeft w:val="0"/>
                          <w:marRight w:val="0"/>
                          <w:marTop w:val="0"/>
                          <w:marBottom w:val="0"/>
                          <w:divBdr>
                            <w:top w:val="none" w:sz="0" w:space="0" w:color="auto"/>
                            <w:left w:val="none" w:sz="0" w:space="0" w:color="auto"/>
                            <w:bottom w:val="none" w:sz="0" w:space="0" w:color="auto"/>
                            <w:right w:val="none" w:sz="0" w:space="0" w:color="auto"/>
                          </w:divBdr>
                          <w:divsChild>
                            <w:div w:id="246118090">
                              <w:marLeft w:val="0"/>
                              <w:marRight w:val="0"/>
                              <w:marTop w:val="0"/>
                              <w:marBottom w:val="0"/>
                              <w:divBdr>
                                <w:top w:val="none" w:sz="0" w:space="0" w:color="auto"/>
                                <w:left w:val="none" w:sz="0" w:space="0" w:color="auto"/>
                                <w:bottom w:val="none" w:sz="0" w:space="0" w:color="auto"/>
                                <w:right w:val="none" w:sz="0" w:space="0" w:color="auto"/>
                              </w:divBdr>
                              <w:divsChild>
                                <w:div w:id="19988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02509">
              <w:marLeft w:val="0"/>
              <w:marRight w:val="0"/>
              <w:marTop w:val="0"/>
              <w:marBottom w:val="0"/>
              <w:divBdr>
                <w:top w:val="none" w:sz="0" w:space="0" w:color="auto"/>
                <w:left w:val="none" w:sz="0" w:space="0" w:color="auto"/>
                <w:bottom w:val="none" w:sz="0" w:space="0" w:color="auto"/>
                <w:right w:val="none" w:sz="0" w:space="0" w:color="auto"/>
              </w:divBdr>
              <w:divsChild>
                <w:div w:id="1481384925">
                  <w:marLeft w:val="0"/>
                  <w:marRight w:val="0"/>
                  <w:marTop w:val="0"/>
                  <w:marBottom w:val="0"/>
                  <w:divBdr>
                    <w:top w:val="none" w:sz="0" w:space="0" w:color="auto"/>
                    <w:left w:val="none" w:sz="0" w:space="0" w:color="auto"/>
                    <w:bottom w:val="none" w:sz="0" w:space="0" w:color="auto"/>
                    <w:right w:val="none" w:sz="0" w:space="0" w:color="auto"/>
                  </w:divBdr>
                  <w:divsChild>
                    <w:div w:id="1998415631">
                      <w:marLeft w:val="0"/>
                      <w:marRight w:val="0"/>
                      <w:marTop w:val="0"/>
                      <w:marBottom w:val="0"/>
                      <w:divBdr>
                        <w:top w:val="none" w:sz="0" w:space="0" w:color="auto"/>
                        <w:left w:val="none" w:sz="0" w:space="0" w:color="auto"/>
                        <w:bottom w:val="none" w:sz="0" w:space="0" w:color="auto"/>
                        <w:right w:val="none" w:sz="0" w:space="0" w:color="auto"/>
                      </w:divBdr>
                      <w:divsChild>
                        <w:div w:id="1819758203">
                          <w:marLeft w:val="0"/>
                          <w:marRight w:val="0"/>
                          <w:marTop w:val="0"/>
                          <w:marBottom w:val="0"/>
                          <w:divBdr>
                            <w:top w:val="none" w:sz="0" w:space="0" w:color="auto"/>
                            <w:left w:val="none" w:sz="0" w:space="0" w:color="auto"/>
                            <w:bottom w:val="none" w:sz="0" w:space="0" w:color="auto"/>
                            <w:right w:val="none" w:sz="0" w:space="0" w:color="auto"/>
                          </w:divBdr>
                          <w:divsChild>
                            <w:div w:id="511187959">
                              <w:marLeft w:val="0"/>
                              <w:marRight w:val="0"/>
                              <w:marTop w:val="0"/>
                              <w:marBottom w:val="0"/>
                              <w:divBdr>
                                <w:top w:val="none" w:sz="0" w:space="0" w:color="auto"/>
                                <w:left w:val="none" w:sz="0" w:space="0" w:color="auto"/>
                                <w:bottom w:val="none" w:sz="0" w:space="0" w:color="auto"/>
                                <w:right w:val="none" w:sz="0" w:space="0" w:color="auto"/>
                              </w:divBdr>
                              <w:divsChild>
                                <w:div w:id="1596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86057">
              <w:marLeft w:val="0"/>
              <w:marRight w:val="0"/>
              <w:marTop w:val="0"/>
              <w:marBottom w:val="0"/>
              <w:divBdr>
                <w:top w:val="none" w:sz="0" w:space="0" w:color="auto"/>
                <w:left w:val="none" w:sz="0" w:space="0" w:color="auto"/>
                <w:bottom w:val="none" w:sz="0" w:space="0" w:color="auto"/>
                <w:right w:val="none" w:sz="0" w:space="0" w:color="auto"/>
              </w:divBdr>
              <w:divsChild>
                <w:div w:id="1236167663">
                  <w:marLeft w:val="0"/>
                  <w:marRight w:val="0"/>
                  <w:marTop w:val="0"/>
                  <w:marBottom w:val="0"/>
                  <w:divBdr>
                    <w:top w:val="none" w:sz="0" w:space="0" w:color="auto"/>
                    <w:left w:val="none" w:sz="0" w:space="0" w:color="auto"/>
                    <w:bottom w:val="none" w:sz="0" w:space="0" w:color="auto"/>
                    <w:right w:val="none" w:sz="0" w:space="0" w:color="auto"/>
                  </w:divBdr>
                  <w:divsChild>
                    <w:div w:id="298851452">
                      <w:marLeft w:val="0"/>
                      <w:marRight w:val="0"/>
                      <w:marTop w:val="0"/>
                      <w:marBottom w:val="0"/>
                      <w:divBdr>
                        <w:top w:val="none" w:sz="0" w:space="0" w:color="auto"/>
                        <w:left w:val="none" w:sz="0" w:space="0" w:color="auto"/>
                        <w:bottom w:val="none" w:sz="0" w:space="0" w:color="auto"/>
                        <w:right w:val="none" w:sz="0" w:space="0" w:color="auto"/>
                      </w:divBdr>
                      <w:divsChild>
                        <w:div w:id="1411778611">
                          <w:marLeft w:val="0"/>
                          <w:marRight w:val="0"/>
                          <w:marTop w:val="0"/>
                          <w:marBottom w:val="0"/>
                          <w:divBdr>
                            <w:top w:val="none" w:sz="0" w:space="0" w:color="auto"/>
                            <w:left w:val="none" w:sz="0" w:space="0" w:color="auto"/>
                            <w:bottom w:val="none" w:sz="0" w:space="0" w:color="auto"/>
                            <w:right w:val="none" w:sz="0" w:space="0" w:color="auto"/>
                          </w:divBdr>
                          <w:divsChild>
                            <w:div w:id="1067073369">
                              <w:marLeft w:val="0"/>
                              <w:marRight w:val="0"/>
                              <w:marTop w:val="0"/>
                              <w:marBottom w:val="0"/>
                              <w:divBdr>
                                <w:top w:val="none" w:sz="0" w:space="0" w:color="auto"/>
                                <w:left w:val="none" w:sz="0" w:space="0" w:color="auto"/>
                                <w:bottom w:val="none" w:sz="0" w:space="0" w:color="auto"/>
                                <w:right w:val="none" w:sz="0" w:space="0" w:color="auto"/>
                              </w:divBdr>
                              <w:divsChild>
                                <w:div w:id="18143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64139">
              <w:marLeft w:val="0"/>
              <w:marRight w:val="0"/>
              <w:marTop w:val="0"/>
              <w:marBottom w:val="0"/>
              <w:divBdr>
                <w:top w:val="none" w:sz="0" w:space="0" w:color="auto"/>
                <w:left w:val="none" w:sz="0" w:space="0" w:color="auto"/>
                <w:bottom w:val="none" w:sz="0" w:space="0" w:color="auto"/>
                <w:right w:val="none" w:sz="0" w:space="0" w:color="auto"/>
              </w:divBdr>
              <w:divsChild>
                <w:div w:id="1572425443">
                  <w:marLeft w:val="0"/>
                  <w:marRight w:val="0"/>
                  <w:marTop w:val="0"/>
                  <w:marBottom w:val="0"/>
                  <w:divBdr>
                    <w:top w:val="none" w:sz="0" w:space="0" w:color="auto"/>
                    <w:left w:val="none" w:sz="0" w:space="0" w:color="auto"/>
                    <w:bottom w:val="none" w:sz="0" w:space="0" w:color="auto"/>
                    <w:right w:val="none" w:sz="0" w:space="0" w:color="auto"/>
                  </w:divBdr>
                  <w:divsChild>
                    <w:div w:id="246304079">
                      <w:marLeft w:val="0"/>
                      <w:marRight w:val="0"/>
                      <w:marTop w:val="0"/>
                      <w:marBottom w:val="0"/>
                      <w:divBdr>
                        <w:top w:val="none" w:sz="0" w:space="0" w:color="auto"/>
                        <w:left w:val="none" w:sz="0" w:space="0" w:color="auto"/>
                        <w:bottom w:val="none" w:sz="0" w:space="0" w:color="auto"/>
                        <w:right w:val="none" w:sz="0" w:space="0" w:color="auto"/>
                      </w:divBdr>
                      <w:divsChild>
                        <w:div w:id="331297979">
                          <w:marLeft w:val="0"/>
                          <w:marRight w:val="0"/>
                          <w:marTop w:val="0"/>
                          <w:marBottom w:val="0"/>
                          <w:divBdr>
                            <w:top w:val="none" w:sz="0" w:space="0" w:color="auto"/>
                            <w:left w:val="none" w:sz="0" w:space="0" w:color="auto"/>
                            <w:bottom w:val="none" w:sz="0" w:space="0" w:color="auto"/>
                            <w:right w:val="none" w:sz="0" w:space="0" w:color="auto"/>
                          </w:divBdr>
                          <w:divsChild>
                            <w:div w:id="566766112">
                              <w:marLeft w:val="0"/>
                              <w:marRight w:val="0"/>
                              <w:marTop w:val="0"/>
                              <w:marBottom w:val="0"/>
                              <w:divBdr>
                                <w:top w:val="none" w:sz="0" w:space="0" w:color="auto"/>
                                <w:left w:val="none" w:sz="0" w:space="0" w:color="auto"/>
                                <w:bottom w:val="none" w:sz="0" w:space="0" w:color="auto"/>
                                <w:right w:val="none" w:sz="0" w:space="0" w:color="auto"/>
                              </w:divBdr>
                              <w:divsChild>
                                <w:div w:id="1681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865376">
              <w:marLeft w:val="0"/>
              <w:marRight w:val="0"/>
              <w:marTop w:val="0"/>
              <w:marBottom w:val="0"/>
              <w:divBdr>
                <w:top w:val="none" w:sz="0" w:space="0" w:color="auto"/>
                <w:left w:val="none" w:sz="0" w:space="0" w:color="auto"/>
                <w:bottom w:val="none" w:sz="0" w:space="0" w:color="auto"/>
                <w:right w:val="none" w:sz="0" w:space="0" w:color="auto"/>
              </w:divBdr>
              <w:divsChild>
                <w:div w:id="1935547539">
                  <w:marLeft w:val="0"/>
                  <w:marRight w:val="0"/>
                  <w:marTop w:val="0"/>
                  <w:marBottom w:val="0"/>
                  <w:divBdr>
                    <w:top w:val="none" w:sz="0" w:space="0" w:color="auto"/>
                    <w:left w:val="none" w:sz="0" w:space="0" w:color="auto"/>
                    <w:bottom w:val="none" w:sz="0" w:space="0" w:color="auto"/>
                    <w:right w:val="none" w:sz="0" w:space="0" w:color="auto"/>
                  </w:divBdr>
                  <w:divsChild>
                    <w:div w:id="948045424">
                      <w:marLeft w:val="0"/>
                      <w:marRight w:val="0"/>
                      <w:marTop w:val="0"/>
                      <w:marBottom w:val="0"/>
                      <w:divBdr>
                        <w:top w:val="none" w:sz="0" w:space="0" w:color="auto"/>
                        <w:left w:val="none" w:sz="0" w:space="0" w:color="auto"/>
                        <w:bottom w:val="none" w:sz="0" w:space="0" w:color="auto"/>
                        <w:right w:val="none" w:sz="0" w:space="0" w:color="auto"/>
                      </w:divBdr>
                      <w:divsChild>
                        <w:div w:id="901133400">
                          <w:marLeft w:val="0"/>
                          <w:marRight w:val="0"/>
                          <w:marTop w:val="0"/>
                          <w:marBottom w:val="0"/>
                          <w:divBdr>
                            <w:top w:val="none" w:sz="0" w:space="0" w:color="auto"/>
                            <w:left w:val="none" w:sz="0" w:space="0" w:color="auto"/>
                            <w:bottom w:val="none" w:sz="0" w:space="0" w:color="auto"/>
                            <w:right w:val="none" w:sz="0" w:space="0" w:color="auto"/>
                          </w:divBdr>
                          <w:divsChild>
                            <w:div w:id="494566834">
                              <w:marLeft w:val="0"/>
                              <w:marRight w:val="0"/>
                              <w:marTop w:val="0"/>
                              <w:marBottom w:val="0"/>
                              <w:divBdr>
                                <w:top w:val="none" w:sz="0" w:space="0" w:color="auto"/>
                                <w:left w:val="none" w:sz="0" w:space="0" w:color="auto"/>
                                <w:bottom w:val="none" w:sz="0" w:space="0" w:color="auto"/>
                                <w:right w:val="none" w:sz="0" w:space="0" w:color="auto"/>
                              </w:divBdr>
                              <w:divsChild>
                                <w:div w:id="21406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767831">
              <w:marLeft w:val="0"/>
              <w:marRight w:val="0"/>
              <w:marTop w:val="0"/>
              <w:marBottom w:val="0"/>
              <w:divBdr>
                <w:top w:val="none" w:sz="0" w:space="0" w:color="auto"/>
                <w:left w:val="none" w:sz="0" w:space="0" w:color="auto"/>
                <w:bottom w:val="none" w:sz="0" w:space="0" w:color="auto"/>
                <w:right w:val="none" w:sz="0" w:space="0" w:color="auto"/>
              </w:divBdr>
              <w:divsChild>
                <w:div w:id="2138719668">
                  <w:marLeft w:val="0"/>
                  <w:marRight w:val="0"/>
                  <w:marTop w:val="0"/>
                  <w:marBottom w:val="0"/>
                  <w:divBdr>
                    <w:top w:val="none" w:sz="0" w:space="0" w:color="auto"/>
                    <w:left w:val="none" w:sz="0" w:space="0" w:color="auto"/>
                    <w:bottom w:val="none" w:sz="0" w:space="0" w:color="auto"/>
                    <w:right w:val="none" w:sz="0" w:space="0" w:color="auto"/>
                  </w:divBdr>
                  <w:divsChild>
                    <w:div w:id="477844336">
                      <w:marLeft w:val="0"/>
                      <w:marRight w:val="0"/>
                      <w:marTop w:val="0"/>
                      <w:marBottom w:val="0"/>
                      <w:divBdr>
                        <w:top w:val="none" w:sz="0" w:space="0" w:color="auto"/>
                        <w:left w:val="none" w:sz="0" w:space="0" w:color="auto"/>
                        <w:bottom w:val="none" w:sz="0" w:space="0" w:color="auto"/>
                        <w:right w:val="none" w:sz="0" w:space="0" w:color="auto"/>
                      </w:divBdr>
                      <w:divsChild>
                        <w:div w:id="1644503426">
                          <w:marLeft w:val="0"/>
                          <w:marRight w:val="0"/>
                          <w:marTop w:val="0"/>
                          <w:marBottom w:val="0"/>
                          <w:divBdr>
                            <w:top w:val="none" w:sz="0" w:space="0" w:color="auto"/>
                            <w:left w:val="none" w:sz="0" w:space="0" w:color="auto"/>
                            <w:bottom w:val="none" w:sz="0" w:space="0" w:color="auto"/>
                            <w:right w:val="none" w:sz="0" w:space="0" w:color="auto"/>
                          </w:divBdr>
                          <w:divsChild>
                            <w:div w:id="1436828456">
                              <w:marLeft w:val="0"/>
                              <w:marRight w:val="0"/>
                              <w:marTop w:val="0"/>
                              <w:marBottom w:val="0"/>
                              <w:divBdr>
                                <w:top w:val="none" w:sz="0" w:space="0" w:color="auto"/>
                                <w:left w:val="none" w:sz="0" w:space="0" w:color="auto"/>
                                <w:bottom w:val="none" w:sz="0" w:space="0" w:color="auto"/>
                                <w:right w:val="none" w:sz="0" w:space="0" w:color="auto"/>
                              </w:divBdr>
                              <w:divsChild>
                                <w:div w:id="1577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877004">
      <w:bodyDiv w:val="1"/>
      <w:marLeft w:val="0"/>
      <w:marRight w:val="0"/>
      <w:marTop w:val="0"/>
      <w:marBottom w:val="0"/>
      <w:divBdr>
        <w:top w:val="none" w:sz="0" w:space="0" w:color="auto"/>
        <w:left w:val="none" w:sz="0" w:space="0" w:color="auto"/>
        <w:bottom w:val="none" w:sz="0" w:space="0" w:color="auto"/>
        <w:right w:val="none" w:sz="0" w:space="0" w:color="auto"/>
      </w:divBdr>
      <w:divsChild>
        <w:div w:id="1145783609">
          <w:marLeft w:val="0"/>
          <w:marRight w:val="0"/>
          <w:marTop w:val="0"/>
          <w:marBottom w:val="0"/>
          <w:divBdr>
            <w:top w:val="none" w:sz="0" w:space="0" w:color="auto"/>
            <w:left w:val="none" w:sz="0" w:space="0" w:color="auto"/>
            <w:bottom w:val="none" w:sz="0" w:space="0" w:color="auto"/>
            <w:right w:val="none" w:sz="0" w:space="0" w:color="auto"/>
          </w:divBdr>
          <w:divsChild>
            <w:div w:id="16384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0334">
      <w:bodyDiv w:val="1"/>
      <w:marLeft w:val="0"/>
      <w:marRight w:val="0"/>
      <w:marTop w:val="0"/>
      <w:marBottom w:val="0"/>
      <w:divBdr>
        <w:top w:val="none" w:sz="0" w:space="0" w:color="auto"/>
        <w:left w:val="none" w:sz="0" w:space="0" w:color="auto"/>
        <w:bottom w:val="none" w:sz="0" w:space="0" w:color="auto"/>
        <w:right w:val="none" w:sz="0" w:space="0" w:color="auto"/>
      </w:divBdr>
      <w:divsChild>
        <w:div w:id="416901714">
          <w:marLeft w:val="0"/>
          <w:marRight w:val="0"/>
          <w:marTop w:val="0"/>
          <w:marBottom w:val="0"/>
          <w:divBdr>
            <w:top w:val="none" w:sz="0" w:space="0" w:color="auto"/>
            <w:left w:val="none" w:sz="0" w:space="0" w:color="auto"/>
            <w:bottom w:val="none" w:sz="0" w:space="0" w:color="auto"/>
            <w:right w:val="none" w:sz="0" w:space="0" w:color="auto"/>
          </w:divBdr>
          <w:divsChild>
            <w:div w:id="619991293">
              <w:marLeft w:val="0"/>
              <w:marRight w:val="0"/>
              <w:marTop w:val="0"/>
              <w:marBottom w:val="0"/>
              <w:divBdr>
                <w:top w:val="none" w:sz="0" w:space="0" w:color="auto"/>
                <w:left w:val="none" w:sz="0" w:space="0" w:color="auto"/>
                <w:bottom w:val="none" w:sz="0" w:space="0" w:color="auto"/>
                <w:right w:val="none" w:sz="0" w:space="0" w:color="auto"/>
              </w:divBdr>
              <w:divsChild>
                <w:div w:id="942884558">
                  <w:marLeft w:val="0"/>
                  <w:marRight w:val="0"/>
                  <w:marTop w:val="0"/>
                  <w:marBottom w:val="0"/>
                  <w:divBdr>
                    <w:top w:val="none" w:sz="0" w:space="0" w:color="auto"/>
                    <w:left w:val="none" w:sz="0" w:space="0" w:color="auto"/>
                    <w:bottom w:val="none" w:sz="0" w:space="0" w:color="auto"/>
                    <w:right w:val="none" w:sz="0" w:space="0" w:color="auto"/>
                  </w:divBdr>
                  <w:divsChild>
                    <w:div w:id="2011444636">
                      <w:marLeft w:val="0"/>
                      <w:marRight w:val="0"/>
                      <w:marTop w:val="0"/>
                      <w:marBottom w:val="0"/>
                      <w:divBdr>
                        <w:top w:val="none" w:sz="0" w:space="0" w:color="auto"/>
                        <w:left w:val="none" w:sz="0" w:space="0" w:color="auto"/>
                        <w:bottom w:val="none" w:sz="0" w:space="0" w:color="auto"/>
                        <w:right w:val="none" w:sz="0" w:space="0" w:color="auto"/>
                      </w:divBdr>
                      <w:divsChild>
                        <w:div w:id="378818218">
                          <w:marLeft w:val="0"/>
                          <w:marRight w:val="0"/>
                          <w:marTop w:val="0"/>
                          <w:marBottom w:val="0"/>
                          <w:divBdr>
                            <w:top w:val="none" w:sz="0" w:space="0" w:color="auto"/>
                            <w:left w:val="none" w:sz="0" w:space="0" w:color="auto"/>
                            <w:bottom w:val="none" w:sz="0" w:space="0" w:color="auto"/>
                            <w:right w:val="none" w:sz="0" w:space="0" w:color="auto"/>
                          </w:divBdr>
                          <w:divsChild>
                            <w:div w:id="63187558">
                              <w:marLeft w:val="0"/>
                              <w:marRight w:val="0"/>
                              <w:marTop w:val="0"/>
                              <w:marBottom w:val="0"/>
                              <w:divBdr>
                                <w:top w:val="none" w:sz="0" w:space="0" w:color="auto"/>
                                <w:left w:val="none" w:sz="0" w:space="0" w:color="auto"/>
                                <w:bottom w:val="none" w:sz="0" w:space="0" w:color="auto"/>
                                <w:right w:val="none" w:sz="0" w:space="0" w:color="auto"/>
                              </w:divBdr>
                              <w:divsChild>
                                <w:div w:id="2006012206">
                                  <w:marLeft w:val="0"/>
                                  <w:marRight w:val="0"/>
                                  <w:marTop w:val="0"/>
                                  <w:marBottom w:val="0"/>
                                  <w:divBdr>
                                    <w:top w:val="none" w:sz="0" w:space="0" w:color="auto"/>
                                    <w:left w:val="none" w:sz="0" w:space="0" w:color="auto"/>
                                    <w:bottom w:val="none" w:sz="0" w:space="0" w:color="auto"/>
                                    <w:right w:val="none" w:sz="0" w:space="0" w:color="auto"/>
                                  </w:divBdr>
                                  <w:divsChild>
                                    <w:div w:id="1209297967">
                                      <w:marLeft w:val="0"/>
                                      <w:marRight w:val="0"/>
                                      <w:marTop w:val="0"/>
                                      <w:marBottom w:val="0"/>
                                      <w:divBdr>
                                        <w:top w:val="none" w:sz="0" w:space="0" w:color="auto"/>
                                        <w:left w:val="none" w:sz="0" w:space="0" w:color="auto"/>
                                        <w:bottom w:val="none" w:sz="0" w:space="0" w:color="auto"/>
                                        <w:right w:val="none" w:sz="0" w:space="0" w:color="auto"/>
                                      </w:divBdr>
                                      <w:divsChild>
                                        <w:div w:id="1770470976">
                                          <w:marLeft w:val="0"/>
                                          <w:marRight w:val="0"/>
                                          <w:marTop w:val="0"/>
                                          <w:marBottom w:val="0"/>
                                          <w:divBdr>
                                            <w:top w:val="none" w:sz="0" w:space="0" w:color="auto"/>
                                            <w:left w:val="none" w:sz="0" w:space="0" w:color="auto"/>
                                            <w:bottom w:val="none" w:sz="0" w:space="0" w:color="auto"/>
                                            <w:right w:val="none" w:sz="0" w:space="0" w:color="auto"/>
                                          </w:divBdr>
                                          <w:divsChild>
                                            <w:div w:id="1741639552">
                                              <w:marLeft w:val="0"/>
                                              <w:marRight w:val="0"/>
                                              <w:marTop w:val="0"/>
                                              <w:marBottom w:val="0"/>
                                              <w:divBdr>
                                                <w:top w:val="none" w:sz="0" w:space="0" w:color="auto"/>
                                                <w:left w:val="none" w:sz="0" w:space="0" w:color="auto"/>
                                                <w:bottom w:val="none" w:sz="0" w:space="0" w:color="auto"/>
                                                <w:right w:val="none" w:sz="0" w:space="0" w:color="auto"/>
                                              </w:divBdr>
                                            </w:div>
                                            <w:div w:id="143201775">
                                              <w:marLeft w:val="0"/>
                                              <w:marRight w:val="0"/>
                                              <w:marTop w:val="0"/>
                                              <w:marBottom w:val="0"/>
                                              <w:divBdr>
                                                <w:top w:val="none" w:sz="0" w:space="0" w:color="auto"/>
                                                <w:left w:val="none" w:sz="0" w:space="0" w:color="auto"/>
                                                <w:bottom w:val="none" w:sz="0" w:space="0" w:color="auto"/>
                                                <w:right w:val="none" w:sz="0" w:space="0" w:color="auto"/>
                                              </w:divBdr>
                                            </w:div>
                                            <w:div w:id="302390148">
                                              <w:marLeft w:val="0"/>
                                              <w:marRight w:val="0"/>
                                              <w:marTop w:val="0"/>
                                              <w:marBottom w:val="0"/>
                                              <w:divBdr>
                                                <w:top w:val="none" w:sz="0" w:space="0" w:color="auto"/>
                                                <w:left w:val="none" w:sz="0" w:space="0" w:color="auto"/>
                                                <w:bottom w:val="none" w:sz="0" w:space="0" w:color="auto"/>
                                                <w:right w:val="none" w:sz="0" w:space="0" w:color="auto"/>
                                              </w:divBdr>
                                            </w:div>
                                            <w:div w:id="931162278">
                                              <w:marLeft w:val="0"/>
                                              <w:marRight w:val="0"/>
                                              <w:marTop w:val="0"/>
                                              <w:marBottom w:val="0"/>
                                              <w:divBdr>
                                                <w:top w:val="none" w:sz="0" w:space="0" w:color="auto"/>
                                                <w:left w:val="none" w:sz="0" w:space="0" w:color="auto"/>
                                                <w:bottom w:val="none" w:sz="0" w:space="0" w:color="auto"/>
                                                <w:right w:val="none" w:sz="0" w:space="0" w:color="auto"/>
                                              </w:divBdr>
                                            </w:div>
                                            <w:div w:id="1379935085">
                                              <w:marLeft w:val="0"/>
                                              <w:marRight w:val="0"/>
                                              <w:marTop w:val="0"/>
                                              <w:marBottom w:val="0"/>
                                              <w:divBdr>
                                                <w:top w:val="none" w:sz="0" w:space="0" w:color="auto"/>
                                                <w:left w:val="none" w:sz="0" w:space="0" w:color="auto"/>
                                                <w:bottom w:val="none" w:sz="0" w:space="0" w:color="auto"/>
                                                <w:right w:val="none" w:sz="0" w:space="0" w:color="auto"/>
                                              </w:divBdr>
                                            </w:div>
                                            <w:div w:id="830802467">
                                              <w:marLeft w:val="0"/>
                                              <w:marRight w:val="0"/>
                                              <w:marTop w:val="0"/>
                                              <w:marBottom w:val="0"/>
                                              <w:divBdr>
                                                <w:top w:val="none" w:sz="0" w:space="0" w:color="auto"/>
                                                <w:left w:val="none" w:sz="0" w:space="0" w:color="auto"/>
                                                <w:bottom w:val="none" w:sz="0" w:space="0" w:color="auto"/>
                                                <w:right w:val="none" w:sz="0" w:space="0" w:color="auto"/>
                                              </w:divBdr>
                                            </w:div>
                                            <w:div w:id="2120487493">
                                              <w:marLeft w:val="0"/>
                                              <w:marRight w:val="0"/>
                                              <w:marTop w:val="0"/>
                                              <w:marBottom w:val="0"/>
                                              <w:divBdr>
                                                <w:top w:val="none" w:sz="0" w:space="0" w:color="auto"/>
                                                <w:left w:val="none" w:sz="0" w:space="0" w:color="auto"/>
                                                <w:bottom w:val="none" w:sz="0" w:space="0" w:color="auto"/>
                                                <w:right w:val="none" w:sz="0" w:space="0" w:color="auto"/>
                                              </w:divBdr>
                                            </w:div>
                                            <w:div w:id="1753702888">
                                              <w:marLeft w:val="0"/>
                                              <w:marRight w:val="0"/>
                                              <w:marTop w:val="0"/>
                                              <w:marBottom w:val="0"/>
                                              <w:divBdr>
                                                <w:top w:val="none" w:sz="0" w:space="0" w:color="auto"/>
                                                <w:left w:val="none" w:sz="0" w:space="0" w:color="auto"/>
                                                <w:bottom w:val="none" w:sz="0" w:space="0" w:color="auto"/>
                                                <w:right w:val="none" w:sz="0" w:space="0" w:color="auto"/>
                                              </w:divBdr>
                                            </w:div>
                                            <w:div w:id="590159819">
                                              <w:marLeft w:val="0"/>
                                              <w:marRight w:val="0"/>
                                              <w:marTop w:val="0"/>
                                              <w:marBottom w:val="0"/>
                                              <w:divBdr>
                                                <w:top w:val="none" w:sz="0" w:space="0" w:color="auto"/>
                                                <w:left w:val="none" w:sz="0" w:space="0" w:color="auto"/>
                                                <w:bottom w:val="none" w:sz="0" w:space="0" w:color="auto"/>
                                                <w:right w:val="none" w:sz="0" w:space="0" w:color="auto"/>
                                              </w:divBdr>
                                            </w:div>
                                            <w:div w:id="901208953">
                                              <w:marLeft w:val="0"/>
                                              <w:marRight w:val="0"/>
                                              <w:marTop w:val="0"/>
                                              <w:marBottom w:val="0"/>
                                              <w:divBdr>
                                                <w:top w:val="none" w:sz="0" w:space="0" w:color="auto"/>
                                                <w:left w:val="none" w:sz="0" w:space="0" w:color="auto"/>
                                                <w:bottom w:val="none" w:sz="0" w:space="0" w:color="auto"/>
                                                <w:right w:val="none" w:sz="0" w:space="0" w:color="auto"/>
                                              </w:divBdr>
                                            </w:div>
                                            <w:div w:id="1502045623">
                                              <w:marLeft w:val="0"/>
                                              <w:marRight w:val="0"/>
                                              <w:marTop w:val="0"/>
                                              <w:marBottom w:val="0"/>
                                              <w:divBdr>
                                                <w:top w:val="none" w:sz="0" w:space="0" w:color="auto"/>
                                                <w:left w:val="none" w:sz="0" w:space="0" w:color="auto"/>
                                                <w:bottom w:val="none" w:sz="0" w:space="0" w:color="auto"/>
                                                <w:right w:val="none" w:sz="0" w:space="0" w:color="auto"/>
                                              </w:divBdr>
                                            </w:div>
                                            <w:div w:id="1145120632">
                                              <w:marLeft w:val="0"/>
                                              <w:marRight w:val="0"/>
                                              <w:marTop w:val="0"/>
                                              <w:marBottom w:val="0"/>
                                              <w:divBdr>
                                                <w:top w:val="none" w:sz="0" w:space="0" w:color="auto"/>
                                                <w:left w:val="none" w:sz="0" w:space="0" w:color="auto"/>
                                                <w:bottom w:val="none" w:sz="0" w:space="0" w:color="auto"/>
                                                <w:right w:val="none" w:sz="0" w:space="0" w:color="auto"/>
                                              </w:divBdr>
                                            </w:div>
                                            <w:div w:id="744112248">
                                              <w:marLeft w:val="0"/>
                                              <w:marRight w:val="0"/>
                                              <w:marTop w:val="0"/>
                                              <w:marBottom w:val="0"/>
                                              <w:divBdr>
                                                <w:top w:val="none" w:sz="0" w:space="0" w:color="auto"/>
                                                <w:left w:val="none" w:sz="0" w:space="0" w:color="auto"/>
                                                <w:bottom w:val="none" w:sz="0" w:space="0" w:color="auto"/>
                                                <w:right w:val="none" w:sz="0" w:space="0" w:color="auto"/>
                                              </w:divBdr>
                                            </w:div>
                                            <w:div w:id="1776167230">
                                              <w:marLeft w:val="0"/>
                                              <w:marRight w:val="0"/>
                                              <w:marTop w:val="0"/>
                                              <w:marBottom w:val="0"/>
                                              <w:divBdr>
                                                <w:top w:val="none" w:sz="0" w:space="0" w:color="auto"/>
                                                <w:left w:val="none" w:sz="0" w:space="0" w:color="auto"/>
                                                <w:bottom w:val="none" w:sz="0" w:space="0" w:color="auto"/>
                                                <w:right w:val="none" w:sz="0" w:space="0" w:color="auto"/>
                                              </w:divBdr>
                                            </w:div>
                                            <w:div w:id="991055805">
                                              <w:marLeft w:val="0"/>
                                              <w:marRight w:val="0"/>
                                              <w:marTop w:val="0"/>
                                              <w:marBottom w:val="0"/>
                                              <w:divBdr>
                                                <w:top w:val="none" w:sz="0" w:space="0" w:color="auto"/>
                                                <w:left w:val="none" w:sz="0" w:space="0" w:color="auto"/>
                                                <w:bottom w:val="none" w:sz="0" w:space="0" w:color="auto"/>
                                                <w:right w:val="none" w:sz="0" w:space="0" w:color="auto"/>
                                              </w:divBdr>
                                            </w:div>
                                            <w:div w:id="694697182">
                                              <w:marLeft w:val="0"/>
                                              <w:marRight w:val="0"/>
                                              <w:marTop w:val="0"/>
                                              <w:marBottom w:val="0"/>
                                              <w:divBdr>
                                                <w:top w:val="none" w:sz="0" w:space="0" w:color="auto"/>
                                                <w:left w:val="none" w:sz="0" w:space="0" w:color="auto"/>
                                                <w:bottom w:val="none" w:sz="0" w:space="0" w:color="auto"/>
                                                <w:right w:val="none" w:sz="0" w:space="0" w:color="auto"/>
                                              </w:divBdr>
                                            </w:div>
                                            <w:div w:id="437799073">
                                              <w:marLeft w:val="0"/>
                                              <w:marRight w:val="0"/>
                                              <w:marTop w:val="0"/>
                                              <w:marBottom w:val="0"/>
                                              <w:divBdr>
                                                <w:top w:val="none" w:sz="0" w:space="0" w:color="auto"/>
                                                <w:left w:val="none" w:sz="0" w:space="0" w:color="auto"/>
                                                <w:bottom w:val="none" w:sz="0" w:space="0" w:color="auto"/>
                                                <w:right w:val="none" w:sz="0" w:space="0" w:color="auto"/>
                                              </w:divBdr>
                                            </w:div>
                                            <w:div w:id="1415980772">
                                              <w:marLeft w:val="0"/>
                                              <w:marRight w:val="0"/>
                                              <w:marTop w:val="0"/>
                                              <w:marBottom w:val="0"/>
                                              <w:divBdr>
                                                <w:top w:val="none" w:sz="0" w:space="0" w:color="auto"/>
                                                <w:left w:val="none" w:sz="0" w:space="0" w:color="auto"/>
                                                <w:bottom w:val="none" w:sz="0" w:space="0" w:color="auto"/>
                                                <w:right w:val="none" w:sz="0" w:space="0" w:color="auto"/>
                                              </w:divBdr>
                                            </w:div>
                                            <w:div w:id="330912053">
                                              <w:marLeft w:val="0"/>
                                              <w:marRight w:val="0"/>
                                              <w:marTop w:val="0"/>
                                              <w:marBottom w:val="0"/>
                                              <w:divBdr>
                                                <w:top w:val="none" w:sz="0" w:space="0" w:color="auto"/>
                                                <w:left w:val="none" w:sz="0" w:space="0" w:color="auto"/>
                                                <w:bottom w:val="none" w:sz="0" w:space="0" w:color="auto"/>
                                                <w:right w:val="none" w:sz="0" w:space="0" w:color="auto"/>
                                              </w:divBdr>
                                            </w:div>
                                            <w:div w:id="1819612955">
                                              <w:marLeft w:val="0"/>
                                              <w:marRight w:val="0"/>
                                              <w:marTop w:val="0"/>
                                              <w:marBottom w:val="0"/>
                                              <w:divBdr>
                                                <w:top w:val="none" w:sz="0" w:space="0" w:color="auto"/>
                                                <w:left w:val="none" w:sz="0" w:space="0" w:color="auto"/>
                                                <w:bottom w:val="none" w:sz="0" w:space="0" w:color="auto"/>
                                                <w:right w:val="none" w:sz="0" w:space="0" w:color="auto"/>
                                              </w:divBdr>
                                            </w:div>
                                            <w:div w:id="1961256016">
                                              <w:marLeft w:val="0"/>
                                              <w:marRight w:val="0"/>
                                              <w:marTop w:val="0"/>
                                              <w:marBottom w:val="0"/>
                                              <w:divBdr>
                                                <w:top w:val="none" w:sz="0" w:space="0" w:color="auto"/>
                                                <w:left w:val="none" w:sz="0" w:space="0" w:color="auto"/>
                                                <w:bottom w:val="none" w:sz="0" w:space="0" w:color="auto"/>
                                                <w:right w:val="none" w:sz="0" w:space="0" w:color="auto"/>
                                              </w:divBdr>
                                            </w:div>
                                            <w:div w:id="1755199424">
                                              <w:marLeft w:val="0"/>
                                              <w:marRight w:val="0"/>
                                              <w:marTop w:val="0"/>
                                              <w:marBottom w:val="0"/>
                                              <w:divBdr>
                                                <w:top w:val="none" w:sz="0" w:space="0" w:color="auto"/>
                                                <w:left w:val="none" w:sz="0" w:space="0" w:color="auto"/>
                                                <w:bottom w:val="none" w:sz="0" w:space="0" w:color="auto"/>
                                                <w:right w:val="none" w:sz="0" w:space="0" w:color="auto"/>
                                              </w:divBdr>
                                            </w:div>
                                            <w:div w:id="1289504952">
                                              <w:marLeft w:val="0"/>
                                              <w:marRight w:val="0"/>
                                              <w:marTop w:val="0"/>
                                              <w:marBottom w:val="0"/>
                                              <w:divBdr>
                                                <w:top w:val="none" w:sz="0" w:space="0" w:color="auto"/>
                                                <w:left w:val="none" w:sz="0" w:space="0" w:color="auto"/>
                                                <w:bottom w:val="none" w:sz="0" w:space="0" w:color="auto"/>
                                                <w:right w:val="none" w:sz="0" w:space="0" w:color="auto"/>
                                              </w:divBdr>
                                            </w:div>
                                            <w:div w:id="1528978920">
                                              <w:marLeft w:val="0"/>
                                              <w:marRight w:val="0"/>
                                              <w:marTop w:val="0"/>
                                              <w:marBottom w:val="0"/>
                                              <w:divBdr>
                                                <w:top w:val="none" w:sz="0" w:space="0" w:color="auto"/>
                                                <w:left w:val="none" w:sz="0" w:space="0" w:color="auto"/>
                                                <w:bottom w:val="none" w:sz="0" w:space="0" w:color="auto"/>
                                                <w:right w:val="none" w:sz="0" w:space="0" w:color="auto"/>
                                              </w:divBdr>
                                            </w:div>
                                            <w:div w:id="879853503">
                                              <w:marLeft w:val="0"/>
                                              <w:marRight w:val="0"/>
                                              <w:marTop w:val="0"/>
                                              <w:marBottom w:val="0"/>
                                              <w:divBdr>
                                                <w:top w:val="none" w:sz="0" w:space="0" w:color="auto"/>
                                                <w:left w:val="none" w:sz="0" w:space="0" w:color="auto"/>
                                                <w:bottom w:val="none" w:sz="0" w:space="0" w:color="auto"/>
                                                <w:right w:val="none" w:sz="0" w:space="0" w:color="auto"/>
                                              </w:divBdr>
                                            </w:div>
                                            <w:div w:id="1878736475">
                                              <w:marLeft w:val="0"/>
                                              <w:marRight w:val="0"/>
                                              <w:marTop w:val="0"/>
                                              <w:marBottom w:val="0"/>
                                              <w:divBdr>
                                                <w:top w:val="none" w:sz="0" w:space="0" w:color="auto"/>
                                                <w:left w:val="none" w:sz="0" w:space="0" w:color="auto"/>
                                                <w:bottom w:val="none" w:sz="0" w:space="0" w:color="auto"/>
                                                <w:right w:val="none" w:sz="0" w:space="0" w:color="auto"/>
                                              </w:divBdr>
                                            </w:div>
                                            <w:div w:id="1151289540">
                                              <w:marLeft w:val="0"/>
                                              <w:marRight w:val="0"/>
                                              <w:marTop w:val="0"/>
                                              <w:marBottom w:val="0"/>
                                              <w:divBdr>
                                                <w:top w:val="none" w:sz="0" w:space="0" w:color="auto"/>
                                                <w:left w:val="none" w:sz="0" w:space="0" w:color="auto"/>
                                                <w:bottom w:val="none" w:sz="0" w:space="0" w:color="auto"/>
                                                <w:right w:val="none" w:sz="0" w:space="0" w:color="auto"/>
                                              </w:divBdr>
                                            </w:div>
                                            <w:div w:id="445929981">
                                              <w:marLeft w:val="0"/>
                                              <w:marRight w:val="0"/>
                                              <w:marTop w:val="0"/>
                                              <w:marBottom w:val="0"/>
                                              <w:divBdr>
                                                <w:top w:val="none" w:sz="0" w:space="0" w:color="auto"/>
                                                <w:left w:val="none" w:sz="0" w:space="0" w:color="auto"/>
                                                <w:bottom w:val="none" w:sz="0" w:space="0" w:color="auto"/>
                                                <w:right w:val="none" w:sz="0" w:space="0" w:color="auto"/>
                                              </w:divBdr>
                                            </w:div>
                                            <w:div w:id="1857502040">
                                              <w:marLeft w:val="0"/>
                                              <w:marRight w:val="0"/>
                                              <w:marTop w:val="0"/>
                                              <w:marBottom w:val="0"/>
                                              <w:divBdr>
                                                <w:top w:val="none" w:sz="0" w:space="0" w:color="auto"/>
                                                <w:left w:val="none" w:sz="0" w:space="0" w:color="auto"/>
                                                <w:bottom w:val="none" w:sz="0" w:space="0" w:color="auto"/>
                                                <w:right w:val="none" w:sz="0" w:space="0" w:color="auto"/>
                                              </w:divBdr>
                                            </w:div>
                                            <w:div w:id="1049769772">
                                              <w:marLeft w:val="0"/>
                                              <w:marRight w:val="0"/>
                                              <w:marTop w:val="0"/>
                                              <w:marBottom w:val="0"/>
                                              <w:divBdr>
                                                <w:top w:val="none" w:sz="0" w:space="0" w:color="auto"/>
                                                <w:left w:val="none" w:sz="0" w:space="0" w:color="auto"/>
                                                <w:bottom w:val="none" w:sz="0" w:space="0" w:color="auto"/>
                                                <w:right w:val="none" w:sz="0" w:space="0" w:color="auto"/>
                                              </w:divBdr>
                                            </w:div>
                                            <w:div w:id="412047892">
                                              <w:marLeft w:val="0"/>
                                              <w:marRight w:val="0"/>
                                              <w:marTop w:val="0"/>
                                              <w:marBottom w:val="0"/>
                                              <w:divBdr>
                                                <w:top w:val="none" w:sz="0" w:space="0" w:color="auto"/>
                                                <w:left w:val="none" w:sz="0" w:space="0" w:color="auto"/>
                                                <w:bottom w:val="none" w:sz="0" w:space="0" w:color="auto"/>
                                                <w:right w:val="none" w:sz="0" w:space="0" w:color="auto"/>
                                              </w:divBdr>
                                            </w:div>
                                            <w:div w:id="1123816145">
                                              <w:marLeft w:val="0"/>
                                              <w:marRight w:val="0"/>
                                              <w:marTop w:val="0"/>
                                              <w:marBottom w:val="0"/>
                                              <w:divBdr>
                                                <w:top w:val="none" w:sz="0" w:space="0" w:color="auto"/>
                                                <w:left w:val="none" w:sz="0" w:space="0" w:color="auto"/>
                                                <w:bottom w:val="none" w:sz="0" w:space="0" w:color="auto"/>
                                                <w:right w:val="none" w:sz="0" w:space="0" w:color="auto"/>
                                              </w:divBdr>
                                            </w:div>
                                            <w:div w:id="1929346107">
                                              <w:marLeft w:val="0"/>
                                              <w:marRight w:val="0"/>
                                              <w:marTop w:val="0"/>
                                              <w:marBottom w:val="0"/>
                                              <w:divBdr>
                                                <w:top w:val="none" w:sz="0" w:space="0" w:color="auto"/>
                                                <w:left w:val="none" w:sz="0" w:space="0" w:color="auto"/>
                                                <w:bottom w:val="none" w:sz="0" w:space="0" w:color="auto"/>
                                                <w:right w:val="none" w:sz="0" w:space="0" w:color="auto"/>
                                              </w:divBdr>
                                            </w:div>
                                            <w:div w:id="456067897">
                                              <w:marLeft w:val="0"/>
                                              <w:marRight w:val="0"/>
                                              <w:marTop w:val="0"/>
                                              <w:marBottom w:val="0"/>
                                              <w:divBdr>
                                                <w:top w:val="none" w:sz="0" w:space="0" w:color="auto"/>
                                                <w:left w:val="none" w:sz="0" w:space="0" w:color="auto"/>
                                                <w:bottom w:val="none" w:sz="0" w:space="0" w:color="auto"/>
                                                <w:right w:val="none" w:sz="0" w:space="0" w:color="auto"/>
                                              </w:divBdr>
                                            </w:div>
                                            <w:div w:id="443811587">
                                              <w:marLeft w:val="0"/>
                                              <w:marRight w:val="0"/>
                                              <w:marTop w:val="0"/>
                                              <w:marBottom w:val="0"/>
                                              <w:divBdr>
                                                <w:top w:val="none" w:sz="0" w:space="0" w:color="auto"/>
                                                <w:left w:val="none" w:sz="0" w:space="0" w:color="auto"/>
                                                <w:bottom w:val="none" w:sz="0" w:space="0" w:color="auto"/>
                                                <w:right w:val="none" w:sz="0" w:space="0" w:color="auto"/>
                                              </w:divBdr>
                                            </w:div>
                                            <w:div w:id="319970197">
                                              <w:marLeft w:val="0"/>
                                              <w:marRight w:val="0"/>
                                              <w:marTop w:val="0"/>
                                              <w:marBottom w:val="0"/>
                                              <w:divBdr>
                                                <w:top w:val="none" w:sz="0" w:space="0" w:color="auto"/>
                                                <w:left w:val="none" w:sz="0" w:space="0" w:color="auto"/>
                                                <w:bottom w:val="none" w:sz="0" w:space="0" w:color="auto"/>
                                                <w:right w:val="none" w:sz="0" w:space="0" w:color="auto"/>
                                              </w:divBdr>
                                            </w:div>
                                            <w:div w:id="2072002417">
                                              <w:marLeft w:val="0"/>
                                              <w:marRight w:val="0"/>
                                              <w:marTop w:val="0"/>
                                              <w:marBottom w:val="0"/>
                                              <w:divBdr>
                                                <w:top w:val="none" w:sz="0" w:space="0" w:color="auto"/>
                                                <w:left w:val="none" w:sz="0" w:space="0" w:color="auto"/>
                                                <w:bottom w:val="none" w:sz="0" w:space="0" w:color="auto"/>
                                                <w:right w:val="none" w:sz="0" w:space="0" w:color="auto"/>
                                              </w:divBdr>
                                            </w:div>
                                            <w:div w:id="1882597894">
                                              <w:marLeft w:val="0"/>
                                              <w:marRight w:val="0"/>
                                              <w:marTop w:val="0"/>
                                              <w:marBottom w:val="0"/>
                                              <w:divBdr>
                                                <w:top w:val="none" w:sz="0" w:space="0" w:color="auto"/>
                                                <w:left w:val="none" w:sz="0" w:space="0" w:color="auto"/>
                                                <w:bottom w:val="none" w:sz="0" w:space="0" w:color="auto"/>
                                                <w:right w:val="none" w:sz="0" w:space="0" w:color="auto"/>
                                              </w:divBdr>
                                            </w:div>
                                            <w:div w:id="973605860">
                                              <w:marLeft w:val="0"/>
                                              <w:marRight w:val="0"/>
                                              <w:marTop w:val="0"/>
                                              <w:marBottom w:val="0"/>
                                              <w:divBdr>
                                                <w:top w:val="none" w:sz="0" w:space="0" w:color="auto"/>
                                                <w:left w:val="none" w:sz="0" w:space="0" w:color="auto"/>
                                                <w:bottom w:val="none" w:sz="0" w:space="0" w:color="auto"/>
                                                <w:right w:val="none" w:sz="0" w:space="0" w:color="auto"/>
                                              </w:divBdr>
                                            </w:div>
                                            <w:div w:id="740641784">
                                              <w:marLeft w:val="0"/>
                                              <w:marRight w:val="0"/>
                                              <w:marTop w:val="0"/>
                                              <w:marBottom w:val="0"/>
                                              <w:divBdr>
                                                <w:top w:val="none" w:sz="0" w:space="0" w:color="auto"/>
                                                <w:left w:val="none" w:sz="0" w:space="0" w:color="auto"/>
                                                <w:bottom w:val="none" w:sz="0" w:space="0" w:color="auto"/>
                                                <w:right w:val="none" w:sz="0" w:space="0" w:color="auto"/>
                                              </w:divBdr>
                                            </w:div>
                                            <w:div w:id="390733934">
                                              <w:marLeft w:val="0"/>
                                              <w:marRight w:val="0"/>
                                              <w:marTop w:val="0"/>
                                              <w:marBottom w:val="0"/>
                                              <w:divBdr>
                                                <w:top w:val="none" w:sz="0" w:space="0" w:color="auto"/>
                                                <w:left w:val="none" w:sz="0" w:space="0" w:color="auto"/>
                                                <w:bottom w:val="none" w:sz="0" w:space="0" w:color="auto"/>
                                                <w:right w:val="none" w:sz="0" w:space="0" w:color="auto"/>
                                              </w:divBdr>
                                            </w:div>
                                            <w:div w:id="1008291594">
                                              <w:marLeft w:val="0"/>
                                              <w:marRight w:val="0"/>
                                              <w:marTop w:val="0"/>
                                              <w:marBottom w:val="0"/>
                                              <w:divBdr>
                                                <w:top w:val="none" w:sz="0" w:space="0" w:color="auto"/>
                                                <w:left w:val="none" w:sz="0" w:space="0" w:color="auto"/>
                                                <w:bottom w:val="none" w:sz="0" w:space="0" w:color="auto"/>
                                                <w:right w:val="none" w:sz="0" w:space="0" w:color="auto"/>
                                              </w:divBdr>
                                            </w:div>
                                            <w:div w:id="1159466546">
                                              <w:marLeft w:val="0"/>
                                              <w:marRight w:val="0"/>
                                              <w:marTop w:val="0"/>
                                              <w:marBottom w:val="0"/>
                                              <w:divBdr>
                                                <w:top w:val="none" w:sz="0" w:space="0" w:color="auto"/>
                                                <w:left w:val="none" w:sz="0" w:space="0" w:color="auto"/>
                                                <w:bottom w:val="none" w:sz="0" w:space="0" w:color="auto"/>
                                                <w:right w:val="none" w:sz="0" w:space="0" w:color="auto"/>
                                              </w:divBdr>
                                            </w:div>
                                            <w:div w:id="801272076">
                                              <w:marLeft w:val="0"/>
                                              <w:marRight w:val="0"/>
                                              <w:marTop w:val="0"/>
                                              <w:marBottom w:val="0"/>
                                              <w:divBdr>
                                                <w:top w:val="none" w:sz="0" w:space="0" w:color="auto"/>
                                                <w:left w:val="none" w:sz="0" w:space="0" w:color="auto"/>
                                                <w:bottom w:val="none" w:sz="0" w:space="0" w:color="auto"/>
                                                <w:right w:val="none" w:sz="0" w:space="0" w:color="auto"/>
                                              </w:divBdr>
                                            </w:div>
                                            <w:div w:id="2124499958">
                                              <w:marLeft w:val="0"/>
                                              <w:marRight w:val="0"/>
                                              <w:marTop w:val="0"/>
                                              <w:marBottom w:val="0"/>
                                              <w:divBdr>
                                                <w:top w:val="none" w:sz="0" w:space="0" w:color="auto"/>
                                                <w:left w:val="none" w:sz="0" w:space="0" w:color="auto"/>
                                                <w:bottom w:val="none" w:sz="0" w:space="0" w:color="auto"/>
                                                <w:right w:val="none" w:sz="0" w:space="0" w:color="auto"/>
                                              </w:divBdr>
                                            </w:div>
                                            <w:div w:id="1290818538">
                                              <w:marLeft w:val="0"/>
                                              <w:marRight w:val="0"/>
                                              <w:marTop w:val="0"/>
                                              <w:marBottom w:val="0"/>
                                              <w:divBdr>
                                                <w:top w:val="none" w:sz="0" w:space="0" w:color="auto"/>
                                                <w:left w:val="none" w:sz="0" w:space="0" w:color="auto"/>
                                                <w:bottom w:val="none" w:sz="0" w:space="0" w:color="auto"/>
                                                <w:right w:val="none" w:sz="0" w:space="0" w:color="auto"/>
                                              </w:divBdr>
                                            </w:div>
                                            <w:div w:id="1335298195">
                                              <w:marLeft w:val="0"/>
                                              <w:marRight w:val="0"/>
                                              <w:marTop w:val="0"/>
                                              <w:marBottom w:val="0"/>
                                              <w:divBdr>
                                                <w:top w:val="none" w:sz="0" w:space="0" w:color="auto"/>
                                                <w:left w:val="none" w:sz="0" w:space="0" w:color="auto"/>
                                                <w:bottom w:val="none" w:sz="0" w:space="0" w:color="auto"/>
                                                <w:right w:val="none" w:sz="0" w:space="0" w:color="auto"/>
                                              </w:divBdr>
                                            </w:div>
                                            <w:div w:id="1931498722">
                                              <w:marLeft w:val="0"/>
                                              <w:marRight w:val="0"/>
                                              <w:marTop w:val="0"/>
                                              <w:marBottom w:val="0"/>
                                              <w:divBdr>
                                                <w:top w:val="none" w:sz="0" w:space="0" w:color="auto"/>
                                                <w:left w:val="none" w:sz="0" w:space="0" w:color="auto"/>
                                                <w:bottom w:val="none" w:sz="0" w:space="0" w:color="auto"/>
                                                <w:right w:val="none" w:sz="0" w:space="0" w:color="auto"/>
                                              </w:divBdr>
                                            </w:div>
                                            <w:div w:id="269435001">
                                              <w:marLeft w:val="0"/>
                                              <w:marRight w:val="0"/>
                                              <w:marTop w:val="0"/>
                                              <w:marBottom w:val="0"/>
                                              <w:divBdr>
                                                <w:top w:val="none" w:sz="0" w:space="0" w:color="auto"/>
                                                <w:left w:val="none" w:sz="0" w:space="0" w:color="auto"/>
                                                <w:bottom w:val="none" w:sz="0" w:space="0" w:color="auto"/>
                                                <w:right w:val="none" w:sz="0" w:space="0" w:color="auto"/>
                                              </w:divBdr>
                                            </w:div>
                                            <w:div w:id="147328587">
                                              <w:marLeft w:val="0"/>
                                              <w:marRight w:val="0"/>
                                              <w:marTop w:val="0"/>
                                              <w:marBottom w:val="0"/>
                                              <w:divBdr>
                                                <w:top w:val="none" w:sz="0" w:space="0" w:color="auto"/>
                                                <w:left w:val="none" w:sz="0" w:space="0" w:color="auto"/>
                                                <w:bottom w:val="none" w:sz="0" w:space="0" w:color="auto"/>
                                                <w:right w:val="none" w:sz="0" w:space="0" w:color="auto"/>
                                              </w:divBdr>
                                            </w:div>
                                            <w:div w:id="1771122944">
                                              <w:marLeft w:val="0"/>
                                              <w:marRight w:val="0"/>
                                              <w:marTop w:val="0"/>
                                              <w:marBottom w:val="0"/>
                                              <w:divBdr>
                                                <w:top w:val="none" w:sz="0" w:space="0" w:color="auto"/>
                                                <w:left w:val="none" w:sz="0" w:space="0" w:color="auto"/>
                                                <w:bottom w:val="none" w:sz="0" w:space="0" w:color="auto"/>
                                                <w:right w:val="none" w:sz="0" w:space="0" w:color="auto"/>
                                              </w:divBdr>
                                            </w:div>
                                            <w:div w:id="1971744800">
                                              <w:marLeft w:val="0"/>
                                              <w:marRight w:val="0"/>
                                              <w:marTop w:val="0"/>
                                              <w:marBottom w:val="0"/>
                                              <w:divBdr>
                                                <w:top w:val="none" w:sz="0" w:space="0" w:color="auto"/>
                                                <w:left w:val="none" w:sz="0" w:space="0" w:color="auto"/>
                                                <w:bottom w:val="none" w:sz="0" w:space="0" w:color="auto"/>
                                                <w:right w:val="none" w:sz="0" w:space="0" w:color="auto"/>
                                              </w:divBdr>
                                            </w:div>
                                            <w:div w:id="736170655">
                                              <w:marLeft w:val="0"/>
                                              <w:marRight w:val="0"/>
                                              <w:marTop w:val="0"/>
                                              <w:marBottom w:val="0"/>
                                              <w:divBdr>
                                                <w:top w:val="none" w:sz="0" w:space="0" w:color="auto"/>
                                                <w:left w:val="none" w:sz="0" w:space="0" w:color="auto"/>
                                                <w:bottom w:val="none" w:sz="0" w:space="0" w:color="auto"/>
                                                <w:right w:val="none" w:sz="0" w:space="0" w:color="auto"/>
                                              </w:divBdr>
                                            </w:div>
                                            <w:div w:id="1984002381">
                                              <w:marLeft w:val="0"/>
                                              <w:marRight w:val="0"/>
                                              <w:marTop w:val="0"/>
                                              <w:marBottom w:val="0"/>
                                              <w:divBdr>
                                                <w:top w:val="none" w:sz="0" w:space="0" w:color="auto"/>
                                                <w:left w:val="none" w:sz="0" w:space="0" w:color="auto"/>
                                                <w:bottom w:val="none" w:sz="0" w:space="0" w:color="auto"/>
                                                <w:right w:val="none" w:sz="0" w:space="0" w:color="auto"/>
                                              </w:divBdr>
                                            </w:div>
                                            <w:div w:id="929973079">
                                              <w:marLeft w:val="0"/>
                                              <w:marRight w:val="0"/>
                                              <w:marTop w:val="0"/>
                                              <w:marBottom w:val="0"/>
                                              <w:divBdr>
                                                <w:top w:val="none" w:sz="0" w:space="0" w:color="auto"/>
                                                <w:left w:val="none" w:sz="0" w:space="0" w:color="auto"/>
                                                <w:bottom w:val="none" w:sz="0" w:space="0" w:color="auto"/>
                                                <w:right w:val="none" w:sz="0" w:space="0" w:color="auto"/>
                                              </w:divBdr>
                                            </w:div>
                                            <w:div w:id="153036642">
                                              <w:marLeft w:val="0"/>
                                              <w:marRight w:val="0"/>
                                              <w:marTop w:val="0"/>
                                              <w:marBottom w:val="0"/>
                                              <w:divBdr>
                                                <w:top w:val="none" w:sz="0" w:space="0" w:color="auto"/>
                                                <w:left w:val="none" w:sz="0" w:space="0" w:color="auto"/>
                                                <w:bottom w:val="none" w:sz="0" w:space="0" w:color="auto"/>
                                                <w:right w:val="none" w:sz="0" w:space="0" w:color="auto"/>
                                              </w:divBdr>
                                            </w:div>
                                            <w:div w:id="1941134875">
                                              <w:marLeft w:val="0"/>
                                              <w:marRight w:val="0"/>
                                              <w:marTop w:val="0"/>
                                              <w:marBottom w:val="0"/>
                                              <w:divBdr>
                                                <w:top w:val="none" w:sz="0" w:space="0" w:color="auto"/>
                                                <w:left w:val="none" w:sz="0" w:space="0" w:color="auto"/>
                                                <w:bottom w:val="none" w:sz="0" w:space="0" w:color="auto"/>
                                                <w:right w:val="none" w:sz="0" w:space="0" w:color="auto"/>
                                              </w:divBdr>
                                            </w:div>
                                            <w:div w:id="1218470054">
                                              <w:marLeft w:val="0"/>
                                              <w:marRight w:val="0"/>
                                              <w:marTop w:val="0"/>
                                              <w:marBottom w:val="0"/>
                                              <w:divBdr>
                                                <w:top w:val="none" w:sz="0" w:space="0" w:color="auto"/>
                                                <w:left w:val="none" w:sz="0" w:space="0" w:color="auto"/>
                                                <w:bottom w:val="none" w:sz="0" w:space="0" w:color="auto"/>
                                                <w:right w:val="none" w:sz="0" w:space="0" w:color="auto"/>
                                              </w:divBdr>
                                            </w:div>
                                            <w:div w:id="2012632928">
                                              <w:marLeft w:val="0"/>
                                              <w:marRight w:val="0"/>
                                              <w:marTop w:val="0"/>
                                              <w:marBottom w:val="0"/>
                                              <w:divBdr>
                                                <w:top w:val="none" w:sz="0" w:space="0" w:color="auto"/>
                                                <w:left w:val="none" w:sz="0" w:space="0" w:color="auto"/>
                                                <w:bottom w:val="none" w:sz="0" w:space="0" w:color="auto"/>
                                                <w:right w:val="none" w:sz="0" w:space="0" w:color="auto"/>
                                              </w:divBdr>
                                            </w:div>
                                            <w:div w:id="438378871">
                                              <w:marLeft w:val="0"/>
                                              <w:marRight w:val="0"/>
                                              <w:marTop w:val="0"/>
                                              <w:marBottom w:val="0"/>
                                              <w:divBdr>
                                                <w:top w:val="none" w:sz="0" w:space="0" w:color="auto"/>
                                                <w:left w:val="none" w:sz="0" w:space="0" w:color="auto"/>
                                                <w:bottom w:val="none" w:sz="0" w:space="0" w:color="auto"/>
                                                <w:right w:val="none" w:sz="0" w:space="0" w:color="auto"/>
                                              </w:divBdr>
                                            </w:div>
                                            <w:div w:id="1484272676">
                                              <w:marLeft w:val="0"/>
                                              <w:marRight w:val="0"/>
                                              <w:marTop w:val="0"/>
                                              <w:marBottom w:val="0"/>
                                              <w:divBdr>
                                                <w:top w:val="none" w:sz="0" w:space="0" w:color="auto"/>
                                                <w:left w:val="none" w:sz="0" w:space="0" w:color="auto"/>
                                                <w:bottom w:val="none" w:sz="0" w:space="0" w:color="auto"/>
                                                <w:right w:val="none" w:sz="0" w:space="0" w:color="auto"/>
                                              </w:divBdr>
                                            </w:div>
                                            <w:div w:id="1537548054">
                                              <w:marLeft w:val="0"/>
                                              <w:marRight w:val="0"/>
                                              <w:marTop w:val="0"/>
                                              <w:marBottom w:val="0"/>
                                              <w:divBdr>
                                                <w:top w:val="none" w:sz="0" w:space="0" w:color="auto"/>
                                                <w:left w:val="none" w:sz="0" w:space="0" w:color="auto"/>
                                                <w:bottom w:val="none" w:sz="0" w:space="0" w:color="auto"/>
                                                <w:right w:val="none" w:sz="0" w:space="0" w:color="auto"/>
                                              </w:divBdr>
                                            </w:div>
                                            <w:div w:id="265164184">
                                              <w:marLeft w:val="0"/>
                                              <w:marRight w:val="0"/>
                                              <w:marTop w:val="0"/>
                                              <w:marBottom w:val="0"/>
                                              <w:divBdr>
                                                <w:top w:val="none" w:sz="0" w:space="0" w:color="auto"/>
                                                <w:left w:val="none" w:sz="0" w:space="0" w:color="auto"/>
                                                <w:bottom w:val="none" w:sz="0" w:space="0" w:color="auto"/>
                                                <w:right w:val="none" w:sz="0" w:space="0" w:color="auto"/>
                                              </w:divBdr>
                                            </w:div>
                                            <w:div w:id="1907496245">
                                              <w:marLeft w:val="0"/>
                                              <w:marRight w:val="0"/>
                                              <w:marTop w:val="0"/>
                                              <w:marBottom w:val="0"/>
                                              <w:divBdr>
                                                <w:top w:val="none" w:sz="0" w:space="0" w:color="auto"/>
                                                <w:left w:val="none" w:sz="0" w:space="0" w:color="auto"/>
                                                <w:bottom w:val="none" w:sz="0" w:space="0" w:color="auto"/>
                                                <w:right w:val="none" w:sz="0" w:space="0" w:color="auto"/>
                                              </w:divBdr>
                                            </w:div>
                                            <w:div w:id="737021794">
                                              <w:marLeft w:val="0"/>
                                              <w:marRight w:val="0"/>
                                              <w:marTop w:val="0"/>
                                              <w:marBottom w:val="0"/>
                                              <w:divBdr>
                                                <w:top w:val="none" w:sz="0" w:space="0" w:color="auto"/>
                                                <w:left w:val="none" w:sz="0" w:space="0" w:color="auto"/>
                                                <w:bottom w:val="none" w:sz="0" w:space="0" w:color="auto"/>
                                                <w:right w:val="none" w:sz="0" w:space="0" w:color="auto"/>
                                              </w:divBdr>
                                            </w:div>
                                            <w:div w:id="863372937">
                                              <w:marLeft w:val="0"/>
                                              <w:marRight w:val="0"/>
                                              <w:marTop w:val="0"/>
                                              <w:marBottom w:val="0"/>
                                              <w:divBdr>
                                                <w:top w:val="none" w:sz="0" w:space="0" w:color="auto"/>
                                                <w:left w:val="none" w:sz="0" w:space="0" w:color="auto"/>
                                                <w:bottom w:val="none" w:sz="0" w:space="0" w:color="auto"/>
                                                <w:right w:val="none" w:sz="0" w:space="0" w:color="auto"/>
                                              </w:divBdr>
                                            </w:div>
                                            <w:div w:id="1080716322">
                                              <w:marLeft w:val="0"/>
                                              <w:marRight w:val="0"/>
                                              <w:marTop w:val="0"/>
                                              <w:marBottom w:val="0"/>
                                              <w:divBdr>
                                                <w:top w:val="none" w:sz="0" w:space="0" w:color="auto"/>
                                                <w:left w:val="none" w:sz="0" w:space="0" w:color="auto"/>
                                                <w:bottom w:val="none" w:sz="0" w:space="0" w:color="auto"/>
                                                <w:right w:val="none" w:sz="0" w:space="0" w:color="auto"/>
                                              </w:divBdr>
                                            </w:div>
                                            <w:div w:id="170536537">
                                              <w:marLeft w:val="0"/>
                                              <w:marRight w:val="0"/>
                                              <w:marTop w:val="0"/>
                                              <w:marBottom w:val="0"/>
                                              <w:divBdr>
                                                <w:top w:val="none" w:sz="0" w:space="0" w:color="auto"/>
                                                <w:left w:val="none" w:sz="0" w:space="0" w:color="auto"/>
                                                <w:bottom w:val="none" w:sz="0" w:space="0" w:color="auto"/>
                                                <w:right w:val="none" w:sz="0" w:space="0" w:color="auto"/>
                                              </w:divBdr>
                                            </w:div>
                                            <w:div w:id="569266315">
                                              <w:marLeft w:val="0"/>
                                              <w:marRight w:val="0"/>
                                              <w:marTop w:val="0"/>
                                              <w:marBottom w:val="0"/>
                                              <w:divBdr>
                                                <w:top w:val="none" w:sz="0" w:space="0" w:color="auto"/>
                                                <w:left w:val="none" w:sz="0" w:space="0" w:color="auto"/>
                                                <w:bottom w:val="none" w:sz="0" w:space="0" w:color="auto"/>
                                                <w:right w:val="none" w:sz="0" w:space="0" w:color="auto"/>
                                              </w:divBdr>
                                            </w:div>
                                            <w:div w:id="215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93366">
                  <w:marLeft w:val="0"/>
                  <w:marRight w:val="0"/>
                  <w:marTop w:val="0"/>
                  <w:marBottom w:val="0"/>
                  <w:divBdr>
                    <w:top w:val="none" w:sz="0" w:space="0" w:color="auto"/>
                    <w:left w:val="none" w:sz="0" w:space="0" w:color="auto"/>
                    <w:bottom w:val="none" w:sz="0" w:space="0" w:color="auto"/>
                    <w:right w:val="none" w:sz="0" w:space="0" w:color="auto"/>
                  </w:divBdr>
                  <w:divsChild>
                    <w:div w:id="1573781695">
                      <w:marLeft w:val="0"/>
                      <w:marRight w:val="0"/>
                      <w:marTop w:val="0"/>
                      <w:marBottom w:val="0"/>
                      <w:divBdr>
                        <w:top w:val="none" w:sz="0" w:space="0" w:color="auto"/>
                        <w:left w:val="none" w:sz="0" w:space="0" w:color="auto"/>
                        <w:bottom w:val="none" w:sz="0" w:space="0" w:color="auto"/>
                        <w:right w:val="none" w:sz="0" w:space="0" w:color="auto"/>
                      </w:divBdr>
                      <w:divsChild>
                        <w:div w:id="1164012697">
                          <w:marLeft w:val="0"/>
                          <w:marRight w:val="0"/>
                          <w:marTop w:val="0"/>
                          <w:marBottom w:val="0"/>
                          <w:divBdr>
                            <w:top w:val="none" w:sz="0" w:space="0" w:color="auto"/>
                            <w:left w:val="none" w:sz="0" w:space="0" w:color="auto"/>
                            <w:bottom w:val="none" w:sz="0" w:space="0" w:color="auto"/>
                            <w:right w:val="none" w:sz="0" w:space="0" w:color="auto"/>
                          </w:divBdr>
                          <w:divsChild>
                            <w:div w:id="15438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2995">
          <w:marLeft w:val="0"/>
          <w:marRight w:val="0"/>
          <w:marTop w:val="0"/>
          <w:marBottom w:val="0"/>
          <w:divBdr>
            <w:top w:val="none" w:sz="0" w:space="0" w:color="auto"/>
            <w:left w:val="none" w:sz="0" w:space="0" w:color="auto"/>
            <w:bottom w:val="none" w:sz="0" w:space="0" w:color="auto"/>
            <w:right w:val="none" w:sz="0" w:space="0" w:color="auto"/>
          </w:divBdr>
          <w:divsChild>
            <w:div w:id="386687454">
              <w:marLeft w:val="0"/>
              <w:marRight w:val="0"/>
              <w:marTop w:val="0"/>
              <w:marBottom w:val="0"/>
              <w:divBdr>
                <w:top w:val="none" w:sz="0" w:space="0" w:color="auto"/>
                <w:left w:val="none" w:sz="0" w:space="0" w:color="auto"/>
                <w:bottom w:val="none" w:sz="0" w:space="0" w:color="auto"/>
                <w:right w:val="none" w:sz="0" w:space="0" w:color="auto"/>
              </w:divBdr>
              <w:divsChild>
                <w:div w:id="88232399">
                  <w:marLeft w:val="0"/>
                  <w:marRight w:val="0"/>
                  <w:marTop w:val="0"/>
                  <w:marBottom w:val="0"/>
                  <w:divBdr>
                    <w:top w:val="none" w:sz="0" w:space="0" w:color="auto"/>
                    <w:left w:val="none" w:sz="0" w:space="0" w:color="auto"/>
                    <w:bottom w:val="none" w:sz="0" w:space="0" w:color="auto"/>
                    <w:right w:val="none" w:sz="0" w:space="0" w:color="auto"/>
                  </w:divBdr>
                </w:div>
                <w:div w:id="436095326">
                  <w:marLeft w:val="0"/>
                  <w:marRight w:val="0"/>
                  <w:marTop w:val="0"/>
                  <w:marBottom w:val="0"/>
                  <w:divBdr>
                    <w:top w:val="none" w:sz="0" w:space="0" w:color="auto"/>
                    <w:left w:val="none" w:sz="0" w:space="0" w:color="auto"/>
                    <w:bottom w:val="none" w:sz="0" w:space="0" w:color="auto"/>
                    <w:right w:val="none" w:sz="0" w:space="0" w:color="auto"/>
                  </w:divBdr>
                </w:div>
                <w:div w:id="733817316">
                  <w:marLeft w:val="0"/>
                  <w:marRight w:val="0"/>
                  <w:marTop w:val="0"/>
                  <w:marBottom w:val="0"/>
                  <w:divBdr>
                    <w:top w:val="none" w:sz="0" w:space="0" w:color="auto"/>
                    <w:left w:val="none" w:sz="0" w:space="0" w:color="auto"/>
                    <w:bottom w:val="none" w:sz="0" w:space="0" w:color="auto"/>
                    <w:right w:val="none" w:sz="0" w:space="0" w:color="auto"/>
                  </w:divBdr>
                  <w:divsChild>
                    <w:div w:id="8348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47A85-FBDD-48EC-857C-BC61C0B0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1425</Words>
  <Characters>7839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9</cp:revision>
  <dcterms:created xsi:type="dcterms:W3CDTF">2023-02-06T22:11:00Z</dcterms:created>
  <dcterms:modified xsi:type="dcterms:W3CDTF">2023-02-12T00:38:00Z</dcterms:modified>
</cp:coreProperties>
</file>