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448"/>
        <w:gridCol w:w="3887"/>
        <w:gridCol w:w="3009"/>
      </w:tblGrid>
      <w:tr w:rsidR="00096346" w:rsidTr="00EA6B24">
        <w:tc>
          <w:tcPr>
            <w:tcW w:w="3448" w:type="dxa"/>
          </w:tcPr>
          <w:p w:rsidR="00096346" w:rsidRDefault="00096346" w:rsidP="00EA6B24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جامعة العربي بن مهيدي أم البواقي</w:t>
            </w:r>
          </w:p>
        </w:tc>
        <w:tc>
          <w:tcPr>
            <w:tcW w:w="3887" w:type="dxa"/>
          </w:tcPr>
          <w:p w:rsidR="00096346" w:rsidRDefault="00096346" w:rsidP="00EA6B24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كلية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العلوم الاقتصادية التجارية وعلوم التسيير</w:t>
            </w:r>
          </w:p>
        </w:tc>
        <w:tc>
          <w:tcPr>
            <w:tcW w:w="3009" w:type="dxa"/>
          </w:tcPr>
          <w:p w:rsidR="00096346" w:rsidRDefault="00096346" w:rsidP="00EA6B24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قسم العلوم الاقتصادية</w:t>
            </w:r>
          </w:p>
        </w:tc>
      </w:tr>
      <w:tr w:rsidR="00096346" w:rsidTr="00EA6B24">
        <w:tc>
          <w:tcPr>
            <w:tcW w:w="3448" w:type="dxa"/>
          </w:tcPr>
          <w:p w:rsidR="00096346" w:rsidRDefault="00096346" w:rsidP="00096346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السنة الأولى ماستر: اقتصاد نقدي وبنكي</w:t>
            </w:r>
          </w:p>
        </w:tc>
        <w:tc>
          <w:tcPr>
            <w:tcW w:w="3887" w:type="dxa"/>
          </w:tcPr>
          <w:p w:rsidR="00096346" w:rsidRDefault="0011194A" w:rsidP="0011194A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الإجابة النموذجية ل</w:t>
            </w:r>
            <w:r w:rsidR="00096346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امتحان الدورة العادية، </w:t>
            </w:r>
          </w:p>
        </w:tc>
        <w:tc>
          <w:tcPr>
            <w:tcW w:w="3009" w:type="dxa"/>
          </w:tcPr>
          <w:p w:rsidR="00096346" w:rsidRDefault="0011194A" w:rsidP="00EA6B24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مقياس: اقتصاد بنكي معمق</w:t>
            </w:r>
          </w:p>
        </w:tc>
      </w:tr>
    </w:tbl>
    <w:p w:rsidR="00096346" w:rsidRPr="00487497" w:rsidRDefault="00096346" w:rsidP="00096346">
      <w:pPr>
        <w:bidi/>
        <w:spacing w:after="20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48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السؤال الأول- حدد </w:t>
      </w:r>
      <w:proofErr w:type="gramStart"/>
      <w:r w:rsidRPr="0048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الإجابة</w:t>
      </w:r>
      <w:proofErr w:type="gramEnd"/>
      <w:r w:rsidRPr="0048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الصحيحة من بين المقترحات التالية:</w:t>
      </w:r>
      <w:r w:rsidR="0048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(08ن)</w:t>
      </w:r>
    </w:p>
    <w:p w:rsidR="00096346" w:rsidRPr="00487497" w:rsidRDefault="00096346" w:rsidP="00487497">
      <w:pPr>
        <w:shd w:val="clear" w:color="auto" w:fill="EEECE1" w:themeFill="background2"/>
        <w:bidi/>
        <w:spacing w:after="20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48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1- ملكية البنك المركزي للدولة:</w:t>
      </w:r>
    </w:p>
    <w:p w:rsidR="00096346" w:rsidRDefault="00096346" w:rsidP="0011194A">
      <w:pPr>
        <w:shd w:val="clear" w:color="auto" w:fill="BFBFBF" w:themeFill="background1" w:themeFillShade="BF"/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- تعني أن 100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راس مال البنك المركزي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يعود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للدولة</w:t>
      </w:r>
    </w:p>
    <w:p w:rsidR="00096346" w:rsidRDefault="00096346" w:rsidP="0011194A">
      <w:pPr>
        <w:shd w:val="clear" w:color="auto" w:fill="BFBFBF" w:themeFill="background1" w:themeFillShade="BF"/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- تعني أن على الأقل 51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من اسهم البنك المركزي ملك للدولة</w:t>
      </w:r>
    </w:p>
    <w:p w:rsidR="00974184" w:rsidRDefault="00974184" w:rsidP="00974184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- تعني أن مجلس إدارة البنك يكون من أعضاء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يمثلون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الدولة</w:t>
      </w:r>
    </w:p>
    <w:p w:rsidR="00974184" w:rsidRPr="00487497" w:rsidRDefault="00974184" w:rsidP="00487497">
      <w:pPr>
        <w:shd w:val="clear" w:color="auto" w:fill="EEECE1" w:themeFill="background2"/>
        <w:bidi/>
        <w:spacing w:after="20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48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2- نظام الظل المصرفي يعني:</w:t>
      </w:r>
    </w:p>
    <w:p w:rsidR="00974184" w:rsidRDefault="00974184" w:rsidP="00974184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- مؤسسات مالية بنكية</w:t>
      </w:r>
    </w:p>
    <w:p w:rsidR="00974184" w:rsidRDefault="00974184" w:rsidP="0011194A">
      <w:pPr>
        <w:shd w:val="clear" w:color="auto" w:fill="BFBFBF" w:themeFill="background1" w:themeFillShade="BF"/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- مؤسسات مالية غير بنكية</w:t>
      </w:r>
    </w:p>
    <w:p w:rsidR="00974184" w:rsidRDefault="00974184" w:rsidP="00974184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- مؤسسات مالية بنكية وغير بنكية</w:t>
      </w:r>
    </w:p>
    <w:p w:rsidR="00974184" w:rsidRPr="00487497" w:rsidRDefault="00974184" w:rsidP="00487497">
      <w:pPr>
        <w:shd w:val="clear" w:color="auto" w:fill="EEECE1" w:themeFill="background2"/>
        <w:bidi/>
        <w:spacing w:after="20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48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3- </w:t>
      </w:r>
      <w:r w:rsidR="00274733" w:rsidRPr="0048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يؤثر البنك المركزي على سيولة البنوك التجارية من خلال:</w:t>
      </w:r>
    </w:p>
    <w:p w:rsidR="00274733" w:rsidRDefault="00274733" w:rsidP="0011194A">
      <w:pPr>
        <w:shd w:val="clear" w:color="auto" w:fill="BFBFBF" w:themeFill="background1" w:themeFillShade="BF"/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- السياسة النقدية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الكمية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</w:t>
      </w:r>
    </w:p>
    <w:p w:rsidR="00274733" w:rsidRDefault="00274733" w:rsidP="00274733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-السياسة النقدية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النوعية</w:t>
      </w:r>
      <w:proofErr w:type="gramEnd"/>
    </w:p>
    <w:p w:rsidR="00274733" w:rsidRDefault="00274733" w:rsidP="00274733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- السياسة المالية</w:t>
      </w:r>
    </w:p>
    <w:p w:rsidR="00274733" w:rsidRPr="00487497" w:rsidRDefault="00274733" w:rsidP="00487497">
      <w:pPr>
        <w:shd w:val="clear" w:color="auto" w:fill="EEECE1" w:themeFill="background2"/>
        <w:bidi/>
        <w:spacing w:after="20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48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4- الائتمان يعني:</w:t>
      </w:r>
    </w:p>
    <w:p w:rsidR="00274733" w:rsidRDefault="00274733" w:rsidP="0011194A">
      <w:pPr>
        <w:shd w:val="clear" w:color="auto" w:fill="BFBFBF" w:themeFill="background1" w:themeFillShade="BF"/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- تبادل قيم يتم </w:t>
      </w:r>
      <w:r w:rsidRPr="0011194A">
        <w:rPr>
          <w:rFonts w:ascii="Simplified Arabic" w:hAnsi="Simplified Arabic" w:cs="Simplified Arabic" w:hint="cs"/>
          <w:b/>
          <w:bCs/>
          <w:shd w:val="clear" w:color="auto" w:fill="BFBFBF" w:themeFill="background1" w:themeFillShade="BF"/>
          <w:rtl/>
          <w:lang w:val="en-US" w:bidi="ar-DZ"/>
        </w:rPr>
        <w:t>تسديد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مقابلها في المستقبل</w:t>
      </w:r>
    </w:p>
    <w:p w:rsidR="00274733" w:rsidRDefault="00274733" w:rsidP="00274733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- التنازل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عن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حق من الحقوق لصالح الغير</w:t>
      </w:r>
    </w:p>
    <w:p w:rsidR="00274733" w:rsidRDefault="00274733" w:rsidP="00274733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- البيع الآجل لعقود مالية</w:t>
      </w:r>
    </w:p>
    <w:p w:rsidR="00274733" w:rsidRPr="00487497" w:rsidRDefault="00274733" w:rsidP="00487497">
      <w:pPr>
        <w:shd w:val="clear" w:color="auto" w:fill="EEECE1" w:themeFill="background2"/>
        <w:bidi/>
        <w:spacing w:after="20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48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5- يتم </w:t>
      </w:r>
      <w:proofErr w:type="gramStart"/>
      <w:r w:rsidRPr="0048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تداول</w:t>
      </w:r>
      <w:proofErr w:type="gramEnd"/>
      <w:r w:rsidRPr="0048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الكمبيالة عن طريق:</w:t>
      </w:r>
    </w:p>
    <w:p w:rsidR="00274733" w:rsidRDefault="00274733" w:rsidP="00274733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- البيع دون شروط</w:t>
      </w:r>
    </w:p>
    <w:p w:rsidR="00274733" w:rsidRDefault="00274733" w:rsidP="00274733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-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لا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يتم تداولها</w:t>
      </w:r>
    </w:p>
    <w:p w:rsidR="00274733" w:rsidRDefault="00487497" w:rsidP="0011194A">
      <w:pPr>
        <w:shd w:val="clear" w:color="auto" w:fill="BFBFBF" w:themeFill="background1" w:themeFillShade="BF"/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- </w:t>
      </w:r>
      <w:r w:rsidR="00274733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التظهير</w:t>
      </w:r>
    </w:p>
    <w:p w:rsidR="00274733" w:rsidRPr="00487497" w:rsidRDefault="00274733" w:rsidP="00487497">
      <w:pPr>
        <w:shd w:val="clear" w:color="auto" w:fill="EEECE1" w:themeFill="background2"/>
        <w:bidi/>
        <w:spacing w:after="20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48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6- تتكون النقدية الجاهزة </w:t>
      </w:r>
      <w:proofErr w:type="gramStart"/>
      <w:r w:rsidRPr="0048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من</w:t>
      </w:r>
      <w:proofErr w:type="gramEnd"/>
      <w:r w:rsidRPr="0048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:</w:t>
      </w:r>
    </w:p>
    <w:p w:rsidR="00274733" w:rsidRDefault="00274733" w:rsidP="00274733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lastRenderedPageBreak/>
        <w:t xml:space="preserve">-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أصول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قصيرة الأجل</w:t>
      </w:r>
    </w:p>
    <w:p w:rsidR="00274733" w:rsidRDefault="00274733" w:rsidP="0011194A">
      <w:pPr>
        <w:shd w:val="clear" w:color="auto" w:fill="BFBFBF" w:themeFill="background1" w:themeFillShade="BF"/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- الاحتياطات والمخصصات</w:t>
      </w:r>
    </w:p>
    <w:p w:rsidR="00274733" w:rsidRDefault="00274733" w:rsidP="0011194A">
      <w:pPr>
        <w:shd w:val="clear" w:color="auto" w:fill="BFBFBF" w:themeFill="background1" w:themeFillShade="BF"/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-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السيولة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الحاضرة</w:t>
      </w:r>
    </w:p>
    <w:p w:rsidR="00974184" w:rsidRPr="00487497" w:rsidRDefault="00974184" w:rsidP="00974184">
      <w:pPr>
        <w:bidi/>
        <w:spacing w:after="20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proofErr w:type="gramStart"/>
      <w:r w:rsidRPr="0048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السؤال</w:t>
      </w:r>
      <w:proofErr w:type="gramEnd"/>
      <w:r w:rsidRPr="0048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الثاني- أجب عما يلي:</w:t>
      </w:r>
    </w:p>
    <w:p w:rsidR="00974184" w:rsidRPr="00487497" w:rsidRDefault="00974184" w:rsidP="00974184">
      <w:pPr>
        <w:bidi/>
        <w:spacing w:after="20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48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1- أذكر الموارد الذاتية للبنك التجاري موضحا الوظيفة الرئيسية لكل مورد: (03ن)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974184" w:rsidTr="00974184">
        <w:tc>
          <w:tcPr>
            <w:tcW w:w="5172" w:type="dxa"/>
          </w:tcPr>
          <w:p w:rsidR="00974184" w:rsidRDefault="00974184" w:rsidP="00974184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الموارد الذاتية </w:t>
            </w:r>
          </w:p>
        </w:tc>
        <w:tc>
          <w:tcPr>
            <w:tcW w:w="5172" w:type="dxa"/>
          </w:tcPr>
          <w:p w:rsidR="00974184" w:rsidRDefault="00974184" w:rsidP="00974184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وظيفتها</w:t>
            </w:r>
          </w:p>
        </w:tc>
      </w:tr>
      <w:tr w:rsidR="00974184" w:rsidTr="00974184">
        <w:tc>
          <w:tcPr>
            <w:tcW w:w="5172" w:type="dxa"/>
          </w:tcPr>
          <w:p w:rsidR="00974184" w:rsidRDefault="0011194A" w:rsidP="00974184">
            <w:pPr>
              <w:bidi/>
              <w:spacing w:after="200"/>
              <w:jc w:val="both"/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راس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المال المدفوع أو المكتتب</w:t>
            </w:r>
          </w:p>
          <w:p w:rsidR="0011194A" w:rsidRDefault="0011194A" w:rsidP="0011194A">
            <w:pPr>
              <w:bidi/>
              <w:spacing w:after="200"/>
              <w:jc w:val="both"/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- الاحتياطات</w:t>
            </w:r>
          </w:p>
          <w:p w:rsidR="0011194A" w:rsidRDefault="0011194A" w:rsidP="0011194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- الارباح المحتجزة</w:t>
            </w:r>
          </w:p>
        </w:tc>
        <w:tc>
          <w:tcPr>
            <w:tcW w:w="5172" w:type="dxa"/>
          </w:tcPr>
          <w:p w:rsidR="00974184" w:rsidRDefault="0011194A" w:rsidP="00974184">
            <w:pPr>
              <w:bidi/>
              <w:spacing w:after="200"/>
              <w:jc w:val="both"/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- شراء الاصول الثابتة</w:t>
            </w:r>
          </w:p>
          <w:p w:rsidR="0011194A" w:rsidRDefault="0011194A" w:rsidP="0011194A">
            <w:pPr>
              <w:bidi/>
              <w:spacing w:after="200"/>
              <w:jc w:val="both"/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حماية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أموال المودعين</w:t>
            </w:r>
          </w:p>
          <w:p w:rsidR="0011194A" w:rsidRDefault="0011194A" w:rsidP="0011194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- التوسع </w:t>
            </w:r>
          </w:p>
        </w:tc>
      </w:tr>
    </w:tbl>
    <w:p w:rsidR="00974184" w:rsidRPr="00487497" w:rsidRDefault="00974184" w:rsidP="00487497">
      <w:pPr>
        <w:bidi/>
        <w:spacing w:after="20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48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2- ما المقصود بالرصيد المعوض وما هي فائدة البنك من الاعتماد عليه؟ (04ن)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487497" w:rsidTr="009C0CBD">
        <w:tc>
          <w:tcPr>
            <w:tcW w:w="5172" w:type="dxa"/>
          </w:tcPr>
          <w:p w:rsidR="00487497" w:rsidRDefault="00487497" w:rsidP="009C0CBD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مفهوم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الرصيد المعوض</w:t>
            </w:r>
          </w:p>
        </w:tc>
        <w:tc>
          <w:tcPr>
            <w:tcW w:w="5172" w:type="dxa"/>
          </w:tcPr>
          <w:p w:rsidR="00487497" w:rsidRDefault="00487497" w:rsidP="009C0CBD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فوائده</w:t>
            </w:r>
          </w:p>
        </w:tc>
      </w:tr>
      <w:tr w:rsidR="00487497" w:rsidTr="009C0CBD">
        <w:tc>
          <w:tcPr>
            <w:tcW w:w="5172" w:type="dxa"/>
          </w:tcPr>
          <w:p w:rsidR="00487497" w:rsidRDefault="0011194A" w:rsidP="009C0CBD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bookmarkStart w:id="0" w:name="_GoBack"/>
            <w:bookmarkEnd w:id="0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- الفرق بين القيمة الاسمية للقرض والقيمة المسموح بسحبها</w:t>
            </w:r>
          </w:p>
        </w:tc>
        <w:tc>
          <w:tcPr>
            <w:tcW w:w="5172" w:type="dxa"/>
          </w:tcPr>
          <w:p w:rsidR="00487497" w:rsidRDefault="0011194A" w:rsidP="009C0CBD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زيادة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معدلات الفائدة الحقيقية، زيادة فرص التوظيف، تقليل الخطر</w:t>
            </w:r>
          </w:p>
        </w:tc>
      </w:tr>
    </w:tbl>
    <w:p w:rsidR="00EA6B24" w:rsidRDefault="0011194A" w:rsidP="00487497">
      <w:pPr>
        <w:bidi/>
        <w:spacing w:after="200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bidi="ar-DZ"/>
        </w:rPr>
        <w:t>3</w:t>
      </w:r>
      <w:r w:rsidR="00EA6B24" w:rsidRPr="0048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- لماذا يهتم البنك التجاري بتوفير السيولة أكثر </w:t>
      </w:r>
      <w:proofErr w:type="gramStart"/>
      <w:r w:rsidR="00EA6B24" w:rsidRPr="0048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من</w:t>
      </w:r>
      <w:proofErr w:type="gramEnd"/>
      <w:r w:rsidR="00EA6B24" w:rsidRPr="0048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غيره من المنشآت الأخرى؟ (02ن)</w:t>
      </w:r>
    </w:p>
    <w:p w:rsidR="00487497" w:rsidRPr="0011194A" w:rsidRDefault="0011194A" w:rsidP="0011194A">
      <w:pPr>
        <w:bidi/>
        <w:spacing w:after="20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أن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الموارد المالية للبنوك التجارية معظمها: ملك للغير فهو يعتمد على الرفع المالي، لديها تاريخ استحقاق وفي أغلب الأحيان قصيرة الأجل</w:t>
      </w:r>
    </w:p>
    <w:p w:rsidR="00EA6B24" w:rsidRPr="00487497" w:rsidRDefault="00EA6B24" w:rsidP="00487497">
      <w:pPr>
        <w:bidi/>
        <w:spacing w:after="20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48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4- </w:t>
      </w:r>
      <w:proofErr w:type="gramStart"/>
      <w:r w:rsidRPr="0048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يتحكم</w:t>
      </w:r>
      <w:proofErr w:type="gramEnd"/>
      <w:r w:rsidRPr="0048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في </w:t>
      </w:r>
      <w:r w:rsidR="0048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توزيع استخدامات</w:t>
      </w:r>
      <w:r w:rsidRPr="0048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البنك مجموعة من العوامل أذكرها معطيا مثالا عن كل عامل؟ (03ن)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487497" w:rsidTr="009C0CBD">
        <w:tc>
          <w:tcPr>
            <w:tcW w:w="5172" w:type="dxa"/>
          </w:tcPr>
          <w:p w:rsidR="00487497" w:rsidRDefault="00487497" w:rsidP="00487497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العامل</w:t>
            </w:r>
          </w:p>
        </w:tc>
        <w:tc>
          <w:tcPr>
            <w:tcW w:w="5172" w:type="dxa"/>
          </w:tcPr>
          <w:p w:rsidR="00487497" w:rsidRDefault="00487497" w:rsidP="009C0CBD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المثال</w:t>
            </w:r>
          </w:p>
        </w:tc>
      </w:tr>
      <w:tr w:rsidR="00487497" w:rsidTr="009C0CBD">
        <w:tc>
          <w:tcPr>
            <w:tcW w:w="5172" w:type="dxa"/>
          </w:tcPr>
          <w:p w:rsidR="00487497" w:rsidRDefault="0011194A" w:rsidP="009C0CBD">
            <w:pPr>
              <w:bidi/>
              <w:spacing w:after="200"/>
              <w:jc w:val="both"/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البيئة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التي يعمل فيها البنك</w:t>
            </w:r>
          </w:p>
          <w:p w:rsidR="0011194A" w:rsidRDefault="0011194A" w:rsidP="0011194A">
            <w:pPr>
              <w:bidi/>
              <w:spacing w:after="200"/>
              <w:jc w:val="both"/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- وضعية البنك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حد ذاته</w:t>
            </w:r>
          </w:p>
          <w:p w:rsidR="0011194A" w:rsidRDefault="0011194A" w:rsidP="0011194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البنك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المركزي</w:t>
            </w:r>
          </w:p>
        </w:tc>
        <w:tc>
          <w:tcPr>
            <w:tcW w:w="5172" w:type="dxa"/>
          </w:tcPr>
          <w:p w:rsidR="00487497" w:rsidRDefault="0011194A" w:rsidP="009C0CBD">
            <w:pPr>
              <w:bidi/>
              <w:spacing w:after="200"/>
              <w:jc w:val="both"/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مثل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الوضعية الاقتصادية</w:t>
            </w:r>
          </w:p>
          <w:p w:rsidR="0011194A" w:rsidRDefault="0011194A" w:rsidP="0011194A">
            <w:pPr>
              <w:bidi/>
              <w:spacing w:after="200"/>
              <w:jc w:val="both"/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- تركيبة الموارد</w:t>
            </w:r>
          </w:p>
          <w:p w:rsidR="0011194A" w:rsidRDefault="0011194A" w:rsidP="0011194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نسبة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الاحتياطي القانوني</w:t>
            </w:r>
          </w:p>
        </w:tc>
      </w:tr>
    </w:tbl>
    <w:p w:rsidR="00096346" w:rsidRDefault="00096346" w:rsidP="00487497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096346" w:rsidRDefault="00096346" w:rsidP="0011194A">
      <w:pPr>
        <w:bidi/>
        <w:spacing w:after="200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       </w:t>
      </w:r>
      <w:r w:rsidR="00487497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         </w:t>
      </w:r>
      <w:r w:rsidR="0011194A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                             </w:t>
      </w:r>
      <w:r w:rsidR="00487497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  أستاذة المقياس: بوكرة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كميلية</w:t>
      </w:r>
      <w:proofErr w:type="spellEnd"/>
    </w:p>
    <w:p w:rsidR="00096346" w:rsidRDefault="00096346" w:rsidP="00096346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FA42E3" w:rsidRDefault="00FA42E3"/>
    <w:sectPr w:rsidR="00FA42E3" w:rsidSect="0009634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72"/>
    <w:rsid w:val="00096346"/>
    <w:rsid w:val="0011194A"/>
    <w:rsid w:val="00274733"/>
    <w:rsid w:val="00487497"/>
    <w:rsid w:val="00974184"/>
    <w:rsid w:val="00EA6B24"/>
    <w:rsid w:val="00EE5006"/>
    <w:rsid w:val="00F22972"/>
    <w:rsid w:val="00FA42E3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46"/>
    <w:pPr>
      <w:jc w:val="right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C7CE8"/>
    <w:pPr>
      <w:keepNext/>
      <w:bidi/>
      <w:jc w:val="left"/>
      <w:outlineLvl w:val="0"/>
    </w:pPr>
    <w:rPr>
      <w:rFonts w:eastAsia="Times New Roman" w:cs="Times New Roman"/>
      <w:b/>
      <w:bCs/>
      <w:sz w:val="32"/>
      <w:szCs w:val="32"/>
      <w:lang w:eastAsia="ar-SA"/>
    </w:rPr>
  </w:style>
  <w:style w:type="paragraph" w:styleId="Titre2">
    <w:name w:val="heading 2"/>
    <w:basedOn w:val="Normal"/>
    <w:next w:val="Normal"/>
    <w:link w:val="Titre2Car"/>
    <w:qFormat/>
    <w:rsid w:val="00FC7CE8"/>
    <w:pPr>
      <w:keepNext/>
      <w:bidi/>
      <w:jc w:val="center"/>
      <w:outlineLvl w:val="1"/>
    </w:pPr>
    <w:rPr>
      <w:rFonts w:eastAsia="Times New Roman" w:cs="Times New Roman"/>
      <w:b/>
      <w:bCs/>
      <w:sz w:val="72"/>
      <w:szCs w:val="72"/>
      <w:lang w:eastAsia="ar-SA"/>
    </w:rPr>
  </w:style>
  <w:style w:type="paragraph" w:styleId="Titre3">
    <w:name w:val="heading 3"/>
    <w:basedOn w:val="Normal"/>
    <w:next w:val="Normal"/>
    <w:link w:val="Titre3Car"/>
    <w:qFormat/>
    <w:rsid w:val="00FC7CE8"/>
    <w:pPr>
      <w:keepNext/>
      <w:bidi/>
      <w:jc w:val="center"/>
      <w:outlineLvl w:val="2"/>
    </w:pPr>
    <w:rPr>
      <w:rFonts w:eastAsia="Times New Roman" w:cs="Times New Roman"/>
      <w:b/>
      <w:bCs/>
      <w:sz w:val="32"/>
      <w:szCs w:val="32"/>
      <w:lang w:eastAsia="ar-SA"/>
    </w:rPr>
  </w:style>
  <w:style w:type="paragraph" w:styleId="Titre4">
    <w:name w:val="heading 4"/>
    <w:basedOn w:val="Normal"/>
    <w:next w:val="Normal"/>
    <w:link w:val="Titre4Car"/>
    <w:qFormat/>
    <w:rsid w:val="00FC7CE8"/>
    <w:pPr>
      <w:keepNext/>
      <w:bidi/>
      <w:jc w:val="lowKashida"/>
      <w:outlineLvl w:val="3"/>
    </w:pPr>
    <w:rPr>
      <w:rFonts w:eastAsia="Times New Roman" w:cs="Times New Roman"/>
      <w:b/>
      <w:bCs/>
      <w:sz w:val="28"/>
      <w:szCs w:val="28"/>
      <w:lang w:eastAsia="ar-SA"/>
    </w:rPr>
  </w:style>
  <w:style w:type="paragraph" w:styleId="Titre5">
    <w:name w:val="heading 5"/>
    <w:basedOn w:val="Normal"/>
    <w:next w:val="Normal"/>
    <w:link w:val="Titre5Car"/>
    <w:qFormat/>
    <w:rsid w:val="00FC7CE8"/>
    <w:pPr>
      <w:keepNext/>
      <w:bidi/>
      <w:jc w:val="left"/>
      <w:outlineLvl w:val="4"/>
    </w:pPr>
    <w:rPr>
      <w:rFonts w:eastAsia="Times New Roman" w:cs="Times New Roman"/>
      <w:i/>
      <w:iCs/>
      <w:color w:val="999999"/>
      <w:sz w:val="52"/>
      <w:szCs w:val="52"/>
      <w:lang w:eastAsia="ar-SA"/>
    </w:rPr>
  </w:style>
  <w:style w:type="paragraph" w:styleId="Titre6">
    <w:name w:val="heading 6"/>
    <w:basedOn w:val="Normal"/>
    <w:next w:val="Normal"/>
    <w:link w:val="Titre6Car"/>
    <w:qFormat/>
    <w:rsid w:val="00FC7CE8"/>
    <w:pPr>
      <w:keepNext/>
      <w:bidi/>
      <w:jc w:val="left"/>
      <w:outlineLvl w:val="5"/>
    </w:pPr>
    <w:rPr>
      <w:rFonts w:eastAsia="Times New Roman" w:cs="Times New Roman"/>
      <w:b/>
      <w:bCs/>
      <w:i/>
      <w:iCs/>
      <w:color w:val="000000"/>
      <w:sz w:val="40"/>
      <w:szCs w:val="40"/>
      <w:lang w:eastAsia="ar-SA"/>
    </w:rPr>
  </w:style>
  <w:style w:type="paragraph" w:styleId="Titre7">
    <w:name w:val="heading 7"/>
    <w:basedOn w:val="Normal"/>
    <w:next w:val="Normal"/>
    <w:link w:val="Titre7Car"/>
    <w:uiPriority w:val="99"/>
    <w:qFormat/>
    <w:rsid w:val="00FC7CE8"/>
    <w:pPr>
      <w:keepNext/>
      <w:bidi/>
      <w:jc w:val="left"/>
      <w:outlineLvl w:val="6"/>
    </w:pPr>
    <w:rPr>
      <w:rFonts w:eastAsia="Times New Roman" w:cs="Times New Roman"/>
      <w:b/>
      <w:bCs/>
      <w:i/>
      <w:iCs/>
      <w:color w:val="000000"/>
      <w:sz w:val="28"/>
      <w:szCs w:val="28"/>
      <w:lang w:eastAsia="ar-SA"/>
    </w:rPr>
  </w:style>
  <w:style w:type="paragraph" w:styleId="Titre8">
    <w:name w:val="heading 8"/>
    <w:basedOn w:val="Normal"/>
    <w:next w:val="Normal"/>
    <w:link w:val="Titre8Car"/>
    <w:uiPriority w:val="99"/>
    <w:qFormat/>
    <w:rsid w:val="00FC7CE8"/>
    <w:pPr>
      <w:keepNext/>
      <w:keepLines/>
      <w:bidi/>
      <w:spacing w:before="200" w:line="276" w:lineRule="auto"/>
      <w:ind w:left="5040"/>
      <w:jc w:val="left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FC7CE8"/>
    <w:pPr>
      <w:spacing w:before="240" w:after="60"/>
      <w:jc w:val="left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سرد الفقرات"/>
    <w:basedOn w:val="Normal"/>
    <w:qFormat/>
    <w:rsid w:val="00FC7CE8"/>
    <w:pPr>
      <w:bidi/>
      <w:ind w:left="720"/>
      <w:contextualSpacing/>
      <w:jc w:val="left"/>
    </w:pPr>
    <w:rPr>
      <w:rFonts w:eastAsia="Times New Roman" w:cs="Times New Roman"/>
      <w:lang w:val="en-US" w:eastAsia="ar-SA"/>
    </w:rPr>
  </w:style>
  <w:style w:type="paragraph" w:customStyle="1" w:styleId="ListParagraph1">
    <w:name w:val="List Paragraph1"/>
    <w:basedOn w:val="Normal"/>
    <w:next w:val="Paragraphedeliste"/>
    <w:qFormat/>
    <w:rsid w:val="00FC7CE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FC7CE8"/>
    <w:pPr>
      <w:ind w:left="720"/>
      <w:contextualSpacing/>
      <w:jc w:val="left"/>
    </w:pPr>
    <w:rPr>
      <w:lang w:val="en-US"/>
    </w:rPr>
  </w:style>
  <w:style w:type="paragraph" w:customStyle="1" w:styleId="Paragraphedeliste1">
    <w:name w:val="Paragraphe de liste1"/>
    <w:basedOn w:val="Normal"/>
    <w:qFormat/>
    <w:rsid w:val="00FC7CE8"/>
    <w:pPr>
      <w:bidi/>
      <w:ind w:left="720"/>
      <w:contextualSpacing/>
      <w:jc w:val="left"/>
    </w:pPr>
    <w:rPr>
      <w:rFonts w:eastAsia="Times New Roman" w:cs="Times New Roman"/>
      <w:lang w:val="en-US" w:eastAsia="ar-SA"/>
    </w:rPr>
  </w:style>
  <w:style w:type="paragraph" w:customStyle="1" w:styleId="Sansinterligne1">
    <w:name w:val="Sans interligne1"/>
    <w:qFormat/>
    <w:rsid w:val="00FC7CE8"/>
    <w:pPr>
      <w:bidi/>
    </w:pPr>
    <w:rPr>
      <w:rFonts w:eastAsia="Times New Roman"/>
      <w:sz w:val="22"/>
      <w:szCs w:val="22"/>
      <w:lang w:val="en-US"/>
    </w:rPr>
  </w:style>
  <w:style w:type="character" w:customStyle="1" w:styleId="Titre1Car">
    <w:name w:val="Titre 1 Car"/>
    <w:link w:val="Titre1"/>
    <w:rsid w:val="00FC7CE8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Titre2Car">
    <w:name w:val="Titre 2 Car"/>
    <w:link w:val="Titre2"/>
    <w:rsid w:val="00FC7CE8"/>
    <w:rPr>
      <w:rFonts w:ascii="Times New Roman" w:eastAsia="Times New Roman" w:hAnsi="Times New Roman" w:cs="Times New Roman"/>
      <w:b/>
      <w:bCs/>
      <w:sz w:val="72"/>
      <w:szCs w:val="72"/>
      <w:lang w:eastAsia="ar-SA"/>
    </w:rPr>
  </w:style>
  <w:style w:type="character" w:customStyle="1" w:styleId="Titre3Car">
    <w:name w:val="Titre 3 Car"/>
    <w:link w:val="Titre3"/>
    <w:rsid w:val="00FC7CE8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Titre4Car">
    <w:name w:val="Titre 4 Car"/>
    <w:link w:val="Titre4"/>
    <w:rsid w:val="00FC7C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re5Car">
    <w:name w:val="Titre 5 Car"/>
    <w:link w:val="Titre5"/>
    <w:rsid w:val="00FC7CE8"/>
    <w:rPr>
      <w:rFonts w:ascii="Times New Roman" w:eastAsia="Times New Roman" w:hAnsi="Times New Roman" w:cs="Times New Roman"/>
      <w:i/>
      <w:iCs/>
      <w:color w:val="999999"/>
      <w:sz w:val="52"/>
      <w:szCs w:val="52"/>
      <w:lang w:eastAsia="ar-SA"/>
    </w:rPr>
  </w:style>
  <w:style w:type="character" w:customStyle="1" w:styleId="Titre6Car">
    <w:name w:val="Titre 6 Car"/>
    <w:link w:val="Titre6"/>
    <w:rsid w:val="00FC7CE8"/>
    <w:rPr>
      <w:rFonts w:ascii="Times New Roman" w:eastAsia="Times New Roman" w:hAnsi="Times New Roman" w:cs="Times New Roman"/>
      <w:b/>
      <w:bCs/>
      <w:i/>
      <w:iCs/>
      <w:color w:val="000000"/>
      <w:sz w:val="40"/>
      <w:szCs w:val="40"/>
      <w:lang w:eastAsia="ar-SA"/>
    </w:rPr>
  </w:style>
  <w:style w:type="character" w:customStyle="1" w:styleId="Titre7Car">
    <w:name w:val="Titre 7 Car"/>
    <w:link w:val="Titre7"/>
    <w:uiPriority w:val="99"/>
    <w:rsid w:val="00FC7CE8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ar-SA"/>
    </w:rPr>
  </w:style>
  <w:style w:type="character" w:customStyle="1" w:styleId="Titre8Car">
    <w:name w:val="Titre 8 Car"/>
    <w:link w:val="Titre8"/>
    <w:uiPriority w:val="99"/>
    <w:rsid w:val="00FC7CE8"/>
    <w:rPr>
      <w:rFonts w:ascii="Cambria" w:eastAsia="Times New Roman" w:hAnsi="Cambria" w:cs="Times New Roman"/>
      <w:color w:val="404040"/>
    </w:rPr>
  </w:style>
  <w:style w:type="character" w:customStyle="1" w:styleId="Titre9Car">
    <w:name w:val="Titre 9 Car"/>
    <w:link w:val="Titre9"/>
    <w:uiPriority w:val="99"/>
    <w:rsid w:val="00FC7CE8"/>
    <w:rPr>
      <w:rFonts w:ascii="Cambria" w:eastAsia="Times New Roman" w:hAnsi="Cambria" w:cs="Times New Roman"/>
      <w:sz w:val="22"/>
      <w:szCs w:val="22"/>
    </w:rPr>
  </w:style>
  <w:style w:type="paragraph" w:styleId="Notedebasdepage">
    <w:name w:val="footnote text"/>
    <w:aliases w:val="Footnote Text"/>
    <w:basedOn w:val="Normal"/>
    <w:link w:val="NotedebasdepageCar"/>
    <w:qFormat/>
    <w:rsid w:val="00FC7CE8"/>
    <w:rPr>
      <w:rFonts w:eastAsia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aliases w:val="Footnote Text Car"/>
    <w:link w:val="Notedebasdepage"/>
    <w:rsid w:val="00FC7CE8"/>
    <w:rPr>
      <w:rFonts w:ascii="Times New Roman" w:eastAsia="Times New Roman" w:hAnsi="Times New Roman" w:cs="Times New Roman"/>
      <w:lang w:eastAsia="fr-FR"/>
    </w:rPr>
  </w:style>
  <w:style w:type="paragraph" w:styleId="Lgende">
    <w:name w:val="caption"/>
    <w:basedOn w:val="Normal"/>
    <w:next w:val="Normal"/>
    <w:qFormat/>
    <w:rsid w:val="00FC7CE8"/>
    <w:pPr>
      <w:spacing w:after="200"/>
      <w:jc w:val="left"/>
    </w:pPr>
    <w:rPr>
      <w:rFonts w:eastAsia="Times New Roman" w:cs="Traditional Arabic"/>
      <w:b/>
      <w:bCs/>
      <w:smallCaps/>
      <w:color w:val="4F81BD"/>
      <w:sz w:val="18"/>
      <w:szCs w:val="18"/>
    </w:rPr>
  </w:style>
  <w:style w:type="character" w:styleId="lev">
    <w:name w:val="Strong"/>
    <w:uiPriority w:val="22"/>
    <w:qFormat/>
    <w:rsid w:val="00FC7CE8"/>
    <w:rPr>
      <w:b/>
      <w:bCs/>
    </w:rPr>
  </w:style>
  <w:style w:type="character" w:styleId="Accentuation">
    <w:name w:val="Emphasis"/>
    <w:qFormat/>
    <w:rsid w:val="00FC7CE8"/>
    <w:rPr>
      <w:i/>
      <w:iCs/>
    </w:rPr>
  </w:style>
  <w:style w:type="paragraph" w:styleId="Sansinterligne">
    <w:name w:val="No Spacing"/>
    <w:link w:val="SansinterligneCar"/>
    <w:uiPriority w:val="1"/>
    <w:qFormat/>
    <w:rsid w:val="00FC7CE8"/>
    <w:pPr>
      <w:bidi/>
    </w:pPr>
    <w:rPr>
      <w:sz w:val="22"/>
      <w:szCs w:val="22"/>
      <w:lang w:val="en-US"/>
    </w:rPr>
  </w:style>
  <w:style w:type="character" w:customStyle="1" w:styleId="SansinterligneCar">
    <w:name w:val="Sans interligne Car"/>
    <w:link w:val="Sansinterligne"/>
    <w:uiPriority w:val="1"/>
    <w:locked/>
    <w:rsid w:val="00FC7CE8"/>
    <w:rPr>
      <w:sz w:val="22"/>
      <w:szCs w:val="22"/>
      <w:lang w:val="en-US"/>
    </w:rPr>
  </w:style>
  <w:style w:type="paragraph" w:styleId="Citation">
    <w:name w:val="Quote"/>
    <w:basedOn w:val="Normal"/>
    <w:next w:val="Normal"/>
    <w:link w:val="CitationCar"/>
    <w:qFormat/>
    <w:rsid w:val="00FC7CE8"/>
    <w:pPr>
      <w:spacing w:after="200" w:line="276" w:lineRule="auto"/>
      <w:jc w:val="left"/>
    </w:pPr>
    <w:rPr>
      <w:rFonts w:ascii="Calibri" w:hAnsi="Calibri" w:cs="Times New Roman"/>
      <w:i/>
      <w:iCs/>
      <w:color w:val="000000"/>
      <w:sz w:val="22"/>
      <w:szCs w:val="22"/>
    </w:rPr>
  </w:style>
  <w:style w:type="character" w:customStyle="1" w:styleId="CitationCar">
    <w:name w:val="Citation Car"/>
    <w:link w:val="Citation"/>
    <w:rsid w:val="00FC7CE8"/>
    <w:rPr>
      <w:rFonts w:cs="Times New Roman"/>
      <w:i/>
      <w:iCs/>
      <w:color w:val="000000"/>
      <w:sz w:val="22"/>
      <w:szCs w:val="22"/>
    </w:rPr>
  </w:style>
  <w:style w:type="character" w:styleId="Titredulivre">
    <w:name w:val="Book Title"/>
    <w:qFormat/>
    <w:rsid w:val="00FC7CE8"/>
    <w:rPr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09634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46"/>
    <w:pPr>
      <w:jc w:val="right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C7CE8"/>
    <w:pPr>
      <w:keepNext/>
      <w:bidi/>
      <w:jc w:val="left"/>
      <w:outlineLvl w:val="0"/>
    </w:pPr>
    <w:rPr>
      <w:rFonts w:eastAsia="Times New Roman" w:cs="Times New Roman"/>
      <w:b/>
      <w:bCs/>
      <w:sz w:val="32"/>
      <w:szCs w:val="32"/>
      <w:lang w:eastAsia="ar-SA"/>
    </w:rPr>
  </w:style>
  <w:style w:type="paragraph" w:styleId="Titre2">
    <w:name w:val="heading 2"/>
    <w:basedOn w:val="Normal"/>
    <w:next w:val="Normal"/>
    <w:link w:val="Titre2Car"/>
    <w:qFormat/>
    <w:rsid w:val="00FC7CE8"/>
    <w:pPr>
      <w:keepNext/>
      <w:bidi/>
      <w:jc w:val="center"/>
      <w:outlineLvl w:val="1"/>
    </w:pPr>
    <w:rPr>
      <w:rFonts w:eastAsia="Times New Roman" w:cs="Times New Roman"/>
      <w:b/>
      <w:bCs/>
      <w:sz w:val="72"/>
      <w:szCs w:val="72"/>
      <w:lang w:eastAsia="ar-SA"/>
    </w:rPr>
  </w:style>
  <w:style w:type="paragraph" w:styleId="Titre3">
    <w:name w:val="heading 3"/>
    <w:basedOn w:val="Normal"/>
    <w:next w:val="Normal"/>
    <w:link w:val="Titre3Car"/>
    <w:qFormat/>
    <w:rsid w:val="00FC7CE8"/>
    <w:pPr>
      <w:keepNext/>
      <w:bidi/>
      <w:jc w:val="center"/>
      <w:outlineLvl w:val="2"/>
    </w:pPr>
    <w:rPr>
      <w:rFonts w:eastAsia="Times New Roman" w:cs="Times New Roman"/>
      <w:b/>
      <w:bCs/>
      <w:sz w:val="32"/>
      <w:szCs w:val="32"/>
      <w:lang w:eastAsia="ar-SA"/>
    </w:rPr>
  </w:style>
  <w:style w:type="paragraph" w:styleId="Titre4">
    <w:name w:val="heading 4"/>
    <w:basedOn w:val="Normal"/>
    <w:next w:val="Normal"/>
    <w:link w:val="Titre4Car"/>
    <w:qFormat/>
    <w:rsid w:val="00FC7CE8"/>
    <w:pPr>
      <w:keepNext/>
      <w:bidi/>
      <w:jc w:val="lowKashida"/>
      <w:outlineLvl w:val="3"/>
    </w:pPr>
    <w:rPr>
      <w:rFonts w:eastAsia="Times New Roman" w:cs="Times New Roman"/>
      <w:b/>
      <w:bCs/>
      <w:sz w:val="28"/>
      <w:szCs w:val="28"/>
      <w:lang w:eastAsia="ar-SA"/>
    </w:rPr>
  </w:style>
  <w:style w:type="paragraph" w:styleId="Titre5">
    <w:name w:val="heading 5"/>
    <w:basedOn w:val="Normal"/>
    <w:next w:val="Normal"/>
    <w:link w:val="Titre5Car"/>
    <w:qFormat/>
    <w:rsid w:val="00FC7CE8"/>
    <w:pPr>
      <w:keepNext/>
      <w:bidi/>
      <w:jc w:val="left"/>
      <w:outlineLvl w:val="4"/>
    </w:pPr>
    <w:rPr>
      <w:rFonts w:eastAsia="Times New Roman" w:cs="Times New Roman"/>
      <w:i/>
      <w:iCs/>
      <w:color w:val="999999"/>
      <w:sz w:val="52"/>
      <w:szCs w:val="52"/>
      <w:lang w:eastAsia="ar-SA"/>
    </w:rPr>
  </w:style>
  <w:style w:type="paragraph" w:styleId="Titre6">
    <w:name w:val="heading 6"/>
    <w:basedOn w:val="Normal"/>
    <w:next w:val="Normal"/>
    <w:link w:val="Titre6Car"/>
    <w:qFormat/>
    <w:rsid w:val="00FC7CE8"/>
    <w:pPr>
      <w:keepNext/>
      <w:bidi/>
      <w:jc w:val="left"/>
      <w:outlineLvl w:val="5"/>
    </w:pPr>
    <w:rPr>
      <w:rFonts w:eastAsia="Times New Roman" w:cs="Times New Roman"/>
      <w:b/>
      <w:bCs/>
      <w:i/>
      <w:iCs/>
      <w:color w:val="000000"/>
      <w:sz w:val="40"/>
      <w:szCs w:val="40"/>
      <w:lang w:eastAsia="ar-SA"/>
    </w:rPr>
  </w:style>
  <w:style w:type="paragraph" w:styleId="Titre7">
    <w:name w:val="heading 7"/>
    <w:basedOn w:val="Normal"/>
    <w:next w:val="Normal"/>
    <w:link w:val="Titre7Car"/>
    <w:uiPriority w:val="99"/>
    <w:qFormat/>
    <w:rsid w:val="00FC7CE8"/>
    <w:pPr>
      <w:keepNext/>
      <w:bidi/>
      <w:jc w:val="left"/>
      <w:outlineLvl w:val="6"/>
    </w:pPr>
    <w:rPr>
      <w:rFonts w:eastAsia="Times New Roman" w:cs="Times New Roman"/>
      <w:b/>
      <w:bCs/>
      <w:i/>
      <w:iCs/>
      <w:color w:val="000000"/>
      <w:sz w:val="28"/>
      <w:szCs w:val="28"/>
      <w:lang w:eastAsia="ar-SA"/>
    </w:rPr>
  </w:style>
  <w:style w:type="paragraph" w:styleId="Titre8">
    <w:name w:val="heading 8"/>
    <w:basedOn w:val="Normal"/>
    <w:next w:val="Normal"/>
    <w:link w:val="Titre8Car"/>
    <w:uiPriority w:val="99"/>
    <w:qFormat/>
    <w:rsid w:val="00FC7CE8"/>
    <w:pPr>
      <w:keepNext/>
      <w:keepLines/>
      <w:bidi/>
      <w:spacing w:before="200" w:line="276" w:lineRule="auto"/>
      <w:ind w:left="5040"/>
      <w:jc w:val="left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FC7CE8"/>
    <w:pPr>
      <w:spacing w:before="240" w:after="60"/>
      <w:jc w:val="left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سرد الفقرات"/>
    <w:basedOn w:val="Normal"/>
    <w:qFormat/>
    <w:rsid w:val="00FC7CE8"/>
    <w:pPr>
      <w:bidi/>
      <w:ind w:left="720"/>
      <w:contextualSpacing/>
      <w:jc w:val="left"/>
    </w:pPr>
    <w:rPr>
      <w:rFonts w:eastAsia="Times New Roman" w:cs="Times New Roman"/>
      <w:lang w:val="en-US" w:eastAsia="ar-SA"/>
    </w:rPr>
  </w:style>
  <w:style w:type="paragraph" w:customStyle="1" w:styleId="ListParagraph1">
    <w:name w:val="List Paragraph1"/>
    <w:basedOn w:val="Normal"/>
    <w:next w:val="Paragraphedeliste"/>
    <w:qFormat/>
    <w:rsid w:val="00FC7CE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FC7CE8"/>
    <w:pPr>
      <w:ind w:left="720"/>
      <w:contextualSpacing/>
      <w:jc w:val="left"/>
    </w:pPr>
    <w:rPr>
      <w:lang w:val="en-US"/>
    </w:rPr>
  </w:style>
  <w:style w:type="paragraph" w:customStyle="1" w:styleId="Paragraphedeliste1">
    <w:name w:val="Paragraphe de liste1"/>
    <w:basedOn w:val="Normal"/>
    <w:qFormat/>
    <w:rsid w:val="00FC7CE8"/>
    <w:pPr>
      <w:bidi/>
      <w:ind w:left="720"/>
      <w:contextualSpacing/>
      <w:jc w:val="left"/>
    </w:pPr>
    <w:rPr>
      <w:rFonts w:eastAsia="Times New Roman" w:cs="Times New Roman"/>
      <w:lang w:val="en-US" w:eastAsia="ar-SA"/>
    </w:rPr>
  </w:style>
  <w:style w:type="paragraph" w:customStyle="1" w:styleId="Sansinterligne1">
    <w:name w:val="Sans interligne1"/>
    <w:qFormat/>
    <w:rsid w:val="00FC7CE8"/>
    <w:pPr>
      <w:bidi/>
    </w:pPr>
    <w:rPr>
      <w:rFonts w:eastAsia="Times New Roman"/>
      <w:sz w:val="22"/>
      <w:szCs w:val="22"/>
      <w:lang w:val="en-US"/>
    </w:rPr>
  </w:style>
  <w:style w:type="character" w:customStyle="1" w:styleId="Titre1Car">
    <w:name w:val="Titre 1 Car"/>
    <w:link w:val="Titre1"/>
    <w:rsid w:val="00FC7CE8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Titre2Car">
    <w:name w:val="Titre 2 Car"/>
    <w:link w:val="Titre2"/>
    <w:rsid w:val="00FC7CE8"/>
    <w:rPr>
      <w:rFonts w:ascii="Times New Roman" w:eastAsia="Times New Roman" w:hAnsi="Times New Roman" w:cs="Times New Roman"/>
      <w:b/>
      <w:bCs/>
      <w:sz w:val="72"/>
      <w:szCs w:val="72"/>
      <w:lang w:eastAsia="ar-SA"/>
    </w:rPr>
  </w:style>
  <w:style w:type="character" w:customStyle="1" w:styleId="Titre3Car">
    <w:name w:val="Titre 3 Car"/>
    <w:link w:val="Titre3"/>
    <w:rsid w:val="00FC7CE8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Titre4Car">
    <w:name w:val="Titre 4 Car"/>
    <w:link w:val="Titre4"/>
    <w:rsid w:val="00FC7C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re5Car">
    <w:name w:val="Titre 5 Car"/>
    <w:link w:val="Titre5"/>
    <w:rsid w:val="00FC7CE8"/>
    <w:rPr>
      <w:rFonts w:ascii="Times New Roman" w:eastAsia="Times New Roman" w:hAnsi="Times New Roman" w:cs="Times New Roman"/>
      <w:i/>
      <w:iCs/>
      <w:color w:val="999999"/>
      <w:sz w:val="52"/>
      <w:szCs w:val="52"/>
      <w:lang w:eastAsia="ar-SA"/>
    </w:rPr>
  </w:style>
  <w:style w:type="character" w:customStyle="1" w:styleId="Titre6Car">
    <w:name w:val="Titre 6 Car"/>
    <w:link w:val="Titre6"/>
    <w:rsid w:val="00FC7CE8"/>
    <w:rPr>
      <w:rFonts w:ascii="Times New Roman" w:eastAsia="Times New Roman" w:hAnsi="Times New Roman" w:cs="Times New Roman"/>
      <w:b/>
      <w:bCs/>
      <w:i/>
      <w:iCs/>
      <w:color w:val="000000"/>
      <w:sz w:val="40"/>
      <w:szCs w:val="40"/>
      <w:lang w:eastAsia="ar-SA"/>
    </w:rPr>
  </w:style>
  <w:style w:type="character" w:customStyle="1" w:styleId="Titre7Car">
    <w:name w:val="Titre 7 Car"/>
    <w:link w:val="Titre7"/>
    <w:uiPriority w:val="99"/>
    <w:rsid w:val="00FC7CE8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ar-SA"/>
    </w:rPr>
  </w:style>
  <w:style w:type="character" w:customStyle="1" w:styleId="Titre8Car">
    <w:name w:val="Titre 8 Car"/>
    <w:link w:val="Titre8"/>
    <w:uiPriority w:val="99"/>
    <w:rsid w:val="00FC7CE8"/>
    <w:rPr>
      <w:rFonts w:ascii="Cambria" w:eastAsia="Times New Roman" w:hAnsi="Cambria" w:cs="Times New Roman"/>
      <w:color w:val="404040"/>
    </w:rPr>
  </w:style>
  <w:style w:type="character" w:customStyle="1" w:styleId="Titre9Car">
    <w:name w:val="Titre 9 Car"/>
    <w:link w:val="Titre9"/>
    <w:uiPriority w:val="99"/>
    <w:rsid w:val="00FC7CE8"/>
    <w:rPr>
      <w:rFonts w:ascii="Cambria" w:eastAsia="Times New Roman" w:hAnsi="Cambria" w:cs="Times New Roman"/>
      <w:sz w:val="22"/>
      <w:szCs w:val="22"/>
    </w:rPr>
  </w:style>
  <w:style w:type="paragraph" w:styleId="Notedebasdepage">
    <w:name w:val="footnote text"/>
    <w:aliases w:val="Footnote Text"/>
    <w:basedOn w:val="Normal"/>
    <w:link w:val="NotedebasdepageCar"/>
    <w:qFormat/>
    <w:rsid w:val="00FC7CE8"/>
    <w:rPr>
      <w:rFonts w:eastAsia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aliases w:val="Footnote Text Car"/>
    <w:link w:val="Notedebasdepage"/>
    <w:rsid w:val="00FC7CE8"/>
    <w:rPr>
      <w:rFonts w:ascii="Times New Roman" w:eastAsia="Times New Roman" w:hAnsi="Times New Roman" w:cs="Times New Roman"/>
      <w:lang w:eastAsia="fr-FR"/>
    </w:rPr>
  </w:style>
  <w:style w:type="paragraph" w:styleId="Lgende">
    <w:name w:val="caption"/>
    <w:basedOn w:val="Normal"/>
    <w:next w:val="Normal"/>
    <w:qFormat/>
    <w:rsid w:val="00FC7CE8"/>
    <w:pPr>
      <w:spacing w:after="200"/>
      <w:jc w:val="left"/>
    </w:pPr>
    <w:rPr>
      <w:rFonts w:eastAsia="Times New Roman" w:cs="Traditional Arabic"/>
      <w:b/>
      <w:bCs/>
      <w:smallCaps/>
      <w:color w:val="4F81BD"/>
      <w:sz w:val="18"/>
      <w:szCs w:val="18"/>
    </w:rPr>
  </w:style>
  <w:style w:type="character" w:styleId="lev">
    <w:name w:val="Strong"/>
    <w:uiPriority w:val="22"/>
    <w:qFormat/>
    <w:rsid w:val="00FC7CE8"/>
    <w:rPr>
      <w:b/>
      <w:bCs/>
    </w:rPr>
  </w:style>
  <w:style w:type="character" w:styleId="Accentuation">
    <w:name w:val="Emphasis"/>
    <w:qFormat/>
    <w:rsid w:val="00FC7CE8"/>
    <w:rPr>
      <w:i/>
      <w:iCs/>
    </w:rPr>
  </w:style>
  <w:style w:type="paragraph" w:styleId="Sansinterligne">
    <w:name w:val="No Spacing"/>
    <w:link w:val="SansinterligneCar"/>
    <w:uiPriority w:val="1"/>
    <w:qFormat/>
    <w:rsid w:val="00FC7CE8"/>
    <w:pPr>
      <w:bidi/>
    </w:pPr>
    <w:rPr>
      <w:sz w:val="22"/>
      <w:szCs w:val="22"/>
      <w:lang w:val="en-US"/>
    </w:rPr>
  </w:style>
  <w:style w:type="character" w:customStyle="1" w:styleId="SansinterligneCar">
    <w:name w:val="Sans interligne Car"/>
    <w:link w:val="Sansinterligne"/>
    <w:uiPriority w:val="1"/>
    <w:locked/>
    <w:rsid w:val="00FC7CE8"/>
    <w:rPr>
      <w:sz w:val="22"/>
      <w:szCs w:val="22"/>
      <w:lang w:val="en-US"/>
    </w:rPr>
  </w:style>
  <w:style w:type="paragraph" w:styleId="Citation">
    <w:name w:val="Quote"/>
    <w:basedOn w:val="Normal"/>
    <w:next w:val="Normal"/>
    <w:link w:val="CitationCar"/>
    <w:qFormat/>
    <w:rsid w:val="00FC7CE8"/>
    <w:pPr>
      <w:spacing w:after="200" w:line="276" w:lineRule="auto"/>
      <w:jc w:val="left"/>
    </w:pPr>
    <w:rPr>
      <w:rFonts w:ascii="Calibri" w:hAnsi="Calibri" w:cs="Times New Roman"/>
      <w:i/>
      <w:iCs/>
      <w:color w:val="000000"/>
      <w:sz w:val="22"/>
      <w:szCs w:val="22"/>
    </w:rPr>
  </w:style>
  <w:style w:type="character" w:customStyle="1" w:styleId="CitationCar">
    <w:name w:val="Citation Car"/>
    <w:link w:val="Citation"/>
    <w:rsid w:val="00FC7CE8"/>
    <w:rPr>
      <w:rFonts w:cs="Times New Roman"/>
      <w:i/>
      <w:iCs/>
      <w:color w:val="000000"/>
      <w:sz w:val="22"/>
      <w:szCs w:val="22"/>
    </w:rPr>
  </w:style>
  <w:style w:type="character" w:styleId="Titredulivre">
    <w:name w:val="Book Title"/>
    <w:qFormat/>
    <w:rsid w:val="00FC7CE8"/>
    <w:rPr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09634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</dc:creator>
  <cp:keywords/>
  <dc:description/>
  <cp:lastModifiedBy>kami</cp:lastModifiedBy>
  <cp:revision>3</cp:revision>
  <cp:lastPrinted>2021-03-06T19:55:00Z</cp:lastPrinted>
  <dcterms:created xsi:type="dcterms:W3CDTF">2021-03-06T18:59:00Z</dcterms:created>
  <dcterms:modified xsi:type="dcterms:W3CDTF">2021-03-22T08:40:00Z</dcterms:modified>
</cp:coreProperties>
</file>