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31" w:rsidRPr="00E07B4A" w:rsidRDefault="000A4331" w:rsidP="000A4331">
      <w:pPr>
        <w:bidi/>
        <w:rPr>
          <w:rFonts w:ascii="Simplified Arabic" w:hAnsi="Simplified Arabic" w:cs="Simplified Arabic"/>
          <w:b/>
          <w:bCs/>
          <w:sz w:val="32"/>
          <w:szCs w:val="32"/>
          <w:rtl/>
          <w:lang w:bidi="ar-DZ"/>
        </w:rPr>
      </w:pPr>
      <w:r w:rsidRPr="00E07B4A">
        <w:rPr>
          <w:rFonts w:ascii="Simplified Arabic" w:hAnsi="Simplified Arabic" w:cs="Simplified Arabic" w:hint="cs"/>
          <w:b/>
          <w:bCs/>
          <w:sz w:val="32"/>
          <w:szCs w:val="32"/>
          <w:rtl/>
          <w:lang w:bidi="ar-DZ"/>
        </w:rPr>
        <w:t>نظرية الفجوة المعرفية:</w:t>
      </w:r>
    </w:p>
    <w:p w:rsidR="000A4331" w:rsidRPr="00C627E1" w:rsidRDefault="000A4331" w:rsidP="00C627E1">
      <w:pPr>
        <w:pStyle w:val="Paragraphedeliste"/>
        <w:numPr>
          <w:ilvl w:val="0"/>
          <w:numId w:val="4"/>
        </w:numPr>
        <w:bidi/>
        <w:rPr>
          <w:rFonts w:ascii="Simplified Arabic" w:hAnsi="Simplified Arabic" w:cs="Simplified Arabic"/>
          <w:b/>
          <w:bCs/>
          <w:sz w:val="28"/>
          <w:szCs w:val="28"/>
          <w:rtl/>
          <w:lang w:bidi="ar-DZ"/>
        </w:rPr>
      </w:pPr>
      <w:r w:rsidRPr="00C627E1">
        <w:rPr>
          <w:rFonts w:ascii="Simplified Arabic" w:hAnsi="Simplified Arabic" w:cs="Simplified Arabic" w:hint="cs"/>
          <w:b/>
          <w:bCs/>
          <w:sz w:val="28"/>
          <w:szCs w:val="28"/>
          <w:rtl/>
          <w:lang w:bidi="ar-DZ"/>
        </w:rPr>
        <w:t xml:space="preserve">الخلفية التاريخية للنظرية : </w:t>
      </w:r>
    </w:p>
    <w:p w:rsidR="000A4331" w:rsidRPr="00B74038" w:rsidRDefault="000A4331" w:rsidP="000A4331">
      <w:pPr>
        <w:bidi/>
        <w:rPr>
          <w:rFonts w:ascii="Simplified Arabic" w:hAnsi="Simplified Arabic" w:cs="Simplified Arabic"/>
          <w:sz w:val="28"/>
          <w:szCs w:val="28"/>
          <w:rtl/>
          <w:lang w:bidi="ar-DZ"/>
        </w:rPr>
      </w:pPr>
      <w:r w:rsidRPr="00B74038">
        <w:rPr>
          <w:rFonts w:ascii="Simplified Arabic" w:hAnsi="Simplified Arabic" w:cs="Simplified Arabic" w:hint="cs"/>
          <w:sz w:val="28"/>
          <w:szCs w:val="28"/>
          <w:rtl/>
          <w:lang w:bidi="ar-DZ"/>
        </w:rPr>
        <w:t xml:space="preserve">ظهرت نظرية الفجوة المعرفية سنة 1970 على يد ثلاثة باحثين وهم: </w:t>
      </w:r>
      <w:proofErr w:type="spellStart"/>
      <w:r w:rsidRPr="00B74038">
        <w:rPr>
          <w:rFonts w:ascii="Simplified Arabic" w:hAnsi="Simplified Arabic" w:cs="Simplified Arabic" w:hint="cs"/>
          <w:sz w:val="28"/>
          <w:szCs w:val="28"/>
          <w:rtl/>
          <w:lang w:bidi="ar-DZ"/>
        </w:rPr>
        <w:t>تيشنور</w:t>
      </w:r>
      <w:proofErr w:type="spellEnd"/>
      <w:r w:rsidRPr="00B74038">
        <w:rPr>
          <w:rFonts w:ascii="Simplified Arabic" w:hAnsi="Simplified Arabic" w:cs="Simplified Arabic" w:hint="cs"/>
          <w:sz w:val="28"/>
          <w:szCs w:val="28"/>
          <w:rtl/>
          <w:lang w:bidi="ar-DZ"/>
        </w:rPr>
        <w:t xml:space="preserve"> </w:t>
      </w:r>
      <w:proofErr w:type="spellStart"/>
      <w:r w:rsidRPr="00B74038">
        <w:rPr>
          <w:rFonts w:ascii="Simplified Arabic" w:hAnsi="Simplified Arabic" w:cs="Simplified Arabic" w:hint="cs"/>
          <w:sz w:val="28"/>
          <w:szCs w:val="28"/>
          <w:rtl/>
          <w:lang w:bidi="ar-DZ"/>
        </w:rPr>
        <w:t>ودونوهيو</w:t>
      </w:r>
      <w:proofErr w:type="spellEnd"/>
      <w:r w:rsidRPr="00B74038">
        <w:rPr>
          <w:rFonts w:ascii="Simplified Arabic" w:hAnsi="Simplified Arabic" w:cs="Simplified Arabic" w:hint="cs"/>
          <w:sz w:val="28"/>
          <w:szCs w:val="28"/>
          <w:rtl/>
          <w:lang w:bidi="ar-DZ"/>
        </w:rPr>
        <w:t xml:space="preserve"> وأولين، وقد صاحب ظهورها الانقسامات الاجتماعية التي شهدها العالم والتفاوت الطبقي بين الأفراد خاصة اقتصاديا وحضاريا. </w:t>
      </w:r>
    </w:p>
    <w:p w:rsidR="000A4331" w:rsidRPr="00C627E1" w:rsidRDefault="002E7F15" w:rsidP="00C627E1">
      <w:pPr>
        <w:pStyle w:val="Paragraphedeliste"/>
        <w:numPr>
          <w:ilvl w:val="0"/>
          <w:numId w:val="4"/>
        </w:numPr>
        <w:bidi/>
        <w:rPr>
          <w:rFonts w:ascii="Simplified Arabic" w:hAnsi="Simplified Arabic" w:cs="Simplified Arabic"/>
          <w:b/>
          <w:bCs/>
          <w:sz w:val="28"/>
          <w:szCs w:val="28"/>
          <w:rtl/>
          <w:lang w:bidi="ar-DZ"/>
        </w:rPr>
      </w:pPr>
      <w:r w:rsidRPr="00C627E1">
        <w:rPr>
          <w:rFonts w:ascii="Simplified Arabic" w:hAnsi="Simplified Arabic" w:cs="Simplified Arabic" w:hint="cs"/>
          <w:b/>
          <w:bCs/>
          <w:sz w:val="28"/>
          <w:szCs w:val="28"/>
          <w:rtl/>
          <w:lang w:bidi="ar-DZ"/>
        </w:rPr>
        <w:t xml:space="preserve">فكرة النظرية: </w:t>
      </w:r>
    </w:p>
    <w:p w:rsidR="002E7F15" w:rsidRPr="00B74038" w:rsidRDefault="002E7F15" w:rsidP="002E7F15">
      <w:pPr>
        <w:bidi/>
        <w:rPr>
          <w:rFonts w:ascii="Simplified Arabic" w:hAnsi="Simplified Arabic" w:cs="Simplified Arabic"/>
          <w:sz w:val="28"/>
          <w:szCs w:val="28"/>
          <w:rtl/>
          <w:lang w:bidi="ar-DZ"/>
        </w:rPr>
      </w:pPr>
      <w:r w:rsidRPr="00B74038">
        <w:rPr>
          <w:rFonts w:ascii="Simplified Arabic" w:hAnsi="Simplified Arabic" w:cs="Simplified Arabic" w:hint="cs"/>
          <w:sz w:val="28"/>
          <w:szCs w:val="28"/>
          <w:rtl/>
          <w:lang w:bidi="ar-DZ"/>
        </w:rPr>
        <w:t xml:space="preserve">تركز هذه النظرية بشكل رئيس على عامل التباين أو الاختلاف الموجود بين الأفراد والجماعات في مستوى المعرفة لديهم، وأثر وسائل </w:t>
      </w:r>
      <w:proofErr w:type="spellStart"/>
      <w:r w:rsidRPr="00B74038">
        <w:rPr>
          <w:rFonts w:ascii="Simplified Arabic" w:hAnsi="Simplified Arabic" w:cs="Simplified Arabic" w:hint="cs"/>
          <w:sz w:val="28"/>
          <w:szCs w:val="28"/>
          <w:rtl/>
          <w:lang w:bidi="ar-DZ"/>
        </w:rPr>
        <w:t>الاعلام</w:t>
      </w:r>
      <w:proofErr w:type="spellEnd"/>
      <w:r w:rsidRPr="00B74038">
        <w:rPr>
          <w:rFonts w:ascii="Simplified Arabic" w:hAnsi="Simplified Arabic" w:cs="Simplified Arabic" w:hint="cs"/>
          <w:sz w:val="28"/>
          <w:szCs w:val="28"/>
          <w:rtl/>
          <w:lang w:bidi="ar-DZ"/>
        </w:rPr>
        <w:t xml:space="preserve"> في حدوث هذا الاختلاف، إما بالزيادة أو النقص. </w:t>
      </w:r>
    </w:p>
    <w:p w:rsidR="002E7F15" w:rsidRPr="00C627E1" w:rsidRDefault="002E7F15" w:rsidP="00C627E1">
      <w:pPr>
        <w:pStyle w:val="Paragraphedeliste"/>
        <w:numPr>
          <w:ilvl w:val="0"/>
          <w:numId w:val="4"/>
        </w:numPr>
        <w:bidi/>
        <w:rPr>
          <w:rFonts w:ascii="Simplified Arabic" w:hAnsi="Simplified Arabic" w:cs="Simplified Arabic"/>
          <w:b/>
          <w:bCs/>
          <w:sz w:val="28"/>
          <w:szCs w:val="28"/>
          <w:rtl/>
          <w:lang w:bidi="ar-DZ"/>
        </w:rPr>
      </w:pPr>
      <w:r w:rsidRPr="00C627E1">
        <w:rPr>
          <w:rFonts w:ascii="Simplified Arabic" w:hAnsi="Simplified Arabic" w:cs="Simplified Arabic" w:hint="cs"/>
          <w:b/>
          <w:bCs/>
          <w:sz w:val="28"/>
          <w:szCs w:val="28"/>
          <w:rtl/>
          <w:lang w:bidi="ar-DZ"/>
        </w:rPr>
        <w:t xml:space="preserve">أسس النظرية: </w:t>
      </w:r>
    </w:p>
    <w:p w:rsidR="002E7F15" w:rsidRPr="00B74038" w:rsidRDefault="002E7F15" w:rsidP="002E7F15">
      <w:pPr>
        <w:bidi/>
        <w:rPr>
          <w:rFonts w:ascii="Simplified Arabic" w:hAnsi="Simplified Arabic" w:cs="Simplified Arabic"/>
          <w:sz w:val="28"/>
          <w:szCs w:val="28"/>
          <w:rtl/>
          <w:lang w:bidi="ar-DZ"/>
        </w:rPr>
      </w:pPr>
      <w:r w:rsidRPr="00B74038">
        <w:rPr>
          <w:rFonts w:ascii="Simplified Arabic" w:hAnsi="Simplified Arabic" w:cs="Simplified Arabic" w:hint="cs"/>
          <w:sz w:val="28"/>
          <w:szCs w:val="28"/>
          <w:rtl/>
          <w:lang w:bidi="ar-DZ"/>
        </w:rPr>
        <w:t xml:space="preserve">تقوم هذه النظرية على أساس: </w:t>
      </w:r>
    </w:p>
    <w:p w:rsidR="002E7F15" w:rsidRPr="00B74038" w:rsidRDefault="002E7F15" w:rsidP="002E7F15">
      <w:pPr>
        <w:pStyle w:val="Paragraphedeliste"/>
        <w:numPr>
          <w:ilvl w:val="0"/>
          <w:numId w:val="1"/>
        </w:numPr>
        <w:bidi/>
        <w:rPr>
          <w:rFonts w:ascii="Simplified Arabic" w:hAnsi="Simplified Arabic" w:cs="Simplified Arabic"/>
          <w:sz w:val="28"/>
          <w:szCs w:val="28"/>
          <w:lang w:bidi="ar-DZ"/>
        </w:rPr>
      </w:pPr>
      <w:r w:rsidRPr="00B74038">
        <w:rPr>
          <w:rFonts w:ascii="Simplified Arabic" w:hAnsi="Simplified Arabic" w:cs="Simplified Arabic" w:hint="cs"/>
          <w:sz w:val="28"/>
          <w:szCs w:val="28"/>
          <w:rtl/>
          <w:lang w:bidi="ar-DZ"/>
        </w:rPr>
        <w:t xml:space="preserve">التدفق </w:t>
      </w:r>
      <w:proofErr w:type="spellStart"/>
      <w:r w:rsidRPr="00B74038">
        <w:rPr>
          <w:rFonts w:ascii="Simplified Arabic" w:hAnsi="Simplified Arabic" w:cs="Simplified Arabic" w:hint="cs"/>
          <w:sz w:val="28"/>
          <w:szCs w:val="28"/>
          <w:rtl/>
          <w:lang w:bidi="ar-DZ"/>
        </w:rPr>
        <w:t>المتسارع</w:t>
      </w:r>
      <w:proofErr w:type="spellEnd"/>
      <w:r w:rsidRPr="00B74038">
        <w:rPr>
          <w:rFonts w:ascii="Simplified Arabic" w:hAnsi="Simplified Arabic" w:cs="Simplified Arabic" w:hint="cs"/>
          <w:sz w:val="28"/>
          <w:szCs w:val="28"/>
          <w:rtl/>
          <w:lang w:bidi="ar-DZ"/>
        </w:rPr>
        <w:t xml:space="preserve"> للمعلومات عبر وسائل </w:t>
      </w:r>
      <w:r w:rsidR="00183422" w:rsidRPr="00B74038">
        <w:rPr>
          <w:rFonts w:ascii="Simplified Arabic" w:hAnsi="Simplified Arabic" w:cs="Simplified Arabic" w:hint="cs"/>
          <w:sz w:val="28"/>
          <w:szCs w:val="28"/>
          <w:rtl/>
          <w:lang w:bidi="ar-DZ"/>
        </w:rPr>
        <w:t>الإعلام</w:t>
      </w:r>
      <w:r w:rsidRPr="00B74038">
        <w:rPr>
          <w:rFonts w:ascii="Simplified Arabic" w:hAnsi="Simplified Arabic" w:cs="Simplified Arabic" w:hint="cs"/>
          <w:sz w:val="28"/>
          <w:szCs w:val="28"/>
          <w:rtl/>
          <w:lang w:bidi="ar-DZ"/>
        </w:rPr>
        <w:t xml:space="preserve"> يؤدي إلى جعل الفئات الأكثر استخداما وذوي المستوى الاقتصادي والاجتماعي المرتفع أكثر استيعابا وأسرع إدراكا للمعلومات من دونهم وذلك باعتبار العوامل الاقتصادية والاجتماعية كمحددات رئيسية لاكتساب المعرفة من قبل مختلف الجماهير حسب الدراسات والأبحاث التي أجريت في الو.م.أ وأمريكا اللاتينية وأوروبا والشرق الأوسط. </w:t>
      </w:r>
    </w:p>
    <w:p w:rsidR="002E7F15" w:rsidRPr="00B74038" w:rsidRDefault="002E7F15" w:rsidP="002E7F15">
      <w:pPr>
        <w:pStyle w:val="Paragraphedeliste"/>
        <w:numPr>
          <w:ilvl w:val="0"/>
          <w:numId w:val="1"/>
        </w:numPr>
        <w:bidi/>
        <w:rPr>
          <w:rFonts w:ascii="Simplified Arabic" w:hAnsi="Simplified Arabic" w:cs="Simplified Arabic"/>
          <w:sz w:val="28"/>
          <w:szCs w:val="28"/>
          <w:lang w:bidi="ar-DZ"/>
        </w:rPr>
      </w:pPr>
      <w:proofErr w:type="gramStart"/>
      <w:r w:rsidRPr="00B74038">
        <w:rPr>
          <w:rFonts w:ascii="Simplified Arabic" w:hAnsi="Simplified Arabic" w:cs="Simplified Arabic" w:hint="cs"/>
          <w:sz w:val="28"/>
          <w:szCs w:val="28"/>
          <w:rtl/>
          <w:lang w:bidi="ar-DZ"/>
        </w:rPr>
        <w:t>وجود</w:t>
      </w:r>
      <w:proofErr w:type="gramEnd"/>
      <w:r w:rsidRPr="00B74038">
        <w:rPr>
          <w:rFonts w:ascii="Simplified Arabic" w:hAnsi="Simplified Arabic" w:cs="Simplified Arabic" w:hint="cs"/>
          <w:sz w:val="28"/>
          <w:szCs w:val="28"/>
          <w:rtl/>
          <w:lang w:bidi="ar-DZ"/>
        </w:rPr>
        <w:t xml:space="preserve"> فجوة معرفية و</w:t>
      </w:r>
      <w:r w:rsidR="00183422">
        <w:rPr>
          <w:rFonts w:ascii="Simplified Arabic" w:hAnsi="Simplified Arabic" w:cs="Simplified Arabic" w:hint="cs"/>
          <w:sz w:val="28"/>
          <w:szCs w:val="28"/>
          <w:rtl/>
          <w:lang w:bidi="ar-DZ"/>
        </w:rPr>
        <w:t>اضحة بين المجتمعات الأكثر تعلما</w:t>
      </w:r>
      <w:r w:rsidRPr="00B74038">
        <w:rPr>
          <w:rFonts w:ascii="Simplified Arabic" w:hAnsi="Simplified Arabic" w:cs="Simplified Arabic" w:hint="cs"/>
          <w:sz w:val="28"/>
          <w:szCs w:val="28"/>
          <w:rtl/>
          <w:lang w:bidi="ar-DZ"/>
        </w:rPr>
        <w:t xml:space="preserve">، تتبعا لوسائل </w:t>
      </w:r>
      <w:r w:rsidR="00183422" w:rsidRPr="00B74038">
        <w:rPr>
          <w:rFonts w:ascii="Simplified Arabic" w:hAnsi="Simplified Arabic" w:cs="Simplified Arabic" w:hint="cs"/>
          <w:sz w:val="28"/>
          <w:szCs w:val="28"/>
          <w:rtl/>
          <w:lang w:bidi="ar-DZ"/>
        </w:rPr>
        <w:t>الإعلام</w:t>
      </w:r>
      <w:r w:rsidRPr="00B74038">
        <w:rPr>
          <w:rFonts w:ascii="Simplified Arabic" w:hAnsi="Simplified Arabic" w:cs="Simplified Arabic" w:hint="cs"/>
          <w:sz w:val="28"/>
          <w:szCs w:val="28"/>
          <w:rtl/>
          <w:lang w:bidi="ar-DZ"/>
        </w:rPr>
        <w:t xml:space="preserve"> وتحكما في تكنولوجياتها مقارنة بما دون ذلك، وبالتالي يعد التعليم كمؤشر أساسي وكاف لتوضيح الفجوة المعرفية بين المجتمعات حيث يربط بجميع المجالات منها الاقتصادية والثقافية والتكنولوجية. </w:t>
      </w:r>
    </w:p>
    <w:p w:rsidR="002E7F15" w:rsidRPr="00B74038" w:rsidRDefault="002E7F15" w:rsidP="002E7F15">
      <w:pPr>
        <w:pStyle w:val="Paragraphedeliste"/>
        <w:numPr>
          <w:ilvl w:val="0"/>
          <w:numId w:val="1"/>
        </w:numPr>
        <w:bidi/>
        <w:rPr>
          <w:rFonts w:ascii="Simplified Arabic" w:hAnsi="Simplified Arabic" w:cs="Simplified Arabic"/>
          <w:sz w:val="28"/>
          <w:szCs w:val="28"/>
          <w:lang w:bidi="ar-DZ"/>
        </w:rPr>
      </w:pPr>
      <w:r w:rsidRPr="00B74038">
        <w:rPr>
          <w:rFonts w:ascii="Simplified Arabic" w:hAnsi="Simplified Arabic" w:cs="Simplified Arabic" w:hint="cs"/>
          <w:sz w:val="28"/>
          <w:szCs w:val="28"/>
          <w:rtl/>
          <w:lang w:bidi="ar-DZ"/>
        </w:rPr>
        <w:t xml:space="preserve">اكتساب المعرفة وامتلاك المعلومة لا يزيد في توسيع الفجوة المعرفية فقط بل يعد مؤشرا ودافعا قويا في ظهور فجوات في </w:t>
      </w:r>
      <w:proofErr w:type="spellStart"/>
      <w:r w:rsidRPr="00B74038">
        <w:rPr>
          <w:rFonts w:ascii="Simplified Arabic" w:hAnsi="Simplified Arabic" w:cs="Simplified Arabic" w:hint="cs"/>
          <w:sz w:val="28"/>
          <w:szCs w:val="28"/>
          <w:rtl/>
          <w:lang w:bidi="ar-DZ"/>
        </w:rPr>
        <w:t>السلوكات</w:t>
      </w:r>
      <w:proofErr w:type="spellEnd"/>
      <w:r w:rsidRPr="00B74038">
        <w:rPr>
          <w:rFonts w:ascii="Simplified Arabic" w:hAnsi="Simplified Arabic" w:cs="Simplified Arabic" w:hint="cs"/>
          <w:sz w:val="28"/>
          <w:szCs w:val="28"/>
          <w:rtl/>
          <w:lang w:bidi="ar-DZ"/>
        </w:rPr>
        <w:t xml:space="preserve"> والتوجهات الخاصة بالأفراد في مختلف المجتمعات. </w:t>
      </w:r>
    </w:p>
    <w:p w:rsidR="009B5432" w:rsidRDefault="009B5432" w:rsidP="009B5432">
      <w:pPr>
        <w:bidi/>
        <w:ind w:left="360"/>
        <w:rPr>
          <w:rFonts w:ascii="Simplified Arabic" w:hAnsi="Simplified Arabic" w:cs="Simplified Arabic"/>
          <w:b/>
          <w:bCs/>
          <w:sz w:val="28"/>
          <w:szCs w:val="28"/>
          <w:rtl/>
          <w:lang w:bidi="ar-DZ"/>
        </w:rPr>
      </w:pPr>
    </w:p>
    <w:p w:rsidR="009B5432" w:rsidRDefault="009B5432" w:rsidP="009B5432">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ويمكن النظر في الفجوة المعرفية على مستويين: </w:t>
      </w:r>
    </w:p>
    <w:p w:rsidR="002E7F15" w:rsidRPr="00B74038" w:rsidRDefault="009B5432" w:rsidP="009B5432">
      <w:pPr>
        <w:pStyle w:val="Paragraphedeliste"/>
        <w:numPr>
          <w:ilvl w:val="0"/>
          <w:numId w:val="3"/>
        </w:numPr>
        <w:bidi/>
        <w:rPr>
          <w:rFonts w:ascii="Simplified Arabic" w:hAnsi="Simplified Arabic" w:cs="Simplified Arabic"/>
          <w:sz w:val="28"/>
          <w:szCs w:val="28"/>
          <w:lang w:bidi="ar-DZ"/>
        </w:rPr>
      </w:pPr>
      <w:r w:rsidRPr="00B74038">
        <w:rPr>
          <w:rFonts w:ascii="Simplified Arabic" w:hAnsi="Simplified Arabic" w:cs="Simplified Arabic" w:hint="cs"/>
          <w:sz w:val="28"/>
          <w:szCs w:val="28"/>
          <w:rtl/>
          <w:lang w:bidi="ar-DZ"/>
        </w:rPr>
        <w:lastRenderedPageBreak/>
        <w:t xml:space="preserve">المستوى الفردي: ويتضمن مدى اكتساب </w:t>
      </w:r>
      <w:r w:rsidR="00183422" w:rsidRPr="00B74038">
        <w:rPr>
          <w:rFonts w:ascii="Simplified Arabic" w:hAnsi="Simplified Arabic" w:cs="Simplified Arabic" w:hint="cs"/>
          <w:sz w:val="28"/>
          <w:szCs w:val="28"/>
          <w:rtl/>
          <w:lang w:bidi="ar-DZ"/>
        </w:rPr>
        <w:t>الأفراد</w:t>
      </w:r>
      <w:r w:rsidRPr="00B74038">
        <w:rPr>
          <w:rFonts w:ascii="Simplified Arabic" w:hAnsi="Simplified Arabic" w:cs="Simplified Arabic" w:hint="cs"/>
          <w:sz w:val="28"/>
          <w:szCs w:val="28"/>
          <w:rtl/>
          <w:lang w:bidi="ar-DZ"/>
        </w:rPr>
        <w:t xml:space="preserve"> للمعلومات والقدرة على التحكم في المضامين </w:t>
      </w:r>
      <w:r w:rsidR="00183422" w:rsidRPr="00B74038">
        <w:rPr>
          <w:rFonts w:ascii="Simplified Arabic" w:hAnsi="Simplified Arabic" w:cs="Simplified Arabic" w:hint="cs"/>
          <w:sz w:val="28"/>
          <w:szCs w:val="28"/>
          <w:rtl/>
          <w:lang w:bidi="ar-DZ"/>
        </w:rPr>
        <w:t>الإعلامية</w:t>
      </w:r>
      <w:r w:rsidRPr="00B74038">
        <w:rPr>
          <w:rFonts w:ascii="Simplified Arabic" w:hAnsi="Simplified Arabic" w:cs="Simplified Arabic" w:hint="cs"/>
          <w:sz w:val="28"/>
          <w:szCs w:val="28"/>
          <w:rtl/>
          <w:lang w:bidi="ar-DZ"/>
        </w:rPr>
        <w:t xml:space="preserve"> وتكنولوجيا الاتصال ويرجع ذلك إلى </w:t>
      </w:r>
      <w:proofErr w:type="spellStart"/>
      <w:r w:rsidRPr="00B74038">
        <w:rPr>
          <w:rFonts w:ascii="Simplified Arabic" w:hAnsi="Simplified Arabic" w:cs="Simplified Arabic" w:hint="cs"/>
          <w:sz w:val="28"/>
          <w:szCs w:val="28"/>
          <w:rtl/>
          <w:lang w:bidi="ar-DZ"/>
        </w:rPr>
        <w:t>فروقات</w:t>
      </w:r>
      <w:proofErr w:type="spellEnd"/>
      <w:r w:rsidRPr="00B74038">
        <w:rPr>
          <w:rFonts w:ascii="Simplified Arabic" w:hAnsi="Simplified Arabic" w:cs="Simplified Arabic" w:hint="cs"/>
          <w:sz w:val="28"/>
          <w:szCs w:val="28"/>
          <w:rtl/>
          <w:lang w:bidi="ar-DZ"/>
        </w:rPr>
        <w:t xml:space="preserve"> فردية متعددة منها: درجة </w:t>
      </w:r>
      <w:r w:rsidR="00183422" w:rsidRPr="00B74038">
        <w:rPr>
          <w:rFonts w:ascii="Simplified Arabic" w:hAnsi="Simplified Arabic" w:cs="Simplified Arabic" w:hint="cs"/>
          <w:sz w:val="28"/>
          <w:szCs w:val="28"/>
          <w:rtl/>
          <w:lang w:bidi="ar-DZ"/>
        </w:rPr>
        <w:t>الإدراك</w:t>
      </w:r>
      <w:r w:rsidRPr="00B74038">
        <w:rPr>
          <w:rFonts w:ascii="Simplified Arabic" w:hAnsi="Simplified Arabic" w:cs="Simplified Arabic" w:hint="cs"/>
          <w:sz w:val="28"/>
          <w:szCs w:val="28"/>
          <w:rtl/>
          <w:lang w:bidi="ar-DZ"/>
        </w:rPr>
        <w:t xml:space="preserve"> ومختلف الدوافع والاهتمامات الخاصة بكل فرد. </w:t>
      </w:r>
    </w:p>
    <w:p w:rsidR="009B5432" w:rsidRDefault="009B5432" w:rsidP="009B5432">
      <w:pPr>
        <w:pStyle w:val="Paragraphedeliste"/>
        <w:numPr>
          <w:ilvl w:val="0"/>
          <w:numId w:val="3"/>
        </w:numPr>
        <w:bidi/>
        <w:rPr>
          <w:rFonts w:ascii="Simplified Arabic" w:hAnsi="Simplified Arabic" w:cs="Simplified Arabic"/>
          <w:sz w:val="28"/>
          <w:szCs w:val="28"/>
          <w:lang w:bidi="ar-DZ"/>
        </w:rPr>
      </w:pPr>
      <w:proofErr w:type="gramStart"/>
      <w:r w:rsidRPr="00B74038">
        <w:rPr>
          <w:rFonts w:ascii="Simplified Arabic" w:hAnsi="Simplified Arabic" w:cs="Simplified Arabic" w:hint="cs"/>
          <w:sz w:val="28"/>
          <w:szCs w:val="28"/>
          <w:rtl/>
          <w:lang w:bidi="ar-DZ"/>
        </w:rPr>
        <w:t>المستوى</w:t>
      </w:r>
      <w:proofErr w:type="gramEnd"/>
      <w:r w:rsidRPr="00B74038">
        <w:rPr>
          <w:rFonts w:ascii="Simplified Arabic" w:hAnsi="Simplified Arabic" w:cs="Simplified Arabic" w:hint="cs"/>
          <w:sz w:val="28"/>
          <w:szCs w:val="28"/>
          <w:rtl/>
          <w:lang w:bidi="ar-DZ"/>
        </w:rPr>
        <w:t xml:space="preserve"> الاجتماعي: الذي يشير إلى طبيعة الوسط الاجتماعي وبنيته المعرفية والتكنولوجيا والأساليب المعتمدة في النشر والتوزيع للمعلومة. </w:t>
      </w:r>
    </w:p>
    <w:p w:rsidR="00C627E1" w:rsidRDefault="00C627E1" w:rsidP="00C627E1">
      <w:pPr>
        <w:pStyle w:val="Paragraphedeliste"/>
        <w:bidi/>
        <w:ind w:left="1080"/>
        <w:rPr>
          <w:rFonts w:ascii="Simplified Arabic" w:hAnsi="Simplified Arabic" w:cs="Simplified Arabic" w:hint="cs"/>
          <w:sz w:val="28"/>
          <w:szCs w:val="28"/>
          <w:rtl/>
          <w:lang w:bidi="ar-DZ"/>
        </w:rPr>
      </w:pPr>
    </w:p>
    <w:p w:rsidR="00FB7586" w:rsidRPr="00FB7586" w:rsidRDefault="00FB7586" w:rsidP="00FB7586">
      <w:pPr>
        <w:pStyle w:val="Paragraphedeliste"/>
        <w:numPr>
          <w:ilvl w:val="0"/>
          <w:numId w:val="4"/>
        </w:numPr>
        <w:bidi/>
        <w:rPr>
          <w:rFonts w:ascii="Simplified Arabic" w:hAnsi="Simplified Arabic" w:cs="Simplified Arabic" w:hint="cs"/>
          <w:sz w:val="28"/>
          <w:szCs w:val="28"/>
          <w:rtl/>
          <w:lang w:bidi="ar-DZ"/>
        </w:rPr>
      </w:pPr>
      <w:r w:rsidRPr="00FB7586">
        <w:rPr>
          <w:rFonts w:ascii="Simplified Arabic" w:hAnsi="Simplified Arabic" w:cs="Simplified Arabic" w:hint="cs"/>
          <w:b/>
          <w:bCs/>
          <w:sz w:val="28"/>
          <w:szCs w:val="28"/>
          <w:rtl/>
          <w:lang w:bidi="ar-DZ"/>
        </w:rPr>
        <w:t>الفجوة الرقمية كامتداد للفجوة المعرفية</w:t>
      </w:r>
      <w:r w:rsidRPr="00FB7586">
        <w:rPr>
          <w:rFonts w:ascii="Simplified Arabic" w:hAnsi="Simplified Arabic" w:cs="Simplified Arabic" w:hint="cs"/>
          <w:sz w:val="28"/>
          <w:szCs w:val="28"/>
          <w:rtl/>
          <w:lang w:bidi="ar-DZ"/>
        </w:rPr>
        <w:t xml:space="preserve">: </w:t>
      </w:r>
    </w:p>
    <w:p w:rsidR="00FB7586" w:rsidRDefault="00FB7586" w:rsidP="00FB7586">
      <w:pPr>
        <w:pStyle w:val="Paragraphedeliste"/>
        <w:bidi/>
        <w:ind w:left="1080"/>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يعد</w:t>
      </w:r>
      <w:proofErr w:type="gramEnd"/>
      <w:r>
        <w:rPr>
          <w:rFonts w:ascii="Simplified Arabic" w:hAnsi="Simplified Arabic" w:cs="Simplified Arabic" w:hint="cs"/>
          <w:sz w:val="28"/>
          <w:szCs w:val="28"/>
          <w:rtl/>
          <w:lang w:bidi="ar-DZ"/>
        </w:rPr>
        <w:t xml:space="preserve"> مصطلح الفجوة المعرفية مصطلحا نظريا تم استخدامه لوصف كيفية الهيمنة على المعرفة، بما في ذلك دور الاتصال في تلك الهيمنة. </w:t>
      </w:r>
      <w:proofErr w:type="gramStart"/>
      <w:r>
        <w:rPr>
          <w:rFonts w:ascii="Simplified Arabic" w:hAnsi="Simplified Arabic" w:cs="Simplified Arabic" w:hint="cs"/>
          <w:sz w:val="28"/>
          <w:szCs w:val="28"/>
          <w:rtl/>
          <w:lang w:bidi="ar-DZ"/>
        </w:rPr>
        <w:t>والفجوة</w:t>
      </w:r>
      <w:proofErr w:type="gramEnd"/>
      <w:r>
        <w:rPr>
          <w:rFonts w:ascii="Simplified Arabic" w:hAnsi="Simplified Arabic" w:cs="Simplified Arabic" w:hint="cs"/>
          <w:sz w:val="28"/>
          <w:szCs w:val="28"/>
          <w:rtl/>
          <w:lang w:bidi="ar-DZ"/>
        </w:rPr>
        <w:t xml:space="preserve"> الرقمية ما هي إلا تعبير تم استخدامه لوصف عدم التكافؤ في تكنولوجيا الإعلام، فيما بين المجتمعات والشعوب على المستويين المحلي والعالمي. </w:t>
      </w:r>
    </w:p>
    <w:p w:rsidR="00FB7586" w:rsidRDefault="00D3493B" w:rsidP="00FB7586">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ويدور هذا التحول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كما يرى النقاد مثل </w:t>
      </w:r>
      <w:proofErr w:type="spellStart"/>
      <w:r>
        <w:rPr>
          <w:rFonts w:ascii="Simplified Arabic" w:hAnsi="Simplified Arabic" w:cs="Simplified Arabic" w:hint="cs"/>
          <w:sz w:val="28"/>
          <w:szCs w:val="28"/>
          <w:rtl/>
          <w:lang w:bidi="ar-DZ"/>
        </w:rPr>
        <w:t>نوريس</w:t>
      </w:r>
      <w:proofErr w:type="spellEnd"/>
      <w:r>
        <w:rPr>
          <w:rFonts w:ascii="Simplified Arabic" w:hAnsi="Simplified Arabic" w:cs="Simplified Arabic" w:hint="cs"/>
          <w:sz w:val="28"/>
          <w:szCs w:val="28"/>
          <w:rtl/>
          <w:lang w:bidi="ar-DZ"/>
        </w:rPr>
        <w:t xml:space="preserve">-حول مجموعة من العلاقات بين الأفراد والمجموعات والأقاليم والشعوب التي تتصل </w:t>
      </w:r>
      <w:proofErr w:type="spellStart"/>
      <w:r>
        <w:rPr>
          <w:rFonts w:ascii="Simplified Arabic" w:hAnsi="Simplified Arabic" w:cs="Simplified Arabic" w:hint="cs"/>
          <w:sz w:val="28"/>
          <w:szCs w:val="28"/>
          <w:rtl/>
          <w:lang w:bidi="ar-DZ"/>
        </w:rPr>
        <w:t>ببعضها</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بطريقة ما- بهذه الأشكال الجديدة للاتصال، التي تعتمد على التشفير الرقمي، بغرض توزيع ونشر واستهلاك المعلومات والمعرفة. وتعد هذه العلاقات مهمة في فهم وإبراز عدم المساواة بين هؤلاء الذين "يملكون" والذين "لا يملكون" في عالم يسوده الاقتصاد العالمي. تشير </w:t>
      </w:r>
      <w:proofErr w:type="spellStart"/>
      <w:r>
        <w:rPr>
          <w:rFonts w:ascii="Simplified Arabic" w:hAnsi="Simplified Arabic" w:cs="Simplified Arabic" w:hint="cs"/>
          <w:sz w:val="28"/>
          <w:szCs w:val="28"/>
          <w:rtl/>
          <w:lang w:bidi="ar-DZ"/>
        </w:rPr>
        <w:t>نوريس</w:t>
      </w:r>
      <w:proofErr w:type="spellEnd"/>
      <w:r>
        <w:rPr>
          <w:rFonts w:ascii="Simplified Arabic" w:hAnsi="Simplified Arabic" w:cs="Simplified Arabic" w:hint="cs"/>
          <w:sz w:val="28"/>
          <w:szCs w:val="28"/>
          <w:rtl/>
          <w:lang w:bidi="ar-DZ"/>
        </w:rPr>
        <w:t xml:space="preserve"> إلى أن هذا المصطلح صار اختصارا لأي وكل الفوارق في مجتمع الانترنت. </w:t>
      </w:r>
      <w:proofErr w:type="gramStart"/>
      <w:r>
        <w:rPr>
          <w:rFonts w:ascii="Simplified Arabic" w:hAnsi="Simplified Arabic" w:cs="Simplified Arabic" w:hint="cs"/>
          <w:sz w:val="28"/>
          <w:szCs w:val="28"/>
          <w:rtl/>
          <w:lang w:bidi="ar-DZ"/>
        </w:rPr>
        <w:t>وترى</w:t>
      </w:r>
      <w:proofErr w:type="gramEnd"/>
      <w:r>
        <w:rPr>
          <w:rFonts w:ascii="Simplified Arabic" w:hAnsi="Simplified Arabic" w:cs="Simplified Arabic" w:hint="cs"/>
          <w:sz w:val="28"/>
          <w:szCs w:val="28"/>
          <w:rtl/>
          <w:lang w:bidi="ar-DZ"/>
        </w:rPr>
        <w:t xml:space="preserve"> أيضا أن يعني ما هو أبعد من أن يكون قضية تكنولوجية، ولكنه ذو أبعاد اقتصادية واجتماعية وسياسية أيضا. </w:t>
      </w:r>
    </w:p>
    <w:p w:rsidR="00D3493B" w:rsidRPr="00B74038" w:rsidRDefault="00D3493B" w:rsidP="00D3493B">
      <w:pPr>
        <w:pStyle w:val="Paragraphedeliste"/>
        <w:bidi/>
        <w:ind w:left="1080"/>
        <w:rPr>
          <w:rFonts w:ascii="Simplified Arabic" w:hAnsi="Simplified Arabic" w:cs="Simplified Arabic" w:hint="cs"/>
          <w:sz w:val="28"/>
          <w:szCs w:val="28"/>
          <w:lang w:bidi="ar-DZ"/>
        </w:rPr>
      </w:pPr>
    </w:p>
    <w:p w:rsidR="009B5432" w:rsidRPr="00C627E1" w:rsidRDefault="009B5432" w:rsidP="00C627E1">
      <w:pPr>
        <w:pStyle w:val="Paragraphedeliste"/>
        <w:numPr>
          <w:ilvl w:val="0"/>
          <w:numId w:val="4"/>
        </w:numPr>
        <w:bidi/>
        <w:rPr>
          <w:rFonts w:ascii="Simplified Arabic" w:hAnsi="Simplified Arabic" w:cs="Simplified Arabic"/>
          <w:b/>
          <w:bCs/>
          <w:sz w:val="28"/>
          <w:szCs w:val="28"/>
          <w:rtl/>
          <w:lang w:bidi="ar-DZ"/>
        </w:rPr>
      </w:pPr>
      <w:r w:rsidRPr="00C627E1">
        <w:rPr>
          <w:rFonts w:ascii="Simplified Arabic" w:hAnsi="Simplified Arabic" w:cs="Simplified Arabic" w:hint="cs"/>
          <w:b/>
          <w:bCs/>
          <w:sz w:val="28"/>
          <w:szCs w:val="28"/>
          <w:rtl/>
          <w:lang w:bidi="ar-DZ"/>
        </w:rPr>
        <w:t xml:space="preserve">الانتقادات الموجهة لهذه النظرية : </w:t>
      </w:r>
    </w:p>
    <w:p w:rsidR="009B5432" w:rsidRPr="00B74038" w:rsidRDefault="009B5432" w:rsidP="009B5432">
      <w:pPr>
        <w:bidi/>
        <w:rPr>
          <w:rFonts w:ascii="Simplified Arabic" w:hAnsi="Simplified Arabic" w:cs="Simplified Arabic"/>
          <w:sz w:val="28"/>
          <w:szCs w:val="28"/>
          <w:rtl/>
          <w:lang w:bidi="ar-DZ"/>
        </w:rPr>
      </w:pPr>
      <w:proofErr w:type="gramStart"/>
      <w:r w:rsidRPr="00B74038">
        <w:rPr>
          <w:rFonts w:ascii="Simplified Arabic" w:hAnsi="Simplified Arabic" w:cs="Simplified Arabic" w:hint="cs"/>
          <w:sz w:val="28"/>
          <w:szCs w:val="28"/>
          <w:rtl/>
          <w:lang w:bidi="ar-DZ"/>
        </w:rPr>
        <w:t>ينبغي</w:t>
      </w:r>
      <w:proofErr w:type="gramEnd"/>
      <w:r w:rsidRPr="00B74038">
        <w:rPr>
          <w:rFonts w:ascii="Simplified Arabic" w:hAnsi="Simplified Arabic" w:cs="Simplified Arabic" w:hint="cs"/>
          <w:sz w:val="28"/>
          <w:szCs w:val="28"/>
          <w:rtl/>
          <w:lang w:bidi="ar-DZ"/>
        </w:rPr>
        <w:t xml:space="preserve"> التأكيد على "نسبية الفجوة"، فالاختلاف بين فئات الجمهور في وجود الفجوة المعرفية هو أمر نسبي، بمعنى أن الفئات ذات المستوى الاقتصادي والاجتماعي المنخفض لا تظل فقيرة في المعلومات بشكل عام، لكنها تكتسب معلومات أقل نسبيا من الفئات الأعلى. </w:t>
      </w:r>
    </w:p>
    <w:p w:rsidR="009B5432" w:rsidRPr="00B74038" w:rsidRDefault="009B5432" w:rsidP="009B5432">
      <w:pPr>
        <w:bidi/>
        <w:rPr>
          <w:rFonts w:ascii="Simplified Arabic" w:hAnsi="Simplified Arabic" w:cs="Simplified Arabic"/>
          <w:sz w:val="28"/>
          <w:szCs w:val="28"/>
          <w:rtl/>
          <w:lang w:bidi="ar-DZ"/>
        </w:rPr>
      </w:pPr>
      <w:r w:rsidRPr="00B74038">
        <w:rPr>
          <w:rFonts w:ascii="Simplified Arabic" w:hAnsi="Simplified Arabic" w:cs="Simplified Arabic" w:hint="cs"/>
          <w:sz w:val="28"/>
          <w:szCs w:val="28"/>
          <w:rtl/>
          <w:lang w:bidi="ar-DZ"/>
        </w:rPr>
        <w:t xml:space="preserve">وإذا كانت نظرية الفجوة المعرفية  تركز على التفاوت </w:t>
      </w:r>
      <w:r w:rsidR="00B74038" w:rsidRPr="00B74038">
        <w:rPr>
          <w:rFonts w:ascii="Simplified Arabic" w:hAnsi="Simplified Arabic" w:cs="Simplified Arabic" w:hint="cs"/>
          <w:sz w:val="28"/>
          <w:szCs w:val="28"/>
          <w:rtl/>
          <w:lang w:bidi="ar-DZ"/>
        </w:rPr>
        <w:t xml:space="preserve">المعرفي بين الجمهور نتيجة اختلاف مستوياتهم الاقتصادية والاجتماعية، فإن هذا الفرض الذي قامت عليه النظرية قد خضع للاختبار والفحص من قبل متخصصين والذين أشاروا في دراساتهم إلى أن هذا الفرض لا يمكن القول بصحته في حالات معينة، وأشار الباحثون إلى أن هناك عوامل وسيطة تؤثر في فجوة المعرفة اتساعا أو ضيقا من ذلك، مثلا: </w:t>
      </w:r>
      <w:r w:rsidR="00B74038" w:rsidRPr="00B74038">
        <w:rPr>
          <w:rFonts w:ascii="Simplified Arabic" w:hAnsi="Simplified Arabic" w:cs="Simplified Arabic" w:hint="cs"/>
          <w:sz w:val="28"/>
          <w:szCs w:val="28"/>
          <w:rtl/>
          <w:lang w:bidi="ar-DZ"/>
        </w:rPr>
        <w:lastRenderedPageBreak/>
        <w:t xml:space="preserve">استمرار وسائل </w:t>
      </w:r>
      <w:r w:rsidR="00183422" w:rsidRPr="00B74038">
        <w:rPr>
          <w:rFonts w:ascii="Simplified Arabic" w:hAnsi="Simplified Arabic" w:cs="Simplified Arabic" w:hint="cs"/>
          <w:sz w:val="28"/>
          <w:szCs w:val="28"/>
          <w:rtl/>
          <w:lang w:bidi="ar-DZ"/>
        </w:rPr>
        <w:t>الإعلام</w:t>
      </w:r>
      <w:r w:rsidR="00B74038" w:rsidRPr="00B74038">
        <w:rPr>
          <w:rFonts w:ascii="Simplified Arabic" w:hAnsi="Simplified Arabic" w:cs="Simplified Arabic" w:hint="cs"/>
          <w:sz w:val="28"/>
          <w:szCs w:val="28"/>
          <w:rtl/>
          <w:lang w:bidi="ar-DZ"/>
        </w:rPr>
        <w:t xml:space="preserve"> في تقديم الرسائل عن الموضوع، كما أن اهتمام الفرد بموضوع معين (بصرف النظر عن المستوى الاقتصادي والاجتماعي ) سيجعله أكثر تعرضا لوسائل الاتصال التي تقدم رسائل عن هذا الموضوع ...</w:t>
      </w:r>
      <w:proofErr w:type="gramStart"/>
      <w:r w:rsidR="00B74038" w:rsidRPr="00B74038">
        <w:rPr>
          <w:rFonts w:ascii="Simplified Arabic" w:hAnsi="Simplified Arabic" w:cs="Simplified Arabic" w:hint="cs"/>
          <w:sz w:val="28"/>
          <w:szCs w:val="28"/>
          <w:rtl/>
          <w:lang w:bidi="ar-DZ"/>
        </w:rPr>
        <w:t>الخ</w:t>
      </w:r>
      <w:proofErr w:type="gramEnd"/>
      <w:r w:rsidR="00B74038" w:rsidRPr="00B74038">
        <w:rPr>
          <w:rFonts w:ascii="Simplified Arabic" w:hAnsi="Simplified Arabic" w:cs="Simplified Arabic" w:hint="cs"/>
          <w:sz w:val="28"/>
          <w:szCs w:val="28"/>
          <w:rtl/>
          <w:lang w:bidi="ar-DZ"/>
        </w:rPr>
        <w:t xml:space="preserve">. </w:t>
      </w:r>
    </w:p>
    <w:p w:rsidR="000A4331" w:rsidRPr="000A4331" w:rsidRDefault="000A4331" w:rsidP="000A4331">
      <w:pPr>
        <w:bidi/>
        <w:rPr>
          <w:rFonts w:ascii="Simplified Arabic" w:hAnsi="Simplified Arabic" w:cs="Simplified Arabic"/>
          <w:b/>
          <w:bCs/>
          <w:sz w:val="28"/>
          <w:szCs w:val="28"/>
          <w:rtl/>
          <w:lang w:bidi="ar-DZ"/>
        </w:rPr>
      </w:pPr>
    </w:p>
    <w:sectPr w:rsidR="000A4331" w:rsidRPr="000A4331"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27D8B"/>
    <w:multiLevelType w:val="hybridMultilevel"/>
    <w:tmpl w:val="554481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6A6677"/>
    <w:multiLevelType w:val="hybridMultilevel"/>
    <w:tmpl w:val="6B40FA4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E630ADE"/>
    <w:multiLevelType w:val="hybridMultilevel"/>
    <w:tmpl w:val="6F545042"/>
    <w:lvl w:ilvl="0" w:tplc="50F4270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34086D"/>
    <w:multiLevelType w:val="hybridMultilevel"/>
    <w:tmpl w:val="C9741AC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C61D9"/>
    <w:rsid w:val="000A4331"/>
    <w:rsid w:val="00183422"/>
    <w:rsid w:val="00241299"/>
    <w:rsid w:val="002C61D9"/>
    <w:rsid w:val="002E7F15"/>
    <w:rsid w:val="003D50F6"/>
    <w:rsid w:val="00511753"/>
    <w:rsid w:val="009B5432"/>
    <w:rsid w:val="00A462F4"/>
    <w:rsid w:val="00B236A6"/>
    <w:rsid w:val="00B74038"/>
    <w:rsid w:val="00C46E2F"/>
    <w:rsid w:val="00C627E1"/>
    <w:rsid w:val="00C92E47"/>
    <w:rsid w:val="00D3493B"/>
    <w:rsid w:val="00E07B4A"/>
    <w:rsid w:val="00FB75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7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6</cp:revision>
  <dcterms:created xsi:type="dcterms:W3CDTF">2021-05-18T13:35:00Z</dcterms:created>
  <dcterms:modified xsi:type="dcterms:W3CDTF">2024-05-06T11:26:00Z</dcterms:modified>
</cp:coreProperties>
</file>