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B01B" w14:textId="77777777" w:rsidR="00BF2A7B" w:rsidRDefault="00BF2A7B" w:rsidP="00BF2A7B">
      <w:pPr>
        <w:rPr>
          <w:lang w:val="en-US"/>
        </w:rPr>
      </w:pPr>
      <w:r w:rsidRPr="00D62B77">
        <w:rPr>
          <w:lang w:val="en-US"/>
        </w:rPr>
        <w:t xml:space="preserve">Subject: economic English </w:t>
      </w:r>
    </w:p>
    <w:p w14:paraId="0D46DA39" w14:textId="77777777" w:rsidR="00BF2A7B" w:rsidRDefault="00BF2A7B" w:rsidP="00BF2A7B">
      <w:pPr>
        <w:rPr>
          <w:lang w:val="en-US"/>
        </w:rPr>
      </w:pPr>
      <w:r>
        <w:rPr>
          <w:lang w:val="en-US"/>
        </w:rPr>
        <w:t xml:space="preserve">Teacher: </w:t>
      </w:r>
      <w:proofErr w:type="spellStart"/>
      <w:r>
        <w:rPr>
          <w:lang w:val="en-US"/>
        </w:rPr>
        <w:t>Djabelkhir.M</w:t>
      </w:r>
      <w:proofErr w:type="spellEnd"/>
      <w:r>
        <w:rPr>
          <w:lang w:val="en-US"/>
        </w:rPr>
        <w:t xml:space="preserve"> </w:t>
      </w:r>
    </w:p>
    <w:p w14:paraId="722E6B16" w14:textId="0BC80743" w:rsidR="00BF2A7B" w:rsidRDefault="00BF2A7B" w:rsidP="00030517">
      <w:pPr>
        <w:rPr>
          <w:lang w:val="en-US"/>
        </w:rPr>
      </w:pPr>
      <w:r>
        <w:rPr>
          <w:lang w:val="en-US"/>
        </w:rPr>
        <w:t xml:space="preserve">Level: </w:t>
      </w:r>
      <w:r w:rsidR="00030517">
        <w:rPr>
          <w:lang w:val="en-US"/>
        </w:rPr>
        <w:t xml:space="preserve">Master 2 /1 </w:t>
      </w:r>
    </w:p>
    <w:p w14:paraId="79CF1589" w14:textId="77777777" w:rsidR="00BF2A7B" w:rsidRPr="00D62B77" w:rsidRDefault="00BF2A7B" w:rsidP="00BF2A7B">
      <w:pPr>
        <w:rPr>
          <w:lang w:val="en-US"/>
        </w:rPr>
      </w:pPr>
      <w:r w:rsidRPr="00D62B77">
        <w:rPr>
          <w:lang w:val="en-US"/>
        </w:rPr>
        <w:t xml:space="preserve">Department of Economics </w:t>
      </w:r>
    </w:p>
    <w:p w14:paraId="78BC6267" w14:textId="77777777" w:rsidR="00BF2A7B" w:rsidRDefault="00BF2A7B" w:rsidP="00DC2504">
      <w:pPr>
        <w:rPr>
          <w:lang w:val="en-US"/>
        </w:rPr>
      </w:pPr>
    </w:p>
    <w:p w14:paraId="2B35EA83" w14:textId="77777777" w:rsidR="00BF2A7B" w:rsidRDefault="00BF2A7B" w:rsidP="00DC2504">
      <w:pPr>
        <w:rPr>
          <w:lang w:val="en-US"/>
        </w:rPr>
      </w:pPr>
    </w:p>
    <w:p w14:paraId="147FED78" w14:textId="77777777" w:rsidR="00BF2A7B" w:rsidRDefault="00BF2A7B" w:rsidP="00DC2504">
      <w:pPr>
        <w:rPr>
          <w:lang w:val="en-US"/>
        </w:rPr>
      </w:pPr>
    </w:p>
    <w:p w14:paraId="63ACC8C6" w14:textId="787DCD4B" w:rsidR="00BF2A7B" w:rsidRPr="00BF2A7B" w:rsidRDefault="00BF2A7B" w:rsidP="00BF2A7B">
      <w:pPr>
        <w:jc w:val="center"/>
        <w:rPr>
          <w:sz w:val="36"/>
          <w:szCs w:val="36"/>
          <w:lang w:val="en-US"/>
        </w:rPr>
      </w:pPr>
      <w:r w:rsidRPr="00BF2A7B">
        <w:rPr>
          <w:sz w:val="36"/>
          <w:szCs w:val="36"/>
          <w:lang w:val="en-US"/>
        </w:rPr>
        <w:t>The structuralist approach</w:t>
      </w:r>
    </w:p>
    <w:p w14:paraId="56DC0B82" w14:textId="77777777" w:rsidR="00BF2A7B" w:rsidRDefault="00BF2A7B" w:rsidP="00DC2504">
      <w:pPr>
        <w:rPr>
          <w:lang w:val="en-US"/>
        </w:rPr>
      </w:pPr>
    </w:p>
    <w:p w14:paraId="2118C1C7" w14:textId="77777777" w:rsidR="00BF2A7B" w:rsidRDefault="00BF2A7B" w:rsidP="00DC2504">
      <w:pPr>
        <w:rPr>
          <w:lang w:val="en-US"/>
        </w:rPr>
      </w:pPr>
    </w:p>
    <w:p w14:paraId="734DCDF5" w14:textId="400BF9C7" w:rsidR="00DC2504" w:rsidRPr="00BF2A7B" w:rsidRDefault="00BF2A7B" w:rsidP="00DC2504">
      <w:pPr>
        <w:rPr>
          <w:sz w:val="24"/>
          <w:szCs w:val="24"/>
          <w:lang w:val="en-US"/>
        </w:rPr>
      </w:pPr>
      <w:r>
        <w:rPr>
          <w:lang w:val="en-US"/>
        </w:rPr>
        <w:t xml:space="preserve">     </w:t>
      </w:r>
      <w:bookmarkStart w:id="0" w:name="_Hlk161667126"/>
      <w:r w:rsidR="00DC2504" w:rsidRPr="00BF2A7B">
        <w:rPr>
          <w:sz w:val="24"/>
          <w:szCs w:val="24"/>
          <w:highlight w:val="magenta"/>
          <w:lang w:val="en-US"/>
        </w:rPr>
        <w:t>The structuralist approach</w:t>
      </w:r>
      <w:r w:rsidR="00DC2504" w:rsidRPr="00BF2A7B">
        <w:rPr>
          <w:sz w:val="24"/>
          <w:szCs w:val="24"/>
          <w:lang w:val="en-US"/>
        </w:rPr>
        <w:t xml:space="preserve"> </w:t>
      </w:r>
      <w:bookmarkEnd w:id="0"/>
      <w:r w:rsidR="00DC2504" w:rsidRPr="00BF2A7B">
        <w:rPr>
          <w:sz w:val="24"/>
          <w:szCs w:val="24"/>
          <w:lang w:val="en-US"/>
        </w:rPr>
        <w:t>in economics is a framework that focuses on the structural features of economies, such as institutions, social relations, and historical contexts, to understand their development and functioning. Here's an explanation of the structuralist approach:</w:t>
      </w:r>
      <w:r w:rsidR="00DA6198" w:rsidRPr="00BF2A7B">
        <w:rPr>
          <w:sz w:val="24"/>
          <w:szCs w:val="24"/>
          <w:lang w:val="en-US"/>
        </w:rPr>
        <w:t xml:space="preserve"> </w:t>
      </w:r>
    </w:p>
    <w:p w14:paraId="0AE31CCE" w14:textId="77777777" w:rsidR="00DC2504" w:rsidRPr="00BF2A7B" w:rsidRDefault="00DC2504" w:rsidP="00DC2504">
      <w:pPr>
        <w:numPr>
          <w:ilvl w:val="0"/>
          <w:numId w:val="1"/>
        </w:numPr>
        <w:rPr>
          <w:sz w:val="24"/>
          <w:szCs w:val="24"/>
          <w:lang w:val="en-US"/>
        </w:rPr>
      </w:pPr>
      <w:r w:rsidRPr="00BF2A7B">
        <w:rPr>
          <w:b/>
          <w:bCs/>
          <w:sz w:val="24"/>
          <w:szCs w:val="24"/>
          <w:lang w:val="en-US"/>
        </w:rPr>
        <w:t>Understanding Structuralism:</w:t>
      </w:r>
      <w:r w:rsidRPr="00BF2A7B">
        <w:rPr>
          <w:sz w:val="24"/>
          <w:szCs w:val="24"/>
          <w:lang w:val="en-US"/>
        </w:rPr>
        <w:t xml:space="preserve"> </w:t>
      </w:r>
      <w:r w:rsidRPr="00BF2A7B">
        <w:rPr>
          <w:sz w:val="24"/>
          <w:szCs w:val="24"/>
          <w:highlight w:val="magenta"/>
          <w:lang w:val="en-US"/>
        </w:rPr>
        <w:t>Structuralism</w:t>
      </w:r>
      <w:r w:rsidRPr="00BF2A7B">
        <w:rPr>
          <w:sz w:val="24"/>
          <w:szCs w:val="24"/>
          <w:lang w:val="en-US"/>
        </w:rPr>
        <w:t xml:space="preserve"> in economics emphasizes the importance of economic structures, institutions, and historical factors in shaping economic outcomes. It suggests that economic phenomena cannot be fully understood without considering the underlying structural features of economies.</w:t>
      </w:r>
    </w:p>
    <w:p w14:paraId="45D4B46C" w14:textId="77777777" w:rsidR="00DC2504" w:rsidRPr="00BF2A7B" w:rsidRDefault="00DC2504" w:rsidP="00DC2504">
      <w:pPr>
        <w:numPr>
          <w:ilvl w:val="0"/>
          <w:numId w:val="1"/>
        </w:numPr>
        <w:rPr>
          <w:sz w:val="24"/>
          <w:szCs w:val="24"/>
          <w:lang w:val="en-US"/>
        </w:rPr>
      </w:pPr>
      <w:r w:rsidRPr="00BF2A7B">
        <w:rPr>
          <w:b/>
          <w:bCs/>
          <w:sz w:val="24"/>
          <w:szCs w:val="24"/>
          <w:lang w:val="en-US"/>
        </w:rPr>
        <w:t>Analyzing Economic Structures:</w:t>
      </w:r>
      <w:r w:rsidRPr="00BF2A7B">
        <w:rPr>
          <w:sz w:val="24"/>
          <w:szCs w:val="24"/>
          <w:lang w:val="en-US"/>
        </w:rPr>
        <w:t xml:space="preserve"> Structuralist economists analyze the institutional arrangements, social relations, and distribution of power within economies. They examine factors such as </w:t>
      </w:r>
      <w:r w:rsidRPr="00BF2A7B">
        <w:rPr>
          <w:sz w:val="24"/>
          <w:szCs w:val="24"/>
          <w:highlight w:val="magenta"/>
          <w:lang w:val="en-US"/>
        </w:rPr>
        <w:t>property rights</w:t>
      </w:r>
      <w:r w:rsidRPr="00BF2A7B">
        <w:rPr>
          <w:sz w:val="24"/>
          <w:szCs w:val="24"/>
          <w:lang w:val="en-US"/>
        </w:rPr>
        <w:t xml:space="preserve">, </w:t>
      </w:r>
      <w:r w:rsidRPr="00BF2A7B">
        <w:rPr>
          <w:sz w:val="24"/>
          <w:szCs w:val="24"/>
          <w:highlight w:val="magenta"/>
          <w:lang w:val="en-US"/>
        </w:rPr>
        <w:t>market structures</w:t>
      </w:r>
      <w:r w:rsidRPr="00BF2A7B">
        <w:rPr>
          <w:sz w:val="24"/>
          <w:szCs w:val="24"/>
          <w:lang w:val="en-US"/>
        </w:rPr>
        <w:t xml:space="preserve">, </w:t>
      </w:r>
      <w:r w:rsidRPr="00BF2A7B">
        <w:rPr>
          <w:sz w:val="24"/>
          <w:szCs w:val="24"/>
          <w:highlight w:val="magenta"/>
          <w:lang w:val="en-US"/>
        </w:rPr>
        <w:t>government regulations</w:t>
      </w:r>
      <w:r w:rsidRPr="00BF2A7B">
        <w:rPr>
          <w:sz w:val="24"/>
          <w:szCs w:val="24"/>
          <w:lang w:val="en-US"/>
        </w:rPr>
        <w:t xml:space="preserve">, </w:t>
      </w:r>
      <w:r w:rsidRPr="00BF2A7B">
        <w:rPr>
          <w:sz w:val="24"/>
          <w:szCs w:val="24"/>
          <w:highlight w:val="magenta"/>
          <w:lang w:val="en-US"/>
        </w:rPr>
        <w:t>labor markets, and income distribution</w:t>
      </w:r>
      <w:r w:rsidRPr="00BF2A7B">
        <w:rPr>
          <w:sz w:val="24"/>
          <w:szCs w:val="24"/>
          <w:lang w:val="en-US"/>
        </w:rPr>
        <w:t xml:space="preserve"> to understand how these structural features influence economic behavior and outcomes.</w:t>
      </w:r>
    </w:p>
    <w:p w14:paraId="0C1A65CF" w14:textId="77777777" w:rsidR="00DC2504" w:rsidRPr="00BF2A7B" w:rsidRDefault="00DC2504" w:rsidP="00DC2504">
      <w:pPr>
        <w:numPr>
          <w:ilvl w:val="0"/>
          <w:numId w:val="1"/>
        </w:numPr>
        <w:rPr>
          <w:sz w:val="24"/>
          <w:szCs w:val="24"/>
          <w:lang w:val="en-US"/>
        </w:rPr>
      </w:pPr>
      <w:r w:rsidRPr="00BF2A7B">
        <w:rPr>
          <w:b/>
          <w:bCs/>
          <w:sz w:val="24"/>
          <w:szCs w:val="24"/>
          <w:lang w:val="en-US"/>
        </w:rPr>
        <w:t>Historical Context:</w:t>
      </w:r>
      <w:r w:rsidRPr="00BF2A7B">
        <w:rPr>
          <w:sz w:val="24"/>
          <w:szCs w:val="24"/>
          <w:lang w:val="en-US"/>
        </w:rPr>
        <w:t xml:space="preserve"> </w:t>
      </w:r>
      <w:r w:rsidRPr="00BF2A7B">
        <w:rPr>
          <w:sz w:val="24"/>
          <w:szCs w:val="24"/>
          <w:highlight w:val="magenta"/>
          <w:lang w:val="en-US"/>
        </w:rPr>
        <w:t>The structuralist approach</w:t>
      </w:r>
      <w:r w:rsidRPr="00BF2A7B">
        <w:rPr>
          <w:sz w:val="24"/>
          <w:szCs w:val="24"/>
          <w:lang w:val="en-US"/>
        </w:rPr>
        <w:t xml:space="preserve"> emphasizes the importance of historical context in shaping economic structures and development paths. It recognizes that </w:t>
      </w:r>
      <w:bookmarkStart w:id="1" w:name="_Hlk161667228"/>
      <w:r w:rsidRPr="00BF2A7B">
        <w:rPr>
          <w:sz w:val="24"/>
          <w:szCs w:val="24"/>
          <w:highlight w:val="magenta"/>
          <w:lang w:val="en-US"/>
        </w:rPr>
        <w:t>historical legacies</w:t>
      </w:r>
      <w:bookmarkEnd w:id="1"/>
      <w:r w:rsidRPr="00BF2A7B">
        <w:rPr>
          <w:sz w:val="24"/>
          <w:szCs w:val="24"/>
          <w:lang w:val="en-US"/>
        </w:rPr>
        <w:t xml:space="preserve">, </w:t>
      </w:r>
      <w:r w:rsidRPr="00BF2A7B">
        <w:rPr>
          <w:sz w:val="24"/>
          <w:szCs w:val="24"/>
          <w:highlight w:val="magenta"/>
          <w:lang w:val="en-US"/>
        </w:rPr>
        <w:t>colonialism, imperialism</w:t>
      </w:r>
      <w:r w:rsidRPr="00BF2A7B">
        <w:rPr>
          <w:sz w:val="24"/>
          <w:szCs w:val="24"/>
          <w:lang w:val="en-US"/>
        </w:rPr>
        <w:t xml:space="preserve">, and other historical events have </w:t>
      </w:r>
      <w:r w:rsidRPr="00BF2A7B">
        <w:rPr>
          <w:sz w:val="24"/>
          <w:szCs w:val="24"/>
          <w:highlight w:val="magenta"/>
          <w:lang w:val="en-US"/>
        </w:rPr>
        <w:t>long-lasting effects on economic</w:t>
      </w:r>
      <w:r w:rsidRPr="00BF2A7B">
        <w:rPr>
          <w:sz w:val="24"/>
          <w:szCs w:val="24"/>
          <w:lang w:val="en-US"/>
        </w:rPr>
        <w:t xml:space="preserve"> </w:t>
      </w:r>
      <w:r w:rsidRPr="00BF2A7B">
        <w:rPr>
          <w:sz w:val="24"/>
          <w:szCs w:val="24"/>
          <w:highlight w:val="magenta"/>
          <w:lang w:val="en-US"/>
        </w:rPr>
        <w:t>structures</w:t>
      </w:r>
      <w:r w:rsidRPr="00BF2A7B">
        <w:rPr>
          <w:sz w:val="24"/>
          <w:szCs w:val="24"/>
          <w:lang w:val="en-US"/>
        </w:rPr>
        <w:t xml:space="preserve"> and patterns of development in different regions of the world.</w:t>
      </w:r>
    </w:p>
    <w:p w14:paraId="6BC0701E" w14:textId="77777777" w:rsidR="00DC2504" w:rsidRPr="00BF2A7B" w:rsidRDefault="00DC2504" w:rsidP="00DC2504">
      <w:pPr>
        <w:numPr>
          <w:ilvl w:val="0"/>
          <w:numId w:val="1"/>
        </w:numPr>
        <w:rPr>
          <w:sz w:val="24"/>
          <w:szCs w:val="24"/>
          <w:lang w:val="en-US"/>
        </w:rPr>
      </w:pPr>
      <w:r w:rsidRPr="00BF2A7B">
        <w:rPr>
          <w:b/>
          <w:bCs/>
          <w:sz w:val="24"/>
          <w:szCs w:val="24"/>
          <w:lang w:val="en-US"/>
        </w:rPr>
        <w:t>Dual Economy:</w:t>
      </w:r>
      <w:r w:rsidRPr="00BF2A7B">
        <w:rPr>
          <w:sz w:val="24"/>
          <w:szCs w:val="24"/>
          <w:lang w:val="en-US"/>
        </w:rPr>
        <w:t xml:space="preserve"> Structuralist economists often highlight the existence of dual or segmented economies, where modern, </w:t>
      </w:r>
      <w:bookmarkStart w:id="2" w:name="_Hlk161667172"/>
      <w:r w:rsidRPr="00BF2A7B">
        <w:rPr>
          <w:sz w:val="24"/>
          <w:szCs w:val="24"/>
          <w:highlight w:val="magenta"/>
          <w:lang w:val="en-US"/>
        </w:rPr>
        <w:t>capitalist sectors</w:t>
      </w:r>
      <w:bookmarkEnd w:id="2"/>
      <w:r w:rsidRPr="00BF2A7B">
        <w:rPr>
          <w:sz w:val="24"/>
          <w:szCs w:val="24"/>
          <w:highlight w:val="magenta"/>
          <w:lang w:val="en-US"/>
        </w:rPr>
        <w:t xml:space="preserve"> coexist with traditional, </w:t>
      </w:r>
      <w:bookmarkStart w:id="3" w:name="_Hlk161667198"/>
      <w:r w:rsidRPr="00BF2A7B">
        <w:rPr>
          <w:sz w:val="24"/>
          <w:szCs w:val="24"/>
          <w:highlight w:val="magenta"/>
          <w:lang w:val="en-US"/>
        </w:rPr>
        <w:t>subsistence-based sectors</w:t>
      </w:r>
      <w:bookmarkEnd w:id="3"/>
      <w:r w:rsidRPr="00BF2A7B">
        <w:rPr>
          <w:sz w:val="24"/>
          <w:szCs w:val="24"/>
          <w:highlight w:val="magenta"/>
          <w:lang w:val="en-US"/>
        </w:rPr>
        <w:t>.</w:t>
      </w:r>
      <w:r w:rsidRPr="00BF2A7B">
        <w:rPr>
          <w:sz w:val="24"/>
          <w:szCs w:val="24"/>
          <w:lang w:val="en-US"/>
        </w:rPr>
        <w:t xml:space="preserve"> They analyze the interactions between these sectors and the implications for economic development, inequality, and poverty.</w:t>
      </w:r>
    </w:p>
    <w:p w14:paraId="509A1866" w14:textId="6DC633E7" w:rsidR="00DC2504" w:rsidRPr="00BF2A7B" w:rsidRDefault="00DC2504" w:rsidP="00DC2504">
      <w:pPr>
        <w:numPr>
          <w:ilvl w:val="0"/>
          <w:numId w:val="1"/>
        </w:numPr>
        <w:rPr>
          <w:sz w:val="24"/>
          <w:szCs w:val="24"/>
          <w:lang w:val="en-US"/>
        </w:rPr>
      </w:pPr>
      <w:r w:rsidRPr="00BF2A7B">
        <w:rPr>
          <w:b/>
          <w:bCs/>
          <w:sz w:val="24"/>
          <w:szCs w:val="24"/>
          <w:lang w:val="en-US"/>
        </w:rPr>
        <w:t>Dependency Theory:</w:t>
      </w:r>
      <w:r w:rsidRPr="00BF2A7B">
        <w:rPr>
          <w:sz w:val="24"/>
          <w:szCs w:val="24"/>
          <w:lang w:val="en-US"/>
        </w:rPr>
        <w:t xml:space="preserve"> Dependency theory is closely associated with the structuralist approach and focuses on the unequal relationships between developed and developing countries. It argues that developing countries are structurally dependent on developed countries due to historical patterns of exploitation, </w:t>
      </w:r>
      <w:r w:rsidR="00567D42" w:rsidRPr="00BF2A7B">
        <w:rPr>
          <w:sz w:val="24"/>
          <w:szCs w:val="24"/>
          <w:lang w:val="en-US"/>
        </w:rPr>
        <w:t xml:space="preserve">unequal </w:t>
      </w:r>
      <w:proofErr w:type="gramStart"/>
      <w:r w:rsidR="00567D42" w:rsidRPr="00BF2A7B">
        <w:rPr>
          <w:sz w:val="24"/>
          <w:szCs w:val="24"/>
          <w:lang w:val="en-US"/>
        </w:rPr>
        <w:t xml:space="preserve">exchange </w:t>
      </w:r>
      <w:r w:rsidRPr="00BF2A7B">
        <w:rPr>
          <w:sz w:val="24"/>
          <w:szCs w:val="24"/>
          <w:lang w:val="en-US"/>
        </w:rPr>
        <w:t>,</w:t>
      </w:r>
      <w:proofErr w:type="gramEnd"/>
      <w:r w:rsidRPr="00BF2A7B">
        <w:rPr>
          <w:sz w:val="24"/>
          <w:szCs w:val="24"/>
          <w:lang w:val="en-US"/>
        </w:rPr>
        <w:t xml:space="preserve"> and external dependency.</w:t>
      </w:r>
    </w:p>
    <w:p w14:paraId="42A6D14E" w14:textId="77777777" w:rsidR="00DC2504" w:rsidRPr="00BF2A7B" w:rsidRDefault="00DC2504" w:rsidP="00DC2504">
      <w:pPr>
        <w:numPr>
          <w:ilvl w:val="0"/>
          <w:numId w:val="1"/>
        </w:numPr>
        <w:rPr>
          <w:sz w:val="24"/>
          <w:szCs w:val="24"/>
          <w:highlight w:val="magenta"/>
          <w:lang w:val="en-US"/>
        </w:rPr>
      </w:pPr>
      <w:r w:rsidRPr="00BF2A7B">
        <w:rPr>
          <w:b/>
          <w:bCs/>
          <w:sz w:val="24"/>
          <w:szCs w:val="24"/>
          <w:lang w:val="en-US"/>
        </w:rPr>
        <w:lastRenderedPageBreak/>
        <w:t>Policy Implications:</w:t>
      </w:r>
      <w:r w:rsidRPr="00BF2A7B">
        <w:rPr>
          <w:sz w:val="24"/>
          <w:szCs w:val="24"/>
          <w:lang w:val="en-US"/>
        </w:rPr>
        <w:t xml:space="preserve"> Structuralist economists advocate for policies that address structural constraints and promote inclusive development. They emphasize the need for policies that </w:t>
      </w:r>
      <w:r w:rsidRPr="00BF2A7B">
        <w:rPr>
          <w:sz w:val="24"/>
          <w:szCs w:val="24"/>
          <w:highlight w:val="magenta"/>
          <w:lang w:val="en-US"/>
        </w:rPr>
        <w:t>promote industrialization, technology transfer, income redistribution, and social protection</w:t>
      </w:r>
      <w:r w:rsidRPr="00BF2A7B">
        <w:rPr>
          <w:sz w:val="24"/>
          <w:szCs w:val="24"/>
          <w:lang w:val="en-US"/>
        </w:rPr>
        <w:t xml:space="preserve"> to overcome structural barriers to development and reduce </w:t>
      </w:r>
      <w:r w:rsidRPr="00BF2A7B">
        <w:rPr>
          <w:sz w:val="24"/>
          <w:szCs w:val="24"/>
          <w:highlight w:val="magenta"/>
          <w:lang w:val="en-US"/>
        </w:rPr>
        <w:t>poverty and inequality.</w:t>
      </w:r>
    </w:p>
    <w:p w14:paraId="14B8656C" w14:textId="77777777" w:rsidR="00DC2504" w:rsidRPr="00BF2A7B" w:rsidRDefault="00DC2504" w:rsidP="00DC2504">
      <w:pPr>
        <w:numPr>
          <w:ilvl w:val="0"/>
          <w:numId w:val="1"/>
        </w:numPr>
        <w:rPr>
          <w:sz w:val="24"/>
          <w:szCs w:val="24"/>
          <w:lang w:val="en-US"/>
        </w:rPr>
      </w:pPr>
      <w:r w:rsidRPr="00BF2A7B">
        <w:rPr>
          <w:b/>
          <w:bCs/>
          <w:sz w:val="24"/>
          <w:szCs w:val="24"/>
          <w:lang w:val="en-US"/>
        </w:rPr>
        <w:t>Critiques:</w:t>
      </w:r>
      <w:r w:rsidRPr="00BF2A7B">
        <w:rPr>
          <w:sz w:val="24"/>
          <w:szCs w:val="24"/>
          <w:lang w:val="en-US"/>
        </w:rPr>
        <w:t xml:space="preserve"> </w:t>
      </w:r>
      <w:r w:rsidRPr="00BF2A7B">
        <w:rPr>
          <w:sz w:val="24"/>
          <w:szCs w:val="24"/>
          <w:highlight w:val="magenta"/>
          <w:lang w:val="en-US"/>
        </w:rPr>
        <w:t>The structuralist approach</w:t>
      </w:r>
      <w:r w:rsidRPr="00BF2A7B">
        <w:rPr>
          <w:sz w:val="24"/>
          <w:szCs w:val="24"/>
          <w:lang w:val="en-US"/>
        </w:rPr>
        <w:t xml:space="preserve"> has been criticized for its emphasis on structural determinism and its neglect of individual agency and market forces. Critics argue that structuralist policies may lead to </w:t>
      </w:r>
      <w:bookmarkStart w:id="4" w:name="_Hlk161667252"/>
      <w:r w:rsidRPr="00BF2A7B">
        <w:rPr>
          <w:sz w:val="24"/>
          <w:szCs w:val="24"/>
          <w:highlight w:val="magenta"/>
          <w:lang w:val="en-US"/>
        </w:rPr>
        <w:t>inefficiencies</w:t>
      </w:r>
      <w:bookmarkEnd w:id="4"/>
      <w:r w:rsidRPr="00BF2A7B">
        <w:rPr>
          <w:sz w:val="24"/>
          <w:szCs w:val="24"/>
          <w:highlight w:val="magenta"/>
          <w:lang w:val="en-US"/>
        </w:rPr>
        <w:t xml:space="preserve">, </w:t>
      </w:r>
      <w:bookmarkStart w:id="5" w:name="_Hlk161667275"/>
      <w:r w:rsidRPr="00BF2A7B">
        <w:rPr>
          <w:sz w:val="24"/>
          <w:szCs w:val="24"/>
          <w:highlight w:val="magenta"/>
          <w:lang w:val="en-US"/>
        </w:rPr>
        <w:t>distortions</w:t>
      </w:r>
      <w:bookmarkEnd w:id="5"/>
      <w:r w:rsidRPr="00BF2A7B">
        <w:rPr>
          <w:sz w:val="24"/>
          <w:szCs w:val="24"/>
          <w:highlight w:val="magenta"/>
          <w:lang w:val="en-US"/>
        </w:rPr>
        <w:t xml:space="preserve">, and </w:t>
      </w:r>
      <w:bookmarkStart w:id="6" w:name="_Hlk161667307"/>
      <w:r w:rsidRPr="00BF2A7B">
        <w:rPr>
          <w:sz w:val="24"/>
          <w:szCs w:val="24"/>
          <w:highlight w:val="magenta"/>
          <w:lang w:val="en-US"/>
        </w:rPr>
        <w:t>unintended consequences</w:t>
      </w:r>
      <w:bookmarkEnd w:id="6"/>
      <w:r w:rsidRPr="00BF2A7B">
        <w:rPr>
          <w:sz w:val="24"/>
          <w:szCs w:val="24"/>
          <w:highlight w:val="magenta"/>
          <w:lang w:val="en-US"/>
        </w:rPr>
        <w:t xml:space="preserve"> if not implemented carefully.</w:t>
      </w:r>
    </w:p>
    <w:p w14:paraId="011789AD" w14:textId="77777777" w:rsidR="00DC2504" w:rsidRPr="00BF2A7B" w:rsidRDefault="00DC2504" w:rsidP="00DC2504">
      <w:pPr>
        <w:numPr>
          <w:ilvl w:val="0"/>
          <w:numId w:val="1"/>
        </w:numPr>
        <w:rPr>
          <w:sz w:val="24"/>
          <w:szCs w:val="24"/>
          <w:lang w:val="en-US"/>
        </w:rPr>
      </w:pPr>
      <w:r w:rsidRPr="00BF2A7B">
        <w:rPr>
          <w:b/>
          <w:bCs/>
          <w:sz w:val="24"/>
          <w:szCs w:val="24"/>
          <w:lang w:val="en-US"/>
        </w:rPr>
        <w:t>Applications:</w:t>
      </w:r>
      <w:r w:rsidRPr="00BF2A7B">
        <w:rPr>
          <w:sz w:val="24"/>
          <w:szCs w:val="24"/>
          <w:lang w:val="en-US"/>
        </w:rPr>
        <w:t xml:space="preserve"> The structuralist approach has been applied to various areas of economics, including </w:t>
      </w:r>
      <w:r w:rsidRPr="00BF2A7B">
        <w:rPr>
          <w:sz w:val="24"/>
          <w:szCs w:val="24"/>
          <w:highlight w:val="magenta"/>
          <w:lang w:val="en-US"/>
        </w:rPr>
        <w:t>development economics, international trade, economic history, and political economy</w:t>
      </w:r>
      <w:r w:rsidRPr="00BF2A7B">
        <w:rPr>
          <w:sz w:val="24"/>
          <w:szCs w:val="24"/>
          <w:lang w:val="en-US"/>
        </w:rPr>
        <w:t>. It provides a valuable framework for analyzing complex economic issues and understanding the interplay between economic structures, institutions, and development outcomes.</w:t>
      </w:r>
    </w:p>
    <w:p w14:paraId="7F09501D" w14:textId="10A314D8" w:rsidR="00DC2504" w:rsidRPr="00BF2A7B" w:rsidRDefault="00DC2504" w:rsidP="00DC2504">
      <w:pPr>
        <w:rPr>
          <w:sz w:val="24"/>
          <w:szCs w:val="24"/>
          <w:lang w:val="en-US"/>
        </w:rPr>
      </w:pPr>
      <w:r w:rsidRPr="00BF2A7B">
        <w:rPr>
          <w:sz w:val="24"/>
          <w:szCs w:val="24"/>
          <w:lang w:val="en-US"/>
        </w:rPr>
        <w:t xml:space="preserve">By understanding the structuralist approach, </w:t>
      </w:r>
      <w:r w:rsidR="00BF2A7B">
        <w:rPr>
          <w:sz w:val="24"/>
          <w:szCs w:val="24"/>
          <w:lang w:val="en-US"/>
        </w:rPr>
        <w:t>you</w:t>
      </w:r>
      <w:r w:rsidRPr="00BF2A7B">
        <w:rPr>
          <w:sz w:val="24"/>
          <w:szCs w:val="24"/>
          <w:lang w:val="en-US"/>
        </w:rPr>
        <w:t xml:space="preserve"> can gain insights into the structural features of economies and the factors that shape economic development and inequality. It provides a critical perspective on economic issues and offers alternative policy prescriptions to address structural constraints and promote inclusive development.</w:t>
      </w:r>
    </w:p>
    <w:p w14:paraId="4A10B4E4" w14:textId="62ACF4D2" w:rsidR="00DA6198" w:rsidRDefault="00DA6198" w:rsidP="00DC2504">
      <w:pPr>
        <w:rPr>
          <w:sz w:val="24"/>
          <w:szCs w:val="24"/>
          <w:lang w:val="en-US"/>
        </w:rPr>
      </w:pPr>
    </w:p>
    <w:p w14:paraId="0CD3B75E" w14:textId="77777777" w:rsidR="00BF2A7B" w:rsidRDefault="00BF2A7B" w:rsidP="00DC2504">
      <w:pPr>
        <w:rPr>
          <w:sz w:val="24"/>
          <w:szCs w:val="24"/>
          <w:lang w:val="en-US"/>
        </w:rPr>
      </w:pPr>
    </w:p>
    <w:p w14:paraId="54EF181C" w14:textId="5E6EB100" w:rsidR="00BF2A7B" w:rsidRDefault="00BF2A7B" w:rsidP="00DC2504">
      <w:pPr>
        <w:rPr>
          <w:sz w:val="24"/>
          <w:szCs w:val="24"/>
          <w:lang w:val="en-US"/>
        </w:rPr>
      </w:pPr>
      <w:r>
        <w:rPr>
          <w:sz w:val="24"/>
          <w:szCs w:val="24"/>
          <w:lang w:val="en-US"/>
        </w:rPr>
        <w:t xml:space="preserve">Key words: </w:t>
      </w:r>
    </w:p>
    <w:p w14:paraId="3EC18E31" w14:textId="6BBC6A05" w:rsidR="00BF2A7B" w:rsidRDefault="00BF2A7B" w:rsidP="00BF2A7B">
      <w:pPr>
        <w:rPr>
          <w:rFonts w:cs="Arial"/>
          <w:sz w:val="24"/>
          <w:szCs w:val="24"/>
          <w:lang w:val="en-US"/>
        </w:rPr>
      </w:pPr>
      <w:r w:rsidRPr="00BF2A7B">
        <w:rPr>
          <w:rFonts w:cs="Arial"/>
          <w:sz w:val="24"/>
          <w:szCs w:val="24"/>
          <w:lang w:val="en-US"/>
        </w:rPr>
        <w:t>The structuralist approach</w:t>
      </w:r>
      <w:r>
        <w:rPr>
          <w:rFonts w:cs="Arial"/>
          <w:sz w:val="24"/>
          <w:szCs w:val="24"/>
          <w:lang w:val="en-US"/>
        </w:rPr>
        <w:t xml:space="preserve">: </w:t>
      </w:r>
      <w:r w:rsidRPr="00BF2A7B">
        <w:rPr>
          <w:rFonts w:cs="Arial"/>
          <w:sz w:val="24"/>
          <w:szCs w:val="24"/>
          <w:rtl/>
          <w:lang w:val="en-US"/>
        </w:rPr>
        <w:t>النهج البنيوي</w:t>
      </w:r>
    </w:p>
    <w:p w14:paraId="23C9D11A" w14:textId="7A2C5A6A" w:rsidR="00BF2A7B" w:rsidRDefault="00BF2A7B" w:rsidP="00BF2A7B">
      <w:pPr>
        <w:rPr>
          <w:rFonts w:cs="Arial"/>
          <w:sz w:val="24"/>
          <w:szCs w:val="24"/>
          <w:lang w:val="en-US"/>
        </w:rPr>
      </w:pPr>
      <w:r w:rsidRPr="00BF2A7B">
        <w:rPr>
          <w:sz w:val="24"/>
          <w:szCs w:val="24"/>
          <w:lang w:val="en-US"/>
        </w:rPr>
        <w:t>capitalist sectors</w:t>
      </w:r>
      <w:r>
        <w:rPr>
          <w:sz w:val="24"/>
          <w:szCs w:val="24"/>
          <w:lang w:val="en-US"/>
        </w:rPr>
        <w:t xml:space="preserve">: </w:t>
      </w:r>
      <w:r w:rsidR="00601B93" w:rsidRPr="00601B93">
        <w:rPr>
          <w:rFonts w:cs="Arial"/>
          <w:sz w:val="24"/>
          <w:szCs w:val="24"/>
          <w:rtl/>
          <w:lang w:val="en-US"/>
        </w:rPr>
        <w:t>القطاعات الرأسمالية</w:t>
      </w:r>
    </w:p>
    <w:p w14:paraId="0FBB178C" w14:textId="1C184883" w:rsidR="00601B93" w:rsidRDefault="00601B93" w:rsidP="00601B93">
      <w:pPr>
        <w:rPr>
          <w:rFonts w:cs="Arial"/>
          <w:sz w:val="24"/>
          <w:szCs w:val="24"/>
          <w:lang w:val="en-US"/>
        </w:rPr>
      </w:pPr>
      <w:r w:rsidRPr="00601B93">
        <w:rPr>
          <w:sz w:val="24"/>
          <w:szCs w:val="24"/>
          <w:lang w:val="en-US"/>
        </w:rPr>
        <w:t>subsistence-based sectors</w:t>
      </w:r>
      <w:r>
        <w:rPr>
          <w:sz w:val="24"/>
          <w:szCs w:val="24"/>
          <w:lang w:val="en-US"/>
        </w:rPr>
        <w:t xml:space="preserve">: </w:t>
      </w:r>
      <w:r w:rsidRPr="00601B93">
        <w:rPr>
          <w:rFonts w:cs="Arial"/>
          <w:sz w:val="24"/>
          <w:szCs w:val="24"/>
          <w:rtl/>
          <w:lang w:val="en-US"/>
        </w:rPr>
        <w:t>القطاعات المعيشية</w:t>
      </w:r>
    </w:p>
    <w:p w14:paraId="7557D7E1" w14:textId="1815B9A1" w:rsidR="00601B93" w:rsidRDefault="00601B93" w:rsidP="00601B93">
      <w:pPr>
        <w:rPr>
          <w:rFonts w:cs="Arial"/>
          <w:sz w:val="24"/>
          <w:szCs w:val="24"/>
          <w:lang w:val="en-US"/>
        </w:rPr>
      </w:pPr>
      <w:r w:rsidRPr="00601B93">
        <w:rPr>
          <w:sz w:val="24"/>
          <w:szCs w:val="24"/>
          <w:lang w:val="en-US"/>
        </w:rPr>
        <w:t>historical legacies</w:t>
      </w:r>
      <w:r>
        <w:rPr>
          <w:sz w:val="24"/>
          <w:szCs w:val="24"/>
          <w:lang w:val="en-US"/>
        </w:rPr>
        <w:t xml:space="preserve">: </w:t>
      </w:r>
      <w:r w:rsidRPr="00601B93">
        <w:rPr>
          <w:rFonts w:cs="Arial"/>
          <w:sz w:val="24"/>
          <w:szCs w:val="24"/>
          <w:rtl/>
          <w:lang w:val="en-US"/>
        </w:rPr>
        <w:t>الموروثات التاريخية</w:t>
      </w:r>
    </w:p>
    <w:p w14:paraId="154EB9AF" w14:textId="4AD275CA" w:rsidR="00601B93" w:rsidRDefault="00601B93" w:rsidP="00601B93">
      <w:pPr>
        <w:rPr>
          <w:rFonts w:cs="Arial"/>
          <w:sz w:val="24"/>
          <w:szCs w:val="24"/>
          <w:lang w:val="en-US"/>
        </w:rPr>
      </w:pPr>
      <w:r w:rsidRPr="00601B93">
        <w:rPr>
          <w:sz w:val="24"/>
          <w:szCs w:val="24"/>
          <w:lang w:val="en-US"/>
        </w:rPr>
        <w:t>inefficiencies</w:t>
      </w:r>
      <w:r>
        <w:rPr>
          <w:sz w:val="24"/>
          <w:szCs w:val="24"/>
          <w:lang w:val="en-US"/>
        </w:rPr>
        <w:t xml:space="preserve">: </w:t>
      </w:r>
      <w:r w:rsidRPr="00601B93">
        <w:rPr>
          <w:rFonts w:cs="Arial"/>
          <w:sz w:val="24"/>
          <w:szCs w:val="24"/>
          <w:rtl/>
          <w:lang w:val="en-US"/>
        </w:rPr>
        <w:t>عدم الكفاءة</w:t>
      </w:r>
    </w:p>
    <w:p w14:paraId="416742B9" w14:textId="14CED208" w:rsidR="00601B93" w:rsidRDefault="00601B93" w:rsidP="00601B93">
      <w:pPr>
        <w:rPr>
          <w:rFonts w:cs="Arial"/>
          <w:sz w:val="24"/>
          <w:szCs w:val="24"/>
          <w:lang w:val="en-US"/>
        </w:rPr>
      </w:pPr>
      <w:r w:rsidRPr="00601B93">
        <w:rPr>
          <w:sz w:val="24"/>
          <w:szCs w:val="24"/>
          <w:lang w:val="en-US"/>
        </w:rPr>
        <w:t>distortions</w:t>
      </w:r>
      <w:r>
        <w:rPr>
          <w:sz w:val="24"/>
          <w:szCs w:val="24"/>
          <w:lang w:val="en-US"/>
        </w:rPr>
        <w:t xml:space="preserve">: </w:t>
      </w:r>
      <w:r w:rsidRPr="00601B93">
        <w:rPr>
          <w:rFonts w:cs="Arial"/>
          <w:sz w:val="24"/>
          <w:szCs w:val="24"/>
          <w:rtl/>
          <w:lang w:val="en-US"/>
        </w:rPr>
        <w:t>التشوهات</w:t>
      </w:r>
    </w:p>
    <w:p w14:paraId="6F7B6A11" w14:textId="289F5CA4" w:rsidR="00601B93" w:rsidRPr="00BF2A7B" w:rsidRDefault="00601B93" w:rsidP="00601B93">
      <w:pPr>
        <w:rPr>
          <w:sz w:val="24"/>
          <w:szCs w:val="24"/>
          <w:lang w:val="en-US"/>
        </w:rPr>
      </w:pPr>
      <w:r w:rsidRPr="00601B93">
        <w:rPr>
          <w:sz w:val="24"/>
          <w:szCs w:val="24"/>
          <w:lang w:val="en-US"/>
        </w:rPr>
        <w:t>unintended consequences</w:t>
      </w:r>
      <w:r>
        <w:rPr>
          <w:sz w:val="24"/>
          <w:szCs w:val="24"/>
          <w:lang w:val="en-US"/>
        </w:rPr>
        <w:t xml:space="preserve">: </w:t>
      </w:r>
      <w:r w:rsidRPr="00601B93">
        <w:rPr>
          <w:rFonts w:cs="Arial"/>
          <w:sz w:val="24"/>
          <w:szCs w:val="24"/>
          <w:rtl/>
          <w:lang w:val="en-US"/>
        </w:rPr>
        <w:t>عواقب غير مقصودة</w:t>
      </w:r>
    </w:p>
    <w:sectPr w:rsidR="00601B93" w:rsidRPr="00BF2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D7D"/>
    <w:multiLevelType w:val="multilevel"/>
    <w:tmpl w:val="AC18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11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504"/>
    <w:rsid w:val="00030517"/>
    <w:rsid w:val="00086067"/>
    <w:rsid w:val="00567D42"/>
    <w:rsid w:val="00573008"/>
    <w:rsid w:val="00601B93"/>
    <w:rsid w:val="009C08CA"/>
    <w:rsid w:val="00BF2A7B"/>
    <w:rsid w:val="00C7455B"/>
    <w:rsid w:val="00D2194A"/>
    <w:rsid w:val="00DA6198"/>
    <w:rsid w:val="00DC25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7086"/>
  <w15:docId w15:val="{33900DBF-7C4B-46B1-B8A1-F1F69C18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3683">
      <w:bodyDiv w:val="1"/>
      <w:marLeft w:val="0"/>
      <w:marRight w:val="0"/>
      <w:marTop w:val="0"/>
      <w:marBottom w:val="0"/>
      <w:divBdr>
        <w:top w:val="none" w:sz="0" w:space="0" w:color="auto"/>
        <w:left w:val="none" w:sz="0" w:space="0" w:color="auto"/>
        <w:bottom w:val="none" w:sz="0" w:space="0" w:color="auto"/>
        <w:right w:val="none" w:sz="0" w:space="0" w:color="auto"/>
      </w:divBdr>
    </w:div>
    <w:div w:id="732048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573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2024-03-10T19:24:00Z</dcterms:created>
  <dcterms:modified xsi:type="dcterms:W3CDTF">2024-03-18T14:16:00Z</dcterms:modified>
</cp:coreProperties>
</file>