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7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2"/>
        <w:gridCol w:w="25"/>
        <w:gridCol w:w="176"/>
        <w:gridCol w:w="709"/>
        <w:gridCol w:w="52"/>
        <w:gridCol w:w="2473"/>
        <w:gridCol w:w="477"/>
        <w:gridCol w:w="138"/>
        <w:gridCol w:w="128"/>
        <w:gridCol w:w="1631"/>
        <w:gridCol w:w="484"/>
        <w:gridCol w:w="708"/>
        <w:gridCol w:w="2316"/>
      </w:tblGrid>
      <w:tr w:rsidR="00B903F1" w:rsidRPr="00B903F1" w:rsidTr="00EE60C5">
        <w:trPr>
          <w:trHeight w:val="20"/>
          <w:jc w:val="center"/>
        </w:trPr>
        <w:tc>
          <w:tcPr>
            <w:tcW w:w="10719" w:type="dxa"/>
            <w:gridSpan w:val="13"/>
            <w:shd w:val="clear" w:color="auto" w:fill="F2DBDB" w:themeFill="accent2" w:themeFillTint="33"/>
          </w:tcPr>
          <w:p w:rsidR="00B903F1" w:rsidRPr="00B903F1" w:rsidRDefault="00B903F1" w:rsidP="00656DE3">
            <w:pPr>
              <w:bidi/>
              <w:spacing w:before="40" w:after="40" w:line="240" w:lineRule="auto"/>
              <w:jc w:val="center"/>
              <w:rPr>
                <w:rFonts w:ascii="Sakkal Majalla" w:hAnsi="Sakkal Majalla" w:cs="Sakkal Majalla"/>
                <w:b/>
                <w:bCs/>
                <w:sz w:val="30"/>
                <w:szCs w:val="30"/>
                <w:rtl/>
                <w:lang w:bidi="ar-DZ"/>
              </w:rPr>
            </w:pPr>
            <w:r w:rsidRPr="00B903F1">
              <w:rPr>
                <w:rFonts w:ascii="Sakkal Majalla" w:hAnsi="Sakkal Majalla" w:cs="Sakkal Majalla"/>
                <w:b/>
                <w:bCs/>
                <w:sz w:val="30"/>
                <w:szCs w:val="30"/>
                <w:rtl/>
                <w:lang w:bidi="ar-DZ"/>
              </w:rPr>
              <w:t>دليل المادة التعليمية</w:t>
            </w:r>
          </w:p>
        </w:tc>
      </w:tr>
      <w:tr w:rsidR="00B903F1" w:rsidRPr="00B903F1" w:rsidTr="00EE60C5">
        <w:trPr>
          <w:trHeight w:val="20"/>
          <w:jc w:val="center"/>
        </w:trPr>
        <w:tc>
          <w:tcPr>
            <w:tcW w:w="10719" w:type="dxa"/>
            <w:gridSpan w:val="13"/>
            <w:shd w:val="clear" w:color="auto" w:fill="auto"/>
            <w:vAlign w:val="center"/>
          </w:tcPr>
          <w:p w:rsidR="00B903F1" w:rsidRPr="00B903F1" w:rsidRDefault="00B903F1" w:rsidP="00656DE3">
            <w:pPr>
              <w:bidi/>
              <w:spacing w:before="40" w:after="40" w:line="240" w:lineRule="auto"/>
              <w:jc w:val="center"/>
              <w:rPr>
                <w:rFonts w:ascii="Sakkal Majalla" w:hAnsi="Sakkal Majalla" w:cs="Sakkal Majalla"/>
                <w:b/>
                <w:bCs/>
                <w:sz w:val="30"/>
                <w:szCs w:val="30"/>
                <w:rtl/>
              </w:rPr>
            </w:pPr>
            <w:r w:rsidRPr="00B903F1">
              <w:rPr>
                <w:rFonts w:ascii="Sakkal Majalla" w:hAnsi="Sakkal Majalla" w:cs="Sakkal Majalla"/>
                <w:b/>
                <w:bCs/>
                <w:sz w:val="30"/>
                <w:szCs w:val="30"/>
                <w:rtl/>
              </w:rPr>
              <w:t xml:space="preserve">اسم المادة: </w:t>
            </w:r>
            <w:r w:rsidR="00CC682A" w:rsidRPr="00CC682A">
              <w:rPr>
                <w:rFonts w:ascii="Sakkal Majalla" w:eastAsia="Times New Roman" w:hAnsi="Sakkal Majalla" w:cs="Sakkal Majalla"/>
                <w:b/>
                <w:bCs/>
                <w:sz w:val="30"/>
                <w:szCs w:val="30"/>
                <w:rtl/>
              </w:rPr>
              <w:t xml:space="preserve">ريادة الأعمال </w:t>
            </w:r>
            <w:r w:rsidR="00CC682A" w:rsidRPr="00CC682A">
              <w:rPr>
                <w:rFonts w:ascii="Sakkal Majalla" w:eastAsia="Times New Roman" w:hAnsi="Sakkal Majalla" w:cs="Sakkal Majalla" w:hint="cs"/>
                <w:b/>
                <w:bCs/>
                <w:sz w:val="30"/>
                <w:szCs w:val="30"/>
                <w:rtl/>
              </w:rPr>
              <w:t>(</w:t>
            </w:r>
            <w:r w:rsidR="00CC682A" w:rsidRPr="00CC682A">
              <w:rPr>
                <w:rFonts w:ascii="Sakkal Majalla" w:eastAsia="Times New Roman" w:hAnsi="Sakkal Majalla" w:cs="Sakkal Majalla"/>
                <w:b/>
                <w:bCs/>
                <w:sz w:val="30"/>
                <w:szCs w:val="30"/>
              </w:rPr>
              <w:t>Entreprenariat</w:t>
            </w:r>
            <w:r w:rsidR="00CC682A" w:rsidRPr="00CC682A">
              <w:rPr>
                <w:rFonts w:ascii="Sakkal Majalla" w:eastAsia="Times New Roman" w:hAnsi="Sakkal Majalla" w:cs="Sakkal Majalla" w:hint="cs"/>
                <w:b/>
                <w:bCs/>
                <w:sz w:val="30"/>
                <w:szCs w:val="30"/>
                <w:rtl/>
              </w:rPr>
              <w:t>)</w:t>
            </w:r>
          </w:p>
        </w:tc>
      </w:tr>
      <w:tr w:rsidR="00B903F1" w:rsidRPr="00B903F1" w:rsidTr="007D705E">
        <w:trPr>
          <w:trHeight w:val="20"/>
          <w:jc w:val="center"/>
        </w:trPr>
        <w:tc>
          <w:tcPr>
            <w:tcW w:w="1489" w:type="dxa"/>
            <w:gridSpan w:val="2"/>
            <w:shd w:val="clear" w:color="auto" w:fill="auto"/>
            <w:vAlign w:val="center"/>
          </w:tcPr>
          <w:p w:rsidR="00B903F1" w:rsidRPr="00B903F1" w:rsidRDefault="00B903F1" w:rsidP="00656DE3">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الميدان</w:t>
            </w:r>
          </w:p>
        </w:tc>
        <w:tc>
          <w:tcPr>
            <w:tcW w:w="4216" w:type="dxa"/>
            <w:gridSpan w:val="6"/>
            <w:shd w:val="clear" w:color="auto" w:fill="auto"/>
            <w:vAlign w:val="center"/>
          </w:tcPr>
          <w:p w:rsidR="00B903F1" w:rsidRPr="007D705E" w:rsidRDefault="00B903F1" w:rsidP="00B903F1">
            <w:pPr>
              <w:bidi/>
              <w:spacing w:before="40" w:after="40" w:line="240" w:lineRule="auto"/>
              <w:rPr>
                <w:rFonts w:ascii="Sakkal Majalla" w:hAnsi="Sakkal Majalla" w:cs="Sakkal Majalla"/>
                <w:sz w:val="30"/>
                <w:szCs w:val="30"/>
                <w:rtl/>
              </w:rPr>
            </w:pPr>
            <w:r w:rsidRPr="007D705E">
              <w:rPr>
                <w:rFonts w:ascii="Sakkal Majalla" w:hAnsi="Sakkal Majalla" w:cs="Sakkal Majalla"/>
                <w:sz w:val="30"/>
                <w:szCs w:val="30"/>
                <w:rtl/>
              </w:rPr>
              <w:t xml:space="preserve">العلوم </w:t>
            </w:r>
            <w:r w:rsidRPr="007D705E">
              <w:rPr>
                <w:rFonts w:ascii="Sakkal Majalla" w:hAnsi="Sakkal Majalla" w:cs="Sakkal Majalla" w:hint="cs"/>
                <w:sz w:val="30"/>
                <w:szCs w:val="30"/>
                <w:rtl/>
              </w:rPr>
              <w:t>الاقتصادي</w:t>
            </w:r>
            <w:r w:rsidRPr="007D705E">
              <w:rPr>
                <w:rFonts w:ascii="Sakkal Majalla" w:hAnsi="Sakkal Majalla" w:cs="Sakkal Majalla" w:hint="cs"/>
                <w:sz w:val="30"/>
                <w:szCs w:val="30"/>
                <w:rtl/>
                <w:lang w:bidi="ar-DZ"/>
              </w:rPr>
              <w:t>ة</w:t>
            </w:r>
            <w:r w:rsidRPr="007D705E">
              <w:rPr>
                <w:rFonts w:ascii="Sakkal Majalla" w:hAnsi="Sakkal Majalla" w:cs="Sakkal Majalla"/>
                <w:sz w:val="30"/>
                <w:szCs w:val="30"/>
                <w:rtl/>
              </w:rPr>
              <w:t xml:space="preserve"> </w:t>
            </w:r>
            <w:r w:rsidRPr="007D705E">
              <w:rPr>
                <w:rFonts w:ascii="Sakkal Majalla" w:hAnsi="Sakkal Majalla" w:cs="Sakkal Majalla" w:hint="cs"/>
                <w:sz w:val="30"/>
                <w:szCs w:val="30"/>
                <w:rtl/>
              </w:rPr>
              <w:t>التسيير،</w:t>
            </w:r>
            <w:r w:rsidRPr="007D705E">
              <w:rPr>
                <w:rFonts w:ascii="Sakkal Majalla" w:hAnsi="Sakkal Majalla" w:cs="Sakkal Majalla"/>
                <w:sz w:val="30"/>
                <w:szCs w:val="30"/>
                <w:rtl/>
              </w:rPr>
              <w:t xml:space="preserve"> وعلوم التجارية </w:t>
            </w:r>
          </w:p>
        </w:tc>
        <w:tc>
          <w:tcPr>
            <w:tcW w:w="2485" w:type="dxa"/>
            <w:gridSpan w:val="3"/>
            <w:shd w:val="clear" w:color="auto" w:fill="auto"/>
            <w:vAlign w:val="center"/>
          </w:tcPr>
          <w:p w:rsidR="00B903F1" w:rsidRPr="00B903F1" w:rsidRDefault="00B903F1" w:rsidP="00656DE3">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الفرع</w:t>
            </w:r>
          </w:p>
        </w:tc>
        <w:tc>
          <w:tcPr>
            <w:tcW w:w="2529" w:type="dxa"/>
            <w:gridSpan w:val="2"/>
            <w:shd w:val="clear" w:color="auto" w:fill="auto"/>
            <w:vAlign w:val="center"/>
          </w:tcPr>
          <w:p w:rsidR="00B903F1" w:rsidRPr="007D705E" w:rsidRDefault="00571685" w:rsidP="007A29EE">
            <w:pPr>
              <w:bidi/>
              <w:spacing w:before="40" w:after="40" w:line="240" w:lineRule="auto"/>
              <w:rPr>
                <w:rFonts w:ascii="Sakkal Majalla" w:hAnsi="Sakkal Majalla" w:cs="Sakkal Majalla"/>
                <w:sz w:val="30"/>
                <w:szCs w:val="30"/>
                <w:rtl/>
                <w:lang w:bidi="ar-DZ"/>
              </w:rPr>
            </w:pPr>
            <w:r>
              <w:rPr>
                <w:rFonts w:ascii="Sakkal Majalla" w:hAnsi="Sakkal Majalla" w:cs="Sakkal Majalla" w:hint="cs"/>
                <w:sz w:val="30"/>
                <w:szCs w:val="30"/>
                <w:rtl/>
                <w:lang w:bidi="ar-DZ"/>
              </w:rPr>
              <w:t xml:space="preserve">علوم </w:t>
            </w:r>
            <w:r w:rsidR="007A29EE">
              <w:rPr>
                <w:rFonts w:ascii="Sakkal Majalla" w:hAnsi="Sakkal Majalla" w:cs="Sakkal Majalla" w:hint="cs"/>
                <w:sz w:val="30"/>
                <w:szCs w:val="30"/>
                <w:rtl/>
                <w:lang w:bidi="ar-DZ"/>
              </w:rPr>
              <w:t>مالية ومحاسبة</w:t>
            </w:r>
          </w:p>
        </w:tc>
      </w:tr>
      <w:tr w:rsidR="00B903F1" w:rsidRPr="00B903F1" w:rsidTr="007D705E">
        <w:trPr>
          <w:trHeight w:val="20"/>
          <w:jc w:val="center"/>
        </w:trPr>
        <w:tc>
          <w:tcPr>
            <w:tcW w:w="1489" w:type="dxa"/>
            <w:gridSpan w:val="2"/>
            <w:shd w:val="clear" w:color="auto" w:fill="auto"/>
            <w:vAlign w:val="center"/>
          </w:tcPr>
          <w:p w:rsidR="00B903F1" w:rsidRPr="00B903F1" w:rsidRDefault="00B903F1" w:rsidP="00656DE3">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التخصص</w:t>
            </w:r>
          </w:p>
        </w:tc>
        <w:tc>
          <w:tcPr>
            <w:tcW w:w="4216" w:type="dxa"/>
            <w:gridSpan w:val="6"/>
            <w:shd w:val="clear" w:color="auto" w:fill="auto"/>
            <w:vAlign w:val="center"/>
          </w:tcPr>
          <w:p w:rsidR="00B903F1" w:rsidRPr="007D705E" w:rsidRDefault="00B903F1" w:rsidP="00656DE3">
            <w:pPr>
              <w:bidi/>
              <w:spacing w:before="40" w:after="40" w:line="240" w:lineRule="auto"/>
              <w:rPr>
                <w:rFonts w:ascii="Sakkal Majalla" w:hAnsi="Sakkal Majalla" w:cs="Sakkal Majalla"/>
                <w:sz w:val="30"/>
                <w:szCs w:val="30"/>
                <w:rtl/>
              </w:rPr>
            </w:pPr>
            <w:r w:rsidRPr="007D705E">
              <w:rPr>
                <w:rFonts w:ascii="Sakkal Majalla" w:hAnsi="Sakkal Majalla" w:cs="Sakkal Majalla"/>
                <w:sz w:val="30"/>
                <w:szCs w:val="30"/>
                <w:rtl/>
              </w:rPr>
              <w:t>/</w:t>
            </w:r>
          </w:p>
        </w:tc>
        <w:tc>
          <w:tcPr>
            <w:tcW w:w="2485" w:type="dxa"/>
            <w:gridSpan w:val="3"/>
            <w:shd w:val="clear" w:color="auto" w:fill="auto"/>
            <w:vAlign w:val="center"/>
          </w:tcPr>
          <w:p w:rsidR="00B903F1" w:rsidRPr="00B903F1" w:rsidRDefault="00B903F1" w:rsidP="00656DE3">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المستوى</w:t>
            </w:r>
          </w:p>
        </w:tc>
        <w:tc>
          <w:tcPr>
            <w:tcW w:w="2529" w:type="dxa"/>
            <w:gridSpan w:val="2"/>
            <w:shd w:val="clear" w:color="auto" w:fill="auto"/>
            <w:vAlign w:val="center"/>
          </w:tcPr>
          <w:p w:rsidR="00B903F1" w:rsidRPr="007D705E" w:rsidRDefault="00B903F1" w:rsidP="00656DE3">
            <w:pPr>
              <w:bidi/>
              <w:spacing w:before="40" w:after="40" w:line="240" w:lineRule="auto"/>
              <w:rPr>
                <w:rFonts w:ascii="Sakkal Majalla" w:hAnsi="Sakkal Majalla" w:cs="Sakkal Majalla"/>
                <w:sz w:val="30"/>
                <w:szCs w:val="30"/>
                <w:rtl/>
              </w:rPr>
            </w:pPr>
            <w:r w:rsidRPr="007D705E">
              <w:rPr>
                <w:rFonts w:ascii="Sakkal Majalla" w:hAnsi="Sakkal Majalla" w:cs="Sakkal Majalla"/>
                <w:sz w:val="30"/>
                <w:szCs w:val="30"/>
                <w:rtl/>
              </w:rPr>
              <w:t>الثانية</w:t>
            </w:r>
          </w:p>
        </w:tc>
      </w:tr>
      <w:tr w:rsidR="00B903F1" w:rsidRPr="00B903F1" w:rsidTr="007D705E">
        <w:trPr>
          <w:trHeight w:val="20"/>
          <w:jc w:val="center"/>
        </w:trPr>
        <w:tc>
          <w:tcPr>
            <w:tcW w:w="1489" w:type="dxa"/>
            <w:gridSpan w:val="2"/>
            <w:shd w:val="clear" w:color="auto" w:fill="auto"/>
            <w:vAlign w:val="center"/>
          </w:tcPr>
          <w:p w:rsidR="00B903F1" w:rsidRPr="00B903F1" w:rsidRDefault="00B903F1" w:rsidP="00656DE3">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السداسي</w:t>
            </w:r>
          </w:p>
        </w:tc>
        <w:tc>
          <w:tcPr>
            <w:tcW w:w="4216" w:type="dxa"/>
            <w:gridSpan w:val="6"/>
            <w:shd w:val="clear" w:color="auto" w:fill="auto"/>
            <w:vAlign w:val="center"/>
          </w:tcPr>
          <w:p w:rsidR="00B903F1" w:rsidRPr="007D705E" w:rsidRDefault="00B903F1" w:rsidP="00656DE3">
            <w:pPr>
              <w:bidi/>
              <w:spacing w:before="40" w:after="40" w:line="240" w:lineRule="auto"/>
              <w:rPr>
                <w:rFonts w:ascii="Sakkal Majalla" w:hAnsi="Sakkal Majalla" w:cs="Sakkal Majalla"/>
                <w:sz w:val="30"/>
                <w:szCs w:val="30"/>
                <w:rtl/>
              </w:rPr>
            </w:pPr>
            <w:r w:rsidRPr="007D705E">
              <w:rPr>
                <w:rFonts w:ascii="Sakkal Majalla" w:hAnsi="Sakkal Majalla" w:cs="Sakkal Majalla"/>
                <w:sz w:val="30"/>
                <w:szCs w:val="30"/>
                <w:rtl/>
              </w:rPr>
              <w:t>الرابع</w:t>
            </w:r>
          </w:p>
        </w:tc>
        <w:tc>
          <w:tcPr>
            <w:tcW w:w="2485" w:type="dxa"/>
            <w:gridSpan w:val="3"/>
            <w:shd w:val="clear" w:color="auto" w:fill="auto"/>
            <w:vAlign w:val="center"/>
          </w:tcPr>
          <w:p w:rsidR="00B903F1" w:rsidRPr="00B903F1" w:rsidRDefault="00B903F1" w:rsidP="00656DE3">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السنة الجامعية</w:t>
            </w:r>
          </w:p>
        </w:tc>
        <w:tc>
          <w:tcPr>
            <w:tcW w:w="2529" w:type="dxa"/>
            <w:gridSpan w:val="2"/>
            <w:shd w:val="clear" w:color="auto" w:fill="auto"/>
            <w:vAlign w:val="center"/>
          </w:tcPr>
          <w:p w:rsidR="00B903F1" w:rsidRPr="007D705E" w:rsidRDefault="00412517" w:rsidP="00412517">
            <w:pPr>
              <w:bidi/>
              <w:spacing w:before="40" w:after="40" w:line="240" w:lineRule="auto"/>
              <w:rPr>
                <w:rFonts w:ascii="Sakkal Majalla" w:hAnsi="Sakkal Majalla" w:cs="Sakkal Majalla"/>
                <w:sz w:val="30"/>
                <w:szCs w:val="30"/>
                <w:rtl/>
              </w:rPr>
            </w:pPr>
            <w:r>
              <w:rPr>
                <w:rFonts w:ascii="Sakkal Majalla" w:hAnsi="Sakkal Majalla" w:cs="Sakkal Majalla" w:hint="cs"/>
                <w:sz w:val="30"/>
                <w:szCs w:val="30"/>
                <w:rtl/>
              </w:rPr>
              <w:t>2023</w:t>
            </w:r>
            <w:r w:rsidR="00B903F1" w:rsidRPr="007D705E">
              <w:rPr>
                <w:rFonts w:ascii="Sakkal Majalla" w:hAnsi="Sakkal Majalla" w:cs="Sakkal Majalla"/>
                <w:sz w:val="30"/>
                <w:szCs w:val="30"/>
                <w:rtl/>
              </w:rPr>
              <w:t>/</w:t>
            </w:r>
            <w:r>
              <w:rPr>
                <w:rFonts w:ascii="Sakkal Majalla" w:hAnsi="Sakkal Majalla" w:cs="Sakkal Majalla" w:hint="cs"/>
                <w:sz w:val="30"/>
                <w:szCs w:val="30"/>
                <w:rtl/>
              </w:rPr>
              <w:t>2024</w:t>
            </w:r>
          </w:p>
        </w:tc>
      </w:tr>
      <w:tr w:rsidR="00B903F1" w:rsidRPr="00B903F1" w:rsidTr="00EE60C5">
        <w:trPr>
          <w:trHeight w:val="20"/>
          <w:jc w:val="center"/>
        </w:trPr>
        <w:tc>
          <w:tcPr>
            <w:tcW w:w="10719" w:type="dxa"/>
            <w:gridSpan w:val="13"/>
            <w:shd w:val="clear" w:color="auto" w:fill="F2DBDB" w:themeFill="accent2" w:themeFillTint="33"/>
            <w:vAlign w:val="center"/>
          </w:tcPr>
          <w:p w:rsidR="00B903F1" w:rsidRPr="007D705E" w:rsidRDefault="00B903F1" w:rsidP="00B903F1">
            <w:pPr>
              <w:bidi/>
              <w:spacing w:before="40" w:after="40" w:line="240" w:lineRule="auto"/>
              <w:jc w:val="center"/>
              <w:rPr>
                <w:rFonts w:ascii="Sakkal Majalla" w:hAnsi="Sakkal Majalla" w:cs="Sakkal Majalla"/>
                <w:b/>
                <w:bCs/>
                <w:sz w:val="28"/>
                <w:szCs w:val="28"/>
                <w:rtl/>
              </w:rPr>
            </w:pPr>
            <w:r w:rsidRPr="007D705E">
              <w:rPr>
                <w:rFonts w:ascii="Sakkal Majalla" w:hAnsi="Sakkal Majalla" w:cs="Sakkal Majalla"/>
                <w:b/>
                <w:bCs/>
                <w:sz w:val="28"/>
                <w:szCs w:val="28"/>
                <w:rtl/>
              </w:rPr>
              <w:t>التعرف على المادة التعليمية</w:t>
            </w:r>
          </w:p>
        </w:tc>
      </w:tr>
      <w:tr w:rsidR="00B903F1" w:rsidRPr="00B903F1" w:rsidTr="007D705E">
        <w:trPr>
          <w:trHeight w:val="20"/>
          <w:jc w:val="center"/>
        </w:trPr>
        <w:tc>
          <w:tcPr>
            <w:tcW w:w="2475" w:type="dxa"/>
            <w:gridSpan w:val="4"/>
            <w:shd w:val="clear" w:color="auto" w:fill="auto"/>
            <w:vAlign w:val="center"/>
          </w:tcPr>
          <w:p w:rsidR="00B903F1" w:rsidRPr="007D705E" w:rsidRDefault="00B903F1" w:rsidP="00656DE3">
            <w:pPr>
              <w:bidi/>
              <w:spacing w:before="40" w:after="40" w:line="240" w:lineRule="auto"/>
              <w:rPr>
                <w:rFonts w:ascii="Sakkal Majalla" w:hAnsi="Sakkal Majalla" w:cs="Sakkal Majalla"/>
                <w:b/>
                <w:bCs/>
                <w:sz w:val="28"/>
                <w:szCs w:val="28"/>
                <w:rtl/>
              </w:rPr>
            </w:pPr>
            <w:r w:rsidRPr="007D705E">
              <w:rPr>
                <w:rFonts w:ascii="Sakkal Majalla" w:hAnsi="Sakkal Majalla" w:cs="Sakkal Majalla"/>
                <w:b/>
                <w:bCs/>
                <w:sz w:val="28"/>
                <w:szCs w:val="28"/>
                <w:rtl/>
              </w:rPr>
              <w:t>اسم المادة</w:t>
            </w:r>
          </w:p>
        </w:tc>
        <w:tc>
          <w:tcPr>
            <w:tcW w:w="2529" w:type="dxa"/>
            <w:gridSpan w:val="2"/>
            <w:shd w:val="clear" w:color="auto" w:fill="auto"/>
          </w:tcPr>
          <w:p w:rsidR="00B903F1" w:rsidRPr="007D705E" w:rsidRDefault="00CC682A" w:rsidP="00656DE3">
            <w:pPr>
              <w:bidi/>
              <w:spacing w:before="40" w:after="40" w:line="240" w:lineRule="auto"/>
              <w:rPr>
                <w:rFonts w:ascii="Sakkal Majalla" w:hAnsi="Sakkal Majalla" w:cs="Sakkal Majalla"/>
                <w:b/>
                <w:bCs/>
                <w:sz w:val="28"/>
                <w:szCs w:val="28"/>
              </w:rPr>
            </w:pPr>
            <w:r w:rsidRPr="007D705E">
              <w:rPr>
                <w:rFonts w:ascii="Sakkal Majalla" w:eastAsia="Times New Roman" w:hAnsi="Sakkal Majalla" w:cs="Sakkal Majalla"/>
                <w:b/>
                <w:bCs/>
                <w:sz w:val="28"/>
                <w:szCs w:val="28"/>
                <w:rtl/>
              </w:rPr>
              <w:t xml:space="preserve">ريادة الأعمال </w:t>
            </w:r>
            <w:r w:rsidRPr="007D705E">
              <w:rPr>
                <w:rFonts w:ascii="Sakkal Majalla" w:eastAsia="Times New Roman" w:hAnsi="Sakkal Majalla" w:cs="Sakkal Majalla" w:hint="cs"/>
                <w:b/>
                <w:bCs/>
                <w:sz w:val="28"/>
                <w:szCs w:val="28"/>
                <w:rtl/>
              </w:rPr>
              <w:t>(</w:t>
            </w:r>
            <w:r w:rsidRPr="007D705E">
              <w:rPr>
                <w:rFonts w:ascii="Sakkal Majalla" w:eastAsia="Times New Roman" w:hAnsi="Sakkal Majalla" w:cs="Sakkal Majalla"/>
                <w:b/>
                <w:bCs/>
                <w:sz w:val="28"/>
                <w:szCs w:val="28"/>
              </w:rPr>
              <w:t>Entreprenariat</w:t>
            </w:r>
            <w:r w:rsidRPr="007D705E">
              <w:rPr>
                <w:rFonts w:ascii="Sakkal Majalla" w:eastAsia="Times New Roman" w:hAnsi="Sakkal Majalla" w:cs="Sakkal Majalla" w:hint="cs"/>
                <w:b/>
                <w:bCs/>
                <w:sz w:val="28"/>
                <w:szCs w:val="28"/>
                <w:rtl/>
              </w:rPr>
              <w:t>)</w:t>
            </w:r>
          </w:p>
        </w:tc>
        <w:tc>
          <w:tcPr>
            <w:tcW w:w="3186" w:type="dxa"/>
            <w:gridSpan w:val="5"/>
            <w:shd w:val="clear" w:color="auto" w:fill="auto"/>
            <w:vAlign w:val="center"/>
          </w:tcPr>
          <w:p w:rsidR="00B903F1" w:rsidRPr="007D705E" w:rsidRDefault="00B903F1" w:rsidP="00656DE3">
            <w:pPr>
              <w:bidi/>
              <w:spacing w:before="40" w:after="40" w:line="240" w:lineRule="auto"/>
              <w:rPr>
                <w:rFonts w:ascii="Sakkal Majalla" w:hAnsi="Sakkal Majalla" w:cs="Sakkal Majalla"/>
                <w:b/>
                <w:bCs/>
                <w:sz w:val="28"/>
                <w:szCs w:val="28"/>
                <w:rtl/>
              </w:rPr>
            </w:pPr>
            <w:r w:rsidRPr="007D705E">
              <w:rPr>
                <w:rFonts w:ascii="Sakkal Majalla" w:hAnsi="Sakkal Majalla" w:cs="Sakkal Majalla"/>
                <w:b/>
                <w:bCs/>
                <w:sz w:val="28"/>
                <w:szCs w:val="28"/>
                <w:rtl/>
              </w:rPr>
              <w:t>وحدة التعليم</w:t>
            </w:r>
          </w:p>
        </w:tc>
        <w:tc>
          <w:tcPr>
            <w:tcW w:w="2529" w:type="dxa"/>
            <w:gridSpan w:val="2"/>
            <w:shd w:val="clear" w:color="auto" w:fill="auto"/>
          </w:tcPr>
          <w:p w:rsidR="00B903F1" w:rsidRPr="007D705E" w:rsidRDefault="00583F76" w:rsidP="00656DE3">
            <w:pPr>
              <w:bidi/>
              <w:spacing w:before="40" w:after="40" w:line="240" w:lineRule="auto"/>
              <w:rPr>
                <w:rFonts w:ascii="Sakkal Majalla" w:hAnsi="Sakkal Majalla" w:cs="Sakkal Majalla"/>
                <w:b/>
                <w:bCs/>
                <w:sz w:val="28"/>
                <w:szCs w:val="28"/>
              </w:rPr>
            </w:pPr>
            <w:r w:rsidRPr="007D705E">
              <w:rPr>
                <w:rFonts w:ascii="Sakkal Majalla" w:hAnsi="Sakkal Majalla" w:cs="Sakkal Majalla" w:hint="cs"/>
                <w:b/>
                <w:bCs/>
                <w:sz w:val="28"/>
                <w:szCs w:val="28"/>
                <w:rtl/>
              </w:rPr>
              <w:t>استكشافية</w:t>
            </w:r>
          </w:p>
        </w:tc>
      </w:tr>
      <w:tr w:rsidR="00B903F1" w:rsidRPr="00B903F1" w:rsidTr="007D705E">
        <w:trPr>
          <w:trHeight w:val="20"/>
          <w:jc w:val="center"/>
        </w:trPr>
        <w:tc>
          <w:tcPr>
            <w:tcW w:w="2475" w:type="dxa"/>
            <w:gridSpan w:val="4"/>
            <w:shd w:val="clear" w:color="auto" w:fill="auto"/>
            <w:vAlign w:val="center"/>
          </w:tcPr>
          <w:p w:rsidR="00B903F1" w:rsidRPr="007D705E" w:rsidRDefault="00B903F1" w:rsidP="00656DE3">
            <w:pPr>
              <w:bidi/>
              <w:spacing w:before="40" w:after="40" w:line="240" w:lineRule="auto"/>
              <w:rPr>
                <w:rFonts w:ascii="Sakkal Majalla" w:hAnsi="Sakkal Majalla" w:cs="Sakkal Majalla"/>
                <w:b/>
                <w:bCs/>
                <w:sz w:val="28"/>
                <w:szCs w:val="28"/>
                <w:rtl/>
              </w:rPr>
            </w:pPr>
            <w:r w:rsidRPr="007D705E">
              <w:rPr>
                <w:rFonts w:ascii="Sakkal Majalla" w:hAnsi="Sakkal Majalla" w:cs="Sakkal Majalla"/>
                <w:b/>
                <w:bCs/>
                <w:sz w:val="28"/>
                <w:szCs w:val="28"/>
                <w:rtl/>
              </w:rPr>
              <w:t>عدد الأرصدة</w:t>
            </w:r>
          </w:p>
        </w:tc>
        <w:tc>
          <w:tcPr>
            <w:tcW w:w="2529" w:type="dxa"/>
            <w:gridSpan w:val="2"/>
            <w:shd w:val="clear" w:color="auto" w:fill="auto"/>
          </w:tcPr>
          <w:p w:rsidR="00B903F1" w:rsidRPr="007D705E" w:rsidRDefault="00583F76" w:rsidP="00656DE3">
            <w:pPr>
              <w:bidi/>
              <w:spacing w:before="40" w:after="40" w:line="240" w:lineRule="auto"/>
              <w:rPr>
                <w:rFonts w:ascii="Sakkal Majalla" w:hAnsi="Sakkal Majalla" w:cs="Sakkal Majalla"/>
                <w:b/>
                <w:bCs/>
                <w:sz w:val="28"/>
                <w:szCs w:val="28"/>
              </w:rPr>
            </w:pPr>
            <w:r w:rsidRPr="007D705E">
              <w:rPr>
                <w:rFonts w:ascii="Sakkal Majalla" w:hAnsi="Sakkal Majalla" w:cs="Sakkal Majalla"/>
                <w:b/>
                <w:bCs/>
                <w:sz w:val="28"/>
                <w:szCs w:val="28"/>
              </w:rPr>
              <w:t>01</w:t>
            </w:r>
          </w:p>
        </w:tc>
        <w:tc>
          <w:tcPr>
            <w:tcW w:w="3186" w:type="dxa"/>
            <w:gridSpan w:val="5"/>
            <w:shd w:val="clear" w:color="auto" w:fill="auto"/>
            <w:vAlign w:val="center"/>
          </w:tcPr>
          <w:p w:rsidR="00B903F1" w:rsidRPr="007D705E" w:rsidRDefault="00B903F1" w:rsidP="00656DE3">
            <w:pPr>
              <w:bidi/>
              <w:spacing w:before="40" w:after="40" w:line="240" w:lineRule="auto"/>
              <w:rPr>
                <w:rFonts w:ascii="Sakkal Majalla" w:hAnsi="Sakkal Majalla" w:cs="Sakkal Majalla"/>
                <w:b/>
                <w:bCs/>
                <w:sz w:val="28"/>
                <w:szCs w:val="28"/>
                <w:rtl/>
              </w:rPr>
            </w:pPr>
            <w:r w:rsidRPr="007D705E">
              <w:rPr>
                <w:rFonts w:ascii="Sakkal Majalla" w:hAnsi="Sakkal Majalla" w:cs="Sakkal Majalla"/>
                <w:b/>
                <w:bCs/>
                <w:sz w:val="28"/>
                <w:szCs w:val="28"/>
                <w:rtl/>
              </w:rPr>
              <w:t>المعامل</w:t>
            </w:r>
          </w:p>
        </w:tc>
        <w:tc>
          <w:tcPr>
            <w:tcW w:w="2529" w:type="dxa"/>
            <w:gridSpan w:val="2"/>
            <w:shd w:val="clear" w:color="auto" w:fill="auto"/>
          </w:tcPr>
          <w:p w:rsidR="00B903F1" w:rsidRPr="007D705E" w:rsidRDefault="00583F76" w:rsidP="00656DE3">
            <w:pPr>
              <w:bidi/>
              <w:spacing w:before="40" w:after="40" w:line="240" w:lineRule="auto"/>
              <w:rPr>
                <w:rFonts w:ascii="Sakkal Majalla" w:hAnsi="Sakkal Majalla" w:cs="Sakkal Majalla"/>
                <w:b/>
                <w:bCs/>
                <w:sz w:val="28"/>
                <w:szCs w:val="28"/>
              </w:rPr>
            </w:pPr>
            <w:r w:rsidRPr="007D705E">
              <w:rPr>
                <w:rFonts w:ascii="Sakkal Majalla" w:hAnsi="Sakkal Majalla" w:cs="Sakkal Majalla"/>
                <w:b/>
                <w:bCs/>
                <w:sz w:val="28"/>
                <w:szCs w:val="28"/>
              </w:rPr>
              <w:t>01</w:t>
            </w:r>
          </w:p>
        </w:tc>
      </w:tr>
      <w:tr w:rsidR="00B903F1" w:rsidRPr="00B903F1" w:rsidTr="007D705E">
        <w:trPr>
          <w:trHeight w:val="20"/>
          <w:jc w:val="center"/>
        </w:trPr>
        <w:tc>
          <w:tcPr>
            <w:tcW w:w="2475" w:type="dxa"/>
            <w:gridSpan w:val="4"/>
            <w:shd w:val="clear" w:color="auto" w:fill="auto"/>
            <w:vAlign w:val="center"/>
          </w:tcPr>
          <w:p w:rsidR="00B903F1" w:rsidRPr="007D705E" w:rsidRDefault="00B903F1" w:rsidP="00656DE3">
            <w:pPr>
              <w:bidi/>
              <w:spacing w:before="40" w:after="40" w:line="240" w:lineRule="auto"/>
              <w:rPr>
                <w:rFonts w:ascii="Sakkal Majalla" w:hAnsi="Sakkal Majalla" w:cs="Sakkal Majalla"/>
                <w:b/>
                <w:bCs/>
                <w:sz w:val="28"/>
                <w:szCs w:val="28"/>
                <w:rtl/>
              </w:rPr>
            </w:pPr>
            <w:r w:rsidRPr="007D705E">
              <w:rPr>
                <w:rFonts w:ascii="Sakkal Majalla" w:hAnsi="Sakkal Majalla" w:cs="Sakkal Majalla"/>
                <w:b/>
                <w:bCs/>
                <w:sz w:val="28"/>
                <w:szCs w:val="28"/>
                <w:rtl/>
              </w:rPr>
              <w:t>الحجم الساعي الأسبوعي</w:t>
            </w:r>
          </w:p>
        </w:tc>
        <w:tc>
          <w:tcPr>
            <w:tcW w:w="2529" w:type="dxa"/>
            <w:gridSpan w:val="2"/>
            <w:shd w:val="clear" w:color="auto" w:fill="auto"/>
          </w:tcPr>
          <w:p w:rsidR="00B903F1" w:rsidRPr="007D705E" w:rsidRDefault="00B903F1" w:rsidP="00656DE3">
            <w:pPr>
              <w:bidi/>
              <w:spacing w:before="40" w:after="40" w:line="240" w:lineRule="auto"/>
              <w:rPr>
                <w:rFonts w:ascii="Sakkal Majalla" w:hAnsi="Sakkal Majalla" w:cs="Sakkal Majalla"/>
                <w:b/>
                <w:bCs/>
                <w:sz w:val="28"/>
                <w:szCs w:val="28"/>
              </w:rPr>
            </w:pPr>
            <w:r w:rsidRPr="007D705E">
              <w:rPr>
                <w:rFonts w:ascii="Sakkal Majalla" w:hAnsi="Sakkal Majalla" w:cs="Sakkal Majalla"/>
                <w:b/>
                <w:bCs/>
                <w:sz w:val="28"/>
                <w:szCs w:val="28"/>
                <w:rtl/>
              </w:rPr>
              <w:t>01:30</w:t>
            </w:r>
          </w:p>
        </w:tc>
        <w:tc>
          <w:tcPr>
            <w:tcW w:w="3186" w:type="dxa"/>
            <w:gridSpan w:val="5"/>
            <w:shd w:val="clear" w:color="auto" w:fill="auto"/>
            <w:vAlign w:val="center"/>
          </w:tcPr>
          <w:p w:rsidR="00B903F1" w:rsidRPr="007D705E" w:rsidRDefault="00B903F1" w:rsidP="00656DE3">
            <w:pPr>
              <w:bidi/>
              <w:spacing w:before="40" w:after="40" w:line="240" w:lineRule="auto"/>
              <w:rPr>
                <w:rFonts w:ascii="Sakkal Majalla" w:hAnsi="Sakkal Majalla" w:cs="Sakkal Majalla"/>
                <w:b/>
                <w:bCs/>
                <w:sz w:val="28"/>
                <w:szCs w:val="28"/>
                <w:rtl/>
              </w:rPr>
            </w:pPr>
            <w:r w:rsidRPr="007D705E">
              <w:rPr>
                <w:rFonts w:ascii="Sakkal Majalla" w:hAnsi="Sakkal Majalla" w:cs="Sakkal Majalla"/>
                <w:b/>
                <w:bCs/>
                <w:sz w:val="28"/>
                <w:szCs w:val="28"/>
                <w:rtl/>
              </w:rPr>
              <w:t>المحاضرة ( عدد الساعات في الأسبوع )</w:t>
            </w:r>
          </w:p>
        </w:tc>
        <w:tc>
          <w:tcPr>
            <w:tcW w:w="2529" w:type="dxa"/>
            <w:gridSpan w:val="2"/>
            <w:shd w:val="clear" w:color="auto" w:fill="auto"/>
          </w:tcPr>
          <w:p w:rsidR="00B903F1" w:rsidRPr="007D705E" w:rsidRDefault="00B903F1" w:rsidP="00656DE3">
            <w:pPr>
              <w:bidi/>
              <w:spacing w:before="40" w:after="40" w:line="240" w:lineRule="auto"/>
              <w:rPr>
                <w:rFonts w:ascii="Sakkal Majalla" w:hAnsi="Sakkal Majalla" w:cs="Sakkal Majalla"/>
                <w:b/>
                <w:bCs/>
                <w:sz w:val="28"/>
                <w:szCs w:val="28"/>
              </w:rPr>
            </w:pPr>
            <w:r w:rsidRPr="007D705E">
              <w:rPr>
                <w:rFonts w:ascii="Sakkal Majalla" w:hAnsi="Sakkal Majalla" w:cs="Sakkal Majalla"/>
                <w:b/>
                <w:bCs/>
                <w:sz w:val="28"/>
                <w:szCs w:val="28"/>
                <w:rtl/>
              </w:rPr>
              <w:t>/</w:t>
            </w:r>
          </w:p>
        </w:tc>
      </w:tr>
      <w:tr w:rsidR="00CC682A" w:rsidRPr="00B903F1" w:rsidTr="007D705E">
        <w:trPr>
          <w:trHeight w:val="20"/>
          <w:jc w:val="center"/>
        </w:trPr>
        <w:tc>
          <w:tcPr>
            <w:tcW w:w="2475" w:type="dxa"/>
            <w:gridSpan w:val="4"/>
            <w:shd w:val="clear" w:color="auto" w:fill="auto"/>
            <w:vAlign w:val="center"/>
          </w:tcPr>
          <w:p w:rsidR="00CC682A" w:rsidRPr="007D705E" w:rsidRDefault="00CC682A" w:rsidP="00656DE3">
            <w:pPr>
              <w:bidi/>
              <w:spacing w:before="40" w:after="40" w:line="240" w:lineRule="auto"/>
              <w:rPr>
                <w:rFonts w:ascii="Sakkal Majalla" w:hAnsi="Sakkal Majalla" w:cs="Sakkal Majalla"/>
                <w:b/>
                <w:bCs/>
                <w:sz w:val="28"/>
                <w:szCs w:val="28"/>
                <w:rtl/>
              </w:rPr>
            </w:pPr>
            <w:r w:rsidRPr="007D705E">
              <w:rPr>
                <w:rFonts w:ascii="Sakkal Majalla" w:hAnsi="Sakkal Majalla" w:cs="Sakkal Majalla"/>
                <w:b/>
                <w:bCs/>
                <w:sz w:val="28"/>
                <w:szCs w:val="28"/>
                <w:rtl/>
              </w:rPr>
              <w:t>أعمال م/تط ( عدد الساعات في الأسبوع )</w:t>
            </w:r>
          </w:p>
        </w:tc>
        <w:tc>
          <w:tcPr>
            <w:tcW w:w="2529" w:type="dxa"/>
            <w:gridSpan w:val="2"/>
            <w:shd w:val="clear" w:color="auto" w:fill="auto"/>
          </w:tcPr>
          <w:p w:rsidR="00CC682A" w:rsidRPr="007D705E" w:rsidRDefault="00CC682A" w:rsidP="00656DE3">
            <w:pPr>
              <w:bidi/>
              <w:spacing w:before="40" w:after="40" w:line="240" w:lineRule="auto"/>
              <w:rPr>
                <w:rFonts w:ascii="Sakkal Majalla" w:hAnsi="Sakkal Majalla" w:cs="Sakkal Majalla"/>
                <w:b/>
                <w:bCs/>
                <w:sz w:val="28"/>
                <w:szCs w:val="28"/>
                <w:rtl/>
              </w:rPr>
            </w:pPr>
          </w:p>
        </w:tc>
        <w:tc>
          <w:tcPr>
            <w:tcW w:w="3186" w:type="dxa"/>
            <w:gridSpan w:val="5"/>
            <w:shd w:val="clear" w:color="auto" w:fill="auto"/>
            <w:vAlign w:val="center"/>
          </w:tcPr>
          <w:p w:rsidR="00CC682A" w:rsidRPr="007D705E" w:rsidRDefault="00CC682A" w:rsidP="00656DE3">
            <w:pPr>
              <w:bidi/>
              <w:spacing w:before="40" w:after="40" w:line="240" w:lineRule="auto"/>
              <w:rPr>
                <w:rFonts w:ascii="Sakkal Majalla" w:hAnsi="Sakkal Majalla" w:cs="Sakkal Majalla"/>
                <w:b/>
                <w:bCs/>
                <w:sz w:val="28"/>
                <w:szCs w:val="28"/>
                <w:rtl/>
              </w:rPr>
            </w:pPr>
            <w:r w:rsidRPr="007D705E">
              <w:rPr>
                <w:rFonts w:ascii="Sakkal Majalla" w:hAnsi="Sakkal Majalla" w:cs="Sakkal Majalla"/>
                <w:b/>
                <w:bCs/>
                <w:sz w:val="28"/>
                <w:szCs w:val="28"/>
                <w:rtl/>
              </w:rPr>
              <w:t>أعمال م/ت  ( عدد الساعات في الأسبوع )</w:t>
            </w:r>
          </w:p>
        </w:tc>
        <w:tc>
          <w:tcPr>
            <w:tcW w:w="2529" w:type="dxa"/>
            <w:gridSpan w:val="2"/>
            <w:shd w:val="clear" w:color="auto" w:fill="auto"/>
          </w:tcPr>
          <w:p w:rsidR="00CC682A" w:rsidRPr="007D705E" w:rsidRDefault="00CC682A" w:rsidP="00EF4AEE">
            <w:pPr>
              <w:bidi/>
              <w:spacing w:before="40" w:after="40" w:line="240" w:lineRule="auto"/>
              <w:rPr>
                <w:rFonts w:ascii="Sakkal Majalla" w:hAnsi="Sakkal Majalla" w:cs="Sakkal Majalla"/>
                <w:b/>
                <w:bCs/>
                <w:sz w:val="28"/>
                <w:szCs w:val="28"/>
                <w:rtl/>
              </w:rPr>
            </w:pPr>
            <w:r w:rsidRPr="007D705E">
              <w:rPr>
                <w:rFonts w:ascii="Sakkal Majalla" w:hAnsi="Sakkal Majalla" w:cs="Sakkal Majalla"/>
                <w:b/>
                <w:bCs/>
                <w:sz w:val="28"/>
                <w:szCs w:val="28"/>
                <w:rtl/>
              </w:rPr>
              <w:t>01:30</w:t>
            </w:r>
          </w:p>
        </w:tc>
      </w:tr>
      <w:tr w:rsidR="00CC682A" w:rsidRPr="00B903F1" w:rsidTr="00EE60C5">
        <w:trPr>
          <w:trHeight w:val="20"/>
          <w:jc w:val="center"/>
        </w:trPr>
        <w:tc>
          <w:tcPr>
            <w:tcW w:w="10719" w:type="dxa"/>
            <w:gridSpan w:val="13"/>
            <w:shd w:val="clear" w:color="auto" w:fill="F2DBDB" w:themeFill="accent2" w:themeFillTint="33"/>
            <w:vAlign w:val="center"/>
          </w:tcPr>
          <w:p w:rsidR="00CC682A" w:rsidRPr="00B903F1" w:rsidRDefault="00CC682A" w:rsidP="00B903F1">
            <w:pPr>
              <w:bidi/>
              <w:spacing w:before="40" w:after="40" w:line="240" w:lineRule="auto"/>
              <w:jc w:val="center"/>
              <w:rPr>
                <w:rFonts w:ascii="Sakkal Majalla" w:hAnsi="Sakkal Majalla" w:cs="Sakkal Majalla"/>
                <w:b/>
                <w:bCs/>
                <w:sz w:val="30"/>
                <w:szCs w:val="30"/>
                <w:rtl/>
              </w:rPr>
            </w:pPr>
            <w:r w:rsidRPr="00B903F1">
              <w:rPr>
                <w:rFonts w:ascii="Sakkal Majalla" w:hAnsi="Sakkal Majalla" w:cs="Sakkal Majalla"/>
                <w:b/>
                <w:bCs/>
                <w:sz w:val="30"/>
                <w:szCs w:val="30"/>
                <w:rtl/>
              </w:rPr>
              <w:t xml:space="preserve">مسؤول المادة التعليمية </w:t>
            </w:r>
          </w:p>
        </w:tc>
      </w:tr>
      <w:tr w:rsidR="00CC682A" w:rsidRPr="00B903F1" w:rsidTr="007D705E">
        <w:trPr>
          <w:trHeight w:val="20"/>
          <w:jc w:val="center"/>
        </w:trPr>
        <w:tc>
          <w:tcPr>
            <w:tcW w:w="2475" w:type="dxa"/>
            <w:gridSpan w:val="4"/>
            <w:shd w:val="clear" w:color="auto" w:fill="auto"/>
            <w:vAlign w:val="center"/>
          </w:tcPr>
          <w:p w:rsidR="00CC682A" w:rsidRPr="00B903F1" w:rsidRDefault="00CC682A" w:rsidP="00656DE3">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 xml:space="preserve">الاسم، اللقب </w:t>
            </w:r>
          </w:p>
        </w:tc>
        <w:tc>
          <w:tcPr>
            <w:tcW w:w="2529" w:type="dxa"/>
            <w:gridSpan w:val="2"/>
            <w:shd w:val="clear" w:color="auto" w:fill="auto"/>
          </w:tcPr>
          <w:p w:rsidR="00CC682A" w:rsidRPr="00B903F1" w:rsidRDefault="00412517" w:rsidP="00656DE3">
            <w:pPr>
              <w:bidi/>
              <w:spacing w:before="40" w:after="40" w:line="240" w:lineRule="auto"/>
              <w:rPr>
                <w:rFonts w:ascii="Sakkal Majalla" w:hAnsi="Sakkal Majalla" w:cs="Sakkal Majalla"/>
                <w:b/>
                <w:bCs/>
                <w:sz w:val="30"/>
                <w:szCs w:val="30"/>
              </w:rPr>
            </w:pPr>
            <w:r>
              <w:rPr>
                <w:rFonts w:ascii="Sakkal Majalla" w:hAnsi="Sakkal Majalla" w:cs="Sakkal Majalla" w:hint="cs"/>
                <w:b/>
                <w:bCs/>
                <w:sz w:val="30"/>
                <w:szCs w:val="30"/>
                <w:rtl/>
              </w:rPr>
              <w:t>د. نور الهدى عمارة</w:t>
            </w:r>
          </w:p>
        </w:tc>
        <w:tc>
          <w:tcPr>
            <w:tcW w:w="3186" w:type="dxa"/>
            <w:gridSpan w:val="5"/>
            <w:shd w:val="clear" w:color="auto" w:fill="auto"/>
            <w:vAlign w:val="center"/>
          </w:tcPr>
          <w:p w:rsidR="00CC682A" w:rsidRPr="00B903F1" w:rsidRDefault="00CC682A" w:rsidP="00656DE3">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الرتبة</w:t>
            </w:r>
          </w:p>
        </w:tc>
        <w:tc>
          <w:tcPr>
            <w:tcW w:w="2529" w:type="dxa"/>
            <w:gridSpan w:val="2"/>
            <w:shd w:val="clear" w:color="auto" w:fill="auto"/>
          </w:tcPr>
          <w:p w:rsidR="00CC682A" w:rsidRPr="00B903F1" w:rsidRDefault="00412517" w:rsidP="00656DE3">
            <w:pPr>
              <w:bidi/>
              <w:spacing w:before="40" w:after="40" w:line="240" w:lineRule="auto"/>
              <w:rPr>
                <w:rFonts w:ascii="Sakkal Majalla" w:hAnsi="Sakkal Majalla" w:cs="Sakkal Majalla"/>
                <w:b/>
                <w:bCs/>
                <w:sz w:val="30"/>
                <w:szCs w:val="30"/>
              </w:rPr>
            </w:pPr>
            <w:r>
              <w:rPr>
                <w:rFonts w:ascii="Sakkal Majalla" w:hAnsi="Sakkal Majalla" w:cs="Sakkal Majalla" w:hint="cs"/>
                <w:b/>
                <w:bCs/>
                <w:sz w:val="30"/>
                <w:szCs w:val="30"/>
                <w:rtl/>
              </w:rPr>
              <w:t xml:space="preserve">أستاذ محاضر </w:t>
            </w:r>
            <w:r>
              <w:rPr>
                <w:rFonts w:ascii="Sakkal Majalla" w:hAnsi="Sakkal Majalla" w:cs="Sakkal Majalla"/>
                <w:b/>
                <w:bCs/>
                <w:sz w:val="30"/>
                <w:szCs w:val="30"/>
                <w:rtl/>
              </w:rPr>
              <w:t>–</w:t>
            </w:r>
            <w:r>
              <w:rPr>
                <w:rFonts w:ascii="Sakkal Majalla" w:hAnsi="Sakkal Majalla" w:cs="Sakkal Majalla" w:hint="cs"/>
                <w:b/>
                <w:bCs/>
                <w:sz w:val="30"/>
                <w:szCs w:val="30"/>
                <w:rtl/>
              </w:rPr>
              <w:t>أ-</w:t>
            </w:r>
          </w:p>
        </w:tc>
      </w:tr>
      <w:tr w:rsidR="00CC682A" w:rsidRPr="00B903F1" w:rsidTr="007D705E">
        <w:trPr>
          <w:trHeight w:val="20"/>
          <w:jc w:val="center"/>
        </w:trPr>
        <w:tc>
          <w:tcPr>
            <w:tcW w:w="2475" w:type="dxa"/>
            <w:gridSpan w:val="4"/>
            <w:shd w:val="clear" w:color="auto" w:fill="auto"/>
            <w:vAlign w:val="center"/>
          </w:tcPr>
          <w:p w:rsidR="00CC682A" w:rsidRPr="00B903F1" w:rsidRDefault="00CC682A" w:rsidP="00656DE3">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تحديد موقع المكتب</w:t>
            </w:r>
          </w:p>
        </w:tc>
        <w:tc>
          <w:tcPr>
            <w:tcW w:w="2529" w:type="dxa"/>
            <w:gridSpan w:val="2"/>
            <w:shd w:val="clear" w:color="auto" w:fill="auto"/>
          </w:tcPr>
          <w:p w:rsidR="00CC682A" w:rsidRPr="00B903F1" w:rsidRDefault="00CC682A" w:rsidP="00656DE3">
            <w:pPr>
              <w:bidi/>
              <w:spacing w:before="40" w:after="40" w:line="240" w:lineRule="auto"/>
              <w:rPr>
                <w:rFonts w:ascii="Sakkal Majalla" w:hAnsi="Sakkal Majalla" w:cs="Sakkal Majalla"/>
                <w:b/>
                <w:bCs/>
                <w:sz w:val="30"/>
                <w:szCs w:val="30"/>
              </w:rPr>
            </w:pPr>
            <w:r w:rsidRPr="00B903F1">
              <w:rPr>
                <w:rFonts w:ascii="Sakkal Majalla" w:hAnsi="Sakkal Majalla" w:cs="Sakkal Majalla"/>
                <w:b/>
                <w:bCs/>
                <w:sz w:val="30"/>
                <w:szCs w:val="30"/>
                <w:rtl/>
              </w:rPr>
              <w:t>.......................................</w:t>
            </w:r>
          </w:p>
        </w:tc>
        <w:tc>
          <w:tcPr>
            <w:tcW w:w="3186" w:type="dxa"/>
            <w:gridSpan w:val="5"/>
            <w:shd w:val="clear" w:color="auto" w:fill="auto"/>
            <w:vAlign w:val="center"/>
          </w:tcPr>
          <w:p w:rsidR="00CC682A" w:rsidRPr="00B903F1" w:rsidRDefault="00CC682A" w:rsidP="00656DE3">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البريد الالكتروني</w:t>
            </w:r>
          </w:p>
        </w:tc>
        <w:tc>
          <w:tcPr>
            <w:tcW w:w="2529" w:type="dxa"/>
            <w:gridSpan w:val="2"/>
            <w:shd w:val="clear" w:color="auto" w:fill="auto"/>
          </w:tcPr>
          <w:p w:rsidR="00CC682A" w:rsidRPr="00B903F1" w:rsidRDefault="00412517" w:rsidP="00656DE3">
            <w:pPr>
              <w:bidi/>
              <w:spacing w:before="40" w:after="40" w:line="240" w:lineRule="auto"/>
              <w:rPr>
                <w:rFonts w:ascii="Sakkal Majalla" w:hAnsi="Sakkal Majalla" w:cs="Sakkal Majalla"/>
                <w:b/>
                <w:bCs/>
                <w:sz w:val="30"/>
                <w:szCs w:val="30"/>
              </w:rPr>
            </w:pPr>
            <w:r>
              <w:rPr>
                <w:rFonts w:ascii="Sakkal Majalla" w:hAnsi="Sakkal Majalla" w:cs="Sakkal Majalla"/>
                <w:b/>
                <w:bCs/>
                <w:sz w:val="30"/>
                <w:szCs w:val="30"/>
              </w:rPr>
              <w:t>houdaamara90@yahoo.com</w:t>
            </w:r>
          </w:p>
        </w:tc>
      </w:tr>
      <w:tr w:rsidR="00CC682A" w:rsidRPr="00B903F1" w:rsidTr="007D705E">
        <w:trPr>
          <w:trHeight w:val="20"/>
          <w:jc w:val="center"/>
        </w:trPr>
        <w:tc>
          <w:tcPr>
            <w:tcW w:w="2475" w:type="dxa"/>
            <w:gridSpan w:val="4"/>
            <w:shd w:val="clear" w:color="auto" w:fill="auto"/>
            <w:vAlign w:val="center"/>
          </w:tcPr>
          <w:p w:rsidR="00CC682A" w:rsidRPr="00B903F1" w:rsidRDefault="00CC682A" w:rsidP="00656DE3">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رقم الهاتف</w:t>
            </w:r>
          </w:p>
        </w:tc>
        <w:tc>
          <w:tcPr>
            <w:tcW w:w="2529" w:type="dxa"/>
            <w:gridSpan w:val="2"/>
            <w:shd w:val="clear" w:color="auto" w:fill="auto"/>
          </w:tcPr>
          <w:p w:rsidR="00CC682A" w:rsidRPr="00B903F1" w:rsidRDefault="00CC682A" w:rsidP="00656DE3">
            <w:pPr>
              <w:bidi/>
              <w:spacing w:before="40" w:after="40" w:line="240" w:lineRule="auto"/>
              <w:rPr>
                <w:rFonts w:ascii="Sakkal Majalla" w:hAnsi="Sakkal Majalla" w:cs="Sakkal Majalla"/>
                <w:b/>
                <w:bCs/>
                <w:sz w:val="30"/>
                <w:szCs w:val="30"/>
              </w:rPr>
            </w:pPr>
            <w:r w:rsidRPr="00B903F1">
              <w:rPr>
                <w:rFonts w:ascii="Sakkal Majalla" w:hAnsi="Sakkal Majalla" w:cs="Sakkal Majalla"/>
                <w:b/>
                <w:bCs/>
                <w:sz w:val="30"/>
                <w:szCs w:val="30"/>
                <w:rtl/>
              </w:rPr>
              <w:t>......................................</w:t>
            </w:r>
          </w:p>
        </w:tc>
        <w:tc>
          <w:tcPr>
            <w:tcW w:w="3186" w:type="dxa"/>
            <w:gridSpan w:val="5"/>
            <w:shd w:val="clear" w:color="auto" w:fill="auto"/>
            <w:vAlign w:val="center"/>
          </w:tcPr>
          <w:p w:rsidR="00CC682A" w:rsidRPr="00B903F1" w:rsidRDefault="00CC682A" w:rsidP="00656DE3">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توقيت الدرس ومكانه</w:t>
            </w:r>
          </w:p>
        </w:tc>
        <w:tc>
          <w:tcPr>
            <w:tcW w:w="2529" w:type="dxa"/>
            <w:gridSpan w:val="2"/>
            <w:shd w:val="clear" w:color="auto" w:fill="auto"/>
          </w:tcPr>
          <w:p w:rsidR="00CC682A" w:rsidRPr="00B903F1" w:rsidRDefault="00CC682A" w:rsidP="00656DE3">
            <w:pPr>
              <w:bidi/>
              <w:spacing w:before="40" w:after="40" w:line="240" w:lineRule="auto"/>
              <w:rPr>
                <w:rFonts w:ascii="Sakkal Majalla" w:hAnsi="Sakkal Majalla" w:cs="Sakkal Majalla"/>
                <w:b/>
                <w:bCs/>
                <w:sz w:val="30"/>
                <w:szCs w:val="30"/>
              </w:rPr>
            </w:pPr>
            <w:r w:rsidRPr="00B903F1">
              <w:rPr>
                <w:rFonts w:ascii="Sakkal Majalla" w:hAnsi="Sakkal Majalla" w:cs="Sakkal Majalla"/>
                <w:b/>
                <w:bCs/>
                <w:sz w:val="30"/>
                <w:szCs w:val="30"/>
                <w:rtl/>
              </w:rPr>
              <w:t>......................................</w:t>
            </w:r>
          </w:p>
        </w:tc>
      </w:tr>
      <w:tr w:rsidR="00CC682A" w:rsidRPr="00B903F1" w:rsidTr="00EE60C5">
        <w:trPr>
          <w:trHeight w:val="20"/>
          <w:jc w:val="center"/>
        </w:trPr>
        <w:tc>
          <w:tcPr>
            <w:tcW w:w="10719" w:type="dxa"/>
            <w:gridSpan w:val="13"/>
            <w:shd w:val="clear" w:color="auto" w:fill="F2DBDB" w:themeFill="accent2" w:themeFillTint="33"/>
            <w:vAlign w:val="center"/>
          </w:tcPr>
          <w:p w:rsidR="00CC682A" w:rsidRPr="00B903F1" w:rsidRDefault="00CC682A" w:rsidP="007D705E">
            <w:pPr>
              <w:bidi/>
              <w:spacing w:before="40" w:after="40" w:line="240" w:lineRule="auto"/>
              <w:jc w:val="center"/>
              <w:rPr>
                <w:rFonts w:ascii="Sakkal Majalla" w:hAnsi="Sakkal Majalla" w:cs="Sakkal Majalla"/>
                <w:b/>
                <w:bCs/>
                <w:sz w:val="30"/>
                <w:szCs w:val="30"/>
                <w:rtl/>
              </w:rPr>
            </w:pPr>
            <w:r w:rsidRPr="00B903F1">
              <w:rPr>
                <w:rFonts w:ascii="Sakkal Majalla" w:hAnsi="Sakkal Majalla" w:cs="Sakkal Majalla"/>
                <w:b/>
                <w:bCs/>
                <w:sz w:val="30"/>
                <w:szCs w:val="30"/>
                <w:rtl/>
              </w:rPr>
              <w:t>وصف المادة التعليمية</w:t>
            </w:r>
          </w:p>
        </w:tc>
      </w:tr>
      <w:tr w:rsidR="00CC682A" w:rsidRPr="00B903F1" w:rsidTr="007D705E">
        <w:trPr>
          <w:trHeight w:val="20"/>
          <w:jc w:val="center"/>
        </w:trPr>
        <w:tc>
          <w:tcPr>
            <w:tcW w:w="1459" w:type="dxa"/>
            <w:shd w:val="clear" w:color="auto" w:fill="auto"/>
            <w:vAlign w:val="center"/>
          </w:tcPr>
          <w:p w:rsidR="00CC682A" w:rsidRPr="00B903F1" w:rsidRDefault="00CC682A" w:rsidP="00656DE3">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المكتسبات</w:t>
            </w:r>
          </w:p>
        </w:tc>
        <w:tc>
          <w:tcPr>
            <w:tcW w:w="9260" w:type="dxa"/>
            <w:gridSpan w:val="12"/>
            <w:shd w:val="clear" w:color="auto" w:fill="auto"/>
            <w:vAlign w:val="center"/>
          </w:tcPr>
          <w:p w:rsidR="00CC682A" w:rsidRPr="007D705E" w:rsidRDefault="00CC682A" w:rsidP="00CD56C2">
            <w:pPr>
              <w:bidi/>
              <w:spacing w:after="0" w:line="240" w:lineRule="auto"/>
              <w:jc w:val="both"/>
              <w:rPr>
                <w:rFonts w:ascii="Sakkal Majalla" w:eastAsia="Calibri" w:hAnsi="Sakkal Majalla" w:cs="Sakkal Majalla"/>
                <w:sz w:val="28"/>
                <w:szCs w:val="28"/>
                <w:rtl/>
                <w:lang w:eastAsia="en-US"/>
              </w:rPr>
            </w:pPr>
            <w:r w:rsidRPr="007D705E">
              <w:rPr>
                <w:rFonts w:ascii="Sakkal Majalla" w:eastAsia="Calibri" w:hAnsi="Sakkal Majalla" w:cs="Sakkal Majalla" w:hint="cs"/>
                <w:sz w:val="28"/>
                <w:szCs w:val="28"/>
                <w:rtl/>
                <w:lang w:eastAsia="en-US"/>
              </w:rPr>
              <w:t>معارف قبلية حول مفهوم المؤسسة وتصنيفاته</w:t>
            </w:r>
            <w:r w:rsidRPr="007D705E">
              <w:rPr>
                <w:rFonts w:ascii="Sakkal Majalla" w:eastAsia="Calibri" w:hAnsi="Sakkal Majalla" w:cs="Sakkal Majalla" w:hint="eastAsia"/>
                <w:sz w:val="28"/>
                <w:szCs w:val="28"/>
                <w:rtl/>
                <w:lang w:eastAsia="en-US"/>
              </w:rPr>
              <w:t>ا</w:t>
            </w:r>
          </w:p>
          <w:p w:rsidR="00CC682A" w:rsidRPr="007D705E" w:rsidRDefault="00CC682A" w:rsidP="00CD56C2">
            <w:pPr>
              <w:bidi/>
              <w:spacing w:after="0" w:line="240" w:lineRule="auto"/>
              <w:jc w:val="both"/>
              <w:rPr>
                <w:rFonts w:ascii="Sakkal Majalla" w:eastAsia="Calibri" w:hAnsi="Sakkal Majalla" w:cs="Sakkal Majalla"/>
                <w:sz w:val="28"/>
                <w:szCs w:val="28"/>
                <w:rtl/>
                <w:lang w:eastAsia="en-US"/>
              </w:rPr>
            </w:pPr>
            <w:r w:rsidRPr="007D705E">
              <w:rPr>
                <w:rFonts w:ascii="Sakkal Majalla" w:eastAsia="Calibri" w:hAnsi="Sakkal Majalla" w:cs="Sakkal Majalla" w:hint="cs"/>
                <w:sz w:val="28"/>
                <w:szCs w:val="28"/>
                <w:rtl/>
                <w:lang w:eastAsia="en-US"/>
              </w:rPr>
              <w:t>ضرورة انخراط الطلبة في حاضنة الأعمال للمؤسسة الجامعية التابعين لها واستفادتهم من مختلف الدورات التكوينية والندوات والمحاضرات والورشات التي تخص آلية احتضان ومرافقة الطلبة وأفكار مشاريعهم ابتداء من السنة أولى جامعي.</w:t>
            </w:r>
          </w:p>
        </w:tc>
      </w:tr>
      <w:tr w:rsidR="00CC682A" w:rsidRPr="00B903F1" w:rsidTr="007D705E">
        <w:trPr>
          <w:trHeight w:val="20"/>
          <w:jc w:val="center"/>
        </w:trPr>
        <w:tc>
          <w:tcPr>
            <w:tcW w:w="1459" w:type="dxa"/>
            <w:shd w:val="clear" w:color="auto" w:fill="auto"/>
            <w:vAlign w:val="center"/>
          </w:tcPr>
          <w:p w:rsidR="00CC682A" w:rsidRPr="00B903F1" w:rsidRDefault="00CC682A" w:rsidP="00583F76">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 xml:space="preserve">الهدف العام للمادة التعليمية </w:t>
            </w:r>
          </w:p>
        </w:tc>
        <w:tc>
          <w:tcPr>
            <w:tcW w:w="9260" w:type="dxa"/>
            <w:gridSpan w:val="12"/>
            <w:shd w:val="clear" w:color="auto" w:fill="auto"/>
            <w:vAlign w:val="center"/>
          </w:tcPr>
          <w:p w:rsidR="00CC682A" w:rsidRPr="007D705E" w:rsidRDefault="00CC682A" w:rsidP="00CD56C2">
            <w:pPr>
              <w:bidi/>
              <w:spacing w:after="0" w:line="240" w:lineRule="auto"/>
              <w:jc w:val="both"/>
              <w:rPr>
                <w:rFonts w:ascii="Sakkal Majalla" w:eastAsia="Calibri" w:hAnsi="Sakkal Majalla" w:cs="Sakkal Majalla"/>
                <w:sz w:val="28"/>
                <w:szCs w:val="28"/>
                <w:rtl/>
                <w:lang w:eastAsia="en-US"/>
              </w:rPr>
            </w:pPr>
            <w:r w:rsidRPr="007D705E">
              <w:rPr>
                <w:rFonts w:ascii="Sakkal Majalla" w:eastAsia="Calibri" w:hAnsi="Sakkal Majalla" w:cs="Sakkal Majalla"/>
                <w:sz w:val="28"/>
                <w:szCs w:val="28"/>
                <w:rtl/>
                <w:lang w:eastAsia="en-US"/>
              </w:rPr>
              <w:t xml:space="preserve">تهدف المادة </w:t>
            </w:r>
            <w:r w:rsidRPr="007D705E">
              <w:rPr>
                <w:rFonts w:ascii="Sakkal Majalla" w:eastAsia="Calibri" w:hAnsi="Sakkal Majalla" w:cs="Sakkal Majalla" w:hint="cs"/>
                <w:sz w:val="28"/>
                <w:szCs w:val="28"/>
                <w:rtl/>
                <w:lang w:eastAsia="en-US"/>
              </w:rPr>
              <w:t>إلى</w:t>
            </w:r>
            <w:r w:rsidRPr="007D705E">
              <w:rPr>
                <w:rFonts w:ascii="Sakkal Majalla" w:eastAsia="Calibri" w:hAnsi="Sakkal Majalla" w:cs="Sakkal Majalla"/>
                <w:sz w:val="28"/>
                <w:szCs w:val="28"/>
                <w:rtl/>
                <w:lang w:eastAsia="en-US"/>
              </w:rPr>
              <w:t xml:space="preserve"> تنمية  الثقافة المقاولاتية</w:t>
            </w:r>
            <w:r w:rsidRPr="007D705E">
              <w:rPr>
                <w:rFonts w:ascii="Sakkal Majalla" w:eastAsia="Calibri" w:hAnsi="Sakkal Majalla" w:cs="Sakkal Majalla" w:hint="cs"/>
                <w:sz w:val="28"/>
                <w:szCs w:val="28"/>
                <w:rtl/>
                <w:lang w:eastAsia="en-US"/>
              </w:rPr>
              <w:t xml:space="preserve">  وريادة الأعمال،</w:t>
            </w:r>
            <w:r w:rsidRPr="007D705E">
              <w:rPr>
                <w:rFonts w:ascii="Sakkal Majalla" w:eastAsia="Calibri" w:hAnsi="Sakkal Majalla" w:cs="Sakkal Majalla"/>
                <w:sz w:val="28"/>
                <w:szCs w:val="28"/>
                <w:rtl/>
                <w:lang w:eastAsia="en-US"/>
              </w:rPr>
              <w:t xml:space="preserve"> من خلال تقديم للطالب المعارف المتعلقة بالمقاولاتية </w:t>
            </w:r>
            <w:r w:rsidRPr="007D705E">
              <w:rPr>
                <w:rFonts w:ascii="Sakkal Majalla" w:eastAsia="Calibri" w:hAnsi="Sakkal Majalla" w:cs="Sakkal Majalla" w:hint="cs"/>
                <w:sz w:val="28"/>
                <w:szCs w:val="28"/>
                <w:rtl/>
                <w:lang w:eastAsia="en-US"/>
              </w:rPr>
              <w:t>وأشكالها؛</w:t>
            </w:r>
            <w:r w:rsidRPr="007D705E">
              <w:rPr>
                <w:rFonts w:ascii="Sakkal Majalla" w:eastAsia="Calibri" w:hAnsi="Sakkal Majalla" w:cs="Sakkal Majalla"/>
                <w:sz w:val="28"/>
                <w:szCs w:val="28"/>
                <w:rtl/>
                <w:lang w:eastAsia="en-US"/>
              </w:rPr>
              <w:t xml:space="preserve"> المعارف المتعلقة بالاتجاهات والخصائص والمهارات اللازمة لإنشاء المشاريع</w:t>
            </w:r>
            <w:r w:rsidRPr="007D705E">
              <w:rPr>
                <w:rFonts w:ascii="Sakkal Majalla" w:eastAsia="Calibri" w:hAnsi="Sakkal Majalla" w:cs="Sakkal Majalla" w:hint="cs"/>
                <w:sz w:val="28"/>
                <w:szCs w:val="28"/>
                <w:rtl/>
                <w:lang w:eastAsia="en-US"/>
              </w:rPr>
              <w:t xml:space="preserve">؛ </w:t>
            </w:r>
            <w:r w:rsidRPr="007D705E">
              <w:rPr>
                <w:rFonts w:ascii="Sakkal Majalla" w:eastAsia="Calibri" w:hAnsi="Sakkal Majalla" w:cs="Sakkal Majalla"/>
                <w:sz w:val="28"/>
                <w:szCs w:val="28"/>
                <w:rtl/>
                <w:lang w:eastAsia="en-US"/>
              </w:rPr>
              <w:t xml:space="preserve">البيئة الاجتماعية والاقتصادية المساهمة في نشر الثقافة المقاولاتية. المعارف السابقة تجعل الطالب قادر على بناء رؤية مستقبلية </w:t>
            </w:r>
            <w:r w:rsidRPr="007D705E">
              <w:rPr>
                <w:rFonts w:ascii="Sakkal Majalla" w:eastAsia="Calibri" w:hAnsi="Sakkal Majalla" w:cs="Sakkal Majalla" w:hint="cs"/>
                <w:sz w:val="28"/>
                <w:szCs w:val="28"/>
                <w:rtl/>
                <w:lang w:eastAsia="en-US"/>
              </w:rPr>
              <w:t>وإدراك</w:t>
            </w:r>
            <w:r w:rsidRPr="007D705E">
              <w:rPr>
                <w:rFonts w:ascii="Sakkal Majalla" w:eastAsia="Calibri" w:hAnsi="Sakkal Majalla" w:cs="Sakkal Majalla"/>
                <w:sz w:val="28"/>
                <w:szCs w:val="28"/>
                <w:rtl/>
                <w:lang w:eastAsia="en-US"/>
              </w:rPr>
              <w:t xml:space="preserve"> شخصيته المهنية وقدراته العملية لإنشاء مشروعه الخاص. </w:t>
            </w:r>
          </w:p>
        </w:tc>
      </w:tr>
      <w:tr w:rsidR="00CC682A" w:rsidRPr="00B903F1" w:rsidTr="007D705E">
        <w:trPr>
          <w:trHeight w:val="20"/>
          <w:jc w:val="center"/>
        </w:trPr>
        <w:tc>
          <w:tcPr>
            <w:tcW w:w="1459" w:type="dxa"/>
            <w:shd w:val="clear" w:color="auto" w:fill="auto"/>
            <w:vAlign w:val="center"/>
          </w:tcPr>
          <w:p w:rsidR="00CC682A" w:rsidRPr="00B903F1" w:rsidRDefault="00CC682A" w:rsidP="00B903F1">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أهداف التعلم (المهارات المراد الوصول إليها)</w:t>
            </w:r>
          </w:p>
        </w:tc>
        <w:tc>
          <w:tcPr>
            <w:tcW w:w="9260" w:type="dxa"/>
            <w:gridSpan w:val="12"/>
            <w:shd w:val="clear" w:color="auto" w:fill="auto"/>
            <w:vAlign w:val="center"/>
          </w:tcPr>
          <w:p w:rsidR="00CC682A" w:rsidRPr="007D705E" w:rsidRDefault="00CC682A" w:rsidP="00CD56C2">
            <w:pPr>
              <w:bidi/>
              <w:spacing w:after="0" w:line="240" w:lineRule="auto"/>
              <w:jc w:val="both"/>
              <w:rPr>
                <w:rFonts w:ascii="Sakkal Majalla" w:eastAsia="Calibri" w:hAnsi="Sakkal Majalla" w:cs="Sakkal Majalla"/>
                <w:sz w:val="28"/>
                <w:szCs w:val="28"/>
                <w:rtl/>
                <w:lang w:eastAsia="en-US"/>
              </w:rPr>
            </w:pPr>
            <w:r w:rsidRPr="007D705E">
              <w:rPr>
                <w:rFonts w:ascii="Sakkal Majalla" w:hAnsi="Sakkal Majalla" w:cs="Sakkal Majalla"/>
                <w:b/>
                <w:bCs/>
                <w:sz w:val="28"/>
                <w:szCs w:val="28"/>
                <w:rtl/>
              </w:rPr>
              <w:t xml:space="preserve">- </w:t>
            </w:r>
            <w:r w:rsidRPr="007D705E">
              <w:rPr>
                <w:rFonts w:ascii="Sakkal Majalla" w:eastAsia="Calibri" w:hAnsi="Sakkal Majalla" w:cs="Sakkal Majalla" w:hint="cs"/>
                <w:sz w:val="28"/>
                <w:szCs w:val="28"/>
                <w:rtl/>
                <w:lang w:eastAsia="en-US"/>
              </w:rPr>
              <w:t xml:space="preserve">التحكم في </w:t>
            </w:r>
            <w:r w:rsidRPr="007D705E">
              <w:rPr>
                <w:rFonts w:ascii="Sakkal Majalla" w:eastAsia="Calibri" w:hAnsi="Sakkal Majalla" w:cs="Sakkal Majalla"/>
                <w:sz w:val="28"/>
                <w:szCs w:val="28"/>
                <w:rtl/>
                <w:lang w:eastAsia="en-US"/>
              </w:rPr>
              <w:t>المفاهيم المتعلقة بالمقاولاتية،</w:t>
            </w:r>
          </w:p>
          <w:p w:rsidR="00CC682A" w:rsidRPr="007D705E" w:rsidRDefault="00CC682A" w:rsidP="00CD56C2">
            <w:pPr>
              <w:bidi/>
              <w:spacing w:after="0" w:line="240" w:lineRule="auto"/>
              <w:jc w:val="both"/>
              <w:rPr>
                <w:rFonts w:ascii="Sakkal Majalla" w:eastAsia="Calibri" w:hAnsi="Sakkal Majalla" w:cs="Sakkal Majalla"/>
                <w:sz w:val="28"/>
                <w:szCs w:val="28"/>
                <w:rtl/>
                <w:lang w:eastAsia="en-US"/>
              </w:rPr>
            </w:pPr>
            <w:r w:rsidRPr="007D705E">
              <w:rPr>
                <w:rFonts w:ascii="Sakkal Majalla" w:eastAsia="Calibri" w:hAnsi="Sakkal Majalla" w:cs="Sakkal Majalla"/>
                <w:sz w:val="28"/>
                <w:szCs w:val="28"/>
                <w:rtl/>
                <w:lang w:eastAsia="en-US"/>
              </w:rPr>
              <w:t xml:space="preserve">- </w:t>
            </w:r>
            <w:r w:rsidR="00EE60C5" w:rsidRPr="007D705E">
              <w:rPr>
                <w:rFonts w:ascii="Sakkal Majalla" w:eastAsia="Calibri" w:hAnsi="Sakkal Majalla" w:cs="Sakkal Majalla" w:hint="cs"/>
                <w:sz w:val="28"/>
                <w:szCs w:val="28"/>
                <w:rtl/>
                <w:lang w:eastAsia="en-US"/>
              </w:rPr>
              <w:t>إدراك</w:t>
            </w:r>
            <w:r w:rsidRPr="007D705E">
              <w:rPr>
                <w:rFonts w:ascii="Sakkal Majalla" w:eastAsia="Calibri" w:hAnsi="Sakkal Majalla" w:cs="Sakkal Majalla" w:hint="cs"/>
                <w:sz w:val="28"/>
                <w:szCs w:val="28"/>
                <w:rtl/>
                <w:lang w:eastAsia="en-US"/>
              </w:rPr>
              <w:t xml:space="preserve"> </w:t>
            </w:r>
            <w:r w:rsidR="00EE60C5" w:rsidRPr="007D705E">
              <w:rPr>
                <w:rFonts w:ascii="Sakkal Majalla" w:eastAsia="Calibri" w:hAnsi="Sakkal Majalla" w:cs="Sakkal Majalla" w:hint="cs"/>
                <w:sz w:val="28"/>
                <w:szCs w:val="28"/>
                <w:rtl/>
                <w:lang w:eastAsia="en-US"/>
              </w:rPr>
              <w:t>أهمية</w:t>
            </w:r>
            <w:r w:rsidRPr="007D705E">
              <w:rPr>
                <w:rFonts w:ascii="Sakkal Majalla" w:eastAsia="Calibri" w:hAnsi="Sakkal Majalla" w:cs="Sakkal Majalla"/>
                <w:sz w:val="28"/>
                <w:szCs w:val="28"/>
                <w:rtl/>
                <w:lang w:eastAsia="en-US"/>
              </w:rPr>
              <w:t xml:space="preserve"> الثقافة المقاولاتية في المجمتع والاقتصاد،</w:t>
            </w:r>
          </w:p>
          <w:p w:rsidR="00CC682A" w:rsidRPr="007D705E" w:rsidRDefault="00CC682A" w:rsidP="00CD56C2">
            <w:pPr>
              <w:bidi/>
              <w:spacing w:after="0" w:line="240" w:lineRule="auto"/>
              <w:jc w:val="both"/>
              <w:rPr>
                <w:rFonts w:ascii="Sakkal Majalla" w:eastAsia="Calibri" w:hAnsi="Sakkal Majalla" w:cs="Sakkal Majalla"/>
                <w:sz w:val="28"/>
                <w:szCs w:val="28"/>
                <w:rtl/>
                <w:lang w:eastAsia="en-US"/>
              </w:rPr>
            </w:pPr>
            <w:r w:rsidRPr="007D705E">
              <w:rPr>
                <w:rFonts w:ascii="Sakkal Majalla" w:eastAsia="Calibri" w:hAnsi="Sakkal Majalla" w:cs="Sakkal Majalla"/>
                <w:sz w:val="28"/>
                <w:szCs w:val="28"/>
                <w:rtl/>
                <w:lang w:eastAsia="en-US"/>
              </w:rPr>
              <w:t xml:space="preserve">-  </w:t>
            </w:r>
            <w:r w:rsidRPr="007D705E">
              <w:rPr>
                <w:rFonts w:ascii="Sakkal Majalla" w:eastAsia="Calibri" w:hAnsi="Sakkal Majalla" w:cs="Sakkal Majalla" w:hint="cs"/>
                <w:sz w:val="28"/>
                <w:szCs w:val="28"/>
                <w:rtl/>
                <w:lang w:eastAsia="en-US"/>
              </w:rPr>
              <w:t xml:space="preserve">معرفة </w:t>
            </w:r>
            <w:r w:rsidR="00EE60C5" w:rsidRPr="007D705E">
              <w:rPr>
                <w:rFonts w:ascii="Sakkal Majalla" w:eastAsia="Calibri" w:hAnsi="Sakkal Majalla" w:cs="Sakkal Majalla" w:hint="cs"/>
                <w:sz w:val="28"/>
                <w:szCs w:val="28"/>
                <w:rtl/>
                <w:lang w:eastAsia="en-US"/>
              </w:rPr>
              <w:t>الإشكال</w:t>
            </w:r>
            <w:r w:rsidRPr="007D705E">
              <w:rPr>
                <w:rFonts w:ascii="Sakkal Majalla" w:eastAsia="Calibri" w:hAnsi="Sakkal Majalla" w:cs="Sakkal Majalla"/>
                <w:sz w:val="28"/>
                <w:szCs w:val="28"/>
                <w:rtl/>
                <w:lang w:eastAsia="en-US"/>
              </w:rPr>
              <w:t xml:space="preserve"> المقاولاتية التي يمكن للطالب الدخول فيها،</w:t>
            </w:r>
          </w:p>
          <w:p w:rsidR="00CC682A" w:rsidRPr="007D705E" w:rsidRDefault="00CC682A" w:rsidP="00CD56C2">
            <w:pPr>
              <w:bidi/>
              <w:spacing w:after="0" w:line="240" w:lineRule="auto"/>
              <w:jc w:val="both"/>
              <w:rPr>
                <w:rFonts w:ascii="Sakkal Majalla" w:eastAsia="Calibri" w:hAnsi="Sakkal Majalla" w:cs="Sakkal Majalla"/>
                <w:sz w:val="28"/>
                <w:szCs w:val="28"/>
                <w:rtl/>
                <w:lang w:eastAsia="en-US"/>
              </w:rPr>
            </w:pPr>
            <w:r w:rsidRPr="007D705E">
              <w:rPr>
                <w:rFonts w:ascii="Sakkal Majalla" w:eastAsia="Calibri" w:hAnsi="Sakkal Majalla" w:cs="Sakkal Majalla"/>
                <w:sz w:val="28"/>
                <w:szCs w:val="28"/>
                <w:rtl/>
                <w:lang w:eastAsia="en-US"/>
              </w:rPr>
              <w:t>- فهم ومعرفة البيئة الاجتماعية والاقتصادية للمقاولاتية،</w:t>
            </w:r>
          </w:p>
          <w:p w:rsidR="00CC682A" w:rsidRPr="007D705E" w:rsidRDefault="00CC682A" w:rsidP="00CD56C2">
            <w:pPr>
              <w:bidi/>
              <w:spacing w:after="0" w:line="240" w:lineRule="auto"/>
              <w:jc w:val="both"/>
              <w:rPr>
                <w:rFonts w:ascii="Sakkal Majalla" w:eastAsia="Calibri" w:hAnsi="Sakkal Majalla" w:cs="Sakkal Majalla"/>
                <w:sz w:val="28"/>
                <w:szCs w:val="28"/>
                <w:rtl/>
                <w:lang w:eastAsia="en-US"/>
              </w:rPr>
            </w:pPr>
            <w:r w:rsidRPr="007D705E">
              <w:rPr>
                <w:rFonts w:ascii="Sakkal Majalla" w:eastAsia="Calibri" w:hAnsi="Sakkal Majalla" w:cs="Sakkal Majalla"/>
                <w:sz w:val="28"/>
                <w:szCs w:val="28"/>
                <w:rtl/>
                <w:lang w:eastAsia="en-US"/>
              </w:rPr>
              <w:t xml:space="preserve">- التحكم في سيرورة </w:t>
            </w:r>
            <w:r w:rsidRPr="007D705E">
              <w:rPr>
                <w:rFonts w:ascii="Sakkal Majalla" w:eastAsia="Calibri" w:hAnsi="Sakkal Majalla" w:cs="Sakkal Majalla" w:hint="cs"/>
                <w:sz w:val="28"/>
                <w:szCs w:val="28"/>
                <w:rtl/>
                <w:lang w:eastAsia="en-US"/>
              </w:rPr>
              <w:t>إنشاء</w:t>
            </w:r>
            <w:r w:rsidRPr="007D705E">
              <w:rPr>
                <w:rFonts w:ascii="Sakkal Majalla" w:eastAsia="Calibri" w:hAnsi="Sakkal Majalla" w:cs="Sakkal Majalla"/>
                <w:sz w:val="28"/>
                <w:szCs w:val="28"/>
                <w:rtl/>
                <w:lang w:eastAsia="en-US"/>
              </w:rPr>
              <w:t xml:space="preserve"> مشروع مقاولاتي.</w:t>
            </w:r>
          </w:p>
          <w:p w:rsidR="00CC682A" w:rsidRPr="007D705E" w:rsidRDefault="00CC682A" w:rsidP="00CD56C2">
            <w:pPr>
              <w:bidi/>
              <w:spacing w:after="0" w:line="240" w:lineRule="auto"/>
              <w:jc w:val="both"/>
              <w:rPr>
                <w:rFonts w:ascii="Sakkal Majalla" w:hAnsi="Sakkal Majalla" w:cs="Sakkal Majalla"/>
                <w:b/>
                <w:bCs/>
                <w:sz w:val="28"/>
                <w:szCs w:val="28"/>
              </w:rPr>
            </w:pPr>
            <w:r w:rsidRPr="007D705E">
              <w:rPr>
                <w:rFonts w:ascii="Sakkal Majalla" w:eastAsia="Calibri" w:hAnsi="Sakkal Majalla" w:cs="Sakkal Majalla" w:hint="cs"/>
                <w:sz w:val="28"/>
                <w:szCs w:val="28"/>
                <w:rtl/>
                <w:lang w:eastAsia="en-US"/>
              </w:rPr>
              <w:t>-التعرف على الهيئات الداعمة للمقاولاتية في الوسط الجامعي (</w:t>
            </w:r>
            <w:r w:rsidR="00CD56C2" w:rsidRPr="007D705E">
              <w:rPr>
                <w:rFonts w:ascii="Sakkal Majalla" w:eastAsia="Calibri" w:hAnsi="Sakkal Majalla" w:cs="Sakkal Majalla" w:hint="cs"/>
                <w:sz w:val="28"/>
                <w:szCs w:val="28"/>
                <w:rtl/>
                <w:lang w:eastAsia="en-US"/>
              </w:rPr>
              <w:t>وكل</w:t>
            </w:r>
            <w:r w:rsidRPr="007D705E">
              <w:rPr>
                <w:rFonts w:ascii="Sakkal Majalla" w:eastAsia="Calibri" w:hAnsi="Sakkal Majalla" w:cs="Sakkal Majalla" w:hint="cs"/>
                <w:sz w:val="28"/>
                <w:szCs w:val="28"/>
                <w:rtl/>
                <w:lang w:eastAsia="en-US"/>
              </w:rPr>
              <w:t xml:space="preserve"> ما يخص تجسيد القرار 1275 شهادة جامعية /مؤسسة ناشة - شهادة جامعية /براءة اختراع </w:t>
            </w:r>
            <w:r w:rsidR="007D705E" w:rsidRPr="007D705E">
              <w:rPr>
                <w:rFonts w:ascii="Sakkal Majalla" w:eastAsia="Calibri" w:hAnsi="Sakkal Majalla" w:cs="Sakkal Majalla" w:hint="cs"/>
                <w:sz w:val="28"/>
                <w:szCs w:val="28"/>
                <w:rtl/>
                <w:lang w:eastAsia="en-US"/>
              </w:rPr>
              <w:t>)</w:t>
            </w:r>
            <w:r w:rsidRPr="007D705E">
              <w:rPr>
                <w:rFonts w:ascii="Sakkal Majalla" w:hAnsi="Sakkal Majalla" w:cs="Sakkal Majalla" w:hint="cs"/>
                <w:b/>
                <w:bCs/>
                <w:sz w:val="28"/>
                <w:szCs w:val="28"/>
                <w:rtl/>
              </w:rPr>
              <w:t xml:space="preserve"> </w:t>
            </w:r>
          </w:p>
        </w:tc>
      </w:tr>
      <w:tr w:rsidR="00CC682A" w:rsidRPr="00B903F1" w:rsidTr="00EE60C5">
        <w:trPr>
          <w:trHeight w:val="20"/>
          <w:jc w:val="center"/>
        </w:trPr>
        <w:tc>
          <w:tcPr>
            <w:tcW w:w="10719" w:type="dxa"/>
            <w:gridSpan w:val="13"/>
            <w:shd w:val="clear" w:color="auto" w:fill="F2DBDB" w:themeFill="accent2" w:themeFillTint="33"/>
            <w:vAlign w:val="center"/>
          </w:tcPr>
          <w:p w:rsidR="00CC682A" w:rsidRPr="00B903F1" w:rsidRDefault="00CC682A" w:rsidP="00B903F1">
            <w:pPr>
              <w:bidi/>
              <w:spacing w:before="40" w:after="40" w:line="240" w:lineRule="auto"/>
              <w:jc w:val="center"/>
              <w:rPr>
                <w:rFonts w:ascii="Sakkal Majalla" w:hAnsi="Sakkal Majalla" w:cs="Sakkal Majalla"/>
                <w:b/>
                <w:bCs/>
                <w:sz w:val="30"/>
                <w:szCs w:val="30"/>
                <w:rtl/>
              </w:rPr>
            </w:pPr>
            <w:r w:rsidRPr="00B903F1">
              <w:rPr>
                <w:rFonts w:ascii="Sakkal Majalla" w:hAnsi="Sakkal Majalla" w:cs="Sakkal Majalla"/>
                <w:b/>
                <w:bCs/>
                <w:sz w:val="30"/>
                <w:szCs w:val="30"/>
                <w:rtl/>
              </w:rPr>
              <w:lastRenderedPageBreak/>
              <w:t>محتوى المادة التعليمية</w:t>
            </w:r>
          </w:p>
        </w:tc>
      </w:tr>
      <w:tr w:rsidR="00CC682A" w:rsidRPr="00B903F1" w:rsidTr="007D705E">
        <w:trPr>
          <w:trHeight w:val="20"/>
          <w:jc w:val="center"/>
        </w:trPr>
        <w:tc>
          <w:tcPr>
            <w:tcW w:w="1678" w:type="dxa"/>
            <w:gridSpan w:val="3"/>
            <w:shd w:val="clear" w:color="auto" w:fill="auto"/>
            <w:vAlign w:val="center"/>
          </w:tcPr>
          <w:p w:rsidR="00CC682A" w:rsidRPr="00B903F1" w:rsidRDefault="00CC682A" w:rsidP="00656DE3">
            <w:pPr>
              <w:bidi/>
              <w:spacing w:before="40" w:after="40" w:line="240" w:lineRule="auto"/>
              <w:rPr>
                <w:rFonts w:ascii="Sakkal Majalla" w:hAnsi="Sakkal Majalla" w:cs="Sakkal Majalla"/>
                <w:sz w:val="30"/>
                <w:szCs w:val="30"/>
                <w:rtl/>
              </w:rPr>
            </w:pPr>
            <w:r w:rsidRPr="00B903F1">
              <w:rPr>
                <w:rFonts w:ascii="Sakkal Majalla" w:hAnsi="Sakkal Majalla" w:cs="Sakkal Majalla"/>
                <w:sz w:val="30"/>
                <w:szCs w:val="30"/>
                <w:rtl/>
              </w:rPr>
              <w:t>المحور الأول</w:t>
            </w:r>
          </w:p>
        </w:tc>
        <w:tc>
          <w:tcPr>
            <w:tcW w:w="9041" w:type="dxa"/>
            <w:gridSpan w:val="10"/>
            <w:shd w:val="clear" w:color="auto" w:fill="auto"/>
            <w:vAlign w:val="center"/>
          </w:tcPr>
          <w:p w:rsidR="00CC682A" w:rsidRPr="00CC682A" w:rsidRDefault="00CC682A" w:rsidP="00CD56C2">
            <w:pPr>
              <w:bidi/>
              <w:spacing w:after="120" w:line="259" w:lineRule="auto"/>
              <w:jc w:val="both"/>
              <w:rPr>
                <w:rFonts w:ascii="Sakkal Majalla" w:hAnsi="Sakkal Majalla" w:cs="Sakkal Majalla"/>
                <w:b/>
                <w:bCs/>
                <w:sz w:val="28"/>
                <w:szCs w:val="28"/>
                <w:rtl/>
              </w:rPr>
            </w:pPr>
            <w:r w:rsidRPr="00CC682A">
              <w:rPr>
                <w:rFonts w:ascii="Sakkal Majalla" w:eastAsia="Calibri" w:hAnsi="Sakkal Majalla" w:cs="Sakkal Majalla" w:hint="cs"/>
                <w:sz w:val="30"/>
                <w:szCs w:val="30"/>
                <w:rtl/>
              </w:rPr>
              <w:t xml:space="preserve">التعريف بالمقاولاتية والمقاول (المفهوم  والنشأة مع التركيز على التعاريف المقدمة من طرف المرصد العالمي للمقاولاتية </w:t>
            </w:r>
            <w:r w:rsidRPr="00CC682A">
              <w:rPr>
                <w:rFonts w:ascii="Sakkal Majalla" w:eastAsia="Calibri" w:hAnsi="Sakkal Majalla" w:cs="Sakkal Majalla"/>
                <w:sz w:val="30"/>
                <w:szCs w:val="30"/>
              </w:rPr>
              <w:t>GEM</w:t>
            </w:r>
            <w:r w:rsidRPr="00CC682A">
              <w:rPr>
                <w:rFonts w:ascii="Sakkal Majalla" w:eastAsia="Calibri" w:hAnsi="Sakkal Majalla" w:cs="Sakkal Majalla" w:hint="cs"/>
                <w:sz w:val="30"/>
                <w:szCs w:val="30"/>
                <w:rtl/>
              </w:rPr>
              <w:t>، التطور التاريخي، أبعاد المقاولاتية: الإبداع والابتكار مع توضيح الفرق بينهما، وذكر الأبعاد الأخرى كالمبادرة والمخاطرة، خصائص المقاولاتية،  خصائص وسمات رواد الأعمال، دور المقاولاتية على المستوى الاقتصادي، الاجتماعي، البيئي)</w:t>
            </w:r>
            <w:r w:rsidRPr="00CC682A">
              <w:rPr>
                <w:rFonts w:ascii="Sakkal Majalla" w:hAnsi="Sakkal Majalla" w:cs="Sakkal Majalla"/>
                <w:b/>
                <w:bCs/>
                <w:sz w:val="28"/>
                <w:szCs w:val="28"/>
                <w:rtl/>
              </w:rPr>
              <w:t xml:space="preserve">                    </w:t>
            </w:r>
          </w:p>
        </w:tc>
      </w:tr>
      <w:tr w:rsidR="00CC682A" w:rsidRPr="00B903F1" w:rsidTr="007D705E">
        <w:trPr>
          <w:trHeight w:val="20"/>
          <w:jc w:val="center"/>
        </w:trPr>
        <w:tc>
          <w:tcPr>
            <w:tcW w:w="1678" w:type="dxa"/>
            <w:gridSpan w:val="3"/>
            <w:shd w:val="clear" w:color="auto" w:fill="auto"/>
            <w:vAlign w:val="center"/>
          </w:tcPr>
          <w:p w:rsidR="00CC682A" w:rsidRPr="00B903F1" w:rsidRDefault="00CC682A" w:rsidP="00656DE3">
            <w:pPr>
              <w:bidi/>
              <w:spacing w:before="40" w:after="40" w:line="240" w:lineRule="auto"/>
              <w:rPr>
                <w:rFonts w:ascii="Sakkal Majalla" w:hAnsi="Sakkal Majalla" w:cs="Sakkal Majalla"/>
                <w:sz w:val="30"/>
                <w:szCs w:val="30"/>
                <w:rtl/>
              </w:rPr>
            </w:pPr>
            <w:r w:rsidRPr="00B903F1">
              <w:rPr>
                <w:rFonts w:ascii="Sakkal Majalla" w:hAnsi="Sakkal Majalla" w:cs="Sakkal Majalla"/>
                <w:sz w:val="30"/>
                <w:szCs w:val="30"/>
                <w:rtl/>
              </w:rPr>
              <w:t>المحور الثاني</w:t>
            </w:r>
          </w:p>
        </w:tc>
        <w:tc>
          <w:tcPr>
            <w:tcW w:w="9041" w:type="dxa"/>
            <w:gridSpan w:val="10"/>
            <w:shd w:val="clear" w:color="auto" w:fill="auto"/>
            <w:vAlign w:val="center"/>
          </w:tcPr>
          <w:p w:rsidR="00CC682A" w:rsidRPr="00CC682A" w:rsidRDefault="00CC682A" w:rsidP="00CC682A">
            <w:pPr>
              <w:bidi/>
              <w:spacing w:after="120" w:line="259" w:lineRule="auto"/>
              <w:jc w:val="both"/>
              <w:rPr>
                <w:rFonts w:ascii="Sakkal Majalla" w:eastAsia="Calibri" w:hAnsi="Sakkal Majalla" w:cs="Sakkal Majalla"/>
                <w:sz w:val="30"/>
                <w:szCs w:val="30"/>
                <w:rtl/>
              </w:rPr>
            </w:pPr>
            <w:r w:rsidRPr="00CC682A">
              <w:rPr>
                <w:rFonts w:ascii="Sakkal Majalla" w:eastAsia="Calibri" w:hAnsi="Sakkal Majalla" w:cs="Sakkal Majalla" w:hint="cs"/>
                <w:sz w:val="30"/>
                <w:szCs w:val="30"/>
                <w:rtl/>
              </w:rPr>
              <w:t>أشكال</w:t>
            </w:r>
            <w:r w:rsidRPr="00CC682A">
              <w:rPr>
                <w:rFonts w:ascii="Sakkal Majalla" w:eastAsia="Calibri" w:hAnsi="Sakkal Majalla" w:cs="Sakkal Majalla"/>
                <w:sz w:val="30"/>
                <w:szCs w:val="30"/>
                <w:rtl/>
              </w:rPr>
              <w:t xml:space="preserve"> المقاولاتية</w:t>
            </w:r>
            <w:r w:rsidRPr="00CC682A">
              <w:rPr>
                <w:rFonts w:ascii="Sakkal Majalla" w:eastAsia="Calibri" w:hAnsi="Sakkal Majalla" w:cs="Sakkal Majalla" w:hint="cs"/>
                <w:sz w:val="30"/>
                <w:szCs w:val="30"/>
                <w:rtl/>
              </w:rPr>
              <w:t xml:space="preserve"> ( إنشاء مؤسسة جديدة ، شراء مؤسسة قائمة ، المقاولة الداخلية ) </w:t>
            </w:r>
          </w:p>
        </w:tc>
      </w:tr>
      <w:tr w:rsidR="00CC682A" w:rsidRPr="00B903F1" w:rsidTr="007D705E">
        <w:trPr>
          <w:trHeight w:val="20"/>
          <w:jc w:val="center"/>
        </w:trPr>
        <w:tc>
          <w:tcPr>
            <w:tcW w:w="1678" w:type="dxa"/>
            <w:gridSpan w:val="3"/>
            <w:shd w:val="clear" w:color="auto" w:fill="auto"/>
            <w:vAlign w:val="center"/>
          </w:tcPr>
          <w:p w:rsidR="00CC682A" w:rsidRPr="00B903F1" w:rsidRDefault="00CC682A" w:rsidP="00656DE3">
            <w:pPr>
              <w:bidi/>
              <w:spacing w:before="40" w:after="40" w:line="240" w:lineRule="auto"/>
              <w:rPr>
                <w:rFonts w:ascii="Sakkal Majalla" w:hAnsi="Sakkal Majalla" w:cs="Sakkal Majalla"/>
                <w:sz w:val="30"/>
                <w:szCs w:val="30"/>
                <w:rtl/>
              </w:rPr>
            </w:pPr>
            <w:r w:rsidRPr="00B903F1">
              <w:rPr>
                <w:rFonts w:ascii="Sakkal Majalla" w:hAnsi="Sakkal Majalla" w:cs="Sakkal Majalla"/>
                <w:sz w:val="30"/>
                <w:szCs w:val="30"/>
                <w:rtl/>
              </w:rPr>
              <w:t>المحور الثالث</w:t>
            </w:r>
          </w:p>
        </w:tc>
        <w:tc>
          <w:tcPr>
            <w:tcW w:w="9041" w:type="dxa"/>
            <w:gridSpan w:val="10"/>
            <w:shd w:val="clear" w:color="auto" w:fill="auto"/>
            <w:vAlign w:val="center"/>
          </w:tcPr>
          <w:p w:rsidR="00CC682A" w:rsidRPr="00CC682A" w:rsidRDefault="00CC682A" w:rsidP="00CC682A">
            <w:pPr>
              <w:bidi/>
              <w:spacing w:after="120" w:line="259" w:lineRule="auto"/>
              <w:jc w:val="both"/>
              <w:rPr>
                <w:rFonts w:ascii="Sakkal Majalla" w:eastAsia="Calibri" w:hAnsi="Sakkal Majalla" w:cs="Sakkal Majalla"/>
                <w:sz w:val="30"/>
                <w:szCs w:val="30"/>
                <w:rtl/>
              </w:rPr>
            </w:pPr>
            <w:r w:rsidRPr="00CC682A">
              <w:rPr>
                <w:rFonts w:ascii="Sakkal Majalla" w:eastAsia="Calibri" w:hAnsi="Sakkal Majalla" w:cs="Sakkal Majalla" w:hint="cs"/>
                <w:sz w:val="30"/>
                <w:szCs w:val="30"/>
                <w:rtl/>
              </w:rPr>
              <w:t xml:space="preserve">مراحل تأسيس المشروع المقاولاتي : إيجاد الفكرة (  المراحل ،  المصادر ، الطرق ) </w:t>
            </w:r>
            <w:r w:rsidRPr="00CC682A">
              <w:rPr>
                <w:rFonts w:ascii="Sakkal Majalla" w:eastAsia="Calibri" w:hAnsi="Sakkal Majalla" w:cs="Sakkal Majalla"/>
                <w:sz w:val="30"/>
                <w:szCs w:val="30"/>
                <w:rtl/>
              </w:rPr>
              <w:t xml:space="preserve">    </w:t>
            </w:r>
          </w:p>
        </w:tc>
      </w:tr>
      <w:tr w:rsidR="00CC682A" w:rsidRPr="00B903F1" w:rsidTr="007D705E">
        <w:trPr>
          <w:trHeight w:val="20"/>
          <w:jc w:val="center"/>
        </w:trPr>
        <w:tc>
          <w:tcPr>
            <w:tcW w:w="1678" w:type="dxa"/>
            <w:gridSpan w:val="3"/>
            <w:shd w:val="clear" w:color="auto" w:fill="auto"/>
            <w:vAlign w:val="center"/>
          </w:tcPr>
          <w:p w:rsidR="00CC682A" w:rsidRPr="00B903F1" w:rsidRDefault="00CC682A" w:rsidP="00656DE3">
            <w:pPr>
              <w:bidi/>
              <w:spacing w:before="40" w:after="40" w:line="240" w:lineRule="auto"/>
              <w:rPr>
                <w:rFonts w:ascii="Sakkal Majalla" w:hAnsi="Sakkal Majalla" w:cs="Sakkal Majalla"/>
                <w:sz w:val="30"/>
                <w:szCs w:val="30"/>
                <w:rtl/>
              </w:rPr>
            </w:pPr>
            <w:r w:rsidRPr="00B903F1">
              <w:rPr>
                <w:rFonts w:ascii="Sakkal Majalla" w:hAnsi="Sakkal Majalla" w:cs="Sakkal Majalla"/>
                <w:sz w:val="30"/>
                <w:szCs w:val="30"/>
                <w:rtl/>
              </w:rPr>
              <w:t>المحور الرابع</w:t>
            </w:r>
          </w:p>
        </w:tc>
        <w:tc>
          <w:tcPr>
            <w:tcW w:w="9041" w:type="dxa"/>
            <w:gridSpan w:val="10"/>
            <w:shd w:val="clear" w:color="auto" w:fill="auto"/>
            <w:vAlign w:val="center"/>
          </w:tcPr>
          <w:p w:rsidR="00CC682A" w:rsidRPr="00CC682A" w:rsidRDefault="00CC682A" w:rsidP="00CC682A">
            <w:pPr>
              <w:bidi/>
              <w:spacing w:after="120" w:line="259" w:lineRule="auto"/>
              <w:jc w:val="both"/>
              <w:rPr>
                <w:rFonts w:ascii="Sakkal Majalla" w:eastAsia="Calibri" w:hAnsi="Sakkal Majalla" w:cs="Sakkal Majalla"/>
                <w:sz w:val="30"/>
                <w:szCs w:val="30"/>
                <w:rtl/>
              </w:rPr>
            </w:pPr>
            <w:r w:rsidRPr="00CC682A">
              <w:rPr>
                <w:rFonts w:ascii="Sakkal Majalla" w:eastAsia="Calibri" w:hAnsi="Sakkal Majalla" w:cs="Sakkal Majalla" w:hint="cs"/>
                <w:sz w:val="30"/>
                <w:szCs w:val="30"/>
                <w:rtl/>
              </w:rPr>
              <w:t>مراحل تأسيس المشروع المقاولاتي : صياغة الخطة وقابلية التجسيد (  نموذج الأعمال التجاري</w:t>
            </w:r>
            <w:r w:rsidRPr="00CC682A">
              <w:rPr>
                <w:rFonts w:ascii="Sakkal Majalla" w:eastAsia="Calibri" w:hAnsi="Sakkal Majalla" w:cs="Sakkal Majalla"/>
                <w:sz w:val="30"/>
                <w:szCs w:val="30"/>
              </w:rPr>
              <w:t xml:space="preserve">BMC </w:t>
            </w:r>
            <w:r w:rsidRPr="00CC682A">
              <w:rPr>
                <w:rFonts w:ascii="Sakkal Majalla" w:eastAsia="Calibri" w:hAnsi="Sakkal Majalla" w:cs="Sakkal Majalla" w:hint="cs"/>
                <w:sz w:val="30"/>
                <w:szCs w:val="30"/>
                <w:rtl/>
              </w:rPr>
              <w:t xml:space="preserve"> ، مخطط الأعمال </w:t>
            </w:r>
            <w:r w:rsidRPr="00CC682A">
              <w:rPr>
                <w:rFonts w:ascii="Sakkal Majalla" w:eastAsia="Calibri" w:hAnsi="Sakkal Majalla" w:cs="Sakkal Majalla"/>
                <w:sz w:val="30"/>
                <w:szCs w:val="30"/>
              </w:rPr>
              <w:t>Business Plan</w:t>
            </w:r>
            <w:r w:rsidRPr="00CC682A">
              <w:rPr>
                <w:rFonts w:ascii="Sakkal Majalla" w:eastAsia="Calibri" w:hAnsi="Sakkal Majalla" w:cs="Sakkal Majalla" w:hint="cs"/>
                <w:sz w:val="30"/>
                <w:szCs w:val="30"/>
                <w:rtl/>
              </w:rPr>
              <w:t xml:space="preserve"> ) ، عملية التجسيد .</w:t>
            </w:r>
            <w:r w:rsidRPr="00CC682A">
              <w:rPr>
                <w:rFonts w:ascii="Sakkal Majalla" w:eastAsia="Calibri" w:hAnsi="Sakkal Majalla" w:cs="Sakkal Majalla"/>
                <w:sz w:val="30"/>
                <w:szCs w:val="30"/>
                <w:rtl/>
              </w:rPr>
              <w:t xml:space="preserve">   </w:t>
            </w:r>
          </w:p>
        </w:tc>
      </w:tr>
      <w:tr w:rsidR="00CC682A" w:rsidRPr="00B903F1" w:rsidTr="007D705E">
        <w:trPr>
          <w:trHeight w:val="20"/>
          <w:jc w:val="center"/>
        </w:trPr>
        <w:tc>
          <w:tcPr>
            <w:tcW w:w="1678" w:type="dxa"/>
            <w:gridSpan w:val="3"/>
            <w:shd w:val="clear" w:color="auto" w:fill="auto"/>
            <w:vAlign w:val="center"/>
          </w:tcPr>
          <w:p w:rsidR="00CC682A" w:rsidRPr="00B903F1" w:rsidRDefault="00CC682A" w:rsidP="00656DE3">
            <w:pPr>
              <w:bidi/>
              <w:spacing w:before="40" w:after="40" w:line="240" w:lineRule="auto"/>
              <w:rPr>
                <w:rFonts w:ascii="Sakkal Majalla" w:hAnsi="Sakkal Majalla" w:cs="Sakkal Majalla"/>
                <w:sz w:val="30"/>
                <w:szCs w:val="30"/>
                <w:rtl/>
              </w:rPr>
            </w:pPr>
            <w:r w:rsidRPr="00B903F1">
              <w:rPr>
                <w:rFonts w:ascii="Sakkal Majalla" w:hAnsi="Sakkal Majalla" w:cs="Sakkal Majalla"/>
                <w:sz w:val="30"/>
                <w:szCs w:val="30"/>
                <w:rtl/>
              </w:rPr>
              <w:t>المحور الخامس</w:t>
            </w:r>
          </w:p>
        </w:tc>
        <w:tc>
          <w:tcPr>
            <w:tcW w:w="9041" w:type="dxa"/>
            <w:gridSpan w:val="10"/>
            <w:shd w:val="clear" w:color="auto" w:fill="auto"/>
            <w:vAlign w:val="center"/>
          </w:tcPr>
          <w:p w:rsidR="00CC682A" w:rsidRPr="00CC682A" w:rsidRDefault="00CC682A" w:rsidP="00CC682A">
            <w:pPr>
              <w:bidi/>
              <w:spacing w:after="120" w:line="259" w:lineRule="auto"/>
              <w:jc w:val="both"/>
              <w:rPr>
                <w:rFonts w:ascii="Sakkal Majalla" w:eastAsia="Calibri" w:hAnsi="Sakkal Majalla" w:cs="Sakkal Majalla"/>
                <w:sz w:val="30"/>
                <w:szCs w:val="30"/>
                <w:rtl/>
              </w:rPr>
            </w:pPr>
            <w:r w:rsidRPr="00CC682A">
              <w:rPr>
                <w:rFonts w:ascii="Sakkal Majalla" w:eastAsia="Calibri" w:hAnsi="Sakkal Majalla" w:cs="Sakkal Majalla" w:hint="cs"/>
                <w:sz w:val="30"/>
                <w:szCs w:val="30"/>
                <w:rtl/>
              </w:rPr>
              <w:t xml:space="preserve"> </w:t>
            </w:r>
            <w:r w:rsidRPr="00CC682A">
              <w:rPr>
                <w:rFonts w:ascii="Sakkal Majalla" w:eastAsia="Calibri" w:hAnsi="Sakkal Majalla" w:cs="Sakkal Majalla"/>
                <w:sz w:val="30"/>
                <w:szCs w:val="30"/>
                <w:rtl/>
              </w:rPr>
              <w:t xml:space="preserve">البيئة الاجتماعية والاقتصادية: </w:t>
            </w:r>
            <w:r w:rsidRPr="00CC682A">
              <w:rPr>
                <w:rFonts w:ascii="Sakkal Majalla" w:eastAsia="Calibri" w:hAnsi="Sakkal Majalla" w:cs="Sakkal Majalla" w:hint="cs"/>
                <w:sz w:val="30"/>
                <w:szCs w:val="30"/>
                <w:rtl/>
              </w:rPr>
              <w:t>هياكل المرافقة والدعم المقاولاتي في الجزائر( التعريف ، المهام ،الأهمية ،  مراحل المرافقة والدعم،  .......الخ) .</w:t>
            </w:r>
          </w:p>
        </w:tc>
      </w:tr>
      <w:tr w:rsidR="00CC682A" w:rsidRPr="00B903F1" w:rsidTr="007D705E">
        <w:trPr>
          <w:trHeight w:val="20"/>
          <w:jc w:val="center"/>
        </w:trPr>
        <w:tc>
          <w:tcPr>
            <w:tcW w:w="1678" w:type="dxa"/>
            <w:gridSpan w:val="3"/>
            <w:shd w:val="clear" w:color="auto" w:fill="auto"/>
            <w:vAlign w:val="center"/>
          </w:tcPr>
          <w:p w:rsidR="00CC682A" w:rsidRPr="00B903F1" w:rsidRDefault="00CC682A" w:rsidP="00656DE3">
            <w:pPr>
              <w:bidi/>
              <w:spacing w:before="40" w:after="40" w:line="240" w:lineRule="auto"/>
              <w:rPr>
                <w:rFonts w:ascii="Sakkal Majalla" w:hAnsi="Sakkal Majalla" w:cs="Sakkal Majalla"/>
                <w:sz w:val="30"/>
                <w:szCs w:val="30"/>
                <w:rtl/>
              </w:rPr>
            </w:pPr>
            <w:r w:rsidRPr="00B903F1">
              <w:rPr>
                <w:rFonts w:ascii="Sakkal Majalla" w:hAnsi="Sakkal Majalla" w:cs="Sakkal Majalla"/>
                <w:sz w:val="30"/>
                <w:szCs w:val="30"/>
                <w:rtl/>
              </w:rPr>
              <w:t>المحور السادس</w:t>
            </w:r>
          </w:p>
        </w:tc>
        <w:tc>
          <w:tcPr>
            <w:tcW w:w="9041" w:type="dxa"/>
            <w:gridSpan w:val="10"/>
            <w:shd w:val="clear" w:color="auto" w:fill="auto"/>
            <w:vAlign w:val="center"/>
          </w:tcPr>
          <w:p w:rsidR="00CC682A" w:rsidRPr="00CC682A" w:rsidRDefault="00CC682A" w:rsidP="00CC682A">
            <w:pPr>
              <w:bidi/>
              <w:spacing w:after="120" w:line="259" w:lineRule="auto"/>
              <w:jc w:val="both"/>
              <w:rPr>
                <w:rFonts w:ascii="Sakkal Majalla" w:eastAsia="Calibri" w:hAnsi="Sakkal Majalla" w:cs="Sakkal Majalla"/>
                <w:sz w:val="30"/>
                <w:szCs w:val="30"/>
                <w:rtl/>
              </w:rPr>
            </w:pPr>
            <w:r w:rsidRPr="00CC682A">
              <w:rPr>
                <w:rFonts w:ascii="Sakkal Majalla" w:eastAsia="Calibri" w:hAnsi="Sakkal Majalla" w:cs="Sakkal Majalla"/>
                <w:sz w:val="30"/>
                <w:szCs w:val="30"/>
                <w:rtl/>
              </w:rPr>
              <w:t>البيئة الاجتماعية والاقتصادية:</w:t>
            </w:r>
            <w:r w:rsidRPr="00CC682A">
              <w:rPr>
                <w:rFonts w:ascii="Sakkal Majalla" w:eastAsia="Calibri" w:hAnsi="Sakkal Majalla" w:cs="Sakkal Majalla" w:hint="cs"/>
                <w:sz w:val="30"/>
                <w:szCs w:val="30"/>
                <w:rtl/>
              </w:rPr>
              <w:t xml:space="preserve"> هيئات تمويل المشاريع المقاولاتية في الجزائر </w:t>
            </w:r>
          </w:p>
        </w:tc>
      </w:tr>
      <w:tr w:rsidR="00CC682A" w:rsidRPr="00B903F1" w:rsidTr="007D705E">
        <w:trPr>
          <w:trHeight w:val="20"/>
          <w:jc w:val="center"/>
        </w:trPr>
        <w:tc>
          <w:tcPr>
            <w:tcW w:w="1678" w:type="dxa"/>
            <w:gridSpan w:val="3"/>
            <w:shd w:val="clear" w:color="auto" w:fill="auto"/>
            <w:vAlign w:val="center"/>
          </w:tcPr>
          <w:p w:rsidR="00CC682A" w:rsidRPr="00B903F1" w:rsidRDefault="00CC682A" w:rsidP="00656DE3">
            <w:pPr>
              <w:bidi/>
              <w:spacing w:before="40" w:after="40" w:line="240" w:lineRule="auto"/>
              <w:rPr>
                <w:rFonts w:ascii="Sakkal Majalla" w:hAnsi="Sakkal Majalla" w:cs="Sakkal Majalla"/>
                <w:sz w:val="30"/>
                <w:szCs w:val="30"/>
                <w:rtl/>
              </w:rPr>
            </w:pPr>
            <w:r w:rsidRPr="00B903F1">
              <w:rPr>
                <w:rFonts w:ascii="Sakkal Majalla" w:hAnsi="Sakkal Majalla" w:cs="Sakkal Majalla"/>
                <w:sz w:val="30"/>
                <w:szCs w:val="30"/>
                <w:rtl/>
              </w:rPr>
              <w:t>المحور السابع</w:t>
            </w:r>
          </w:p>
        </w:tc>
        <w:tc>
          <w:tcPr>
            <w:tcW w:w="9041" w:type="dxa"/>
            <w:gridSpan w:val="10"/>
            <w:shd w:val="clear" w:color="auto" w:fill="auto"/>
            <w:vAlign w:val="center"/>
          </w:tcPr>
          <w:p w:rsidR="00CC682A" w:rsidRPr="00CC682A" w:rsidRDefault="00CC682A" w:rsidP="00CC682A">
            <w:pPr>
              <w:bidi/>
              <w:spacing w:after="120" w:line="259" w:lineRule="auto"/>
              <w:jc w:val="both"/>
              <w:rPr>
                <w:rFonts w:ascii="Sakkal Majalla" w:eastAsia="Calibri" w:hAnsi="Sakkal Majalla" w:cs="Sakkal Majalla"/>
                <w:sz w:val="30"/>
                <w:szCs w:val="30"/>
                <w:rtl/>
              </w:rPr>
            </w:pPr>
            <w:r w:rsidRPr="00CC682A">
              <w:rPr>
                <w:rFonts w:ascii="Sakkal Majalla" w:eastAsia="Calibri" w:hAnsi="Sakkal Majalla" w:cs="Sakkal Majalla" w:hint="cs"/>
                <w:sz w:val="30"/>
                <w:szCs w:val="30"/>
                <w:rtl/>
              </w:rPr>
              <w:t>المؤسسات الناشئة في الجزائر ( المفهوم وسياق النشأة، الخصائص، ما</w:t>
            </w:r>
            <w:r w:rsidR="00EE60C5">
              <w:rPr>
                <w:rFonts w:ascii="Sakkal Majalla" w:eastAsia="Calibri" w:hAnsi="Sakkal Majalla" w:cs="Sakkal Majalla"/>
                <w:sz w:val="30"/>
                <w:szCs w:val="30"/>
              </w:rPr>
              <w:t xml:space="preserve"> </w:t>
            </w:r>
            <w:r w:rsidRPr="00CC682A">
              <w:rPr>
                <w:rFonts w:ascii="Sakkal Majalla" w:eastAsia="Calibri" w:hAnsi="Sakkal Majalla" w:cs="Sakkal Majalla" w:hint="cs"/>
                <w:sz w:val="30"/>
                <w:szCs w:val="30"/>
                <w:rtl/>
              </w:rPr>
              <w:t xml:space="preserve">يميز المؤسسة الناشئة عن المؤسسة </w:t>
            </w:r>
            <w:r w:rsidR="00EE60C5" w:rsidRPr="00CC682A">
              <w:rPr>
                <w:rFonts w:ascii="Sakkal Majalla" w:eastAsia="Calibri" w:hAnsi="Sakkal Majalla" w:cs="Sakkal Majalla" w:hint="cs"/>
                <w:sz w:val="30"/>
                <w:szCs w:val="30"/>
                <w:rtl/>
              </w:rPr>
              <w:t>النمطية،</w:t>
            </w:r>
            <w:r w:rsidRPr="00CC682A">
              <w:rPr>
                <w:rFonts w:ascii="Sakkal Majalla" w:eastAsia="Calibri" w:hAnsi="Sakkal Majalla" w:cs="Sakkal Majalla" w:hint="cs"/>
                <w:sz w:val="30"/>
                <w:szCs w:val="30"/>
                <w:rtl/>
              </w:rPr>
              <w:t xml:space="preserve"> متطلبات نجاحها ومعوقاتها، عرض تجارب وطنية وعالمية لمؤسسات ناشئة )  </w:t>
            </w:r>
          </w:p>
        </w:tc>
      </w:tr>
      <w:tr w:rsidR="00456595" w:rsidRPr="00B903F1" w:rsidTr="007D705E">
        <w:trPr>
          <w:trHeight w:val="20"/>
          <w:jc w:val="center"/>
        </w:trPr>
        <w:tc>
          <w:tcPr>
            <w:tcW w:w="1678" w:type="dxa"/>
            <w:gridSpan w:val="3"/>
            <w:shd w:val="clear" w:color="auto" w:fill="auto"/>
            <w:vAlign w:val="center"/>
          </w:tcPr>
          <w:p w:rsidR="00456595" w:rsidRPr="00B903F1" w:rsidRDefault="00456595" w:rsidP="00656DE3">
            <w:pPr>
              <w:bidi/>
              <w:spacing w:before="40" w:after="40" w:line="240" w:lineRule="auto"/>
              <w:rPr>
                <w:rFonts w:ascii="Sakkal Majalla" w:hAnsi="Sakkal Majalla" w:cs="Sakkal Majalla"/>
                <w:sz w:val="30"/>
                <w:szCs w:val="30"/>
                <w:rtl/>
              </w:rPr>
            </w:pPr>
            <w:r w:rsidRPr="00B903F1">
              <w:rPr>
                <w:rFonts w:ascii="Sakkal Majalla" w:hAnsi="Sakkal Majalla" w:cs="Sakkal Majalla"/>
                <w:sz w:val="30"/>
                <w:szCs w:val="30"/>
                <w:rtl/>
              </w:rPr>
              <w:t>المحور الثامن</w:t>
            </w:r>
          </w:p>
        </w:tc>
        <w:tc>
          <w:tcPr>
            <w:tcW w:w="9041" w:type="dxa"/>
            <w:gridSpan w:val="10"/>
            <w:shd w:val="clear" w:color="auto" w:fill="auto"/>
            <w:vAlign w:val="center"/>
          </w:tcPr>
          <w:p w:rsidR="00456595" w:rsidRPr="00456595" w:rsidRDefault="00456595" w:rsidP="00EE60C5">
            <w:pPr>
              <w:bidi/>
              <w:spacing w:after="120" w:line="259" w:lineRule="auto"/>
              <w:jc w:val="both"/>
              <w:rPr>
                <w:rFonts w:ascii="Sakkal Majalla" w:eastAsia="Calibri" w:hAnsi="Sakkal Majalla" w:cs="Sakkal Majalla"/>
                <w:sz w:val="30"/>
                <w:szCs w:val="30"/>
                <w:rtl/>
              </w:rPr>
            </w:pPr>
            <w:r w:rsidRPr="00456595">
              <w:rPr>
                <w:rFonts w:ascii="Sakkal Majalla" w:eastAsia="Calibri" w:hAnsi="Sakkal Majalla" w:cs="Sakkal Majalla" w:hint="cs"/>
                <w:sz w:val="30"/>
                <w:szCs w:val="30"/>
                <w:rtl/>
              </w:rPr>
              <w:t>تنمية التوجه المقاولاتي في الوسط الجامعي</w:t>
            </w:r>
            <w:r w:rsidRPr="00456595">
              <w:rPr>
                <w:rFonts w:ascii="Sakkal Majalla" w:eastAsia="Calibri" w:hAnsi="Sakkal Majalla" w:cs="Sakkal Majalla"/>
                <w:sz w:val="30"/>
                <w:szCs w:val="30"/>
              </w:rPr>
              <w:t xml:space="preserve"> </w:t>
            </w:r>
            <w:r w:rsidRPr="00456595">
              <w:rPr>
                <w:rFonts w:ascii="Sakkal Majalla" w:eastAsia="Calibri" w:hAnsi="Sakkal Majalla" w:cs="Sakkal Majalla" w:hint="cs"/>
                <w:sz w:val="30"/>
                <w:szCs w:val="30"/>
                <w:rtl/>
              </w:rPr>
              <w:t xml:space="preserve"> ( التعليم المقاولاتي ، </w:t>
            </w:r>
            <w:r w:rsidRPr="00456595">
              <w:rPr>
                <w:rFonts w:ascii="Sakkal Majalla" w:eastAsia="Calibri" w:hAnsi="Sakkal Majalla" w:cs="Sakkal Majalla"/>
                <w:sz w:val="30"/>
                <w:szCs w:val="30"/>
                <w:rtl/>
              </w:rPr>
              <w:t>هياكل الدعم المقاولاتي داخل الجامعة</w:t>
            </w:r>
            <w:r w:rsidRPr="00456595">
              <w:rPr>
                <w:rFonts w:ascii="Sakkal Majalla" w:eastAsia="Calibri" w:hAnsi="Sakkal Majalla" w:cs="Sakkal Majalla" w:hint="cs"/>
                <w:sz w:val="30"/>
                <w:szCs w:val="30"/>
                <w:rtl/>
              </w:rPr>
              <w:t xml:space="preserve"> : دار المقاولاتية، حاضنة الأعمال ، مركز الدعم التكنولوجي والابتكار</w:t>
            </w:r>
            <w:r w:rsidRPr="00456595">
              <w:rPr>
                <w:rFonts w:ascii="Sakkal Majalla" w:eastAsia="Calibri" w:hAnsi="Sakkal Majalla" w:cs="Sakkal Majalla"/>
                <w:sz w:val="30"/>
                <w:szCs w:val="30"/>
              </w:rPr>
              <w:t xml:space="preserve">CATI </w:t>
            </w:r>
            <w:r w:rsidRPr="00456595">
              <w:rPr>
                <w:rFonts w:ascii="Sakkal Majalla" w:eastAsia="Calibri" w:hAnsi="Sakkal Majalla" w:cs="Sakkal Majalla" w:hint="cs"/>
                <w:sz w:val="30"/>
                <w:szCs w:val="30"/>
                <w:rtl/>
              </w:rPr>
              <w:t xml:space="preserve"> ، مركز الربط بين الجامعة والمؤسسة </w:t>
            </w:r>
            <w:r w:rsidRPr="00456595">
              <w:rPr>
                <w:rFonts w:ascii="Sakkal Majalla" w:eastAsia="Calibri" w:hAnsi="Sakkal Majalla" w:cs="Sakkal Majalla"/>
                <w:sz w:val="30"/>
                <w:szCs w:val="30"/>
              </w:rPr>
              <w:t>BLUE</w:t>
            </w:r>
            <w:r w:rsidRPr="00456595">
              <w:rPr>
                <w:rFonts w:ascii="Sakkal Majalla" w:eastAsia="Calibri" w:hAnsi="Sakkal Majalla" w:cs="Sakkal Majalla" w:hint="cs"/>
                <w:sz w:val="30"/>
                <w:szCs w:val="30"/>
                <w:rtl/>
              </w:rPr>
              <w:t xml:space="preserve"> ، شهادة جامعية /مؤسسة ناشة - شهادة جامعية /براءة اختراع  ) </w:t>
            </w:r>
          </w:p>
        </w:tc>
      </w:tr>
      <w:tr w:rsidR="00456595" w:rsidRPr="00B903F1" w:rsidTr="007D705E">
        <w:trPr>
          <w:trHeight w:val="20"/>
          <w:jc w:val="center"/>
        </w:trPr>
        <w:tc>
          <w:tcPr>
            <w:tcW w:w="1678" w:type="dxa"/>
            <w:gridSpan w:val="3"/>
            <w:shd w:val="clear" w:color="auto" w:fill="auto"/>
            <w:vAlign w:val="center"/>
          </w:tcPr>
          <w:p w:rsidR="00456595" w:rsidRPr="00B903F1" w:rsidRDefault="00456595" w:rsidP="00456595">
            <w:pPr>
              <w:bidi/>
              <w:spacing w:before="40" w:after="40" w:line="240" w:lineRule="auto"/>
              <w:rPr>
                <w:rFonts w:ascii="Sakkal Majalla" w:hAnsi="Sakkal Majalla" w:cs="Sakkal Majalla"/>
                <w:sz w:val="30"/>
                <w:szCs w:val="30"/>
                <w:rtl/>
              </w:rPr>
            </w:pPr>
            <w:r w:rsidRPr="00B903F1">
              <w:rPr>
                <w:rFonts w:ascii="Sakkal Majalla" w:hAnsi="Sakkal Majalla" w:cs="Sakkal Majalla"/>
                <w:sz w:val="30"/>
                <w:szCs w:val="30"/>
                <w:rtl/>
              </w:rPr>
              <w:t xml:space="preserve">المحور </w:t>
            </w:r>
            <w:r>
              <w:rPr>
                <w:rFonts w:ascii="Sakkal Majalla" w:hAnsi="Sakkal Majalla" w:cs="Sakkal Majalla" w:hint="cs"/>
                <w:sz w:val="30"/>
                <w:szCs w:val="30"/>
                <w:rtl/>
              </w:rPr>
              <w:t>التاسع</w:t>
            </w:r>
          </w:p>
        </w:tc>
        <w:tc>
          <w:tcPr>
            <w:tcW w:w="9041" w:type="dxa"/>
            <w:gridSpan w:val="10"/>
            <w:shd w:val="clear" w:color="auto" w:fill="auto"/>
            <w:vAlign w:val="center"/>
          </w:tcPr>
          <w:p w:rsidR="00456595" w:rsidRPr="00456595" w:rsidRDefault="00456595" w:rsidP="00456595">
            <w:pPr>
              <w:bidi/>
              <w:spacing w:after="120" w:line="259" w:lineRule="auto"/>
              <w:jc w:val="both"/>
              <w:rPr>
                <w:rFonts w:ascii="Sakkal Majalla" w:eastAsia="Calibri" w:hAnsi="Sakkal Majalla" w:cs="Sakkal Majalla"/>
                <w:sz w:val="30"/>
                <w:szCs w:val="30"/>
                <w:rtl/>
              </w:rPr>
            </w:pPr>
            <w:r w:rsidRPr="00456595">
              <w:rPr>
                <w:rFonts w:ascii="Sakkal Majalla" w:eastAsia="Calibri" w:hAnsi="Sakkal Majalla" w:cs="Sakkal Majalla" w:hint="cs"/>
                <w:sz w:val="30"/>
                <w:szCs w:val="30"/>
                <w:rtl/>
              </w:rPr>
              <w:t xml:space="preserve">عرض المشروع </w:t>
            </w:r>
            <w:r w:rsidRPr="00456595">
              <w:rPr>
                <w:rFonts w:ascii="Sakkal Majalla" w:eastAsia="Calibri" w:hAnsi="Sakkal Majalla" w:cs="Sakkal Majalla"/>
                <w:sz w:val="30"/>
                <w:szCs w:val="30"/>
              </w:rPr>
              <w:t>pitching</w:t>
            </w:r>
            <w:r w:rsidRPr="00456595">
              <w:rPr>
                <w:rFonts w:ascii="Sakkal Majalla" w:eastAsia="Calibri" w:hAnsi="Sakkal Majalla" w:cs="Sakkal Majalla" w:hint="cs"/>
                <w:sz w:val="30"/>
                <w:szCs w:val="30"/>
                <w:rtl/>
              </w:rPr>
              <w:t xml:space="preserve">  </w:t>
            </w:r>
          </w:p>
        </w:tc>
      </w:tr>
      <w:tr w:rsidR="00456595" w:rsidRPr="00B903F1" w:rsidTr="007D705E">
        <w:trPr>
          <w:trHeight w:val="20"/>
          <w:jc w:val="center"/>
        </w:trPr>
        <w:tc>
          <w:tcPr>
            <w:tcW w:w="1678" w:type="dxa"/>
            <w:gridSpan w:val="3"/>
            <w:shd w:val="clear" w:color="auto" w:fill="auto"/>
            <w:vAlign w:val="center"/>
          </w:tcPr>
          <w:p w:rsidR="00456595" w:rsidRPr="00B903F1" w:rsidRDefault="00456595" w:rsidP="00456595">
            <w:pPr>
              <w:bidi/>
              <w:spacing w:before="40" w:after="40" w:line="240" w:lineRule="auto"/>
              <w:rPr>
                <w:rFonts w:ascii="Sakkal Majalla" w:hAnsi="Sakkal Majalla" w:cs="Sakkal Majalla"/>
                <w:sz w:val="30"/>
                <w:szCs w:val="30"/>
                <w:rtl/>
              </w:rPr>
            </w:pPr>
            <w:r w:rsidRPr="00B903F1">
              <w:rPr>
                <w:rFonts w:ascii="Sakkal Majalla" w:hAnsi="Sakkal Majalla" w:cs="Sakkal Majalla"/>
                <w:sz w:val="30"/>
                <w:szCs w:val="30"/>
                <w:rtl/>
              </w:rPr>
              <w:t xml:space="preserve">المحور </w:t>
            </w:r>
            <w:r>
              <w:rPr>
                <w:rFonts w:ascii="Sakkal Majalla" w:hAnsi="Sakkal Majalla" w:cs="Sakkal Majalla" w:hint="cs"/>
                <w:sz w:val="30"/>
                <w:szCs w:val="30"/>
                <w:rtl/>
              </w:rPr>
              <w:t>العاشر</w:t>
            </w:r>
          </w:p>
        </w:tc>
        <w:tc>
          <w:tcPr>
            <w:tcW w:w="9041" w:type="dxa"/>
            <w:gridSpan w:val="10"/>
            <w:shd w:val="clear" w:color="auto" w:fill="auto"/>
            <w:vAlign w:val="center"/>
          </w:tcPr>
          <w:p w:rsidR="00456595" w:rsidRPr="00456595" w:rsidRDefault="00456595" w:rsidP="00456595">
            <w:pPr>
              <w:bidi/>
              <w:spacing w:after="120" w:line="259" w:lineRule="auto"/>
              <w:jc w:val="both"/>
              <w:rPr>
                <w:rFonts w:ascii="Sakkal Majalla" w:eastAsia="Calibri" w:hAnsi="Sakkal Majalla" w:cs="Sakkal Majalla"/>
                <w:sz w:val="30"/>
                <w:szCs w:val="30"/>
              </w:rPr>
            </w:pPr>
            <w:r w:rsidRPr="00456595">
              <w:rPr>
                <w:rFonts w:ascii="Sakkal Majalla" w:eastAsia="Calibri" w:hAnsi="Sakkal Majalla" w:cs="Sakkal Majalla" w:hint="cs"/>
                <w:sz w:val="30"/>
                <w:szCs w:val="30"/>
                <w:rtl/>
              </w:rPr>
              <w:t xml:space="preserve">وسم (لابل) براءة اختراع ، وسم (لابل) مؤسسة ناشئة ، صندوق تمويل المؤسسات الناشئة </w:t>
            </w:r>
            <w:r w:rsidRPr="00456595">
              <w:rPr>
                <w:rFonts w:ascii="Sakkal Majalla" w:eastAsia="Calibri" w:hAnsi="Sakkal Majalla" w:cs="Sakkal Majalla"/>
                <w:sz w:val="30"/>
                <w:szCs w:val="30"/>
              </w:rPr>
              <w:t>ASF</w:t>
            </w:r>
            <w:r w:rsidRPr="00456595">
              <w:rPr>
                <w:rFonts w:ascii="Sakkal Majalla" w:eastAsia="Calibri" w:hAnsi="Sakkal Majalla" w:cs="Sakkal Majalla" w:hint="cs"/>
                <w:sz w:val="30"/>
                <w:szCs w:val="30"/>
                <w:rtl/>
              </w:rPr>
              <w:t xml:space="preserve">، مسرع </w:t>
            </w:r>
            <w:r w:rsidRPr="00456595">
              <w:rPr>
                <w:rFonts w:ascii="Sakkal Majalla" w:eastAsia="Calibri" w:hAnsi="Sakkal Majalla" w:cs="Sakkal Majalla"/>
                <w:sz w:val="30"/>
                <w:szCs w:val="30"/>
              </w:rPr>
              <w:t xml:space="preserve">Algeria Venture </w:t>
            </w:r>
            <w:r w:rsidRPr="00456595">
              <w:rPr>
                <w:rFonts w:ascii="Sakkal Majalla" w:eastAsia="Calibri" w:hAnsi="Sakkal Majalla" w:cs="Sakkal Majalla" w:hint="cs"/>
                <w:sz w:val="30"/>
                <w:szCs w:val="30"/>
                <w:rtl/>
              </w:rPr>
              <w:t xml:space="preserve"> </w:t>
            </w:r>
          </w:p>
        </w:tc>
      </w:tr>
      <w:tr w:rsidR="00456595" w:rsidRPr="00B903F1" w:rsidTr="007D705E">
        <w:trPr>
          <w:trHeight w:val="20"/>
          <w:jc w:val="center"/>
        </w:trPr>
        <w:tc>
          <w:tcPr>
            <w:tcW w:w="1678" w:type="dxa"/>
            <w:gridSpan w:val="3"/>
            <w:shd w:val="clear" w:color="auto" w:fill="auto"/>
            <w:vAlign w:val="center"/>
          </w:tcPr>
          <w:p w:rsidR="00456595" w:rsidRPr="00456595" w:rsidRDefault="00456595" w:rsidP="00456595">
            <w:pPr>
              <w:bidi/>
              <w:spacing w:before="40" w:after="40" w:line="240" w:lineRule="auto"/>
              <w:rPr>
                <w:rFonts w:ascii="Sakkal Majalla" w:hAnsi="Sakkal Majalla" w:cs="Sakkal Majalla"/>
                <w:sz w:val="26"/>
                <w:szCs w:val="26"/>
                <w:rtl/>
              </w:rPr>
            </w:pPr>
            <w:r w:rsidRPr="00456595">
              <w:rPr>
                <w:rFonts w:ascii="Sakkal Majalla" w:hAnsi="Sakkal Majalla" w:cs="Sakkal Majalla"/>
                <w:sz w:val="26"/>
                <w:szCs w:val="26"/>
                <w:rtl/>
              </w:rPr>
              <w:t xml:space="preserve">المحور </w:t>
            </w:r>
            <w:r w:rsidRPr="00456595">
              <w:rPr>
                <w:rFonts w:ascii="Sakkal Majalla" w:hAnsi="Sakkal Majalla" w:cs="Sakkal Majalla" w:hint="cs"/>
                <w:sz w:val="26"/>
                <w:szCs w:val="26"/>
                <w:rtl/>
              </w:rPr>
              <w:t>الحادي عشر</w:t>
            </w:r>
          </w:p>
        </w:tc>
        <w:tc>
          <w:tcPr>
            <w:tcW w:w="9041" w:type="dxa"/>
            <w:gridSpan w:val="10"/>
            <w:shd w:val="clear" w:color="auto" w:fill="auto"/>
            <w:vAlign w:val="center"/>
          </w:tcPr>
          <w:p w:rsidR="00456595" w:rsidRPr="00456595" w:rsidRDefault="00456595" w:rsidP="00456595">
            <w:pPr>
              <w:bidi/>
              <w:spacing w:after="120" w:line="259" w:lineRule="auto"/>
              <w:jc w:val="both"/>
              <w:rPr>
                <w:rFonts w:ascii="Sakkal Majalla" w:eastAsia="Calibri" w:hAnsi="Sakkal Majalla" w:cs="Sakkal Majalla"/>
                <w:sz w:val="30"/>
                <w:szCs w:val="30"/>
              </w:rPr>
            </w:pPr>
            <w:r w:rsidRPr="00456595">
              <w:rPr>
                <w:rFonts w:ascii="Sakkal Majalla" w:eastAsia="Calibri" w:hAnsi="Sakkal Majalla" w:cs="Sakkal Majalla" w:hint="cs"/>
                <w:sz w:val="30"/>
                <w:szCs w:val="30"/>
                <w:rtl/>
              </w:rPr>
              <w:t xml:space="preserve">قراءة في قانون المقاول الذاتي </w:t>
            </w:r>
            <w:r w:rsidRPr="00456595">
              <w:rPr>
                <w:rFonts w:ascii="Sakkal Majalla" w:eastAsia="Calibri" w:hAnsi="Sakkal Majalla" w:cs="Sakkal Majalla"/>
                <w:sz w:val="30"/>
                <w:szCs w:val="30"/>
              </w:rPr>
              <w:t xml:space="preserve"> </w:t>
            </w:r>
            <w:r w:rsidRPr="00456595">
              <w:rPr>
                <w:rFonts w:ascii="Sakkal Majalla" w:eastAsia="Calibri" w:hAnsi="Sakkal Majalla" w:cs="Sakkal Majalla" w:hint="cs"/>
                <w:sz w:val="30"/>
                <w:szCs w:val="30"/>
                <w:rtl/>
              </w:rPr>
              <w:t xml:space="preserve"> </w:t>
            </w:r>
          </w:p>
        </w:tc>
      </w:tr>
      <w:tr w:rsidR="00456595" w:rsidRPr="00B903F1" w:rsidTr="00EE60C5">
        <w:trPr>
          <w:trHeight w:val="20"/>
          <w:jc w:val="center"/>
        </w:trPr>
        <w:tc>
          <w:tcPr>
            <w:tcW w:w="10719" w:type="dxa"/>
            <w:gridSpan w:val="13"/>
            <w:shd w:val="clear" w:color="auto" w:fill="auto"/>
          </w:tcPr>
          <w:p w:rsidR="00456595" w:rsidRPr="00090C2D" w:rsidRDefault="00456595" w:rsidP="00583F76">
            <w:pPr>
              <w:bidi/>
              <w:spacing w:after="0" w:line="240" w:lineRule="auto"/>
              <w:contextualSpacing/>
              <w:rPr>
                <w:rFonts w:ascii="Sakkal Majalla" w:hAnsi="Sakkal Majalla" w:cs="Sakkal Majalla"/>
                <w:sz w:val="32"/>
                <w:szCs w:val="32"/>
                <w:rtl/>
              </w:rPr>
            </w:pPr>
            <w:r>
              <w:rPr>
                <w:rFonts w:ascii="Sakkal Majalla" w:hAnsi="Sakkal Majalla" w:cs="Sakkal Majalla" w:hint="cs"/>
                <w:sz w:val="32"/>
                <w:szCs w:val="32"/>
                <w:rtl/>
                <w:lang w:bidi="ar-DZ"/>
              </w:rPr>
              <w:t xml:space="preserve">تدرس المادة </w:t>
            </w:r>
            <w:r w:rsidRPr="00090C2D">
              <w:rPr>
                <w:rFonts w:ascii="Sakkal Majalla" w:hAnsi="Sakkal Majalla" w:cs="Sakkal Majalla" w:hint="cs"/>
                <w:sz w:val="32"/>
                <w:szCs w:val="32"/>
                <w:rtl/>
              </w:rPr>
              <w:t>في شكل أعمال موجهة و تقييمها يكون بمراقبة مستمرة يقاس معدل المادة بمختلف الأنشطة التي تنجز في المراقبة المستمرة</w:t>
            </w:r>
          </w:p>
          <w:tbl>
            <w:tblPr>
              <w:tblStyle w:val="TableGrid"/>
              <w:bidiVisual/>
              <w:tblW w:w="0" w:type="auto"/>
              <w:jc w:val="center"/>
              <w:tblLook w:val="04A0"/>
            </w:tblPr>
            <w:tblGrid>
              <w:gridCol w:w="7054"/>
              <w:gridCol w:w="1984"/>
            </w:tblGrid>
            <w:tr w:rsidR="00456595" w:rsidRPr="00A91ADB" w:rsidTr="00702A0A">
              <w:trPr>
                <w:trHeight w:val="143"/>
                <w:jc w:val="center"/>
              </w:trPr>
              <w:tc>
                <w:tcPr>
                  <w:tcW w:w="7054" w:type="dxa"/>
                </w:tcPr>
                <w:p w:rsidR="00456595" w:rsidRPr="00A91ADB" w:rsidRDefault="00456595" w:rsidP="00702A0A">
                  <w:pPr>
                    <w:bidi/>
                    <w:contextualSpacing/>
                    <w:jc w:val="right"/>
                    <w:rPr>
                      <w:rFonts w:ascii="Arabic Typesetting" w:eastAsia="Times New Roman" w:hAnsi="Arabic Typesetting" w:cs="Arabic Typesetting"/>
                      <w:b/>
                      <w:bCs/>
                      <w:sz w:val="32"/>
                      <w:szCs w:val="32"/>
                      <w:rtl/>
                      <w:lang w:val="en-US" w:bidi="ar-DZ"/>
                    </w:rPr>
                  </w:pPr>
                  <w:r>
                    <w:rPr>
                      <w:rFonts w:ascii="Arabic Typesetting" w:eastAsia="Times New Roman" w:hAnsi="Arabic Typesetting" w:cs="Arabic Typesetting" w:hint="cs"/>
                      <w:b/>
                      <w:bCs/>
                      <w:sz w:val="36"/>
                      <w:szCs w:val="36"/>
                      <w:rtl/>
                      <w:lang w:val="en-US" w:bidi="ar-DZ"/>
                    </w:rPr>
                    <w:t>معدل</w:t>
                  </w:r>
                  <w:r w:rsidRPr="00A91ADB">
                    <w:rPr>
                      <w:rFonts w:ascii="Arabic Typesetting" w:eastAsia="Times New Roman" w:hAnsi="Arabic Typesetting" w:cs="Arabic Typesetting" w:hint="cs"/>
                      <w:b/>
                      <w:bCs/>
                      <w:sz w:val="36"/>
                      <w:szCs w:val="36"/>
                      <w:rtl/>
                      <w:lang w:val="en-US" w:bidi="ar-DZ"/>
                    </w:rPr>
                    <w:t xml:space="preserve"> </w:t>
                  </w:r>
                  <w:r>
                    <w:rPr>
                      <w:rFonts w:ascii="Arabic Typesetting" w:eastAsia="Times New Roman" w:hAnsi="Arabic Typesetting" w:cs="Arabic Typesetting" w:hint="cs"/>
                      <w:b/>
                      <w:bCs/>
                      <w:sz w:val="36"/>
                      <w:szCs w:val="36"/>
                      <w:rtl/>
                      <w:lang w:val="en-US" w:bidi="ar-DZ"/>
                    </w:rPr>
                    <w:t>التقييم</w:t>
                  </w:r>
                  <w:r w:rsidRPr="00A91ADB">
                    <w:rPr>
                      <w:rFonts w:ascii="Arabic Typesetting" w:eastAsia="Times New Roman" w:hAnsi="Arabic Typesetting" w:cs="Arabic Typesetting" w:hint="cs"/>
                      <w:b/>
                      <w:bCs/>
                      <w:sz w:val="36"/>
                      <w:szCs w:val="36"/>
                      <w:rtl/>
                      <w:lang w:val="en-US" w:bidi="ar-DZ"/>
                    </w:rPr>
                    <w:t xml:space="preserve"> في </w:t>
                  </w:r>
                  <w:r>
                    <w:rPr>
                      <w:rFonts w:ascii="Arabic Typesetting" w:eastAsia="Times New Roman" w:hAnsi="Arabic Typesetting" w:cs="Arabic Typesetting" w:hint="cs"/>
                      <w:b/>
                      <w:bCs/>
                      <w:sz w:val="36"/>
                      <w:szCs w:val="36"/>
                      <w:rtl/>
                      <w:lang w:val="en-US" w:bidi="ar-DZ"/>
                    </w:rPr>
                    <w:t>المراقبة المستمرة</w:t>
                  </w:r>
                  <w:r w:rsidRPr="00A91ADB">
                    <w:rPr>
                      <w:rFonts w:asciiTheme="majorBidi" w:eastAsia="Times New Roman" w:hAnsiTheme="majorBidi" w:cstheme="majorBidi" w:hint="cs"/>
                      <w:b/>
                      <w:bCs/>
                      <w:i/>
                      <w:iCs/>
                      <w:sz w:val="32"/>
                      <w:szCs w:val="32"/>
                      <w:rtl/>
                      <w:lang w:bidi="ar-DZ"/>
                    </w:rPr>
                    <w:t>=</w:t>
                  </w:r>
                </w:p>
              </w:tc>
              <w:tc>
                <w:tcPr>
                  <w:tcW w:w="1984" w:type="dxa"/>
                </w:tcPr>
                <w:p w:rsidR="00456595" w:rsidRPr="00A91ADB" w:rsidRDefault="00456595" w:rsidP="00702A0A">
                  <w:pPr>
                    <w:bidi/>
                    <w:contextualSpacing/>
                    <w:jc w:val="center"/>
                    <w:rPr>
                      <w:rFonts w:ascii="Arabic Typesetting" w:eastAsia="Times New Roman" w:hAnsi="Arabic Typesetting" w:cs="Arabic Typesetting"/>
                      <w:b/>
                      <w:bCs/>
                      <w:sz w:val="32"/>
                      <w:szCs w:val="32"/>
                      <w:rtl/>
                      <w:lang w:val="en-US" w:bidi="ar-DZ"/>
                    </w:rPr>
                  </w:pPr>
                  <w:r w:rsidRPr="00A91ADB">
                    <w:rPr>
                      <w:rFonts w:ascii="Arabic Typesetting" w:eastAsia="Times New Roman" w:hAnsi="Arabic Typesetting" w:cs="Arabic Typesetting" w:hint="cs"/>
                      <w:b/>
                      <w:bCs/>
                      <w:sz w:val="32"/>
                      <w:szCs w:val="32"/>
                      <w:rtl/>
                      <w:lang w:val="en-US" w:bidi="ar-DZ"/>
                    </w:rPr>
                    <w:t>معدل المادة</w:t>
                  </w:r>
                </w:p>
              </w:tc>
            </w:tr>
            <w:tr w:rsidR="00456595" w:rsidRPr="00A91ADB" w:rsidTr="00702A0A">
              <w:trPr>
                <w:trHeight w:val="143"/>
                <w:jc w:val="center"/>
              </w:trPr>
              <w:tc>
                <w:tcPr>
                  <w:tcW w:w="7054" w:type="dxa"/>
                </w:tcPr>
                <w:p w:rsidR="00456595" w:rsidRPr="00A91ADB" w:rsidRDefault="00456595" w:rsidP="00702A0A">
                  <w:pPr>
                    <w:contextualSpacing/>
                    <w:rPr>
                      <w:rFonts w:asciiTheme="majorBidi" w:eastAsia="Times New Roman" w:hAnsiTheme="majorBidi" w:cstheme="majorBidi"/>
                      <w:b/>
                      <w:bCs/>
                      <w:i/>
                      <w:iCs/>
                      <w:sz w:val="28"/>
                      <w:szCs w:val="28"/>
                      <w:rtl/>
                      <w:lang w:bidi="ar-DZ"/>
                    </w:rPr>
                  </w:pPr>
                  <w:r w:rsidRPr="00A91ADB">
                    <w:rPr>
                      <w:rFonts w:asciiTheme="majorBidi" w:eastAsia="Times New Roman" w:hAnsiTheme="majorBidi" w:cstheme="majorBidi"/>
                      <w:b/>
                      <w:bCs/>
                      <w:i/>
                      <w:iCs/>
                      <w:sz w:val="28"/>
                      <w:szCs w:val="28"/>
                      <w:lang w:bidi="ar-DZ"/>
                    </w:rPr>
                    <w:t xml:space="preserve">= </w:t>
                  </w:r>
                  <w:r w:rsidRPr="00A91ADB">
                    <w:rPr>
                      <w:rFonts w:asciiTheme="majorBidi" w:eastAsia="Times New Roman" w:hAnsiTheme="majorBidi" w:cstheme="majorBidi"/>
                      <w:b/>
                      <w:bCs/>
                      <w:i/>
                      <w:iCs/>
                      <w:sz w:val="32"/>
                      <w:szCs w:val="32"/>
                      <w:lang w:bidi="ar-DZ"/>
                    </w:rPr>
                    <w:t xml:space="preserve">Note Td </w:t>
                  </w:r>
                  <w:r w:rsidRPr="00A91ADB">
                    <w:rPr>
                      <w:rFonts w:asciiTheme="majorBidi" w:eastAsia="Times New Roman" w:hAnsiTheme="majorBidi" w:cstheme="majorBidi"/>
                      <w:b/>
                      <w:bCs/>
                      <w:i/>
                      <w:iCs/>
                      <w:sz w:val="28"/>
                      <w:szCs w:val="28"/>
                      <w:lang w:bidi="ar-DZ"/>
                    </w:rPr>
                    <w:t>x</w:t>
                  </w:r>
                  <w:r w:rsidRPr="00A91ADB">
                    <w:rPr>
                      <w:rFonts w:asciiTheme="majorBidi" w:eastAsia="Times New Roman" w:hAnsiTheme="majorBidi" w:cstheme="majorBidi" w:hint="cs"/>
                      <w:b/>
                      <w:bCs/>
                      <w:i/>
                      <w:iCs/>
                      <w:sz w:val="28"/>
                      <w:szCs w:val="28"/>
                      <w:rtl/>
                      <w:lang w:bidi="ar-DZ"/>
                    </w:rPr>
                    <w:t>100</w:t>
                  </w:r>
                  <w:r w:rsidRPr="00A91ADB">
                    <w:rPr>
                      <w:rFonts w:asciiTheme="majorBidi" w:eastAsia="Times New Roman" w:hAnsiTheme="majorBidi" w:cstheme="majorBidi"/>
                      <w:b/>
                      <w:bCs/>
                      <w:i/>
                      <w:iCs/>
                      <w:sz w:val="28"/>
                      <w:szCs w:val="28"/>
                      <w:rtl/>
                      <w:lang w:bidi="ar-DZ"/>
                    </w:rPr>
                    <w:t>%</w:t>
                  </w:r>
                </w:p>
              </w:tc>
              <w:tc>
                <w:tcPr>
                  <w:tcW w:w="1984" w:type="dxa"/>
                </w:tcPr>
                <w:p w:rsidR="00456595" w:rsidRPr="00A91ADB" w:rsidRDefault="00456595" w:rsidP="00702A0A">
                  <w:pPr>
                    <w:bidi/>
                    <w:contextualSpacing/>
                    <w:jc w:val="center"/>
                    <w:rPr>
                      <w:rFonts w:asciiTheme="majorBidi" w:eastAsia="Times New Roman" w:hAnsiTheme="majorBidi" w:cstheme="majorBidi"/>
                      <w:b/>
                      <w:bCs/>
                      <w:i/>
                      <w:iCs/>
                      <w:sz w:val="28"/>
                      <w:szCs w:val="28"/>
                      <w:lang w:bidi="ar-DZ"/>
                    </w:rPr>
                  </w:pPr>
                  <w:r w:rsidRPr="00A91ADB">
                    <w:rPr>
                      <w:rFonts w:asciiTheme="majorBidi" w:eastAsia="Times New Roman" w:hAnsiTheme="majorBidi" w:cstheme="majorBidi"/>
                      <w:b/>
                      <w:bCs/>
                      <w:i/>
                      <w:iCs/>
                      <w:sz w:val="28"/>
                      <w:szCs w:val="28"/>
                      <w:lang w:bidi="ar-DZ"/>
                    </w:rPr>
                    <w:t>Moy.M</w:t>
                  </w:r>
                </w:p>
              </w:tc>
            </w:tr>
          </w:tbl>
          <w:p w:rsidR="00456595" w:rsidRPr="00B903F1" w:rsidRDefault="00456595" w:rsidP="00656DE3">
            <w:pPr>
              <w:bidi/>
              <w:spacing w:before="40" w:after="40" w:line="240" w:lineRule="auto"/>
              <w:rPr>
                <w:rFonts w:ascii="Sakkal Majalla" w:hAnsi="Sakkal Majalla" w:cs="Sakkal Majalla"/>
                <w:b/>
                <w:bCs/>
                <w:sz w:val="30"/>
                <w:szCs w:val="30"/>
              </w:rPr>
            </w:pPr>
          </w:p>
        </w:tc>
      </w:tr>
      <w:tr w:rsidR="00456595" w:rsidRPr="00B903F1" w:rsidTr="00EE60C5">
        <w:trPr>
          <w:trHeight w:val="20"/>
          <w:jc w:val="center"/>
        </w:trPr>
        <w:tc>
          <w:tcPr>
            <w:tcW w:w="10719" w:type="dxa"/>
            <w:gridSpan w:val="13"/>
            <w:shd w:val="clear" w:color="auto" w:fill="F2DBDB" w:themeFill="accent2" w:themeFillTint="33"/>
          </w:tcPr>
          <w:p w:rsidR="00456595" w:rsidRPr="00B903F1" w:rsidRDefault="00456595" w:rsidP="00B903F1">
            <w:pPr>
              <w:bidi/>
              <w:spacing w:before="40" w:after="40" w:line="240" w:lineRule="auto"/>
              <w:jc w:val="center"/>
              <w:rPr>
                <w:rFonts w:ascii="Sakkal Majalla" w:hAnsi="Sakkal Majalla" w:cs="Sakkal Majalla"/>
                <w:b/>
                <w:bCs/>
                <w:sz w:val="30"/>
                <w:szCs w:val="30"/>
                <w:rtl/>
              </w:rPr>
            </w:pPr>
            <w:r w:rsidRPr="00B903F1">
              <w:rPr>
                <w:rFonts w:ascii="Sakkal Majalla" w:hAnsi="Sakkal Majalla" w:cs="Sakkal Majalla"/>
                <w:b/>
                <w:bCs/>
                <w:sz w:val="30"/>
                <w:szCs w:val="30"/>
                <w:rtl/>
              </w:rPr>
              <w:t>المصادر والمراجع</w:t>
            </w:r>
          </w:p>
        </w:tc>
      </w:tr>
      <w:tr w:rsidR="00456595" w:rsidRPr="00B903F1" w:rsidTr="00EE60C5">
        <w:trPr>
          <w:trHeight w:val="20"/>
          <w:jc w:val="center"/>
        </w:trPr>
        <w:tc>
          <w:tcPr>
            <w:tcW w:w="10719" w:type="dxa"/>
            <w:gridSpan w:val="13"/>
            <w:shd w:val="clear" w:color="auto" w:fill="auto"/>
          </w:tcPr>
          <w:p w:rsidR="00456595" w:rsidRPr="00B903F1" w:rsidRDefault="00456595" w:rsidP="00656DE3">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المرجع الأساسي الموصى به :</w:t>
            </w:r>
          </w:p>
        </w:tc>
      </w:tr>
      <w:tr w:rsidR="00456595" w:rsidRPr="00B903F1" w:rsidTr="007D705E">
        <w:trPr>
          <w:trHeight w:val="20"/>
          <w:jc w:val="center"/>
        </w:trPr>
        <w:tc>
          <w:tcPr>
            <w:tcW w:w="2527" w:type="dxa"/>
            <w:gridSpan w:val="5"/>
            <w:shd w:val="clear" w:color="auto" w:fill="auto"/>
          </w:tcPr>
          <w:p w:rsidR="00456595" w:rsidRPr="00B903F1" w:rsidRDefault="00456595" w:rsidP="00656DE3">
            <w:pPr>
              <w:bidi/>
              <w:spacing w:before="40" w:after="40" w:line="240" w:lineRule="auto"/>
              <w:rPr>
                <w:rFonts w:ascii="Sakkal Majalla" w:hAnsi="Sakkal Majalla" w:cs="Sakkal Majalla"/>
                <w:b/>
                <w:bCs/>
                <w:sz w:val="30"/>
                <w:szCs w:val="30"/>
              </w:rPr>
            </w:pPr>
            <w:r w:rsidRPr="00B903F1">
              <w:rPr>
                <w:rFonts w:ascii="Sakkal Majalla" w:hAnsi="Sakkal Majalla" w:cs="Sakkal Majalla"/>
                <w:b/>
                <w:bCs/>
                <w:sz w:val="30"/>
                <w:szCs w:val="30"/>
                <w:rtl/>
              </w:rPr>
              <w:t>عنوان المرجع</w:t>
            </w:r>
          </w:p>
        </w:tc>
        <w:tc>
          <w:tcPr>
            <w:tcW w:w="3306" w:type="dxa"/>
            <w:gridSpan w:val="4"/>
            <w:shd w:val="clear" w:color="auto" w:fill="auto"/>
          </w:tcPr>
          <w:p w:rsidR="00456595" w:rsidRPr="00B903F1" w:rsidRDefault="00456595" w:rsidP="00656DE3">
            <w:pPr>
              <w:bidi/>
              <w:spacing w:before="40" w:after="40" w:line="240" w:lineRule="auto"/>
              <w:rPr>
                <w:rFonts w:ascii="Sakkal Majalla" w:hAnsi="Sakkal Majalla" w:cs="Sakkal Majalla"/>
                <w:b/>
                <w:bCs/>
                <w:sz w:val="30"/>
                <w:szCs w:val="30"/>
              </w:rPr>
            </w:pPr>
            <w:r w:rsidRPr="00B903F1">
              <w:rPr>
                <w:rFonts w:ascii="Sakkal Majalla" w:hAnsi="Sakkal Majalla" w:cs="Sakkal Majalla"/>
                <w:b/>
                <w:bCs/>
                <w:sz w:val="30"/>
                <w:szCs w:val="30"/>
                <w:rtl/>
              </w:rPr>
              <w:t>المؤلف</w:t>
            </w:r>
          </w:p>
        </w:tc>
        <w:tc>
          <w:tcPr>
            <w:tcW w:w="4886" w:type="dxa"/>
            <w:gridSpan w:val="4"/>
            <w:shd w:val="clear" w:color="auto" w:fill="auto"/>
          </w:tcPr>
          <w:p w:rsidR="00456595" w:rsidRPr="00B903F1" w:rsidRDefault="00456595" w:rsidP="00656DE3">
            <w:pPr>
              <w:bidi/>
              <w:spacing w:before="40" w:after="40" w:line="240" w:lineRule="auto"/>
              <w:rPr>
                <w:rFonts w:ascii="Sakkal Majalla" w:hAnsi="Sakkal Majalla" w:cs="Sakkal Majalla"/>
                <w:b/>
                <w:bCs/>
                <w:sz w:val="30"/>
                <w:szCs w:val="30"/>
              </w:rPr>
            </w:pPr>
            <w:r w:rsidRPr="00B903F1">
              <w:rPr>
                <w:rFonts w:ascii="Sakkal Majalla" w:hAnsi="Sakkal Majalla" w:cs="Sakkal Majalla"/>
                <w:b/>
                <w:bCs/>
                <w:sz w:val="30"/>
                <w:szCs w:val="30"/>
                <w:rtl/>
              </w:rPr>
              <w:t>دار النشر و السنة</w:t>
            </w:r>
          </w:p>
        </w:tc>
      </w:tr>
      <w:tr w:rsidR="00456595" w:rsidRPr="00B903F1" w:rsidTr="007D705E">
        <w:trPr>
          <w:trHeight w:val="20"/>
          <w:jc w:val="center"/>
        </w:trPr>
        <w:tc>
          <w:tcPr>
            <w:tcW w:w="2527" w:type="dxa"/>
            <w:gridSpan w:val="5"/>
            <w:shd w:val="clear" w:color="auto" w:fill="auto"/>
          </w:tcPr>
          <w:p w:rsidR="00456595" w:rsidRPr="00583F76" w:rsidRDefault="00456595" w:rsidP="00583F76">
            <w:pPr>
              <w:pStyle w:val="ListParagraph"/>
              <w:numPr>
                <w:ilvl w:val="0"/>
                <w:numId w:val="10"/>
              </w:numPr>
              <w:spacing w:before="40" w:after="40" w:line="240" w:lineRule="auto"/>
              <w:rPr>
                <w:rFonts w:asciiTheme="majorBidi" w:hAnsiTheme="majorBidi" w:cstheme="majorBidi"/>
                <w:i/>
                <w:iCs/>
              </w:rPr>
            </w:pPr>
          </w:p>
        </w:tc>
        <w:tc>
          <w:tcPr>
            <w:tcW w:w="3306" w:type="dxa"/>
            <w:gridSpan w:val="4"/>
            <w:shd w:val="clear" w:color="auto" w:fill="auto"/>
          </w:tcPr>
          <w:p w:rsidR="00456595" w:rsidRPr="00583F76" w:rsidRDefault="00456595" w:rsidP="00583F76">
            <w:pPr>
              <w:bidi/>
              <w:spacing w:before="40" w:after="40" w:line="240" w:lineRule="auto"/>
              <w:rPr>
                <w:rFonts w:asciiTheme="majorBidi" w:hAnsiTheme="majorBidi" w:cstheme="majorBidi"/>
                <w:i/>
                <w:iCs/>
                <w:rtl/>
              </w:rPr>
            </w:pPr>
          </w:p>
        </w:tc>
        <w:tc>
          <w:tcPr>
            <w:tcW w:w="4886" w:type="dxa"/>
            <w:gridSpan w:val="4"/>
            <w:shd w:val="clear" w:color="auto" w:fill="auto"/>
          </w:tcPr>
          <w:p w:rsidR="00456595" w:rsidRPr="00583F76" w:rsidRDefault="00456595" w:rsidP="00583F76">
            <w:pPr>
              <w:bidi/>
              <w:spacing w:before="40" w:after="40" w:line="240" w:lineRule="auto"/>
              <w:rPr>
                <w:rFonts w:asciiTheme="majorBidi" w:hAnsiTheme="majorBidi" w:cstheme="majorBidi"/>
                <w:i/>
                <w:iCs/>
                <w:rtl/>
              </w:rPr>
            </w:pPr>
          </w:p>
        </w:tc>
      </w:tr>
      <w:tr w:rsidR="00456595" w:rsidRPr="00B903F1" w:rsidTr="00EE60C5">
        <w:trPr>
          <w:trHeight w:val="20"/>
          <w:jc w:val="center"/>
        </w:trPr>
        <w:tc>
          <w:tcPr>
            <w:tcW w:w="10719" w:type="dxa"/>
            <w:gridSpan w:val="13"/>
            <w:shd w:val="clear" w:color="auto" w:fill="F2DBDB" w:themeFill="accent2" w:themeFillTint="33"/>
          </w:tcPr>
          <w:p w:rsidR="00456595" w:rsidRPr="0050480E" w:rsidRDefault="00456595" w:rsidP="00702A0A">
            <w:pPr>
              <w:tabs>
                <w:tab w:val="left" w:pos="2367"/>
                <w:tab w:val="center" w:pos="5066"/>
              </w:tabs>
              <w:bidi/>
              <w:spacing w:after="0" w:line="240" w:lineRule="auto"/>
              <w:rPr>
                <w:rFonts w:ascii="Sakkal Majalla" w:hAnsi="Sakkal Majalla" w:cs="Sakkal Majalla"/>
                <w:b/>
                <w:bCs/>
                <w:sz w:val="34"/>
                <w:szCs w:val="34"/>
                <w:rtl/>
              </w:rPr>
            </w:pPr>
            <w:r w:rsidRPr="0050480E">
              <w:rPr>
                <w:rFonts w:ascii="Sakkal Majalla" w:hAnsi="Sakkal Majalla" w:cs="Sakkal Majalla"/>
                <w:b/>
                <w:bCs/>
                <w:sz w:val="34"/>
                <w:szCs w:val="34"/>
                <w:rtl/>
              </w:rPr>
              <w:tab/>
            </w:r>
            <w:r w:rsidRPr="000120D8">
              <w:rPr>
                <w:rFonts w:ascii="Sakkal Majalla" w:hAnsi="Sakkal Majalla" w:cs="Sakkal Majalla"/>
                <w:b/>
                <w:bCs/>
                <w:sz w:val="34"/>
                <w:szCs w:val="34"/>
                <w:rtl/>
              </w:rPr>
              <w:tab/>
            </w:r>
            <w:r w:rsidRPr="000120D8">
              <w:rPr>
                <w:rFonts w:ascii="Sakkal Majalla" w:hAnsi="Sakkal Majalla" w:cs="Sakkal Majalla" w:hint="cs"/>
                <w:b/>
                <w:bCs/>
                <w:sz w:val="34"/>
                <w:szCs w:val="34"/>
                <w:rtl/>
              </w:rPr>
              <w:t xml:space="preserve"> التوزيع الزمني المرتقب لبرنامج المادة</w:t>
            </w:r>
          </w:p>
        </w:tc>
      </w:tr>
      <w:tr w:rsidR="00456595" w:rsidRPr="00B903F1" w:rsidTr="007D705E">
        <w:trPr>
          <w:trHeight w:val="20"/>
          <w:jc w:val="center"/>
        </w:trPr>
        <w:tc>
          <w:tcPr>
            <w:tcW w:w="2527" w:type="dxa"/>
            <w:gridSpan w:val="5"/>
            <w:shd w:val="clear" w:color="auto" w:fill="auto"/>
          </w:tcPr>
          <w:p w:rsidR="00456595" w:rsidRPr="00B903F1" w:rsidRDefault="00456595" w:rsidP="00656DE3">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الأسبوع</w:t>
            </w:r>
          </w:p>
        </w:tc>
        <w:tc>
          <w:tcPr>
            <w:tcW w:w="6376" w:type="dxa"/>
            <w:gridSpan w:val="7"/>
            <w:shd w:val="clear" w:color="auto" w:fill="auto"/>
          </w:tcPr>
          <w:p w:rsidR="00456595" w:rsidRPr="00B903F1" w:rsidRDefault="00456595" w:rsidP="00656DE3">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محتوى المحاضرة</w:t>
            </w:r>
          </w:p>
        </w:tc>
        <w:tc>
          <w:tcPr>
            <w:tcW w:w="1816" w:type="dxa"/>
            <w:shd w:val="clear" w:color="auto" w:fill="auto"/>
          </w:tcPr>
          <w:p w:rsidR="00456595" w:rsidRPr="00B903F1" w:rsidRDefault="00456595" w:rsidP="00656DE3">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التاريخ</w:t>
            </w:r>
          </w:p>
        </w:tc>
      </w:tr>
      <w:tr w:rsidR="00456595" w:rsidRPr="00B903F1" w:rsidTr="007D705E">
        <w:trPr>
          <w:trHeight w:val="20"/>
          <w:jc w:val="center"/>
        </w:trPr>
        <w:tc>
          <w:tcPr>
            <w:tcW w:w="2527" w:type="dxa"/>
            <w:gridSpan w:val="5"/>
            <w:shd w:val="clear" w:color="auto" w:fill="auto"/>
            <w:vAlign w:val="center"/>
          </w:tcPr>
          <w:p w:rsidR="00456595" w:rsidRPr="009C63C8" w:rsidRDefault="00456595" w:rsidP="00656DE3">
            <w:pPr>
              <w:bidi/>
              <w:spacing w:before="40" w:after="40" w:line="240" w:lineRule="auto"/>
              <w:rPr>
                <w:rFonts w:ascii="Sakkal Majalla" w:hAnsi="Sakkal Majalla" w:cs="Sakkal Majalla"/>
                <w:sz w:val="30"/>
                <w:szCs w:val="30"/>
                <w:rtl/>
              </w:rPr>
            </w:pPr>
            <w:r w:rsidRPr="009C63C8">
              <w:rPr>
                <w:rFonts w:ascii="Sakkal Majalla" w:hAnsi="Sakkal Majalla" w:cs="Sakkal Majalla"/>
                <w:sz w:val="30"/>
                <w:szCs w:val="30"/>
                <w:rtl/>
              </w:rPr>
              <w:t>الأسبوع الأول</w:t>
            </w:r>
          </w:p>
        </w:tc>
        <w:tc>
          <w:tcPr>
            <w:tcW w:w="6376" w:type="dxa"/>
            <w:gridSpan w:val="7"/>
            <w:shd w:val="clear" w:color="auto" w:fill="auto"/>
            <w:vAlign w:val="center"/>
          </w:tcPr>
          <w:p w:rsidR="00456595" w:rsidRDefault="00456595" w:rsidP="001859E7">
            <w:pPr>
              <w:bidi/>
              <w:spacing w:after="0" w:line="240" w:lineRule="auto"/>
              <w:jc w:val="both"/>
              <w:rPr>
                <w:rFonts w:ascii="Sakkal Majalla" w:eastAsia="Calibri" w:hAnsi="Sakkal Majalla" w:cs="Sakkal Majalla"/>
                <w:sz w:val="30"/>
                <w:szCs w:val="30"/>
                <w:rtl/>
              </w:rPr>
            </w:pPr>
            <w:r w:rsidRPr="00456595">
              <w:rPr>
                <w:rFonts w:ascii="Sakkal Majalla" w:eastAsia="Calibri" w:hAnsi="Sakkal Majalla" w:cs="Sakkal Majalla" w:hint="cs"/>
                <w:b/>
                <w:bCs/>
                <w:sz w:val="30"/>
                <w:szCs w:val="30"/>
                <w:highlight w:val="yellow"/>
                <w:u w:val="single"/>
                <w:rtl/>
              </w:rPr>
              <w:t>المحتوى</w:t>
            </w:r>
            <w:r>
              <w:rPr>
                <w:rFonts w:ascii="Sakkal Majalla" w:eastAsia="Calibri" w:hAnsi="Sakkal Majalla" w:cs="Sakkal Majalla" w:hint="cs"/>
                <w:sz w:val="30"/>
                <w:szCs w:val="30"/>
                <w:rtl/>
              </w:rPr>
              <w:t xml:space="preserve">: </w:t>
            </w:r>
            <w:r w:rsidRPr="00CC682A">
              <w:rPr>
                <w:rFonts w:ascii="Sakkal Majalla" w:eastAsia="Calibri" w:hAnsi="Sakkal Majalla" w:cs="Sakkal Majalla" w:hint="cs"/>
                <w:sz w:val="30"/>
                <w:szCs w:val="30"/>
                <w:rtl/>
              </w:rPr>
              <w:t xml:space="preserve">التعريف بالمقاولاتية والمقاول (المفهوم  والنشأة مع التركيز على التعاريف المقدمة من طرف المرصد العالمي للمقاولاتية </w:t>
            </w:r>
            <w:r w:rsidRPr="00CC682A">
              <w:rPr>
                <w:rFonts w:ascii="Sakkal Majalla" w:eastAsia="Calibri" w:hAnsi="Sakkal Majalla" w:cs="Sakkal Majalla"/>
                <w:sz w:val="30"/>
                <w:szCs w:val="30"/>
              </w:rPr>
              <w:t>GEM</w:t>
            </w:r>
            <w:r w:rsidRPr="00CC682A">
              <w:rPr>
                <w:rFonts w:ascii="Sakkal Majalla" w:eastAsia="Calibri" w:hAnsi="Sakkal Majalla" w:cs="Sakkal Majalla" w:hint="cs"/>
                <w:sz w:val="30"/>
                <w:szCs w:val="30"/>
                <w:rtl/>
              </w:rPr>
              <w:t xml:space="preserve">، التطور التاريخي ، </w:t>
            </w:r>
            <w:r w:rsidRPr="00CC682A">
              <w:rPr>
                <w:rFonts w:ascii="Sakkal Majalla" w:eastAsia="Calibri" w:hAnsi="Sakkal Majalla" w:cs="Sakkal Majalla"/>
                <w:sz w:val="30"/>
                <w:szCs w:val="30"/>
                <w:rtl/>
              </w:rPr>
              <w:t xml:space="preserve"> </w:t>
            </w:r>
            <w:r w:rsidRPr="00CC682A">
              <w:rPr>
                <w:rFonts w:ascii="Sakkal Majalla" w:eastAsia="Calibri" w:hAnsi="Sakkal Majalla" w:cs="Sakkal Majalla" w:hint="cs"/>
                <w:sz w:val="30"/>
                <w:szCs w:val="30"/>
                <w:rtl/>
              </w:rPr>
              <w:t>أبعاد المقاولاتية : الإبداع والابتكار مع توضيح الفرق بينهما ، وذكر الأبعاد الأخرى كالمبادرة والمخاطرة ، خصائص المقاولاتية ،  خصائص وسمات رواد الأعمال، دور المقاولاتية على المستوى الاقتصادي، الاجتماعي، البيئي)</w:t>
            </w:r>
          </w:p>
          <w:p w:rsidR="00456595" w:rsidRPr="00CC682A" w:rsidRDefault="00456595" w:rsidP="001859E7">
            <w:pPr>
              <w:bidi/>
              <w:spacing w:after="0" w:line="240" w:lineRule="auto"/>
              <w:jc w:val="both"/>
              <w:rPr>
                <w:rFonts w:ascii="Sakkal Majalla" w:hAnsi="Sakkal Majalla" w:cs="Sakkal Majalla"/>
                <w:b/>
                <w:bCs/>
                <w:sz w:val="28"/>
                <w:szCs w:val="28"/>
                <w:rtl/>
              </w:rPr>
            </w:pPr>
            <w:r w:rsidRPr="001859E7">
              <w:rPr>
                <w:rFonts w:ascii="Sakkal Majalla" w:eastAsia="Calibri" w:hAnsi="Sakkal Majalla" w:cs="Sakkal Majalla" w:hint="cs"/>
                <w:b/>
                <w:bCs/>
                <w:sz w:val="30"/>
                <w:szCs w:val="30"/>
                <w:highlight w:val="cyan"/>
                <w:u w:val="single"/>
                <w:rtl/>
              </w:rPr>
              <w:t>طريقة التقديم</w:t>
            </w:r>
            <w:r w:rsidRPr="001859E7">
              <w:rPr>
                <w:rFonts w:ascii="Sakkal Majalla" w:eastAsia="Calibri" w:hAnsi="Sakkal Majalla" w:cs="Sakkal Majalla" w:hint="cs"/>
                <w:sz w:val="30"/>
                <w:szCs w:val="30"/>
                <w:highlight w:val="cyan"/>
                <w:rtl/>
              </w:rPr>
              <w:t>:</w:t>
            </w:r>
            <w:r w:rsidRPr="00CC682A">
              <w:rPr>
                <w:rFonts w:ascii="Sakkal Majalla" w:hAnsi="Sakkal Majalla" w:cs="Sakkal Majalla"/>
                <w:b/>
                <w:bCs/>
                <w:sz w:val="28"/>
                <w:szCs w:val="28"/>
                <w:rtl/>
              </w:rPr>
              <w:t xml:space="preserve">  </w:t>
            </w:r>
            <w:r w:rsidR="00E54A05" w:rsidRPr="008835AA">
              <w:rPr>
                <w:rFonts w:ascii="Sakkal Majalla" w:hAnsi="Sakkal Majalla" w:cs="Sakkal Majalla" w:hint="cs"/>
                <w:sz w:val="28"/>
                <w:szCs w:val="28"/>
                <w:rtl/>
              </w:rPr>
              <w:t>إلقاء</w:t>
            </w:r>
            <w:r w:rsidR="00E54A05" w:rsidRPr="008835AA">
              <w:rPr>
                <w:rFonts w:ascii="Sakkal Majalla" w:hAnsi="Sakkal Majalla" w:cs="Sakkal Majalla"/>
                <w:sz w:val="28"/>
                <w:szCs w:val="28"/>
                <w:rtl/>
              </w:rPr>
              <w:t xml:space="preserve"> مع تقديم </w:t>
            </w:r>
            <w:r w:rsidR="00E54A05" w:rsidRPr="008835AA">
              <w:rPr>
                <w:rFonts w:ascii="Sakkal Majalla" w:hAnsi="Sakkal Majalla" w:cs="Sakkal Majalla" w:hint="cs"/>
                <w:sz w:val="28"/>
                <w:szCs w:val="28"/>
                <w:rtl/>
              </w:rPr>
              <w:t xml:space="preserve">أمثلة عن رواد </w:t>
            </w:r>
            <w:r w:rsidR="008835AA" w:rsidRPr="008835AA">
              <w:rPr>
                <w:rFonts w:ascii="Sakkal Majalla" w:hAnsi="Sakkal Majalla" w:cs="Sakkal Majalla" w:hint="cs"/>
                <w:sz w:val="28"/>
                <w:szCs w:val="28"/>
                <w:rtl/>
              </w:rPr>
              <w:t>أعمال ومقاولات</w:t>
            </w:r>
            <w:r w:rsidR="00E54A05" w:rsidRPr="008835AA">
              <w:rPr>
                <w:rFonts w:ascii="Sakkal Majalla" w:hAnsi="Sakkal Majalla" w:cs="Sakkal Majalla" w:hint="cs"/>
                <w:sz w:val="28"/>
                <w:szCs w:val="28"/>
                <w:rtl/>
              </w:rPr>
              <w:t xml:space="preserve"> على المستوى المحلي الوطني والعالمي</w:t>
            </w:r>
            <w:r w:rsidR="00E54A05" w:rsidRPr="008835AA">
              <w:rPr>
                <w:rFonts w:ascii="Sakkal Majalla" w:hAnsi="Sakkal Majalla" w:cs="Sakkal Majalla"/>
                <w:sz w:val="28"/>
                <w:szCs w:val="28"/>
                <w:rtl/>
              </w:rPr>
              <w:t>.</w:t>
            </w:r>
            <w:r w:rsidR="00E54A05" w:rsidRPr="00211280">
              <w:rPr>
                <w:rFonts w:ascii="Sakkal Majalla" w:hAnsi="Sakkal Majalla" w:cs="Sakkal Majalla"/>
                <w:b/>
                <w:bCs/>
                <w:sz w:val="28"/>
                <w:szCs w:val="28"/>
                <w:rtl/>
              </w:rPr>
              <w:t xml:space="preserve">  </w:t>
            </w:r>
            <w:r w:rsidRPr="00CC682A">
              <w:rPr>
                <w:rFonts w:ascii="Sakkal Majalla" w:hAnsi="Sakkal Majalla" w:cs="Sakkal Majalla"/>
                <w:b/>
                <w:bCs/>
                <w:sz w:val="28"/>
                <w:szCs w:val="28"/>
                <w:rtl/>
              </w:rPr>
              <w:t xml:space="preserve">                  </w:t>
            </w:r>
          </w:p>
        </w:tc>
        <w:tc>
          <w:tcPr>
            <w:tcW w:w="1816" w:type="dxa"/>
            <w:shd w:val="clear" w:color="auto" w:fill="auto"/>
          </w:tcPr>
          <w:p w:rsidR="00456595" w:rsidRPr="00B903F1" w:rsidRDefault="00456595" w:rsidP="001859E7">
            <w:pPr>
              <w:bidi/>
              <w:spacing w:after="0" w:line="240" w:lineRule="auto"/>
              <w:rPr>
                <w:rFonts w:ascii="Sakkal Majalla" w:hAnsi="Sakkal Majalla" w:cs="Sakkal Majalla"/>
                <w:b/>
                <w:bCs/>
                <w:sz w:val="30"/>
                <w:szCs w:val="30"/>
                <w:rtl/>
              </w:rPr>
            </w:pPr>
          </w:p>
        </w:tc>
      </w:tr>
      <w:tr w:rsidR="00456595" w:rsidRPr="00B903F1" w:rsidTr="007D705E">
        <w:trPr>
          <w:trHeight w:val="20"/>
          <w:jc w:val="center"/>
        </w:trPr>
        <w:tc>
          <w:tcPr>
            <w:tcW w:w="2527" w:type="dxa"/>
            <w:gridSpan w:val="5"/>
            <w:shd w:val="clear" w:color="auto" w:fill="auto"/>
            <w:vAlign w:val="center"/>
          </w:tcPr>
          <w:p w:rsidR="00456595" w:rsidRPr="009C63C8" w:rsidRDefault="00456595" w:rsidP="00656DE3">
            <w:pPr>
              <w:bidi/>
              <w:spacing w:before="40" w:after="40" w:line="240" w:lineRule="auto"/>
              <w:rPr>
                <w:rFonts w:ascii="Sakkal Majalla" w:hAnsi="Sakkal Majalla" w:cs="Sakkal Majalla"/>
                <w:sz w:val="30"/>
                <w:szCs w:val="30"/>
                <w:rtl/>
              </w:rPr>
            </w:pPr>
            <w:r w:rsidRPr="009C63C8">
              <w:rPr>
                <w:rFonts w:ascii="Sakkal Majalla" w:hAnsi="Sakkal Majalla" w:cs="Sakkal Majalla"/>
                <w:sz w:val="30"/>
                <w:szCs w:val="30"/>
                <w:rtl/>
              </w:rPr>
              <w:t>الأسبوع الثاني</w:t>
            </w:r>
          </w:p>
        </w:tc>
        <w:tc>
          <w:tcPr>
            <w:tcW w:w="6376" w:type="dxa"/>
            <w:gridSpan w:val="7"/>
            <w:shd w:val="clear" w:color="auto" w:fill="auto"/>
            <w:vAlign w:val="center"/>
          </w:tcPr>
          <w:p w:rsidR="00456595" w:rsidRDefault="00456595" w:rsidP="001859E7">
            <w:pPr>
              <w:bidi/>
              <w:spacing w:after="0" w:line="240" w:lineRule="auto"/>
              <w:jc w:val="both"/>
              <w:rPr>
                <w:rFonts w:ascii="Sakkal Majalla" w:eastAsia="Calibri" w:hAnsi="Sakkal Majalla" w:cs="Sakkal Majalla"/>
                <w:sz w:val="30"/>
                <w:szCs w:val="30"/>
                <w:rtl/>
              </w:rPr>
            </w:pPr>
            <w:r w:rsidRPr="00456595">
              <w:rPr>
                <w:rFonts w:ascii="Sakkal Majalla" w:eastAsia="Calibri" w:hAnsi="Sakkal Majalla" w:cs="Sakkal Majalla" w:hint="cs"/>
                <w:b/>
                <w:bCs/>
                <w:sz w:val="30"/>
                <w:szCs w:val="30"/>
                <w:highlight w:val="yellow"/>
                <w:u w:val="single"/>
                <w:rtl/>
              </w:rPr>
              <w:t>المحتوى</w:t>
            </w:r>
            <w:r>
              <w:rPr>
                <w:rFonts w:ascii="Sakkal Majalla" w:eastAsia="Calibri" w:hAnsi="Sakkal Majalla" w:cs="Sakkal Majalla" w:hint="cs"/>
                <w:b/>
                <w:bCs/>
                <w:sz w:val="30"/>
                <w:szCs w:val="30"/>
                <w:u w:val="single"/>
                <w:rtl/>
              </w:rPr>
              <w:t>:</w:t>
            </w:r>
            <w:r w:rsidRPr="00CC682A">
              <w:rPr>
                <w:rFonts w:ascii="Sakkal Majalla" w:eastAsia="Calibri" w:hAnsi="Sakkal Majalla" w:cs="Sakkal Majalla" w:hint="cs"/>
                <w:sz w:val="30"/>
                <w:szCs w:val="30"/>
                <w:rtl/>
              </w:rPr>
              <w:t xml:space="preserve"> أشكال</w:t>
            </w:r>
            <w:r w:rsidRPr="00CC682A">
              <w:rPr>
                <w:rFonts w:ascii="Sakkal Majalla" w:eastAsia="Calibri" w:hAnsi="Sakkal Majalla" w:cs="Sakkal Majalla"/>
                <w:sz w:val="30"/>
                <w:szCs w:val="30"/>
                <w:rtl/>
              </w:rPr>
              <w:t xml:space="preserve"> المقاولاتية</w:t>
            </w:r>
            <w:r w:rsidRPr="00CC682A">
              <w:rPr>
                <w:rFonts w:ascii="Sakkal Majalla" w:eastAsia="Calibri" w:hAnsi="Sakkal Majalla" w:cs="Sakkal Majalla" w:hint="cs"/>
                <w:sz w:val="30"/>
                <w:szCs w:val="30"/>
                <w:rtl/>
              </w:rPr>
              <w:t xml:space="preserve"> ( إنشاء مؤسسة جديدة ، شراء مؤسسة قائمة ، المقاولة الداخلية ) </w:t>
            </w:r>
          </w:p>
          <w:p w:rsidR="00456595" w:rsidRPr="00CC682A" w:rsidRDefault="00456595" w:rsidP="001859E7">
            <w:pPr>
              <w:bidi/>
              <w:spacing w:after="0" w:line="240" w:lineRule="auto"/>
              <w:jc w:val="both"/>
              <w:rPr>
                <w:rFonts w:ascii="Sakkal Majalla" w:eastAsia="Calibri" w:hAnsi="Sakkal Majalla" w:cs="Sakkal Majalla"/>
                <w:sz w:val="30"/>
                <w:szCs w:val="30"/>
                <w:rtl/>
              </w:rPr>
            </w:pPr>
            <w:r w:rsidRPr="001859E7">
              <w:rPr>
                <w:rFonts w:ascii="Sakkal Majalla" w:eastAsia="Calibri" w:hAnsi="Sakkal Majalla" w:cs="Sakkal Majalla" w:hint="cs"/>
                <w:b/>
                <w:bCs/>
                <w:sz w:val="30"/>
                <w:szCs w:val="30"/>
                <w:highlight w:val="cyan"/>
                <w:u w:val="single"/>
                <w:rtl/>
              </w:rPr>
              <w:t>طريقة التقديم</w:t>
            </w:r>
            <w:r w:rsidRPr="001859E7">
              <w:rPr>
                <w:rFonts w:ascii="Sakkal Majalla" w:eastAsia="Calibri" w:hAnsi="Sakkal Majalla" w:cs="Sakkal Majalla" w:hint="cs"/>
                <w:sz w:val="30"/>
                <w:szCs w:val="30"/>
                <w:highlight w:val="cyan"/>
                <w:rtl/>
              </w:rPr>
              <w:t>:</w:t>
            </w:r>
            <w:r w:rsidRPr="00CC682A">
              <w:rPr>
                <w:rFonts w:ascii="Sakkal Majalla" w:hAnsi="Sakkal Majalla" w:cs="Sakkal Majalla"/>
                <w:b/>
                <w:bCs/>
                <w:sz w:val="28"/>
                <w:szCs w:val="28"/>
                <w:rtl/>
              </w:rPr>
              <w:t xml:space="preserve">  </w:t>
            </w:r>
            <w:r w:rsidR="008835AA" w:rsidRPr="008835AA">
              <w:rPr>
                <w:rFonts w:ascii="Sakkal Majalla" w:hAnsi="Sakkal Majalla" w:cs="Sakkal Majalla" w:hint="cs"/>
                <w:sz w:val="28"/>
                <w:szCs w:val="28"/>
                <w:rtl/>
              </w:rPr>
              <w:t>إلقاء</w:t>
            </w:r>
            <w:r w:rsidR="00E54A05" w:rsidRPr="008835AA">
              <w:rPr>
                <w:rFonts w:ascii="Sakkal Majalla" w:hAnsi="Sakkal Majalla" w:cs="Sakkal Majalla"/>
                <w:sz w:val="28"/>
                <w:szCs w:val="28"/>
                <w:rtl/>
              </w:rPr>
              <w:t xml:space="preserve"> وتقديم </w:t>
            </w:r>
            <w:r w:rsidR="00E54A05" w:rsidRPr="008835AA">
              <w:rPr>
                <w:rFonts w:ascii="Sakkal Majalla" w:hAnsi="Sakkal Majalla" w:cs="Sakkal Majalla" w:hint="cs"/>
                <w:sz w:val="28"/>
                <w:szCs w:val="28"/>
                <w:rtl/>
                <w:lang w:bidi="ar-DZ"/>
              </w:rPr>
              <w:t xml:space="preserve">حالات </w:t>
            </w:r>
            <w:bookmarkStart w:id="0" w:name="_GoBack"/>
            <w:bookmarkEnd w:id="0"/>
            <w:r w:rsidR="00E54A05" w:rsidRPr="008835AA">
              <w:rPr>
                <w:rFonts w:ascii="Sakkal Majalla" w:hAnsi="Sakkal Majalla" w:cs="Sakkal Majalla" w:hint="cs"/>
                <w:sz w:val="28"/>
                <w:szCs w:val="28"/>
                <w:rtl/>
                <w:lang w:bidi="ar-DZ"/>
              </w:rPr>
              <w:t>ل</w:t>
            </w:r>
            <w:r w:rsidR="00E54A05" w:rsidRPr="008835AA">
              <w:rPr>
                <w:rFonts w:ascii="Sakkal Majalla" w:hAnsi="Sakkal Majalla" w:cs="Sakkal Majalla" w:hint="cs"/>
                <w:sz w:val="28"/>
                <w:szCs w:val="28"/>
                <w:rtl/>
              </w:rPr>
              <w:t>أشكال</w:t>
            </w:r>
            <w:r w:rsidR="00E54A05" w:rsidRPr="008835AA">
              <w:rPr>
                <w:rFonts w:ascii="Sakkal Majalla" w:hAnsi="Sakkal Majalla" w:cs="Sakkal Majalla"/>
                <w:sz w:val="28"/>
                <w:szCs w:val="28"/>
                <w:rtl/>
              </w:rPr>
              <w:t xml:space="preserve"> </w:t>
            </w:r>
            <w:r w:rsidR="00E54A05" w:rsidRPr="008835AA">
              <w:rPr>
                <w:rFonts w:ascii="Sakkal Majalla" w:hAnsi="Sakkal Majalla" w:cs="Sakkal Majalla" w:hint="cs"/>
                <w:sz w:val="28"/>
                <w:szCs w:val="28"/>
                <w:rtl/>
              </w:rPr>
              <w:t xml:space="preserve">المقاولاتية </w:t>
            </w:r>
            <w:r w:rsidR="00E54A05" w:rsidRPr="008835AA">
              <w:rPr>
                <w:rFonts w:ascii="Sakkal Majalla" w:hAnsi="Sakkal Majalla" w:cs="Sakkal Majalla"/>
                <w:sz w:val="28"/>
                <w:szCs w:val="28"/>
                <w:rtl/>
              </w:rPr>
              <w:t xml:space="preserve">من طرف الطلبة في </w:t>
            </w:r>
            <w:r w:rsidR="00E54A05" w:rsidRPr="008835AA">
              <w:rPr>
                <w:rFonts w:ascii="Sakkal Majalla" w:hAnsi="Sakkal Majalla" w:cs="Sakkal Majalla" w:hint="cs"/>
                <w:sz w:val="28"/>
                <w:szCs w:val="28"/>
                <w:rtl/>
              </w:rPr>
              <w:t>إطار ورشات</w:t>
            </w:r>
            <w:r w:rsidR="00E54A05" w:rsidRPr="008835AA">
              <w:rPr>
                <w:rFonts w:ascii="Sakkal Majalla" w:hAnsi="Sakkal Majalla" w:cs="Sakkal Majalla"/>
                <w:sz w:val="28"/>
                <w:szCs w:val="28"/>
                <w:rtl/>
              </w:rPr>
              <w:t xml:space="preserve"> </w:t>
            </w:r>
            <w:r w:rsidR="00E54A05" w:rsidRPr="008835AA">
              <w:rPr>
                <w:rFonts w:ascii="Sakkal Majalla" w:hAnsi="Sakkal Majalla" w:cs="Sakkal Majalla" w:hint="cs"/>
                <w:sz w:val="28"/>
                <w:szCs w:val="28"/>
                <w:rtl/>
              </w:rPr>
              <w:t>أعمال</w:t>
            </w:r>
            <w:r w:rsidR="00E54A05" w:rsidRPr="008835AA">
              <w:rPr>
                <w:rFonts w:ascii="Sakkal Majalla" w:hAnsi="Sakkal Majalla" w:cs="Sakkal Majalla"/>
                <w:sz w:val="28"/>
                <w:szCs w:val="28"/>
                <w:rtl/>
              </w:rPr>
              <w:t xml:space="preserve"> موجهة</w:t>
            </w:r>
            <w:r w:rsidR="00E54A05" w:rsidRPr="00211280">
              <w:rPr>
                <w:rFonts w:ascii="Sakkal Majalla" w:hAnsi="Sakkal Majalla" w:cs="Sakkal Majalla"/>
                <w:b/>
                <w:bCs/>
                <w:sz w:val="28"/>
                <w:szCs w:val="28"/>
                <w:rtl/>
              </w:rPr>
              <w:t>.</w:t>
            </w:r>
            <w:r w:rsidRPr="00CC682A">
              <w:rPr>
                <w:rFonts w:ascii="Sakkal Majalla" w:hAnsi="Sakkal Majalla" w:cs="Sakkal Majalla"/>
                <w:b/>
                <w:bCs/>
                <w:sz w:val="28"/>
                <w:szCs w:val="28"/>
                <w:rtl/>
              </w:rPr>
              <w:t xml:space="preserve">                  </w:t>
            </w:r>
          </w:p>
        </w:tc>
        <w:tc>
          <w:tcPr>
            <w:tcW w:w="1816" w:type="dxa"/>
            <w:shd w:val="clear" w:color="auto" w:fill="auto"/>
          </w:tcPr>
          <w:p w:rsidR="00456595" w:rsidRPr="00B903F1" w:rsidRDefault="00456595" w:rsidP="001859E7">
            <w:pPr>
              <w:bidi/>
              <w:spacing w:after="0" w:line="240" w:lineRule="auto"/>
              <w:rPr>
                <w:rFonts w:ascii="Sakkal Majalla" w:hAnsi="Sakkal Majalla" w:cs="Sakkal Majalla"/>
                <w:b/>
                <w:bCs/>
                <w:sz w:val="30"/>
                <w:szCs w:val="30"/>
                <w:rtl/>
              </w:rPr>
            </w:pPr>
          </w:p>
        </w:tc>
      </w:tr>
      <w:tr w:rsidR="00456595" w:rsidRPr="00B903F1" w:rsidTr="007D705E">
        <w:trPr>
          <w:trHeight w:val="20"/>
          <w:jc w:val="center"/>
        </w:trPr>
        <w:tc>
          <w:tcPr>
            <w:tcW w:w="2527" w:type="dxa"/>
            <w:gridSpan w:val="5"/>
            <w:shd w:val="clear" w:color="auto" w:fill="auto"/>
            <w:vAlign w:val="center"/>
          </w:tcPr>
          <w:p w:rsidR="00456595" w:rsidRPr="009C63C8" w:rsidRDefault="00456595" w:rsidP="00656DE3">
            <w:pPr>
              <w:bidi/>
              <w:spacing w:before="40" w:after="40" w:line="240" w:lineRule="auto"/>
              <w:rPr>
                <w:rFonts w:ascii="Sakkal Majalla" w:hAnsi="Sakkal Majalla" w:cs="Sakkal Majalla"/>
                <w:sz w:val="30"/>
                <w:szCs w:val="30"/>
                <w:rtl/>
              </w:rPr>
            </w:pPr>
            <w:r w:rsidRPr="009C63C8">
              <w:rPr>
                <w:rFonts w:ascii="Sakkal Majalla" w:hAnsi="Sakkal Majalla" w:cs="Sakkal Majalla"/>
                <w:sz w:val="30"/>
                <w:szCs w:val="30"/>
                <w:rtl/>
              </w:rPr>
              <w:t>الأسبوع الثالث</w:t>
            </w:r>
          </w:p>
        </w:tc>
        <w:tc>
          <w:tcPr>
            <w:tcW w:w="6376" w:type="dxa"/>
            <w:gridSpan w:val="7"/>
            <w:shd w:val="clear" w:color="auto" w:fill="auto"/>
            <w:vAlign w:val="center"/>
          </w:tcPr>
          <w:p w:rsidR="00456595" w:rsidRDefault="00456595" w:rsidP="001859E7">
            <w:pPr>
              <w:bidi/>
              <w:spacing w:after="0" w:line="240" w:lineRule="auto"/>
              <w:jc w:val="both"/>
              <w:rPr>
                <w:rFonts w:ascii="Sakkal Majalla" w:eastAsia="Calibri" w:hAnsi="Sakkal Majalla" w:cs="Sakkal Majalla"/>
                <w:sz w:val="30"/>
                <w:szCs w:val="30"/>
                <w:rtl/>
              </w:rPr>
            </w:pPr>
            <w:r w:rsidRPr="00456595">
              <w:rPr>
                <w:rFonts w:ascii="Sakkal Majalla" w:eastAsia="Calibri" w:hAnsi="Sakkal Majalla" w:cs="Sakkal Majalla" w:hint="cs"/>
                <w:b/>
                <w:bCs/>
                <w:sz w:val="30"/>
                <w:szCs w:val="30"/>
                <w:highlight w:val="yellow"/>
                <w:u w:val="single"/>
                <w:rtl/>
              </w:rPr>
              <w:t>المحتوى</w:t>
            </w:r>
            <w:r>
              <w:rPr>
                <w:rFonts w:ascii="Sakkal Majalla" w:eastAsia="Calibri" w:hAnsi="Sakkal Majalla" w:cs="Sakkal Majalla" w:hint="cs"/>
                <w:sz w:val="30"/>
                <w:szCs w:val="30"/>
                <w:rtl/>
              </w:rPr>
              <w:t xml:space="preserve">: </w:t>
            </w:r>
            <w:r w:rsidRPr="00CC682A">
              <w:rPr>
                <w:rFonts w:ascii="Sakkal Majalla" w:eastAsia="Calibri" w:hAnsi="Sakkal Majalla" w:cs="Sakkal Majalla" w:hint="cs"/>
                <w:sz w:val="30"/>
                <w:szCs w:val="30"/>
                <w:rtl/>
              </w:rPr>
              <w:t xml:space="preserve">مراحل تأسيس المشروع المقاولاتي : إيجاد الفكرة (  المراحل ،  المصادر ، الطرق ) </w:t>
            </w:r>
            <w:r w:rsidRPr="00CC682A">
              <w:rPr>
                <w:rFonts w:ascii="Sakkal Majalla" w:eastAsia="Calibri" w:hAnsi="Sakkal Majalla" w:cs="Sakkal Majalla"/>
                <w:sz w:val="30"/>
                <w:szCs w:val="30"/>
                <w:rtl/>
              </w:rPr>
              <w:t xml:space="preserve">    </w:t>
            </w:r>
          </w:p>
          <w:p w:rsidR="00456595" w:rsidRPr="00CC682A" w:rsidRDefault="00456595" w:rsidP="001859E7">
            <w:pPr>
              <w:bidi/>
              <w:spacing w:after="0" w:line="240" w:lineRule="auto"/>
              <w:jc w:val="both"/>
              <w:rPr>
                <w:rFonts w:ascii="Sakkal Majalla" w:eastAsia="Calibri" w:hAnsi="Sakkal Majalla" w:cs="Sakkal Majalla"/>
                <w:sz w:val="30"/>
                <w:szCs w:val="30"/>
                <w:rtl/>
              </w:rPr>
            </w:pPr>
            <w:r w:rsidRPr="001859E7">
              <w:rPr>
                <w:rFonts w:ascii="Sakkal Majalla" w:eastAsia="Calibri" w:hAnsi="Sakkal Majalla" w:cs="Sakkal Majalla" w:hint="cs"/>
                <w:b/>
                <w:bCs/>
                <w:sz w:val="30"/>
                <w:szCs w:val="30"/>
                <w:highlight w:val="cyan"/>
                <w:u w:val="single"/>
                <w:rtl/>
              </w:rPr>
              <w:t>طريقة التقديم</w:t>
            </w:r>
            <w:r w:rsidRPr="001859E7">
              <w:rPr>
                <w:rFonts w:ascii="Sakkal Majalla" w:eastAsia="Calibri" w:hAnsi="Sakkal Majalla" w:cs="Sakkal Majalla" w:hint="cs"/>
                <w:sz w:val="30"/>
                <w:szCs w:val="30"/>
                <w:highlight w:val="cyan"/>
                <w:rtl/>
              </w:rPr>
              <w:t>:</w:t>
            </w:r>
            <w:r w:rsidRPr="00CC682A">
              <w:rPr>
                <w:rFonts w:ascii="Sakkal Majalla" w:hAnsi="Sakkal Majalla" w:cs="Sakkal Majalla"/>
                <w:b/>
                <w:bCs/>
                <w:sz w:val="28"/>
                <w:szCs w:val="28"/>
                <w:rtl/>
              </w:rPr>
              <w:t xml:space="preserve">    </w:t>
            </w:r>
            <w:r w:rsidR="00E54A05" w:rsidRPr="008835AA">
              <w:rPr>
                <w:rFonts w:ascii="Sakkal Majalla" w:hAnsi="Sakkal Majalla" w:cs="Sakkal Majalla"/>
                <w:sz w:val="28"/>
                <w:szCs w:val="28"/>
                <w:rtl/>
              </w:rPr>
              <w:t xml:space="preserve">ورشة تهدف </w:t>
            </w:r>
            <w:r w:rsidR="00E54A05" w:rsidRPr="008835AA">
              <w:rPr>
                <w:rFonts w:ascii="Sakkal Majalla" w:hAnsi="Sakkal Majalla" w:cs="Sakkal Majalla" w:hint="cs"/>
                <w:sz w:val="28"/>
                <w:szCs w:val="28"/>
                <w:rtl/>
              </w:rPr>
              <w:t>إلى</w:t>
            </w:r>
            <w:r w:rsidR="00E54A05" w:rsidRPr="008835AA">
              <w:rPr>
                <w:rFonts w:ascii="Sakkal Majalla" w:hAnsi="Sakkal Majalla" w:cs="Sakkal Majalla"/>
                <w:sz w:val="28"/>
                <w:szCs w:val="28"/>
                <w:rtl/>
              </w:rPr>
              <w:t xml:space="preserve"> </w:t>
            </w:r>
            <w:r w:rsidR="00E54A05" w:rsidRPr="008835AA">
              <w:rPr>
                <w:rFonts w:ascii="Sakkal Majalla" w:hAnsi="Sakkal Majalla" w:cs="Sakkal Majalla" w:hint="cs"/>
                <w:sz w:val="28"/>
                <w:szCs w:val="28"/>
                <w:rtl/>
              </w:rPr>
              <w:t>إيجاد فكرة مشروع مقاولاتي على مستوى حصة الأعمال الموجهة</w:t>
            </w:r>
            <w:r w:rsidR="00E54A05" w:rsidRPr="008835AA">
              <w:rPr>
                <w:rFonts w:ascii="Sakkal Majalla" w:hAnsi="Sakkal Majalla" w:cs="Sakkal Majalla"/>
                <w:sz w:val="28"/>
                <w:szCs w:val="28"/>
                <w:rtl/>
              </w:rPr>
              <w:t>.</w:t>
            </w:r>
          </w:p>
        </w:tc>
        <w:tc>
          <w:tcPr>
            <w:tcW w:w="1816" w:type="dxa"/>
            <w:shd w:val="clear" w:color="auto" w:fill="auto"/>
          </w:tcPr>
          <w:p w:rsidR="00456595" w:rsidRPr="00B903F1" w:rsidRDefault="00456595" w:rsidP="001859E7">
            <w:pPr>
              <w:bidi/>
              <w:spacing w:after="0" w:line="240" w:lineRule="auto"/>
              <w:rPr>
                <w:rFonts w:ascii="Sakkal Majalla" w:hAnsi="Sakkal Majalla" w:cs="Sakkal Majalla"/>
                <w:b/>
                <w:bCs/>
                <w:sz w:val="30"/>
                <w:szCs w:val="30"/>
                <w:rtl/>
              </w:rPr>
            </w:pPr>
          </w:p>
        </w:tc>
      </w:tr>
      <w:tr w:rsidR="00456595" w:rsidRPr="00B903F1" w:rsidTr="007D705E">
        <w:trPr>
          <w:trHeight w:val="20"/>
          <w:jc w:val="center"/>
        </w:trPr>
        <w:tc>
          <w:tcPr>
            <w:tcW w:w="2527" w:type="dxa"/>
            <w:gridSpan w:val="5"/>
            <w:shd w:val="clear" w:color="auto" w:fill="auto"/>
            <w:vAlign w:val="center"/>
          </w:tcPr>
          <w:p w:rsidR="00456595" w:rsidRPr="009C63C8" w:rsidRDefault="00456595" w:rsidP="00656DE3">
            <w:pPr>
              <w:bidi/>
              <w:spacing w:before="40" w:after="40" w:line="240" w:lineRule="auto"/>
              <w:rPr>
                <w:rFonts w:ascii="Sakkal Majalla" w:hAnsi="Sakkal Majalla" w:cs="Sakkal Majalla"/>
                <w:sz w:val="30"/>
                <w:szCs w:val="30"/>
                <w:rtl/>
              </w:rPr>
            </w:pPr>
            <w:r w:rsidRPr="009C63C8">
              <w:rPr>
                <w:rFonts w:ascii="Sakkal Majalla" w:hAnsi="Sakkal Majalla" w:cs="Sakkal Majalla"/>
                <w:sz w:val="30"/>
                <w:szCs w:val="30"/>
                <w:rtl/>
              </w:rPr>
              <w:t>الأسبوع الرابع</w:t>
            </w:r>
          </w:p>
        </w:tc>
        <w:tc>
          <w:tcPr>
            <w:tcW w:w="6376" w:type="dxa"/>
            <w:gridSpan w:val="7"/>
            <w:shd w:val="clear" w:color="auto" w:fill="auto"/>
            <w:vAlign w:val="center"/>
          </w:tcPr>
          <w:p w:rsidR="00456595" w:rsidRDefault="00456595" w:rsidP="001859E7">
            <w:pPr>
              <w:bidi/>
              <w:spacing w:after="0" w:line="240" w:lineRule="auto"/>
              <w:jc w:val="both"/>
              <w:rPr>
                <w:rFonts w:ascii="Sakkal Majalla" w:eastAsia="Calibri" w:hAnsi="Sakkal Majalla" w:cs="Sakkal Majalla"/>
                <w:sz w:val="30"/>
                <w:szCs w:val="30"/>
                <w:rtl/>
              </w:rPr>
            </w:pPr>
            <w:r w:rsidRPr="00456595">
              <w:rPr>
                <w:rFonts w:ascii="Sakkal Majalla" w:eastAsia="Calibri" w:hAnsi="Sakkal Majalla" w:cs="Sakkal Majalla" w:hint="cs"/>
                <w:b/>
                <w:bCs/>
                <w:sz w:val="30"/>
                <w:szCs w:val="30"/>
                <w:highlight w:val="yellow"/>
                <w:u w:val="single"/>
                <w:rtl/>
              </w:rPr>
              <w:t>المحتوى</w:t>
            </w:r>
            <w:r>
              <w:rPr>
                <w:rFonts w:ascii="Sakkal Majalla" w:eastAsia="Calibri" w:hAnsi="Sakkal Majalla" w:cs="Sakkal Majalla" w:hint="cs"/>
                <w:b/>
                <w:bCs/>
                <w:sz w:val="30"/>
                <w:szCs w:val="30"/>
                <w:u w:val="single"/>
                <w:rtl/>
              </w:rPr>
              <w:t>:</w:t>
            </w:r>
            <w:r w:rsidRPr="00CC682A">
              <w:rPr>
                <w:rFonts w:ascii="Sakkal Majalla" w:eastAsia="Calibri" w:hAnsi="Sakkal Majalla" w:cs="Sakkal Majalla" w:hint="cs"/>
                <w:sz w:val="30"/>
                <w:szCs w:val="30"/>
                <w:rtl/>
              </w:rPr>
              <w:t xml:space="preserve"> مراحل تأسيس المشروع المقاولاتي : صياغة الخطة وقابلية التجسيد (  نموذج الأعمال التجاري</w:t>
            </w:r>
            <w:r w:rsidRPr="00CC682A">
              <w:rPr>
                <w:rFonts w:ascii="Sakkal Majalla" w:eastAsia="Calibri" w:hAnsi="Sakkal Majalla" w:cs="Sakkal Majalla"/>
                <w:sz w:val="30"/>
                <w:szCs w:val="30"/>
              </w:rPr>
              <w:t xml:space="preserve">BMC </w:t>
            </w:r>
            <w:r w:rsidRPr="00CC682A">
              <w:rPr>
                <w:rFonts w:ascii="Sakkal Majalla" w:eastAsia="Calibri" w:hAnsi="Sakkal Majalla" w:cs="Sakkal Majalla" w:hint="cs"/>
                <w:sz w:val="30"/>
                <w:szCs w:val="30"/>
                <w:rtl/>
              </w:rPr>
              <w:t xml:space="preserve"> ، مخطط الأعمال </w:t>
            </w:r>
            <w:r w:rsidRPr="00CC682A">
              <w:rPr>
                <w:rFonts w:ascii="Sakkal Majalla" w:eastAsia="Calibri" w:hAnsi="Sakkal Majalla" w:cs="Sakkal Majalla"/>
                <w:sz w:val="30"/>
                <w:szCs w:val="30"/>
              </w:rPr>
              <w:t>Business Plan</w:t>
            </w:r>
            <w:r w:rsidRPr="00CC682A">
              <w:rPr>
                <w:rFonts w:ascii="Sakkal Majalla" w:eastAsia="Calibri" w:hAnsi="Sakkal Majalla" w:cs="Sakkal Majalla" w:hint="cs"/>
                <w:sz w:val="30"/>
                <w:szCs w:val="30"/>
                <w:rtl/>
              </w:rPr>
              <w:t xml:space="preserve"> ) ، عملية التجسيد .</w:t>
            </w:r>
            <w:r w:rsidRPr="00CC682A">
              <w:rPr>
                <w:rFonts w:ascii="Sakkal Majalla" w:eastAsia="Calibri" w:hAnsi="Sakkal Majalla" w:cs="Sakkal Majalla"/>
                <w:sz w:val="30"/>
                <w:szCs w:val="30"/>
                <w:rtl/>
              </w:rPr>
              <w:t xml:space="preserve">   </w:t>
            </w:r>
          </w:p>
          <w:p w:rsidR="001859E7" w:rsidRPr="00CC682A" w:rsidRDefault="001859E7" w:rsidP="001859E7">
            <w:pPr>
              <w:bidi/>
              <w:spacing w:after="0" w:line="240" w:lineRule="auto"/>
              <w:jc w:val="both"/>
              <w:rPr>
                <w:rFonts w:ascii="Sakkal Majalla" w:eastAsia="Calibri" w:hAnsi="Sakkal Majalla" w:cs="Sakkal Majalla"/>
                <w:sz w:val="30"/>
                <w:szCs w:val="30"/>
                <w:rtl/>
              </w:rPr>
            </w:pPr>
            <w:r w:rsidRPr="001859E7">
              <w:rPr>
                <w:rFonts w:ascii="Sakkal Majalla" w:hAnsi="Sakkal Majalla" w:cs="Sakkal Majalla"/>
                <w:b/>
                <w:bCs/>
                <w:sz w:val="28"/>
                <w:szCs w:val="28"/>
                <w:highlight w:val="cyan"/>
                <w:rtl/>
              </w:rPr>
              <w:t>طريقة التقديم</w:t>
            </w:r>
            <w:r w:rsidRPr="001859E7">
              <w:rPr>
                <w:rFonts w:ascii="Sakkal Majalla" w:hAnsi="Sakkal Majalla" w:cs="Sakkal Majalla" w:hint="cs"/>
                <w:b/>
                <w:bCs/>
                <w:sz w:val="28"/>
                <w:szCs w:val="28"/>
                <w:highlight w:val="cyan"/>
                <w:rtl/>
              </w:rPr>
              <w:t>:</w:t>
            </w:r>
            <w:r w:rsidR="00E54A05">
              <w:rPr>
                <w:rFonts w:ascii="Sakkal Majalla" w:hAnsi="Sakkal Majalla" w:cs="Sakkal Majalla" w:hint="cs"/>
                <w:b/>
                <w:bCs/>
                <w:sz w:val="28"/>
                <w:szCs w:val="28"/>
                <w:rtl/>
                <w:lang w:bidi="ar-DZ"/>
              </w:rPr>
              <w:t xml:space="preserve"> </w:t>
            </w:r>
            <w:r w:rsidR="00E54A05" w:rsidRPr="008835AA">
              <w:rPr>
                <w:rFonts w:ascii="Sakkal Majalla" w:eastAsia="Calibri" w:hAnsi="Sakkal Majalla" w:cs="Sakkal Majalla" w:hint="cs"/>
                <w:sz w:val="30"/>
                <w:szCs w:val="30"/>
                <w:rtl/>
              </w:rPr>
              <w:t>القاء</w:t>
            </w:r>
            <w:r w:rsidR="00E54A05" w:rsidRPr="008835AA">
              <w:rPr>
                <w:rFonts w:ascii="Sakkal Majalla" w:eastAsia="Calibri" w:hAnsi="Sakkal Majalla" w:cs="Sakkal Majalla"/>
                <w:sz w:val="30"/>
                <w:szCs w:val="30"/>
                <w:rtl/>
              </w:rPr>
              <w:t xml:space="preserve"> مع تقديم </w:t>
            </w:r>
            <w:r w:rsidR="00E54A05" w:rsidRPr="008835AA">
              <w:rPr>
                <w:rFonts w:ascii="Sakkal Majalla" w:eastAsia="Calibri" w:hAnsi="Sakkal Majalla" w:cs="Sakkal Majalla" w:hint="cs"/>
                <w:sz w:val="30"/>
                <w:szCs w:val="30"/>
                <w:rtl/>
              </w:rPr>
              <w:t>أمثلة ( نماذج)</w:t>
            </w:r>
          </w:p>
        </w:tc>
        <w:tc>
          <w:tcPr>
            <w:tcW w:w="1816" w:type="dxa"/>
            <w:shd w:val="clear" w:color="auto" w:fill="auto"/>
          </w:tcPr>
          <w:p w:rsidR="00456595" w:rsidRPr="00B903F1" w:rsidRDefault="00456595" w:rsidP="001859E7">
            <w:pPr>
              <w:bidi/>
              <w:spacing w:after="0" w:line="240" w:lineRule="auto"/>
              <w:rPr>
                <w:rFonts w:ascii="Sakkal Majalla" w:hAnsi="Sakkal Majalla" w:cs="Sakkal Majalla"/>
                <w:b/>
                <w:bCs/>
                <w:sz w:val="30"/>
                <w:szCs w:val="30"/>
                <w:rtl/>
              </w:rPr>
            </w:pPr>
          </w:p>
        </w:tc>
      </w:tr>
      <w:tr w:rsidR="00456595" w:rsidRPr="00B903F1" w:rsidTr="007D705E">
        <w:trPr>
          <w:trHeight w:val="20"/>
          <w:jc w:val="center"/>
        </w:trPr>
        <w:tc>
          <w:tcPr>
            <w:tcW w:w="2527" w:type="dxa"/>
            <w:gridSpan w:val="5"/>
            <w:shd w:val="clear" w:color="auto" w:fill="auto"/>
            <w:vAlign w:val="center"/>
          </w:tcPr>
          <w:p w:rsidR="00456595" w:rsidRPr="009C63C8" w:rsidRDefault="00456595" w:rsidP="00656DE3">
            <w:pPr>
              <w:bidi/>
              <w:spacing w:before="40" w:after="40" w:line="240" w:lineRule="auto"/>
              <w:rPr>
                <w:rFonts w:ascii="Sakkal Majalla" w:hAnsi="Sakkal Majalla" w:cs="Sakkal Majalla"/>
                <w:sz w:val="30"/>
                <w:szCs w:val="30"/>
                <w:rtl/>
              </w:rPr>
            </w:pPr>
            <w:r w:rsidRPr="009C63C8">
              <w:rPr>
                <w:rFonts w:ascii="Sakkal Majalla" w:hAnsi="Sakkal Majalla" w:cs="Sakkal Majalla"/>
                <w:sz w:val="30"/>
                <w:szCs w:val="30"/>
                <w:rtl/>
              </w:rPr>
              <w:t xml:space="preserve">الأسبوع الخامس </w:t>
            </w:r>
          </w:p>
        </w:tc>
        <w:tc>
          <w:tcPr>
            <w:tcW w:w="6376" w:type="dxa"/>
            <w:gridSpan w:val="7"/>
            <w:shd w:val="clear" w:color="auto" w:fill="auto"/>
            <w:vAlign w:val="center"/>
          </w:tcPr>
          <w:p w:rsidR="00456595" w:rsidRDefault="00456595" w:rsidP="001859E7">
            <w:pPr>
              <w:bidi/>
              <w:spacing w:after="0" w:line="240" w:lineRule="auto"/>
              <w:jc w:val="both"/>
              <w:rPr>
                <w:rFonts w:ascii="Sakkal Majalla" w:eastAsia="Calibri" w:hAnsi="Sakkal Majalla" w:cs="Sakkal Majalla"/>
                <w:sz w:val="30"/>
                <w:szCs w:val="30"/>
                <w:rtl/>
              </w:rPr>
            </w:pPr>
            <w:r w:rsidRPr="00456595">
              <w:rPr>
                <w:rFonts w:ascii="Sakkal Majalla" w:eastAsia="Calibri" w:hAnsi="Sakkal Majalla" w:cs="Sakkal Majalla" w:hint="cs"/>
                <w:b/>
                <w:bCs/>
                <w:sz w:val="30"/>
                <w:szCs w:val="30"/>
                <w:highlight w:val="yellow"/>
                <w:u w:val="single"/>
                <w:rtl/>
              </w:rPr>
              <w:t>المحتوى</w:t>
            </w:r>
            <w:r>
              <w:rPr>
                <w:rFonts w:ascii="Sakkal Majalla" w:eastAsia="Calibri" w:hAnsi="Sakkal Majalla" w:cs="Sakkal Majalla" w:hint="cs"/>
                <w:b/>
                <w:bCs/>
                <w:sz w:val="30"/>
                <w:szCs w:val="30"/>
                <w:u w:val="single"/>
                <w:rtl/>
              </w:rPr>
              <w:t>:</w:t>
            </w:r>
            <w:r w:rsidRPr="00CC682A">
              <w:rPr>
                <w:rFonts w:ascii="Sakkal Majalla" w:eastAsia="Calibri" w:hAnsi="Sakkal Majalla" w:cs="Sakkal Majalla" w:hint="cs"/>
                <w:sz w:val="30"/>
                <w:szCs w:val="30"/>
                <w:rtl/>
              </w:rPr>
              <w:t xml:space="preserve"> </w:t>
            </w:r>
            <w:r w:rsidRPr="00CC682A">
              <w:rPr>
                <w:rFonts w:ascii="Sakkal Majalla" w:eastAsia="Calibri" w:hAnsi="Sakkal Majalla" w:cs="Sakkal Majalla"/>
                <w:sz w:val="30"/>
                <w:szCs w:val="30"/>
                <w:rtl/>
              </w:rPr>
              <w:t xml:space="preserve">البيئة الاجتماعية والاقتصادية: </w:t>
            </w:r>
            <w:r w:rsidRPr="00CC682A">
              <w:rPr>
                <w:rFonts w:ascii="Sakkal Majalla" w:eastAsia="Calibri" w:hAnsi="Sakkal Majalla" w:cs="Sakkal Majalla" w:hint="cs"/>
                <w:sz w:val="30"/>
                <w:szCs w:val="30"/>
                <w:rtl/>
              </w:rPr>
              <w:t>هياكل المرافقة والدعم المقاولاتي في الجزائر( التعريف ، المهام ،الأهمية ،  مراحل المرافقة والدعم،  .......الخ) .</w:t>
            </w:r>
          </w:p>
          <w:p w:rsidR="001859E7" w:rsidRPr="00CC682A" w:rsidRDefault="001859E7" w:rsidP="001859E7">
            <w:pPr>
              <w:bidi/>
              <w:spacing w:after="0" w:line="240" w:lineRule="auto"/>
              <w:jc w:val="both"/>
              <w:rPr>
                <w:rFonts w:ascii="Sakkal Majalla" w:eastAsia="Calibri" w:hAnsi="Sakkal Majalla" w:cs="Sakkal Majalla"/>
                <w:sz w:val="30"/>
                <w:szCs w:val="30"/>
                <w:rtl/>
              </w:rPr>
            </w:pPr>
            <w:r w:rsidRPr="001859E7">
              <w:rPr>
                <w:rFonts w:ascii="Sakkal Majalla" w:hAnsi="Sakkal Majalla" w:cs="Sakkal Majalla"/>
                <w:b/>
                <w:bCs/>
                <w:sz w:val="28"/>
                <w:szCs w:val="28"/>
                <w:highlight w:val="cyan"/>
                <w:rtl/>
              </w:rPr>
              <w:t>طريقة التقديم</w:t>
            </w:r>
            <w:r w:rsidRPr="001859E7">
              <w:rPr>
                <w:rFonts w:ascii="Sakkal Majalla" w:hAnsi="Sakkal Majalla" w:cs="Sakkal Majalla" w:hint="cs"/>
                <w:b/>
                <w:bCs/>
                <w:sz w:val="28"/>
                <w:szCs w:val="28"/>
                <w:highlight w:val="cyan"/>
                <w:rtl/>
              </w:rPr>
              <w:t>:</w:t>
            </w:r>
            <w:r w:rsidR="00E54A05">
              <w:rPr>
                <w:rFonts w:ascii="Sakkal Majalla" w:hAnsi="Sakkal Majalla" w:cs="Sakkal Majalla" w:hint="cs"/>
                <w:b/>
                <w:bCs/>
                <w:sz w:val="28"/>
                <w:szCs w:val="28"/>
                <w:rtl/>
              </w:rPr>
              <w:t xml:space="preserve"> </w:t>
            </w:r>
            <w:r w:rsidR="00E54A05" w:rsidRPr="008835AA">
              <w:rPr>
                <w:rFonts w:ascii="Sakkal Majalla" w:eastAsia="Calibri" w:hAnsi="Sakkal Majalla" w:cs="Sakkal Majalla" w:hint="cs"/>
                <w:sz w:val="30"/>
                <w:szCs w:val="30"/>
                <w:rtl/>
              </w:rPr>
              <w:t>إلقاء مع إمكانية دعوة مختلف ممثلي هياكل الدعم والمرافقة في حدود الإمكان</w:t>
            </w:r>
          </w:p>
        </w:tc>
        <w:tc>
          <w:tcPr>
            <w:tcW w:w="1816" w:type="dxa"/>
            <w:shd w:val="clear" w:color="auto" w:fill="auto"/>
          </w:tcPr>
          <w:p w:rsidR="00456595" w:rsidRPr="00B903F1" w:rsidRDefault="00456595" w:rsidP="001859E7">
            <w:pPr>
              <w:bidi/>
              <w:spacing w:after="0" w:line="240" w:lineRule="auto"/>
              <w:rPr>
                <w:rFonts w:ascii="Sakkal Majalla" w:hAnsi="Sakkal Majalla" w:cs="Sakkal Majalla"/>
                <w:b/>
                <w:bCs/>
                <w:sz w:val="30"/>
                <w:szCs w:val="30"/>
                <w:rtl/>
              </w:rPr>
            </w:pPr>
          </w:p>
        </w:tc>
      </w:tr>
      <w:tr w:rsidR="00456595" w:rsidRPr="00B903F1" w:rsidTr="007D705E">
        <w:trPr>
          <w:trHeight w:val="20"/>
          <w:jc w:val="center"/>
        </w:trPr>
        <w:tc>
          <w:tcPr>
            <w:tcW w:w="2527" w:type="dxa"/>
            <w:gridSpan w:val="5"/>
            <w:shd w:val="clear" w:color="auto" w:fill="auto"/>
            <w:vAlign w:val="center"/>
          </w:tcPr>
          <w:p w:rsidR="00456595" w:rsidRPr="009C63C8" w:rsidRDefault="00456595" w:rsidP="00656DE3">
            <w:pPr>
              <w:bidi/>
              <w:spacing w:before="40" w:after="40" w:line="240" w:lineRule="auto"/>
              <w:rPr>
                <w:rFonts w:ascii="Sakkal Majalla" w:hAnsi="Sakkal Majalla" w:cs="Sakkal Majalla"/>
                <w:sz w:val="30"/>
                <w:szCs w:val="30"/>
                <w:rtl/>
              </w:rPr>
            </w:pPr>
            <w:r w:rsidRPr="009C63C8">
              <w:rPr>
                <w:rFonts w:ascii="Sakkal Majalla" w:hAnsi="Sakkal Majalla" w:cs="Sakkal Majalla"/>
                <w:sz w:val="30"/>
                <w:szCs w:val="30"/>
                <w:rtl/>
              </w:rPr>
              <w:t xml:space="preserve">الأسبوع السادس </w:t>
            </w:r>
          </w:p>
        </w:tc>
        <w:tc>
          <w:tcPr>
            <w:tcW w:w="6376" w:type="dxa"/>
            <w:gridSpan w:val="7"/>
            <w:shd w:val="clear" w:color="auto" w:fill="auto"/>
            <w:vAlign w:val="center"/>
          </w:tcPr>
          <w:p w:rsidR="00456595" w:rsidRDefault="00456595" w:rsidP="001859E7">
            <w:pPr>
              <w:bidi/>
              <w:spacing w:after="0" w:line="240" w:lineRule="auto"/>
              <w:jc w:val="both"/>
              <w:rPr>
                <w:rFonts w:ascii="Sakkal Majalla" w:eastAsia="Calibri" w:hAnsi="Sakkal Majalla" w:cs="Sakkal Majalla"/>
                <w:sz w:val="30"/>
                <w:szCs w:val="30"/>
                <w:rtl/>
              </w:rPr>
            </w:pPr>
            <w:r w:rsidRPr="00456595">
              <w:rPr>
                <w:rFonts w:ascii="Sakkal Majalla" w:eastAsia="Calibri" w:hAnsi="Sakkal Majalla" w:cs="Sakkal Majalla" w:hint="cs"/>
                <w:b/>
                <w:bCs/>
                <w:sz w:val="30"/>
                <w:szCs w:val="30"/>
                <w:highlight w:val="yellow"/>
                <w:u w:val="single"/>
                <w:rtl/>
              </w:rPr>
              <w:t>المحتوى</w:t>
            </w:r>
            <w:r>
              <w:rPr>
                <w:rFonts w:ascii="Sakkal Majalla" w:eastAsia="Calibri" w:hAnsi="Sakkal Majalla" w:cs="Sakkal Majalla" w:hint="cs"/>
                <w:b/>
                <w:bCs/>
                <w:sz w:val="30"/>
                <w:szCs w:val="30"/>
                <w:u w:val="single"/>
                <w:rtl/>
              </w:rPr>
              <w:t>:</w:t>
            </w:r>
            <w:r w:rsidRPr="00CC682A">
              <w:rPr>
                <w:rFonts w:ascii="Sakkal Majalla" w:eastAsia="Calibri" w:hAnsi="Sakkal Majalla" w:cs="Sakkal Majalla"/>
                <w:sz w:val="30"/>
                <w:szCs w:val="30"/>
                <w:rtl/>
              </w:rPr>
              <w:t xml:space="preserve"> البيئة الاجتماعية والاقتصادية:</w:t>
            </w:r>
            <w:r w:rsidRPr="00CC682A">
              <w:rPr>
                <w:rFonts w:ascii="Sakkal Majalla" w:eastAsia="Calibri" w:hAnsi="Sakkal Majalla" w:cs="Sakkal Majalla" w:hint="cs"/>
                <w:sz w:val="30"/>
                <w:szCs w:val="30"/>
                <w:rtl/>
              </w:rPr>
              <w:t xml:space="preserve"> هيئات تمويل المشاريع المقاولاتية في الجزائر </w:t>
            </w:r>
          </w:p>
          <w:p w:rsidR="001859E7" w:rsidRPr="00CC682A" w:rsidRDefault="001859E7" w:rsidP="008835AA">
            <w:pPr>
              <w:bidi/>
              <w:spacing w:after="0" w:line="240" w:lineRule="auto"/>
              <w:jc w:val="both"/>
              <w:rPr>
                <w:rFonts w:ascii="Sakkal Majalla" w:eastAsia="Calibri" w:hAnsi="Sakkal Majalla" w:cs="Sakkal Majalla"/>
                <w:sz w:val="30"/>
                <w:szCs w:val="30"/>
                <w:rtl/>
              </w:rPr>
            </w:pPr>
            <w:r w:rsidRPr="001859E7">
              <w:rPr>
                <w:rFonts w:ascii="Sakkal Majalla" w:hAnsi="Sakkal Majalla" w:cs="Sakkal Majalla"/>
                <w:b/>
                <w:bCs/>
                <w:sz w:val="28"/>
                <w:szCs w:val="28"/>
                <w:highlight w:val="cyan"/>
                <w:rtl/>
              </w:rPr>
              <w:t>طريقة التقديم</w:t>
            </w:r>
            <w:r w:rsidRPr="001859E7">
              <w:rPr>
                <w:rFonts w:ascii="Sakkal Majalla" w:hAnsi="Sakkal Majalla" w:cs="Sakkal Majalla" w:hint="cs"/>
                <w:b/>
                <w:bCs/>
                <w:sz w:val="28"/>
                <w:szCs w:val="28"/>
                <w:highlight w:val="cyan"/>
                <w:rtl/>
              </w:rPr>
              <w:t>:</w:t>
            </w:r>
            <w:r w:rsidR="00E54A05">
              <w:rPr>
                <w:rFonts w:ascii="Sakkal Majalla" w:hAnsi="Sakkal Majalla" w:cs="Sakkal Majalla" w:hint="cs"/>
                <w:b/>
                <w:bCs/>
                <w:sz w:val="28"/>
                <w:szCs w:val="28"/>
                <w:rtl/>
              </w:rPr>
              <w:t xml:space="preserve"> </w:t>
            </w:r>
            <w:r w:rsidR="00E54A05" w:rsidRPr="008835AA">
              <w:rPr>
                <w:rFonts w:ascii="Sakkal Majalla" w:eastAsia="Calibri" w:hAnsi="Sakkal Majalla" w:cs="Sakkal Majalla" w:hint="cs"/>
                <w:sz w:val="30"/>
                <w:szCs w:val="30"/>
                <w:rtl/>
              </w:rPr>
              <w:t xml:space="preserve">إلقاء مع إمكانية </w:t>
            </w:r>
            <w:r w:rsidR="00E54A05" w:rsidRPr="008835AA">
              <w:rPr>
                <w:rFonts w:ascii="Sakkal Majalla" w:eastAsia="Calibri" w:hAnsi="Sakkal Majalla" w:cs="Sakkal Majalla"/>
                <w:sz w:val="30"/>
                <w:szCs w:val="30"/>
                <w:rtl/>
              </w:rPr>
              <w:t>دعوة ممثلي</w:t>
            </w:r>
            <w:r w:rsidR="00E54A05" w:rsidRPr="008835AA">
              <w:rPr>
                <w:rFonts w:ascii="Sakkal Majalla" w:eastAsia="Calibri" w:hAnsi="Sakkal Majalla" w:cs="Sakkal Majalla" w:hint="cs"/>
                <w:sz w:val="30"/>
                <w:szCs w:val="30"/>
                <w:rtl/>
              </w:rPr>
              <w:t xml:space="preserve"> هياكل الدعم والمرافقة ، </w:t>
            </w:r>
            <w:r w:rsidR="00E54A05" w:rsidRPr="008835AA">
              <w:rPr>
                <w:rFonts w:ascii="Sakkal Majalla" w:eastAsia="Calibri" w:hAnsi="Sakkal Majalla" w:cs="Sakkal Majalla"/>
                <w:sz w:val="30"/>
                <w:szCs w:val="30"/>
                <w:rtl/>
              </w:rPr>
              <w:t xml:space="preserve"> البنوك</w:t>
            </w:r>
            <w:r w:rsidR="00E54A05" w:rsidRPr="008835AA">
              <w:rPr>
                <w:rFonts w:ascii="Sakkal Majalla" w:eastAsia="Calibri" w:hAnsi="Sakkal Majalla" w:cs="Sakkal Majalla" w:hint="cs"/>
                <w:sz w:val="30"/>
                <w:szCs w:val="30"/>
                <w:rtl/>
              </w:rPr>
              <w:t xml:space="preserve">، </w:t>
            </w:r>
            <w:r w:rsidR="00E54A05" w:rsidRPr="008835AA">
              <w:rPr>
                <w:rFonts w:ascii="Sakkal Majalla" w:eastAsia="Calibri" w:hAnsi="Sakkal Majalla" w:cs="Sakkal Majalla"/>
                <w:sz w:val="30"/>
                <w:szCs w:val="30"/>
              </w:rPr>
              <w:t>business angels</w:t>
            </w:r>
            <w:r w:rsidR="00E54A05" w:rsidRPr="008835AA">
              <w:rPr>
                <w:rFonts w:ascii="Sakkal Majalla" w:eastAsia="Calibri" w:hAnsi="Sakkal Majalla" w:cs="Sakkal Majalla" w:hint="cs"/>
                <w:sz w:val="30"/>
                <w:szCs w:val="30"/>
                <w:rtl/>
              </w:rPr>
              <w:t>، ...........الخ ، ب</w:t>
            </w:r>
            <w:r w:rsidR="00E54A05" w:rsidRPr="008835AA">
              <w:rPr>
                <w:rFonts w:ascii="Sakkal Majalla" w:eastAsia="Calibri" w:hAnsi="Sakkal Majalla" w:cs="Sakkal Majalla"/>
                <w:sz w:val="30"/>
                <w:szCs w:val="30"/>
                <w:rtl/>
              </w:rPr>
              <w:t>التنسيق مع دار المقا</w:t>
            </w:r>
            <w:r w:rsidR="00E54A05" w:rsidRPr="008835AA">
              <w:rPr>
                <w:rFonts w:ascii="Sakkal Majalla" w:eastAsia="Calibri" w:hAnsi="Sakkal Majalla" w:cs="Sakkal Majalla" w:hint="cs"/>
                <w:sz w:val="30"/>
                <w:szCs w:val="30"/>
                <w:rtl/>
              </w:rPr>
              <w:t>ولات</w:t>
            </w:r>
            <w:r w:rsidR="00E54A05" w:rsidRPr="008835AA">
              <w:rPr>
                <w:rFonts w:ascii="Sakkal Majalla" w:eastAsia="Calibri" w:hAnsi="Sakkal Majalla" w:cs="Sakkal Majalla"/>
                <w:sz w:val="30"/>
                <w:szCs w:val="30"/>
                <w:rtl/>
              </w:rPr>
              <w:t>ية او القيام بزيارات</w:t>
            </w:r>
            <w:r w:rsidR="00E54A05" w:rsidRPr="008835AA">
              <w:rPr>
                <w:rFonts w:ascii="Sakkal Majalla" w:eastAsia="Calibri" w:hAnsi="Sakkal Majalla" w:cs="Sakkal Majalla" w:hint="cs"/>
                <w:sz w:val="30"/>
                <w:szCs w:val="30"/>
                <w:rtl/>
              </w:rPr>
              <w:t xml:space="preserve"> في حدود الإمكان </w:t>
            </w:r>
            <w:r w:rsidR="00E54A05" w:rsidRPr="008835AA">
              <w:rPr>
                <w:rFonts w:ascii="Sakkal Majalla" w:eastAsia="Calibri" w:hAnsi="Sakkal Majalla" w:cs="Sakkal Majalla"/>
                <w:sz w:val="30"/>
                <w:szCs w:val="30"/>
                <w:rtl/>
              </w:rPr>
              <w:t>.</w:t>
            </w:r>
          </w:p>
        </w:tc>
        <w:tc>
          <w:tcPr>
            <w:tcW w:w="1816" w:type="dxa"/>
            <w:shd w:val="clear" w:color="auto" w:fill="auto"/>
          </w:tcPr>
          <w:p w:rsidR="00456595" w:rsidRPr="00B903F1" w:rsidRDefault="00456595" w:rsidP="001859E7">
            <w:pPr>
              <w:bidi/>
              <w:spacing w:after="0" w:line="240" w:lineRule="auto"/>
              <w:rPr>
                <w:rFonts w:ascii="Sakkal Majalla" w:hAnsi="Sakkal Majalla" w:cs="Sakkal Majalla"/>
                <w:b/>
                <w:bCs/>
                <w:sz w:val="30"/>
                <w:szCs w:val="30"/>
                <w:rtl/>
              </w:rPr>
            </w:pPr>
          </w:p>
        </w:tc>
      </w:tr>
      <w:tr w:rsidR="00456595" w:rsidRPr="00B903F1" w:rsidTr="007D705E">
        <w:trPr>
          <w:trHeight w:val="20"/>
          <w:jc w:val="center"/>
        </w:trPr>
        <w:tc>
          <w:tcPr>
            <w:tcW w:w="2527" w:type="dxa"/>
            <w:gridSpan w:val="5"/>
            <w:shd w:val="clear" w:color="auto" w:fill="auto"/>
            <w:vAlign w:val="center"/>
          </w:tcPr>
          <w:p w:rsidR="00456595" w:rsidRPr="009C63C8" w:rsidRDefault="00456595" w:rsidP="00656DE3">
            <w:pPr>
              <w:bidi/>
              <w:spacing w:before="40" w:after="40" w:line="240" w:lineRule="auto"/>
              <w:rPr>
                <w:rFonts w:ascii="Sakkal Majalla" w:hAnsi="Sakkal Majalla" w:cs="Sakkal Majalla"/>
                <w:sz w:val="30"/>
                <w:szCs w:val="30"/>
                <w:rtl/>
              </w:rPr>
            </w:pPr>
            <w:r w:rsidRPr="009C63C8">
              <w:rPr>
                <w:rFonts w:ascii="Sakkal Majalla" w:hAnsi="Sakkal Majalla" w:cs="Sakkal Majalla"/>
                <w:sz w:val="30"/>
                <w:szCs w:val="30"/>
                <w:rtl/>
              </w:rPr>
              <w:t>الأسبوع السابع</w:t>
            </w:r>
          </w:p>
        </w:tc>
        <w:tc>
          <w:tcPr>
            <w:tcW w:w="6376" w:type="dxa"/>
            <w:gridSpan w:val="7"/>
            <w:shd w:val="clear" w:color="auto" w:fill="auto"/>
            <w:vAlign w:val="center"/>
          </w:tcPr>
          <w:p w:rsidR="00456595" w:rsidRDefault="00456595" w:rsidP="001859E7">
            <w:pPr>
              <w:bidi/>
              <w:spacing w:after="0" w:line="240" w:lineRule="auto"/>
              <w:jc w:val="both"/>
              <w:rPr>
                <w:rFonts w:ascii="Sakkal Majalla" w:eastAsia="Calibri" w:hAnsi="Sakkal Majalla" w:cs="Sakkal Majalla"/>
                <w:sz w:val="30"/>
                <w:szCs w:val="30"/>
                <w:rtl/>
              </w:rPr>
            </w:pPr>
            <w:r w:rsidRPr="00456595">
              <w:rPr>
                <w:rFonts w:ascii="Sakkal Majalla" w:eastAsia="Calibri" w:hAnsi="Sakkal Majalla" w:cs="Sakkal Majalla" w:hint="cs"/>
                <w:b/>
                <w:bCs/>
                <w:sz w:val="30"/>
                <w:szCs w:val="30"/>
                <w:highlight w:val="yellow"/>
                <w:u w:val="single"/>
                <w:rtl/>
              </w:rPr>
              <w:t>المحتوى</w:t>
            </w:r>
            <w:r>
              <w:rPr>
                <w:rFonts w:ascii="Sakkal Majalla" w:eastAsia="Calibri" w:hAnsi="Sakkal Majalla" w:cs="Sakkal Majalla" w:hint="cs"/>
                <w:sz w:val="30"/>
                <w:szCs w:val="30"/>
                <w:rtl/>
              </w:rPr>
              <w:t xml:space="preserve">: </w:t>
            </w:r>
            <w:r w:rsidRPr="00CC682A">
              <w:rPr>
                <w:rFonts w:ascii="Sakkal Majalla" w:eastAsia="Calibri" w:hAnsi="Sakkal Majalla" w:cs="Sakkal Majalla" w:hint="cs"/>
                <w:sz w:val="30"/>
                <w:szCs w:val="30"/>
                <w:rtl/>
              </w:rPr>
              <w:t xml:space="preserve">المؤسسات الناشئة في الجزائر ( المفهوم وسياق النشأة، </w:t>
            </w:r>
            <w:r w:rsidRPr="00CC682A">
              <w:rPr>
                <w:rFonts w:ascii="Sakkal Majalla" w:eastAsia="Calibri" w:hAnsi="Sakkal Majalla" w:cs="Sakkal Majalla" w:hint="cs"/>
                <w:sz w:val="30"/>
                <w:szCs w:val="30"/>
                <w:rtl/>
              </w:rPr>
              <w:lastRenderedPageBreak/>
              <w:t xml:space="preserve">الخصائص، مايميز المؤسسة الناشئة عن المؤسسة النمطية ، متطلبات نجاحها ومعوقاتها، عرض تجارب وطنية وعالمية لمؤسسات ناشئة )  </w:t>
            </w:r>
          </w:p>
          <w:p w:rsidR="001859E7" w:rsidRPr="00CC682A" w:rsidRDefault="001859E7" w:rsidP="001859E7">
            <w:pPr>
              <w:bidi/>
              <w:spacing w:after="0" w:line="240" w:lineRule="auto"/>
              <w:jc w:val="both"/>
              <w:rPr>
                <w:rFonts w:ascii="Sakkal Majalla" w:eastAsia="Calibri" w:hAnsi="Sakkal Majalla" w:cs="Sakkal Majalla"/>
                <w:sz w:val="30"/>
                <w:szCs w:val="30"/>
                <w:rtl/>
              </w:rPr>
            </w:pPr>
            <w:r w:rsidRPr="001859E7">
              <w:rPr>
                <w:rFonts w:ascii="Sakkal Majalla" w:hAnsi="Sakkal Majalla" w:cs="Sakkal Majalla"/>
                <w:b/>
                <w:bCs/>
                <w:sz w:val="28"/>
                <w:szCs w:val="28"/>
                <w:highlight w:val="cyan"/>
                <w:rtl/>
              </w:rPr>
              <w:t>طريقة التقديم</w:t>
            </w:r>
            <w:r w:rsidRPr="001859E7">
              <w:rPr>
                <w:rFonts w:ascii="Sakkal Majalla" w:hAnsi="Sakkal Majalla" w:cs="Sakkal Majalla" w:hint="cs"/>
                <w:b/>
                <w:bCs/>
                <w:sz w:val="28"/>
                <w:szCs w:val="28"/>
                <w:highlight w:val="cyan"/>
                <w:rtl/>
              </w:rPr>
              <w:t>:</w:t>
            </w:r>
            <w:r w:rsidR="00E54A05">
              <w:rPr>
                <w:rFonts w:ascii="Sakkal Majalla" w:hAnsi="Sakkal Majalla" w:cs="Sakkal Majalla" w:hint="cs"/>
                <w:b/>
                <w:bCs/>
                <w:sz w:val="28"/>
                <w:szCs w:val="28"/>
                <w:rtl/>
              </w:rPr>
              <w:t xml:space="preserve"> </w:t>
            </w:r>
            <w:r w:rsidR="00E54A05" w:rsidRPr="008835AA">
              <w:rPr>
                <w:rFonts w:ascii="Sakkal Majalla" w:eastAsia="Calibri" w:hAnsi="Sakkal Majalla" w:cs="Sakkal Majalla" w:hint="cs"/>
                <w:sz w:val="30"/>
                <w:szCs w:val="30"/>
                <w:rtl/>
              </w:rPr>
              <w:t>إلقاء مع تقديم أمثلة ( نماذج)</w:t>
            </w:r>
          </w:p>
        </w:tc>
        <w:tc>
          <w:tcPr>
            <w:tcW w:w="1816" w:type="dxa"/>
            <w:shd w:val="clear" w:color="auto" w:fill="auto"/>
          </w:tcPr>
          <w:p w:rsidR="00456595" w:rsidRPr="00B903F1" w:rsidRDefault="00456595" w:rsidP="001859E7">
            <w:pPr>
              <w:bidi/>
              <w:spacing w:after="0" w:line="240" w:lineRule="auto"/>
              <w:rPr>
                <w:rFonts w:ascii="Sakkal Majalla" w:hAnsi="Sakkal Majalla" w:cs="Sakkal Majalla"/>
                <w:b/>
                <w:bCs/>
                <w:sz w:val="30"/>
                <w:szCs w:val="30"/>
                <w:rtl/>
              </w:rPr>
            </w:pPr>
          </w:p>
        </w:tc>
      </w:tr>
      <w:tr w:rsidR="00456595" w:rsidRPr="00B903F1" w:rsidTr="007D705E">
        <w:trPr>
          <w:trHeight w:val="20"/>
          <w:jc w:val="center"/>
        </w:trPr>
        <w:tc>
          <w:tcPr>
            <w:tcW w:w="2527" w:type="dxa"/>
            <w:gridSpan w:val="5"/>
            <w:shd w:val="clear" w:color="auto" w:fill="auto"/>
            <w:vAlign w:val="center"/>
          </w:tcPr>
          <w:p w:rsidR="00456595" w:rsidRPr="009C63C8" w:rsidRDefault="00456595" w:rsidP="00656DE3">
            <w:pPr>
              <w:bidi/>
              <w:spacing w:before="40" w:after="40" w:line="240" w:lineRule="auto"/>
              <w:rPr>
                <w:rFonts w:ascii="Sakkal Majalla" w:hAnsi="Sakkal Majalla" w:cs="Sakkal Majalla"/>
                <w:sz w:val="30"/>
                <w:szCs w:val="30"/>
                <w:rtl/>
              </w:rPr>
            </w:pPr>
            <w:r w:rsidRPr="009C63C8">
              <w:rPr>
                <w:rFonts w:ascii="Sakkal Majalla" w:hAnsi="Sakkal Majalla" w:cs="Sakkal Majalla"/>
                <w:sz w:val="30"/>
                <w:szCs w:val="30"/>
                <w:rtl/>
              </w:rPr>
              <w:lastRenderedPageBreak/>
              <w:t>الأسبوع الثامن</w:t>
            </w:r>
          </w:p>
        </w:tc>
        <w:tc>
          <w:tcPr>
            <w:tcW w:w="6376" w:type="dxa"/>
            <w:gridSpan w:val="7"/>
            <w:shd w:val="clear" w:color="auto" w:fill="auto"/>
            <w:vAlign w:val="center"/>
          </w:tcPr>
          <w:p w:rsidR="00456595" w:rsidRDefault="00456595" w:rsidP="008835AA">
            <w:pPr>
              <w:bidi/>
              <w:spacing w:after="0" w:line="240" w:lineRule="auto"/>
              <w:jc w:val="both"/>
              <w:rPr>
                <w:rFonts w:ascii="Sakkal Majalla" w:eastAsia="Calibri" w:hAnsi="Sakkal Majalla" w:cs="Sakkal Majalla"/>
                <w:sz w:val="30"/>
                <w:szCs w:val="30"/>
                <w:rtl/>
              </w:rPr>
            </w:pPr>
            <w:r w:rsidRPr="00456595">
              <w:rPr>
                <w:rFonts w:ascii="Sakkal Majalla" w:eastAsia="Calibri" w:hAnsi="Sakkal Majalla" w:cs="Sakkal Majalla" w:hint="cs"/>
                <w:b/>
                <w:bCs/>
                <w:sz w:val="30"/>
                <w:szCs w:val="30"/>
                <w:highlight w:val="yellow"/>
                <w:u w:val="single"/>
                <w:rtl/>
              </w:rPr>
              <w:t>المحتوى</w:t>
            </w:r>
            <w:r>
              <w:rPr>
                <w:rFonts w:ascii="Sakkal Majalla" w:eastAsia="Calibri" w:hAnsi="Sakkal Majalla" w:cs="Sakkal Majalla" w:hint="cs"/>
                <w:sz w:val="30"/>
                <w:szCs w:val="30"/>
                <w:rtl/>
              </w:rPr>
              <w:t xml:space="preserve">: </w:t>
            </w:r>
            <w:r w:rsidRPr="00456595">
              <w:rPr>
                <w:rFonts w:ascii="Sakkal Majalla" w:eastAsia="Calibri" w:hAnsi="Sakkal Majalla" w:cs="Sakkal Majalla" w:hint="cs"/>
                <w:sz w:val="30"/>
                <w:szCs w:val="30"/>
                <w:rtl/>
              </w:rPr>
              <w:t>تنمية التوجه المقاولاتي في الوسط الجامعي</w:t>
            </w:r>
            <w:r w:rsidRPr="00456595">
              <w:rPr>
                <w:rFonts w:ascii="Sakkal Majalla" w:eastAsia="Calibri" w:hAnsi="Sakkal Majalla" w:cs="Sakkal Majalla"/>
                <w:sz w:val="30"/>
                <w:szCs w:val="30"/>
              </w:rPr>
              <w:t xml:space="preserve"> </w:t>
            </w:r>
            <w:r w:rsidR="008835AA">
              <w:rPr>
                <w:rFonts w:ascii="Sakkal Majalla" w:eastAsia="Calibri" w:hAnsi="Sakkal Majalla" w:cs="Sakkal Majalla" w:hint="cs"/>
                <w:sz w:val="30"/>
                <w:szCs w:val="30"/>
                <w:rtl/>
              </w:rPr>
              <w:t xml:space="preserve"> ( التعليم المقاولات</w:t>
            </w:r>
            <w:r w:rsidRPr="00456595">
              <w:rPr>
                <w:rFonts w:ascii="Sakkal Majalla" w:eastAsia="Calibri" w:hAnsi="Sakkal Majalla" w:cs="Sakkal Majalla" w:hint="cs"/>
                <w:sz w:val="30"/>
                <w:szCs w:val="30"/>
                <w:rtl/>
              </w:rPr>
              <w:t xml:space="preserve"> ، </w:t>
            </w:r>
            <w:r w:rsidRPr="00456595">
              <w:rPr>
                <w:rFonts w:ascii="Sakkal Majalla" w:eastAsia="Calibri" w:hAnsi="Sakkal Majalla" w:cs="Sakkal Majalla"/>
                <w:sz w:val="30"/>
                <w:szCs w:val="30"/>
                <w:rtl/>
              </w:rPr>
              <w:t>هياكل الدعم المقاولاتي داخل الجامعة</w:t>
            </w:r>
            <w:r w:rsidRPr="00456595">
              <w:rPr>
                <w:rFonts w:ascii="Sakkal Majalla" w:eastAsia="Calibri" w:hAnsi="Sakkal Majalla" w:cs="Sakkal Majalla" w:hint="cs"/>
                <w:sz w:val="30"/>
                <w:szCs w:val="30"/>
                <w:rtl/>
              </w:rPr>
              <w:t>: دار المقاولاتية،</w:t>
            </w:r>
            <w:r w:rsidR="00CC2DE3">
              <w:rPr>
                <w:rFonts w:ascii="Sakkal Majalla" w:eastAsia="Calibri" w:hAnsi="Sakkal Majalla" w:cs="Sakkal Majalla"/>
                <w:sz w:val="30"/>
                <w:szCs w:val="30"/>
              </w:rPr>
              <w:t xml:space="preserve"> </w:t>
            </w:r>
            <w:r w:rsidRPr="00456595">
              <w:rPr>
                <w:rFonts w:ascii="Sakkal Majalla" w:eastAsia="Calibri" w:hAnsi="Sakkal Majalla" w:cs="Sakkal Majalla" w:hint="cs"/>
                <w:sz w:val="30"/>
                <w:szCs w:val="30"/>
                <w:rtl/>
              </w:rPr>
              <w:t>حاضنة الأعمال، مركز الدعم التكنولوجي والابتكار</w:t>
            </w:r>
            <w:r w:rsidRPr="00456595">
              <w:rPr>
                <w:rFonts w:ascii="Sakkal Majalla" w:eastAsia="Calibri" w:hAnsi="Sakkal Majalla" w:cs="Sakkal Majalla"/>
                <w:sz w:val="30"/>
                <w:szCs w:val="30"/>
              </w:rPr>
              <w:t xml:space="preserve">CATI </w:t>
            </w:r>
            <w:r w:rsidRPr="00456595">
              <w:rPr>
                <w:rFonts w:ascii="Sakkal Majalla" w:eastAsia="Calibri" w:hAnsi="Sakkal Majalla" w:cs="Sakkal Majalla" w:hint="cs"/>
                <w:sz w:val="30"/>
                <w:szCs w:val="30"/>
                <w:rtl/>
              </w:rPr>
              <w:t xml:space="preserve"> ، مركز الربط بين الجامعة والمؤسسة </w:t>
            </w:r>
            <w:r w:rsidRPr="00456595">
              <w:rPr>
                <w:rFonts w:ascii="Sakkal Majalla" w:eastAsia="Calibri" w:hAnsi="Sakkal Majalla" w:cs="Sakkal Majalla"/>
                <w:sz w:val="30"/>
                <w:szCs w:val="30"/>
              </w:rPr>
              <w:t>BLUE</w:t>
            </w:r>
            <w:r w:rsidRPr="00456595">
              <w:rPr>
                <w:rFonts w:ascii="Sakkal Majalla" w:eastAsia="Calibri" w:hAnsi="Sakkal Majalla" w:cs="Sakkal Majalla" w:hint="cs"/>
                <w:sz w:val="30"/>
                <w:szCs w:val="30"/>
                <w:rtl/>
              </w:rPr>
              <w:t>، شهادة جامعية /مؤسسة ناشة - شهادة جامعية /براءة اختراع</w:t>
            </w:r>
            <w:r w:rsidR="008835AA" w:rsidRPr="00456595">
              <w:rPr>
                <w:rFonts w:ascii="Sakkal Majalla" w:eastAsia="Calibri" w:hAnsi="Sakkal Majalla" w:cs="Sakkal Majalla" w:hint="cs"/>
                <w:sz w:val="30"/>
                <w:szCs w:val="30"/>
                <w:rtl/>
              </w:rPr>
              <w:t xml:space="preserve">) </w:t>
            </w:r>
            <w:r w:rsidRPr="00456595">
              <w:rPr>
                <w:rFonts w:ascii="Sakkal Majalla" w:eastAsia="Calibri" w:hAnsi="Sakkal Majalla" w:cs="Sakkal Majalla" w:hint="cs"/>
                <w:sz w:val="30"/>
                <w:szCs w:val="30"/>
                <w:rtl/>
              </w:rPr>
              <w:t xml:space="preserve"> </w:t>
            </w:r>
          </w:p>
          <w:p w:rsidR="001859E7" w:rsidRPr="00456595" w:rsidRDefault="001859E7" w:rsidP="001859E7">
            <w:pPr>
              <w:bidi/>
              <w:spacing w:after="0" w:line="240" w:lineRule="auto"/>
              <w:jc w:val="both"/>
              <w:rPr>
                <w:rFonts w:ascii="Sakkal Majalla" w:eastAsia="Calibri" w:hAnsi="Sakkal Majalla" w:cs="Sakkal Majalla"/>
                <w:sz w:val="30"/>
                <w:szCs w:val="30"/>
                <w:rtl/>
              </w:rPr>
            </w:pPr>
            <w:r w:rsidRPr="001859E7">
              <w:rPr>
                <w:rFonts w:ascii="Sakkal Majalla" w:hAnsi="Sakkal Majalla" w:cs="Sakkal Majalla"/>
                <w:b/>
                <w:bCs/>
                <w:sz w:val="28"/>
                <w:szCs w:val="28"/>
                <w:highlight w:val="cyan"/>
                <w:rtl/>
              </w:rPr>
              <w:t>طريقة التقديم</w:t>
            </w:r>
            <w:r w:rsidRPr="001859E7">
              <w:rPr>
                <w:rFonts w:ascii="Sakkal Majalla" w:hAnsi="Sakkal Majalla" w:cs="Sakkal Majalla" w:hint="cs"/>
                <w:b/>
                <w:bCs/>
                <w:sz w:val="28"/>
                <w:szCs w:val="28"/>
                <w:highlight w:val="cyan"/>
                <w:rtl/>
              </w:rPr>
              <w:t>:</w:t>
            </w:r>
            <w:r w:rsidR="00E54A05">
              <w:rPr>
                <w:rFonts w:ascii="Sakkal Majalla" w:hAnsi="Sakkal Majalla" w:cs="Sakkal Majalla" w:hint="cs"/>
                <w:b/>
                <w:bCs/>
                <w:sz w:val="28"/>
                <w:szCs w:val="28"/>
                <w:rtl/>
              </w:rPr>
              <w:t xml:space="preserve"> </w:t>
            </w:r>
            <w:r w:rsidR="00E54A05" w:rsidRPr="008835AA">
              <w:rPr>
                <w:rFonts w:ascii="Sakkal Majalla" w:eastAsia="Calibri" w:hAnsi="Sakkal Majalla" w:cs="Sakkal Majalla" w:hint="cs"/>
                <w:sz w:val="30"/>
                <w:szCs w:val="30"/>
                <w:rtl/>
              </w:rPr>
              <w:t xml:space="preserve">إلقاء مع إمكانية </w:t>
            </w:r>
            <w:r w:rsidR="00E54A05" w:rsidRPr="008835AA">
              <w:rPr>
                <w:rFonts w:ascii="Sakkal Majalla" w:eastAsia="Calibri" w:hAnsi="Sakkal Majalla" w:cs="Sakkal Majalla"/>
                <w:sz w:val="30"/>
                <w:szCs w:val="30"/>
                <w:rtl/>
              </w:rPr>
              <w:t>دعوة ممثلي</w:t>
            </w:r>
            <w:r w:rsidR="00E54A05" w:rsidRPr="008835AA">
              <w:rPr>
                <w:rFonts w:ascii="Sakkal Majalla" w:eastAsia="Calibri" w:hAnsi="Sakkal Majalla" w:cs="Sakkal Majalla" w:hint="cs"/>
                <w:sz w:val="30"/>
                <w:szCs w:val="30"/>
                <w:rtl/>
              </w:rPr>
              <w:t xml:space="preserve"> هياكل الدعم المقاولاتي للجامعة للقاء الطلبة والنقاش</w:t>
            </w:r>
          </w:p>
        </w:tc>
        <w:tc>
          <w:tcPr>
            <w:tcW w:w="1816" w:type="dxa"/>
            <w:shd w:val="clear" w:color="auto" w:fill="auto"/>
          </w:tcPr>
          <w:p w:rsidR="00456595" w:rsidRPr="00B903F1" w:rsidRDefault="00456595" w:rsidP="001859E7">
            <w:pPr>
              <w:bidi/>
              <w:spacing w:after="0" w:line="240" w:lineRule="auto"/>
              <w:rPr>
                <w:rFonts w:ascii="Sakkal Majalla" w:hAnsi="Sakkal Majalla" w:cs="Sakkal Majalla"/>
                <w:b/>
                <w:bCs/>
                <w:sz w:val="30"/>
                <w:szCs w:val="30"/>
                <w:rtl/>
              </w:rPr>
            </w:pPr>
          </w:p>
        </w:tc>
      </w:tr>
      <w:tr w:rsidR="00456595" w:rsidRPr="00B903F1" w:rsidTr="007D705E">
        <w:trPr>
          <w:trHeight w:val="20"/>
          <w:jc w:val="center"/>
        </w:trPr>
        <w:tc>
          <w:tcPr>
            <w:tcW w:w="2527" w:type="dxa"/>
            <w:gridSpan w:val="5"/>
            <w:shd w:val="clear" w:color="auto" w:fill="auto"/>
            <w:vAlign w:val="center"/>
          </w:tcPr>
          <w:p w:rsidR="00456595" w:rsidRPr="009C63C8" w:rsidRDefault="00456595" w:rsidP="00656DE3">
            <w:pPr>
              <w:bidi/>
              <w:spacing w:before="40" w:after="40" w:line="240" w:lineRule="auto"/>
              <w:rPr>
                <w:rFonts w:ascii="Sakkal Majalla" w:hAnsi="Sakkal Majalla" w:cs="Sakkal Majalla"/>
                <w:sz w:val="30"/>
                <w:szCs w:val="30"/>
                <w:rtl/>
              </w:rPr>
            </w:pPr>
            <w:r w:rsidRPr="009C63C8">
              <w:rPr>
                <w:rFonts w:ascii="Sakkal Majalla" w:hAnsi="Sakkal Majalla" w:cs="Sakkal Majalla"/>
                <w:sz w:val="30"/>
                <w:szCs w:val="30"/>
                <w:rtl/>
              </w:rPr>
              <w:t>الأسبوع التاسع</w:t>
            </w:r>
          </w:p>
        </w:tc>
        <w:tc>
          <w:tcPr>
            <w:tcW w:w="6376" w:type="dxa"/>
            <w:gridSpan w:val="7"/>
            <w:shd w:val="clear" w:color="auto" w:fill="auto"/>
            <w:vAlign w:val="center"/>
          </w:tcPr>
          <w:p w:rsidR="00456595" w:rsidRDefault="00456595" w:rsidP="001859E7">
            <w:pPr>
              <w:bidi/>
              <w:spacing w:after="0" w:line="240" w:lineRule="auto"/>
              <w:jc w:val="both"/>
              <w:rPr>
                <w:rFonts w:ascii="Sakkal Majalla" w:eastAsia="Calibri" w:hAnsi="Sakkal Majalla" w:cs="Sakkal Majalla"/>
                <w:sz w:val="30"/>
                <w:szCs w:val="30"/>
                <w:rtl/>
              </w:rPr>
            </w:pPr>
            <w:r w:rsidRPr="00456595">
              <w:rPr>
                <w:rFonts w:ascii="Sakkal Majalla" w:eastAsia="Calibri" w:hAnsi="Sakkal Majalla" w:cs="Sakkal Majalla" w:hint="cs"/>
                <w:b/>
                <w:bCs/>
                <w:sz w:val="30"/>
                <w:szCs w:val="30"/>
                <w:highlight w:val="yellow"/>
                <w:u w:val="single"/>
                <w:rtl/>
              </w:rPr>
              <w:t>المحتوى</w:t>
            </w:r>
            <w:r>
              <w:rPr>
                <w:rFonts w:ascii="Sakkal Majalla" w:eastAsia="Calibri" w:hAnsi="Sakkal Majalla" w:cs="Sakkal Majalla" w:hint="cs"/>
                <w:sz w:val="30"/>
                <w:szCs w:val="30"/>
                <w:rtl/>
              </w:rPr>
              <w:t xml:space="preserve">: </w:t>
            </w:r>
            <w:r w:rsidRPr="00456595">
              <w:rPr>
                <w:rFonts w:ascii="Sakkal Majalla" w:eastAsia="Calibri" w:hAnsi="Sakkal Majalla" w:cs="Sakkal Majalla" w:hint="cs"/>
                <w:sz w:val="30"/>
                <w:szCs w:val="30"/>
                <w:rtl/>
              </w:rPr>
              <w:t xml:space="preserve">عرض المشروع </w:t>
            </w:r>
            <w:r w:rsidRPr="00456595">
              <w:rPr>
                <w:rFonts w:ascii="Sakkal Majalla" w:eastAsia="Calibri" w:hAnsi="Sakkal Majalla" w:cs="Sakkal Majalla"/>
                <w:sz w:val="30"/>
                <w:szCs w:val="30"/>
              </w:rPr>
              <w:t>pitching</w:t>
            </w:r>
            <w:r w:rsidRPr="00456595">
              <w:rPr>
                <w:rFonts w:ascii="Sakkal Majalla" w:eastAsia="Calibri" w:hAnsi="Sakkal Majalla" w:cs="Sakkal Majalla" w:hint="cs"/>
                <w:sz w:val="30"/>
                <w:szCs w:val="30"/>
                <w:rtl/>
              </w:rPr>
              <w:t xml:space="preserve">  </w:t>
            </w:r>
          </w:p>
          <w:p w:rsidR="001859E7" w:rsidRPr="00456595" w:rsidRDefault="001859E7" w:rsidP="001859E7">
            <w:pPr>
              <w:bidi/>
              <w:spacing w:after="0" w:line="240" w:lineRule="auto"/>
              <w:jc w:val="both"/>
              <w:rPr>
                <w:rFonts w:ascii="Sakkal Majalla" w:eastAsia="Calibri" w:hAnsi="Sakkal Majalla" w:cs="Sakkal Majalla"/>
                <w:sz w:val="30"/>
                <w:szCs w:val="30"/>
                <w:rtl/>
              </w:rPr>
            </w:pPr>
            <w:r w:rsidRPr="001859E7">
              <w:rPr>
                <w:rFonts w:ascii="Sakkal Majalla" w:hAnsi="Sakkal Majalla" w:cs="Sakkal Majalla"/>
                <w:b/>
                <w:bCs/>
                <w:sz w:val="28"/>
                <w:szCs w:val="28"/>
                <w:highlight w:val="cyan"/>
                <w:rtl/>
              </w:rPr>
              <w:t>طريقة التقديم</w:t>
            </w:r>
            <w:r w:rsidRPr="001859E7">
              <w:rPr>
                <w:rFonts w:ascii="Sakkal Majalla" w:hAnsi="Sakkal Majalla" w:cs="Sakkal Majalla" w:hint="cs"/>
                <w:b/>
                <w:bCs/>
                <w:sz w:val="28"/>
                <w:szCs w:val="28"/>
                <w:highlight w:val="cyan"/>
                <w:rtl/>
              </w:rPr>
              <w:t>:</w:t>
            </w:r>
            <w:r w:rsidR="00E54A05" w:rsidRPr="008835AA">
              <w:rPr>
                <w:rFonts w:ascii="Sakkal Majalla" w:eastAsia="Calibri" w:hAnsi="Sakkal Majalla" w:cs="Sakkal Majalla" w:hint="cs"/>
                <w:sz w:val="30"/>
                <w:szCs w:val="30"/>
                <w:rtl/>
              </w:rPr>
              <w:t xml:space="preserve"> إلقاء وتقديم عروض من طرف الطلبة في حصة الأعمال الموجهة</w:t>
            </w:r>
          </w:p>
        </w:tc>
        <w:tc>
          <w:tcPr>
            <w:tcW w:w="1816" w:type="dxa"/>
            <w:shd w:val="clear" w:color="auto" w:fill="auto"/>
          </w:tcPr>
          <w:p w:rsidR="00456595" w:rsidRPr="00B903F1" w:rsidRDefault="00456595" w:rsidP="001859E7">
            <w:pPr>
              <w:bidi/>
              <w:spacing w:after="0" w:line="240" w:lineRule="auto"/>
              <w:rPr>
                <w:rFonts w:ascii="Sakkal Majalla" w:hAnsi="Sakkal Majalla" w:cs="Sakkal Majalla"/>
                <w:b/>
                <w:bCs/>
                <w:sz w:val="30"/>
                <w:szCs w:val="30"/>
                <w:rtl/>
              </w:rPr>
            </w:pPr>
          </w:p>
        </w:tc>
      </w:tr>
      <w:tr w:rsidR="00456595" w:rsidRPr="00B903F1" w:rsidTr="007D705E">
        <w:trPr>
          <w:trHeight w:val="20"/>
          <w:jc w:val="center"/>
        </w:trPr>
        <w:tc>
          <w:tcPr>
            <w:tcW w:w="2527" w:type="dxa"/>
            <w:gridSpan w:val="5"/>
            <w:shd w:val="clear" w:color="auto" w:fill="auto"/>
            <w:vAlign w:val="center"/>
          </w:tcPr>
          <w:p w:rsidR="00456595" w:rsidRPr="009C63C8" w:rsidRDefault="00456595" w:rsidP="00656DE3">
            <w:pPr>
              <w:bidi/>
              <w:spacing w:before="40" w:after="40" w:line="240" w:lineRule="auto"/>
              <w:rPr>
                <w:rFonts w:ascii="Sakkal Majalla" w:hAnsi="Sakkal Majalla" w:cs="Sakkal Majalla"/>
                <w:sz w:val="30"/>
                <w:szCs w:val="30"/>
                <w:rtl/>
              </w:rPr>
            </w:pPr>
            <w:r w:rsidRPr="009C63C8">
              <w:rPr>
                <w:rFonts w:ascii="Sakkal Majalla" w:hAnsi="Sakkal Majalla" w:cs="Sakkal Majalla"/>
                <w:sz w:val="30"/>
                <w:szCs w:val="30"/>
                <w:rtl/>
              </w:rPr>
              <w:t>الأسبوع العاشر</w:t>
            </w:r>
          </w:p>
        </w:tc>
        <w:tc>
          <w:tcPr>
            <w:tcW w:w="6376" w:type="dxa"/>
            <w:gridSpan w:val="7"/>
            <w:shd w:val="clear" w:color="auto" w:fill="auto"/>
            <w:vAlign w:val="center"/>
          </w:tcPr>
          <w:p w:rsidR="00456595" w:rsidRDefault="00456595" w:rsidP="001859E7">
            <w:pPr>
              <w:bidi/>
              <w:spacing w:after="0" w:line="240" w:lineRule="auto"/>
              <w:jc w:val="both"/>
              <w:rPr>
                <w:rFonts w:ascii="Sakkal Majalla" w:eastAsia="Calibri" w:hAnsi="Sakkal Majalla" w:cs="Sakkal Majalla"/>
                <w:sz w:val="30"/>
                <w:szCs w:val="30"/>
                <w:rtl/>
              </w:rPr>
            </w:pPr>
            <w:r w:rsidRPr="00456595">
              <w:rPr>
                <w:rFonts w:ascii="Sakkal Majalla" w:eastAsia="Calibri" w:hAnsi="Sakkal Majalla" w:cs="Sakkal Majalla" w:hint="cs"/>
                <w:b/>
                <w:bCs/>
                <w:sz w:val="30"/>
                <w:szCs w:val="30"/>
                <w:highlight w:val="yellow"/>
                <w:u w:val="single"/>
                <w:rtl/>
              </w:rPr>
              <w:t>المحتوى</w:t>
            </w:r>
            <w:r>
              <w:rPr>
                <w:rFonts w:ascii="Sakkal Majalla" w:eastAsia="Calibri" w:hAnsi="Sakkal Majalla" w:cs="Sakkal Majalla" w:hint="cs"/>
                <w:sz w:val="30"/>
                <w:szCs w:val="30"/>
                <w:rtl/>
              </w:rPr>
              <w:t xml:space="preserve">: </w:t>
            </w:r>
            <w:r w:rsidRPr="00456595">
              <w:rPr>
                <w:rFonts w:ascii="Sakkal Majalla" w:eastAsia="Calibri" w:hAnsi="Sakkal Majalla" w:cs="Sakkal Majalla" w:hint="cs"/>
                <w:sz w:val="30"/>
                <w:szCs w:val="30"/>
                <w:rtl/>
              </w:rPr>
              <w:t xml:space="preserve">وسم (لابل) براءة اختراع ، وسم (لابل) مؤسسة ناشئة ، صندوق تمويل المؤسسات الناشئة </w:t>
            </w:r>
            <w:r w:rsidRPr="00456595">
              <w:rPr>
                <w:rFonts w:ascii="Sakkal Majalla" w:eastAsia="Calibri" w:hAnsi="Sakkal Majalla" w:cs="Sakkal Majalla"/>
                <w:sz w:val="30"/>
                <w:szCs w:val="30"/>
              </w:rPr>
              <w:t>ASF</w:t>
            </w:r>
            <w:r w:rsidRPr="00456595">
              <w:rPr>
                <w:rFonts w:ascii="Sakkal Majalla" w:eastAsia="Calibri" w:hAnsi="Sakkal Majalla" w:cs="Sakkal Majalla" w:hint="cs"/>
                <w:sz w:val="30"/>
                <w:szCs w:val="30"/>
                <w:rtl/>
              </w:rPr>
              <w:t xml:space="preserve">، مسرع </w:t>
            </w:r>
            <w:r w:rsidRPr="00456595">
              <w:rPr>
                <w:rFonts w:ascii="Sakkal Majalla" w:eastAsia="Calibri" w:hAnsi="Sakkal Majalla" w:cs="Sakkal Majalla"/>
                <w:sz w:val="30"/>
                <w:szCs w:val="30"/>
              </w:rPr>
              <w:t xml:space="preserve">Algeria Venture </w:t>
            </w:r>
            <w:r w:rsidRPr="00456595">
              <w:rPr>
                <w:rFonts w:ascii="Sakkal Majalla" w:eastAsia="Calibri" w:hAnsi="Sakkal Majalla" w:cs="Sakkal Majalla" w:hint="cs"/>
                <w:sz w:val="30"/>
                <w:szCs w:val="30"/>
                <w:rtl/>
              </w:rPr>
              <w:t xml:space="preserve"> </w:t>
            </w:r>
          </w:p>
          <w:p w:rsidR="001859E7" w:rsidRPr="00456595" w:rsidRDefault="001859E7" w:rsidP="001859E7">
            <w:pPr>
              <w:bidi/>
              <w:spacing w:after="0" w:line="240" w:lineRule="auto"/>
              <w:jc w:val="both"/>
              <w:rPr>
                <w:rFonts w:ascii="Sakkal Majalla" w:eastAsia="Calibri" w:hAnsi="Sakkal Majalla" w:cs="Sakkal Majalla"/>
                <w:sz w:val="30"/>
                <w:szCs w:val="30"/>
              </w:rPr>
            </w:pPr>
            <w:r w:rsidRPr="001859E7">
              <w:rPr>
                <w:rFonts w:ascii="Sakkal Majalla" w:hAnsi="Sakkal Majalla" w:cs="Sakkal Majalla"/>
                <w:b/>
                <w:bCs/>
                <w:sz w:val="28"/>
                <w:szCs w:val="28"/>
                <w:highlight w:val="cyan"/>
                <w:rtl/>
              </w:rPr>
              <w:t>طريقة التقديم</w:t>
            </w:r>
            <w:r w:rsidRPr="001859E7">
              <w:rPr>
                <w:rFonts w:ascii="Sakkal Majalla" w:hAnsi="Sakkal Majalla" w:cs="Sakkal Majalla" w:hint="cs"/>
                <w:b/>
                <w:bCs/>
                <w:sz w:val="28"/>
                <w:szCs w:val="28"/>
                <w:highlight w:val="cyan"/>
                <w:rtl/>
              </w:rPr>
              <w:t>:</w:t>
            </w:r>
            <w:r w:rsidR="00E54A05">
              <w:rPr>
                <w:rFonts w:ascii="Sakkal Majalla" w:hAnsi="Sakkal Majalla" w:cs="Sakkal Majalla" w:hint="cs"/>
                <w:b/>
                <w:bCs/>
                <w:sz w:val="28"/>
                <w:szCs w:val="28"/>
                <w:rtl/>
                <w:lang w:bidi="ar-DZ"/>
              </w:rPr>
              <w:t xml:space="preserve"> </w:t>
            </w:r>
            <w:r w:rsidR="00E54A05" w:rsidRPr="008835AA">
              <w:rPr>
                <w:rFonts w:ascii="Sakkal Majalla" w:eastAsia="Calibri" w:hAnsi="Sakkal Majalla" w:cs="Sakkal Majalla" w:hint="cs"/>
                <w:sz w:val="30"/>
                <w:szCs w:val="30"/>
                <w:rtl/>
              </w:rPr>
              <w:t>إلقاء مع تقديم أمثلة وإحصائيات</w:t>
            </w:r>
          </w:p>
        </w:tc>
        <w:tc>
          <w:tcPr>
            <w:tcW w:w="1816" w:type="dxa"/>
            <w:shd w:val="clear" w:color="auto" w:fill="auto"/>
          </w:tcPr>
          <w:p w:rsidR="00456595" w:rsidRPr="00B903F1" w:rsidRDefault="00456595" w:rsidP="001859E7">
            <w:pPr>
              <w:bidi/>
              <w:spacing w:after="0" w:line="240" w:lineRule="auto"/>
              <w:rPr>
                <w:rFonts w:ascii="Sakkal Majalla" w:hAnsi="Sakkal Majalla" w:cs="Sakkal Majalla"/>
                <w:b/>
                <w:bCs/>
                <w:sz w:val="30"/>
                <w:szCs w:val="30"/>
              </w:rPr>
            </w:pPr>
          </w:p>
        </w:tc>
      </w:tr>
      <w:tr w:rsidR="00456595" w:rsidRPr="00B903F1" w:rsidTr="007D705E">
        <w:trPr>
          <w:trHeight w:val="20"/>
          <w:jc w:val="center"/>
        </w:trPr>
        <w:tc>
          <w:tcPr>
            <w:tcW w:w="2527" w:type="dxa"/>
            <w:gridSpan w:val="5"/>
            <w:shd w:val="clear" w:color="auto" w:fill="auto"/>
            <w:vAlign w:val="center"/>
          </w:tcPr>
          <w:p w:rsidR="00456595" w:rsidRPr="009C63C8" w:rsidRDefault="00456595" w:rsidP="00656DE3">
            <w:pPr>
              <w:bidi/>
              <w:spacing w:before="40" w:after="40" w:line="240" w:lineRule="auto"/>
              <w:rPr>
                <w:rFonts w:ascii="Sakkal Majalla" w:hAnsi="Sakkal Majalla" w:cs="Sakkal Majalla"/>
                <w:sz w:val="30"/>
                <w:szCs w:val="30"/>
                <w:rtl/>
              </w:rPr>
            </w:pPr>
            <w:r w:rsidRPr="009C63C8">
              <w:rPr>
                <w:rFonts w:ascii="Sakkal Majalla" w:hAnsi="Sakkal Majalla" w:cs="Sakkal Majalla"/>
                <w:sz w:val="30"/>
                <w:szCs w:val="30"/>
                <w:rtl/>
              </w:rPr>
              <w:t>الأسبوع  الحادي عشر</w:t>
            </w:r>
          </w:p>
        </w:tc>
        <w:tc>
          <w:tcPr>
            <w:tcW w:w="6376" w:type="dxa"/>
            <w:gridSpan w:val="7"/>
            <w:shd w:val="clear" w:color="auto" w:fill="auto"/>
            <w:vAlign w:val="center"/>
          </w:tcPr>
          <w:p w:rsidR="00456595" w:rsidRDefault="00456595" w:rsidP="001859E7">
            <w:pPr>
              <w:bidi/>
              <w:spacing w:after="0" w:line="240" w:lineRule="auto"/>
              <w:jc w:val="both"/>
              <w:rPr>
                <w:rFonts w:ascii="Sakkal Majalla" w:eastAsia="Calibri" w:hAnsi="Sakkal Majalla" w:cs="Sakkal Majalla"/>
                <w:sz w:val="30"/>
                <w:szCs w:val="30"/>
                <w:rtl/>
              </w:rPr>
            </w:pPr>
            <w:r w:rsidRPr="00456595">
              <w:rPr>
                <w:rFonts w:ascii="Sakkal Majalla" w:eastAsia="Calibri" w:hAnsi="Sakkal Majalla" w:cs="Sakkal Majalla" w:hint="cs"/>
                <w:b/>
                <w:bCs/>
                <w:sz w:val="30"/>
                <w:szCs w:val="30"/>
                <w:highlight w:val="yellow"/>
                <w:u w:val="single"/>
                <w:rtl/>
              </w:rPr>
              <w:t>المحتوى</w:t>
            </w:r>
            <w:r>
              <w:rPr>
                <w:rFonts w:ascii="Sakkal Majalla" w:eastAsia="Calibri" w:hAnsi="Sakkal Majalla" w:cs="Sakkal Majalla" w:hint="cs"/>
                <w:sz w:val="30"/>
                <w:szCs w:val="30"/>
                <w:rtl/>
              </w:rPr>
              <w:t xml:space="preserve">: </w:t>
            </w:r>
            <w:r w:rsidRPr="00456595">
              <w:rPr>
                <w:rFonts w:ascii="Sakkal Majalla" w:eastAsia="Calibri" w:hAnsi="Sakkal Majalla" w:cs="Sakkal Majalla" w:hint="cs"/>
                <w:sz w:val="30"/>
                <w:szCs w:val="30"/>
                <w:rtl/>
              </w:rPr>
              <w:t xml:space="preserve">قراءة في قانون المقاول الذاتي </w:t>
            </w:r>
            <w:r w:rsidRPr="00456595">
              <w:rPr>
                <w:rFonts w:ascii="Sakkal Majalla" w:eastAsia="Calibri" w:hAnsi="Sakkal Majalla" w:cs="Sakkal Majalla"/>
                <w:sz w:val="30"/>
                <w:szCs w:val="30"/>
              </w:rPr>
              <w:t xml:space="preserve"> </w:t>
            </w:r>
            <w:r w:rsidRPr="00456595">
              <w:rPr>
                <w:rFonts w:ascii="Sakkal Majalla" w:eastAsia="Calibri" w:hAnsi="Sakkal Majalla" w:cs="Sakkal Majalla" w:hint="cs"/>
                <w:sz w:val="30"/>
                <w:szCs w:val="30"/>
                <w:rtl/>
              </w:rPr>
              <w:t xml:space="preserve"> </w:t>
            </w:r>
          </w:p>
          <w:p w:rsidR="00456595" w:rsidRPr="00456595" w:rsidRDefault="00456595" w:rsidP="001859E7">
            <w:pPr>
              <w:bidi/>
              <w:spacing w:after="0" w:line="240" w:lineRule="auto"/>
              <w:jc w:val="both"/>
              <w:rPr>
                <w:rFonts w:ascii="Sakkal Majalla" w:eastAsia="Calibri" w:hAnsi="Sakkal Majalla" w:cs="Sakkal Majalla"/>
                <w:sz w:val="30"/>
                <w:szCs w:val="30"/>
              </w:rPr>
            </w:pPr>
            <w:r w:rsidRPr="001859E7">
              <w:rPr>
                <w:rFonts w:ascii="Sakkal Majalla" w:hAnsi="Sakkal Majalla" w:cs="Sakkal Majalla"/>
                <w:b/>
                <w:bCs/>
                <w:sz w:val="28"/>
                <w:szCs w:val="28"/>
                <w:highlight w:val="cyan"/>
                <w:rtl/>
              </w:rPr>
              <w:t>طريقة التقديم</w:t>
            </w:r>
            <w:r w:rsidRPr="001859E7">
              <w:rPr>
                <w:rFonts w:ascii="Sakkal Majalla" w:hAnsi="Sakkal Majalla" w:cs="Sakkal Majalla" w:hint="cs"/>
                <w:b/>
                <w:bCs/>
                <w:sz w:val="28"/>
                <w:szCs w:val="28"/>
                <w:highlight w:val="cyan"/>
                <w:rtl/>
              </w:rPr>
              <w:t>:</w:t>
            </w:r>
            <w:r w:rsidR="008835AA" w:rsidRPr="002D2D96">
              <w:rPr>
                <w:rFonts w:ascii="Sakkal Majalla" w:hAnsi="Sakkal Majalla" w:cs="Sakkal Majalla" w:hint="cs"/>
                <w:b/>
                <w:bCs/>
                <w:sz w:val="28"/>
                <w:szCs w:val="28"/>
                <w:highlight w:val="cyan"/>
                <w:rtl/>
                <w:lang w:bidi="ar-DZ"/>
              </w:rPr>
              <w:t xml:space="preserve"> </w:t>
            </w:r>
            <w:r w:rsidR="008835AA" w:rsidRPr="008835AA">
              <w:rPr>
                <w:rFonts w:ascii="Sakkal Majalla" w:eastAsia="Calibri" w:hAnsi="Sakkal Majalla" w:cs="Sakkal Majalla" w:hint="cs"/>
                <w:sz w:val="30"/>
                <w:szCs w:val="30"/>
                <w:rtl/>
              </w:rPr>
              <w:t>إلقاء مع الشرح   والنقاش</w:t>
            </w:r>
          </w:p>
        </w:tc>
        <w:tc>
          <w:tcPr>
            <w:tcW w:w="1816" w:type="dxa"/>
            <w:shd w:val="clear" w:color="auto" w:fill="auto"/>
          </w:tcPr>
          <w:p w:rsidR="00456595" w:rsidRPr="00B903F1" w:rsidRDefault="00456595" w:rsidP="001859E7">
            <w:pPr>
              <w:bidi/>
              <w:spacing w:after="0" w:line="240" w:lineRule="auto"/>
              <w:rPr>
                <w:rFonts w:ascii="Sakkal Majalla" w:hAnsi="Sakkal Majalla" w:cs="Sakkal Majalla"/>
                <w:b/>
                <w:bCs/>
                <w:sz w:val="30"/>
                <w:szCs w:val="30"/>
                <w:rtl/>
              </w:rPr>
            </w:pPr>
          </w:p>
        </w:tc>
      </w:tr>
      <w:tr w:rsidR="00456595" w:rsidRPr="00B903F1" w:rsidTr="007D705E">
        <w:trPr>
          <w:trHeight w:val="20"/>
          <w:jc w:val="center"/>
        </w:trPr>
        <w:tc>
          <w:tcPr>
            <w:tcW w:w="2527" w:type="dxa"/>
            <w:gridSpan w:val="5"/>
            <w:shd w:val="clear" w:color="auto" w:fill="auto"/>
            <w:vAlign w:val="center"/>
          </w:tcPr>
          <w:p w:rsidR="00456595" w:rsidRPr="009C63C8" w:rsidRDefault="00456595" w:rsidP="00656DE3">
            <w:pPr>
              <w:bidi/>
              <w:spacing w:before="40" w:after="40" w:line="240" w:lineRule="auto"/>
              <w:rPr>
                <w:rFonts w:ascii="Sakkal Majalla" w:hAnsi="Sakkal Majalla" w:cs="Sakkal Majalla"/>
                <w:sz w:val="30"/>
                <w:szCs w:val="30"/>
                <w:rtl/>
              </w:rPr>
            </w:pPr>
            <w:r w:rsidRPr="009C63C8">
              <w:rPr>
                <w:rFonts w:ascii="Sakkal Majalla" w:hAnsi="Sakkal Majalla" w:cs="Sakkal Majalla"/>
                <w:sz w:val="30"/>
                <w:szCs w:val="30"/>
                <w:rtl/>
              </w:rPr>
              <w:t>الأسبوع  الثاني عشر</w:t>
            </w:r>
          </w:p>
        </w:tc>
        <w:tc>
          <w:tcPr>
            <w:tcW w:w="6376" w:type="dxa"/>
            <w:gridSpan w:val="7"/>
            <w:shd w:val="clear" w:color="auto" w:fill="auto"/>
          </w:tcPr>
          <w:p w:rsidR="00456595" w:rsidRPr="00B903F1" w:rsidRDefault="00456595" w:rsidP="001859E7">
            <w:pPr>
              <w:bidi/>
              <w:spacing w:after="0" w:line="240" w:lineRule="auto"/>
              <w:rPr>
                <w:rFonts w:ascii="Sakkal Majalla" w:hAnsi="Sakkal Majalla" w:cs="Sakkal Majalla"/>
                <w:sz w:val="30"/>
                <w:szCs w:val="30"/>
              </w:rPr>
            </w:pPr>
            <w:r>
              <w:rPr>
                <w:rFonts w:ascii="Sakkal Majalla" w:hAnsi="Sakkal Majalla" w:cs="Sakkal Majalla" w:hint="cs"/>
                <w:sz w:val="30"/>
                <w:szCs w:val="30"/>
                <w:rtl/>
              </w:rPr>
              <w:t xml:space="preserve">عرض نماذج مشاريع الطلبة </w:t>
            </w:r>
          </w:p>
        </w:tc>
        <w:tc>
          <w:tcPr>
            <w:tcW w:w="1816" w:type="dxa"/>
            <w:shd w:val="clear" w:color="auto" w:fill="auto"/>
          </w:tcPr>
          <w:p w:rsidR="00456595" w:rsidRPr="00B903F1" w:rsidRDefault="00456595" w:rsidP="001859E7">
            <w:pPr>
              <w:bidi/>
              <w:spacing w:after="0" w:line="240" w:lineRule="auto"/>
              <w:rPr>
                <w:rFonts w:ascii="Sakkal Majalla" w:hAnsi="Sakkal Majalla" w:cs="Sakkal Majalla"/>
                <w:b/>
                <w:bCs/>
                <w:sz w:val="30"/>
                <w:szCs w:val="30"/>
                <w:rtl/>
              </w:rPr>
            </w:pPr>
          </w:p>
        </w:tc>
      </w:tr>
      <w:tr w:rsidR="00456595" w:rsidRPr="00B903F1" w:rsidTr="007D705E">
        <w:trPr>
          <w:trHeight w:val="20"/>
          <w:jc w:val="center"/>
        </w:trPr>
        <w:tc>
          <w:tcPr>
            <w:tcW w:w="2527" w:type="dxa"/>
            <w:gridSpan w:val="5"/>
            <w:shd w:val="clear" w:color="auto" w:fill="auto"/>
            <w:vAlign w:val="center"/>
          </w:tcPr>
          <w:p w:rsidR="00456595" w:rsidRPr="009C63C8" w:rsidRDefault="00456595" w:rsidP="00656DE3">
            <w:pPr>
              <w:bidi/>
              <w:spacing w:before="40" w:after="40" w:line="240" w:lineRule="auto"/>
              <w:rPr>
                <w:rFonts w:ascii="Sakkal Majalla" w:hAnsi="Sakkal Majalla" w:cs="Sakkal Majalla"/>
                <w:sz w:val="30"/>
                <w:szCs w:val="30"/>
                <w:rtl/>
              </w:rPr>
            </w:pPr>
            <w:r w:rsidRPr="009C63C8">
              <w:rPr>
                <w:rFonts w:ascii="Sakkal Majalla" w:hAnsi="Sakkal Majalla" w:cs="Sakkal Majalla"/>
                <w:sz w:val="30"/>
                <w:szCs w:val="30"/>
                <w:rtl/>
              </w:rPr>
              <w:t>الأسبوع  الثالث عشر</w:t>
            </w:r>
          </w:p>
        </w:tc>
        <w:tc>
          <w:tcPr>
            <w:tcW w:w="6376" w:type="dxa"/>
            <w:gridSpan w:val="7"/>
            <w:shd w:val="clear" w:color="auto" w:fill="auto"/>
          </w:tcPr>
          <w:p w:rsidR="00456595" w:rsidRPr="00B903F1" w:rsidRDefault="00456595" w:rsidP="001859E7">
            <w:pPr>
              <w:bidi/>
              <w:spacing w:after="0" w:line="240" w:lineRule="auto"/>
              <w:rPr>
                <w:rFonts w:ascii="Sakkal Majalla" w:hAnsi="Sakkal Majalla" w:cs="Sakkal Majalla"/>
                <w:sz w:val="30"/>
                <w:szCs w:val="30"/>
              </w:rPr>
            </w:pPr>
            <w:r>
              <w:rPr>
                <w:rFonts w:ascii="Sakkal Majalla" w:hAnsi="Sakkal Majalla" w:cs="Sakkal Majalla" w:hint="cs"/>
                <w:sz w:val="30"/>
                <w:szCs w:val="30"/>
                <w:rtl/>
              </w:rPr>
              <w:t xml:space="preserve">عرض نماذج مشاريع الطلبة </w:t>
            </w:r>
          </w:p>
        </w:tc>
        <w:tc>
          <w:tcPr>
            <w:tcW w:w="1816" w:type="dxa"/>
            <w:shd w:val="clear" w:color="auto" w:fill="auto"/>
          </w:tcPr>
          <w:p w:rsidR="00456595" w:rsidRPr="00B903F1" w:rsidRDefault="00456595" w:rsidP="001859E7">
            <w:pPr>
              <w:bidi/>
              <w:spacing w:after="0" w:line="240" w:lineRule="auto"/>
              <w:rPr>
                <w:rFonts w:ascii="Sakkal Majalla" w:hAnsi="Sakkal Majalla" w:cs="Sakkal Majalla"/>
                <w:b/>
                <w:bCs/>
                <w:sz w:val="30"/>
                <w:szCs w:val="30"/>
                <w:rtl/>
              </w:rPr>
            </w:pPr>
          </w:p>
        </w:tc>
      </w:tr>
      <w:tr w:rsidR="00456595" w:rsidRPr="00B903F1" w:rsidTr="007D705E">
        <w:trPr>
          <w:trHeight w:val="20"/>
          <w:jc w:val="center"/>
        </w:trPr>
        <w:tc>
          <w:tcPr>
            <w:tcW w:w="2527" w:type="dxa"/>
            <w:gridSpan w:val="5"/>
            <w:shd w:val="clear" w:color="auto" w:fill="auto"/>
            <w:vAlign w:val="center"/>
          </w:tcPr>
          <w:p w:rsidR="00456595" w:rsidRPr="009C63C8" w:rsidRDefault="00456595" w:rsidP="00656DE3">
            <w:pPr>
              <w:bidi/>
              <w:spacing w:before="40" w:after="40" w:line="240" w:lineRule="auto"/>
              <w:rPr>
                <w:rFonts w:ascii="Sakkal Majalla" w:hAnsi="Sakkal Majalla" w:cs="Sakkal Majalla"/>
                <w:sz w:val="30"/>
                <w:szCs w:val="30"/>
                <w:rtl/>
              </w:rPr>
            </w:pPr>
            <w:r w:rsidRPr="009C63C8">
              <w:rPr>
                <w:rFonts w:ascii="Sakkal Majalla" w:hAnsi="Sakkal Majalla" w:cs="Sakkal Majalla"/>
                <w:sz w:val="30"/>
                <w:szCs w:val="30"/>
                <w:rtl/>
              </w:rPr>
              <w:t>الأسبوع  الرابع عشر</w:t>
            </w:r>
          </w:p>
        </w:tc>
        <w:tc>
          <w:tcPr>
            <w:tcW w:w="6376" w:type="dxa"/>
            <w:gridSpan w:val="7"/>
            <w:shd w:val="clear" w:color="auto" w:fill="auto"/>
          </w:tcPr>
          <w:p w:rsidR="00456595" w:rsidRPr="00B903F1" w:rsidRDefault="00456595" w:rsidP="001859E7">
            <w:pPr>
              <w:bidi/>
              <w:spacing w:after="0" w:line="240" w:lineRule="auto"/>
              <w:rPr>
                <w:rFonts w:ascii="Sakkal Majalla" w:hAnsi="Sakkal Majalla" w:cs="Sakkal Majalla"/>
                <w:sz w:val="30"/>
                <w:szCs w:val="30"/>
              </w:rPr>
            </w:pPr>
            <w:r>
              <w:rPr>
                <w:rFonts w:ascii="Sakkal Majalla" w:hAnsi="Sakkal Majalla" w:cs="Sakkal Majalla" w:hint="cs"/>
                <w:sz w:val="30"/>
                <w:szCs w:val="30"/>
                <w:rtl/>
              </w:rPr>
              <w:t xml:space="preserve">عرض نماذج مشاريع الطلبة </w:t>
            </w:r>
          </w:p>
        </w:tc>
        <w:tc>
          <w:tcPr>
            <w:tcW w:w="1816" w:type="dxa"/>
            <w:shd w:val="clear" w:color="auto" w:fill="auto"/>
          </w:tcPr>
          <w:p w:rsidR="00456595" w:rsidRPr="00B903F1" w:rsidRDefault="00456595" w:rsidP="001859E7">
            <w:pPr>
              <w:bidi/>
              <w:spacing w:after="0" w:line="240" w:lineRule="auto"/>
              <w:rPr>
                <w:rFonts w:ascii="Sakkal Majalla" w:hAnsi="Sakkal Majalla" w:cs="Sakkal Majalla"/>
                <w:b/>
                <w:bCs/>
                <w:sz w:val="30"/>
                <w:szCs w:val="30"/>
                <w:rtl/>
              </w:rPr>
            </w:pPr>
          </w:p>
        </w:tc>
      </w:tr>
      <w:tr w:rsidR="00456595" w:rsidRPr="00B903F1" w:rsidTr="007D705E">
        <w:trPr>
          <w:trHeight w:val="20"/>
          <w:jc w:val="center"/>
        </w:trPr>
        <w:tc>
          <w:tcPr>
            <w:tcW w:w="2527" w:type="dxa"/>
            <w:gridSpan w:val="5"/>
            <w:shd w:val="clear" w:color="auto" w:fill="auto"/>
            <w:vAlign w:val="center"/>
          </w:tcPr>
          <w:p w:rsidR="00456595" w:rsidRPr="00B903F1" w:rsidRDefault="00456595" w:rsidP="00656DE3">
            <w:pPr>
              <w:bidi/>
              <w:spacing w:before="40" w:after="40" w:line="240" w:lineRule="auto"/>
              <w:rPr>
                <w:rFonts w:ascii="Sakkal Majalla" w:hAnsi="Sakkal Majalla" w:cs="Sakkal Majalla"/>
                <w:sz w:val="30"/>
                <w:szCs w:val="30"/>
                <w:rtl/>
              </w:rPr>
            </w:pPr>
            <w:r w:rsidRPr="00B903F1">
              <w:rPr>
                <w:rFonts w:ascii="Sakkal Majalla" w:hAnsi="Sakkal Majalla" w:cs="Sakkal Majalla"/>
                <w:sz w:val="30"/>
                <w:szCs w:val="30"/>
                <w:rtl/>
              </w:rPr>
              <w:t>الأسبوع  الخامس عشر</w:t>
            </w:r>
          </w:p>
        </w:tc>
        <w:tc>
          <w:tcPr>
            <w:tcW w:w="6376" w:type="dxa"/>
            <w:gridSpan w:val="7"/>
            <w:shd w:val="clear" w:color="auto" w:fill="auto"/>
          </w:tcPr>
          <w:p w:rsidR="00456595" w:rsidRPr="00B903F1" w:rsidRDefault="00456595" w:rsidP="001859E7">
            <w:pPr>
              <w:bidi/>
              <w:spacing w:after="0" w:line="240" w:lineRule="auto"/>
              <w:rPr>
                <w:rFonts w:ascii="Sakkal Majalla" w:hAnsi="Sakkal Majalla" w:cs="Sakkal Majalla"/>
                <w:sz w:val="30"/>
                <w:szCs w:val="30"/>
              </w:rPr>
            </w:pPr>
            <w:r>
              <w:rPr>
                <w:rFonts w:ascii="Sakkal Majalla" w:hAnsi="Sakkal Majalla" w:cs="Sakkal Majalla" w:hint="cs"/>
                <w:sz w:val="30"/>
                <w:szCs w:val="30"/>
                <w:rtl/>
              </w:rPr>
              <w:t xml:space="preserve">عرض نماذج مشاريع الطلبة </w:t>
            </w:r>
          </w:p>
        </w:tc>
        <w:tc>
          <w:tcPr>
            <w:tcW w:w="1816" w:type="dxa"/>
            <w:shd w:val="clear" w:color="auto" w:fill="auto"/>
          </w:tcPr>
          <w:p w:rsidR="00456595" w:rsidRPr="00B903F1" w:rsidRDefault="00456595" w:rsidP="001859E7">
            <w:pPr>
              <w:bidi/>
              <w:spacing w:after="0" w:line="240" w:lineRule="auto"/>
              <w:rPr>
                <w:rFonts w:ascii="Sakkal Majalla" w:hAnsi="Sakkal Majalla" w:cs="Sakkal Majalla"/>
                <w:sz w:val="30"/>
                <w:szCs w:val="30"/>
                <w:rtl/>
              </w:rPr>
            </w:pPr>
          </w:p>
        </w:tc>
      </w:tr>
      <w:tr w:rsidR="00456595" w:rsidRPr="00B903F1" w:rsidTr="00EE60C5">
        <w:trPr>
          <w:trHeight w:val="20"/>
          <w:jc w:val="center"/>
        </w:trPr>
        <w:tc>
          <w:tcPr>
            <w:tcW w:w="10719" w:type="dxa"/>
            <w:gridSpan w:val="13"/>
            <w:shd w:val="clear" w:color="auto" w:fill="F2DBDB" w:themeFill="accent2" w:themeFillTint="33"/>
            <w:vAlign w:val="center"/>
          </w:tcPr>
          <w:p w:rsidR="00456595" w:rsidRPr="00B903F1" w:rsidRDefault="00456595" w:rsidP="00B903F1">
            <w:pPr>
              <w:bidi/>
              <w:spacing w:before="40" w:after="40" w:line="240" w:lineRule="auto"/>
              <w:jc w:val="center"/>
              <w:rPr>
                <w:rFonts w:ascii="Sakkal Majalla" w:hAnsi="Sakkal Majalla" w:cs="Sakkal Majalla"/>
                <w:b/>
                <w:bCs/>
                <w:sz w:val="30"/>
                <w:szCs w:val="30"/>
                <w:rtl/>
                <w:lang w:bidi="ar-DZ"/>
              </w:rPr>
            </w:pPr>
            <w:r w:rsidRPr="00B903F1">
              <w:rPr>
                <w:rFonts w:ascii="Sakkal Majalla" w:hAnsi="Sakkal Majalla" w:cs="Sakkal Majalla"/>
                <w:b/>
                <w:bCs/>
                <w:sz w:val="30"/>
                <w:szCs w:val="30"/>
                <w:rtl/>
                <w:lang w:bidi="ar-DZ"/>
              </w:rPr>
              <w:t>الأعمال الشخصية المقررة للمادة</w:t>
            </w:r>
          </w:p>
        </w:tc>
      </w:tr>
      <w:tr w:rsidR="00456595" w:rsidRPr="00B903F1" w:rsidTr="00EE60C5">
        <w:trPr>
          <w:trHeight w:val="20"/>
          <w:jc w:val="center"/>
        </w:trPr>
        <w:tc>
          <w:tcPr>
            <w:tcW w:w="10719" w:type="dxa"/>
            <w:gridSpan w:val="13"/>
            <w:shd w:val="clear" w:color="auto" w:fill="auto"/>
            <w:vAlign w:val="center"/>
          </w:tcPr>
          <w:p w:rsidR="001859E7" w:rsidRDefault="00456595" w:rsidP="00583F76">
            <w:pPr>
              <w:pStyle w:val="ListParagraph"/>
              <w:numPr>
                <w:ilvl w:val="0"/>
                <w:numId w:val="6"/>
              </w:numPr>
              <w:bidi/>
              <w:rPr>
                <w:rFonts w:ascii="Sakkal Majalla" w:hAnsi="Sakkal Majalla" w:cs="Sakkal Majalla"/>
                <w:color w:val="000000" w:themeColor="text1"/>
                <w:sz w:val="30"/>
                <w:szCs w:val="30"/>
              </w:rPr>
            </w:pPr>
            <w:r w:rsidRPr="001859E7">
              <w:rPr>
                <w:rFonts w:ascii="Sakkal Majalla" w:hAnsi="Sakkal Majalla" w:cs="Sakkal Majalla" w:hint="cs"/>
                <w:color w:val="000000" w:themeColor="text1"/>
                <w:sz w:val="30"/>
                <w:szCs w:val="30"/>
                <w:rtl/>
              </w:rPr>
              <w:t xml:space="preserve">القيام </w:t>
            </w:r>
            <w:r w:rsidR="001859E7" w:rsidRPr="001859E7">
              <w:rPr>
                <w:rFonts w:ascii="Sakkal Majalla" w:hAnsi="Sakkal Majalla" w:cs="Sakkal Majalla" w:hint="cs"/>
                <w:color w:val="000000" w:themeColor="text1"/>
                <w:sz w:val="30"/>
                <w:szCs w:val="30"/>
                <w:rtl/>
              </w:rPr>
              <w:t>بمسح شامل لمشكلات في الأسواق والمحيط الاقتصادي والاجتماعي والثقافي</w:t>
            </w:r>
            <w:r w:rsidRPr="001859E7">
              <w:rPr>
                <w:rFonts w:ascii="Sakkal Majalla" w:hAnsi="Sakkal Majalla" w:cs="Sakkal Majalla" w:hint="cs"/>
                <w:color w:val="000000" w:themeColor="text1"/>
                <w:sz w:val="30"/>
                <w:szCs w:val="30"/>
                <w:rtl/>
              </w:rPr>
              <w:t>؛</w:t>
            </w:r>
          </w:p>
          <w:p w:rsidR="001859E7" w:rsidRDefault="001859E7" w:rsidP="001859E7">
            <w:pPr>
              <w:pStyle w:val="ListParagraph"/>
              <w:numPr>
                <w:ilvl w:val="0"/>
                <w:numId w:val="6"/>
              </w:numPr>
              <w:bidi/>
              <w:rPr>
                <w:rFonts w:ascii="Sakkal Majalla" w:hAnsi="Sakkal Majalla" w:cs="Sakkal Majalla"/>
                <w:color w:val="000000" w:themeColor="text1"/>
                <w:sz w:val="30"/>
                <w:szCs w:val="30"/>
              </w:rPr>
            </w:pPr>
            <w:r>
              <w:rPr>
                <w:rFonts w:ascii="Sakkal Majalla" w:hAnsi="Sakkal Majalla" w:cs="Sakkal Majalla" w:hint="cs"/>
                <w:color w:val="000000" w:themeColor="text1"/>
                <w:sz w:val="30"/>
                <w:szCs w:val="30"/>
                <w:rtl/>
              </w:rPr>
              <w:t>تقديم تصورات وحلول متعددة لكل مشكلة شخصها الطالب في الأسواق والمحيط الاقتصادي والاجتماعي؛</w:t>
            </w:r>
          </w:p>
          <w:p w:rsidR="005F6C52" w:rsidRDefault="005F6C52" w:rsidP="005F6C52">
            <w:pPr>
              <w:pStyle w:val="ListParagraph"/>
              <w:numPr>
                <w:ilvl w:val="0"/>
                <w:numId w:val="6"/>
              </w:numPr>
              <w:bidi/>
              <w:rPr>
                <w:rFonts w:ascii="Sakkal Majalla" w:hAnsi="Sakkal Majalla" w:cs="Sakkal Majalla"/>
                <w:color w:val="000000" w:themeColor="text1"/>
                <w:sz w:val="30"/>
                <w:szCs w:val="30"/>
              </w:rPr>
            </w:pPr>
            <w:r>
              <w:rPr>
                <w:rFonts w:ascii="Sakkal Majalla" w:hAnsi="Sakkal Majalla" w:cs="Sakkal Majalla" w:hint="cs"/>
                <w:color w:val="000000" w:themeColor="text1"/>
                <w:sz w:val="30"/>
                <w:szCs w:val="30"/>
                <w:rtl/>
              </w:rPr>
              <w:t>غربلة الحلول المقدمة في شكل مشاريع إبداعية وابتكارية يمكن مرافقتها لتسجيلها وتجسيدها؛</w:t>
            </w:r>
          </w:p>
          <w:p w:rsidR="00456595" w:rsidRPr="001859E7" w:rsidRDefault="00456595" w:rsidP="001859E7">
            <w:pPr>
              <w:pStyle w:val="ListParagraph"/>
              <w:numPr>
                <w:ilvl w:val="0"/>
                <w:numId w:val="6"/>
              </w:numPr>
              <w:bidi/>
              <w:rPr>
                <w:rFonts w:ascii="Sakkal Majalla" w:hAnsi="Sakkal Majalla" w:cs="Sakkal Majalla"/>
                <w:color w:val="000000" w:themeColor="text1"/>
                <w:sz w:val="30"/>
                <w:szCs w:val="30"/>
              </w:rPr>
            </w:pPr>
            <w:r w:rsidRPr="001859E7">
              <w:rPr>
                <w:rFonts w:ascii="Sakkal Majalla" w:hAnsi="Sakkal Majalla" w:cs="Sakkal Majalla" w:hint="cs"/>
                <w:color w:val="000000" w:themeColor="text1"/>
                <w:sz w:val="30"/>
                <w:szCs w:val="30"/>
                <w:rtl/>
              </w:rPr>
              <w:t>استجواب تقييمي؛</w:t>
            </w:r>
          </w:p>
          <w:p w:rsidR="00456595" w:rsidRPr="00812A2E" w:rsidRDefault="00456595" w:rsidP="00583F76">
            <w:pPr>
              <w:pStyle w:val="ListParagraph"/>
              <w:numPr>
                <w:ilvl w:val="0"/>
                <w:numId w:val="6"/>
              </w:numPr>
              <w:bidi/>
              <w:rPr>
                <w:rFonts w:ascii="Sakkal Majalla" w:hAnsi="Sakkal Majalla" w:cs="Sakkal Majalla"/>
                <w:color w:val="000000" w:themeColor="text1"/>
                <w:sz w:val="30"/>
                <w:szCs w:val="30"/>
              </w:rPr>
            </w:pPr>
            <w:r w:rsidRPr="00812A2E">
              <w:rPr>
                <w:rFonts w:ascii="Sakkal Majalla" w:hAnsi="Sakkal Majalla" w:cs="Sakkal Majalla" w:hint="cs"/>
                <w:color w:val="000000" w:themeColor="text1"/>
                <w:sz w:val="30"/>
                <w:szCs w:val="30"/>
                <w:rtl/>
              </w:rPr>
              <w:t xml:space="preserve">تقييم الأسئلة التفاعلية للطلبة عبر منصة </w:t>
            </w:r>
            <w:r w:rsidRPr="009C63C8">
              <w:rPr>
                <w:rFonts w:asciiTheme="majorBidi" w:hAnsiTheme="majorBidi" w:cstheme="majorBidi"/>
                <w:color w:val="000000" w:themeColor="text1"/>
                <w:sz w:val="24"/>
                <w:szCs w:val="24"/>
              </w:rPr>
              <w:t>Moodle</w:t>
            </w:r>
            <w:r w:rsidR="005F6C52">
              <w:rPr>
                <w:rFonts w:ascii="Sakkal Majalla" w:hAnsi="Sakkal Majalla" w:cs="Sakkal Majalla" w:hint="cs"/>
                <w:color w:val="000000" w:themeColor="text1"/>
                <w:sz w:val="30"/>
                <w:szCs w:val="30"/>
                <w:rtl/>
              </w:rPr>
              <w:t>؛</w:t>
            </w:r>
          </w:p>
          <w:p w:rsidR="00456595" w:rsidRPr="00812A2E" w:rsidRDefault="00456595" w:rsidP="00583F76">
            <w:pPr>
              <w:pStyle w:val="ListParagraph"/>
              <w:numPr>
                <w:ilvl w:val="0"/>
                <w:numId w:val="6"/>
              </w:numPr>
              <w:bidi/>
              <w:rPr>
                <w:rFonts w:ascii="Sakkal Majalla" w:hAnsi="Sakkal Majalla" w:cs="Sakkal Majalla"/>
                <w:color w:val="000000" w:themeColor="text1"/>
                <w:sz w:val="30"/>
                <w:szCs w:val="30"/>
                <w:rtl/>
              </w:rPr>
            </w:pPr>
            <w:r w:rsidRPr="00812A2E">
              <w:rPr>
                <w:rFonts w:ascii="Sakkal Majalla" w:hAnsi="Sakkal Majalla" w:cs="Sakkal Majalla" w:hint="cs"/>
                <w:color w:val="000000" w:themeColor="text1"/>
                <w:sz w:val="30"/>
                <w:szCs w:val="30"/>
                <w:rtl/>
              </w:rPr>
              <w:t xml:space="preserve">الحضور والتفاعل في منصة </w:t>
            </w:r>
            <w:r w:rsidRPr="009C63C8">
              <w:rPr>
                <w:rFonts w:asciiTheme="majorBidi" w:hAnsiTheme="majorBidi" w:cstheme="majorBidi"/>
                <w:color w:val="000000" w:themeColor="text1"/>
                <w:sz w:val="24"/>
                <w:szCs w:val="24"/>
              </w:rPr>
              <w:t>Moodle</w:t>
            </w:r>
            <w:r w:rsidR="005F6C52">
              <w:rPr>
                <w:rFonts w:ascii="Sakkal Majalla" w:hAnsi="Sakkal Majalla" w:cs="Sakkal Majalla" w:hint="cs"/>
                <w:color w:val="000000" w:themeColor="text1"/>
                <w:sz w:val="30"/>
                <w:szCs w:val="30"/>
                <w:rtl/>
              </w:rPr>
              <w:t>؛</w:t>
            </w:r>
          </w:p>
          <w:p w:rsidR="005F6C52" w:rsidRDefault="00456595" w:rsidP="00583F76">
            <w:pPr>
              <w:pStyle w:val="ListParagraph"/>
              <w:numPr>
                <w:ilvl w:val="0"/>
                <w:numId w:val="6"/>
              </w:numPr>
              <w:bidi/>
              <w:rPr>
                <w:rFonts w:ascii="Sakkal Majalla" w:hAnsi="Sakkal Majalla" w:cs="Sakkal Majalla"/>
                <w:color w:val="000000" w:themeColor="text1"/>
                <w:sz w:val="30"/>
                <w:szCs w:val="30"/>
              </w:rPr>
            </w:pPr>
            <w:r w:rsidRPr="00812A2E">
              <w:rPr>
                <w:rFonts w:ascii="Sakkal Majalla" w:hAnsi="Sakkal Majalla" w:cs="Sakkal Majalla" w:hint="cs"/>
                <w:color w:val="000000" w:themeColor="text1"/>
                <w:sz w:val="30"/>
                <w:szCs w:val="30"/>
                <w:rtl/>
              </w:rPr>
              <w:t xml:space="preserve">إنشاء دردشة ومنتدى في منصة </w:t>
            </w:r>
            <w:r w:rsidRPr="009C63C8">
              <w:rPr>
                <w:rFonts w:asciiTheme="majorBidi" w:hAnsiTheme="majorBidi" w:cstheme="majorBidi"/>
                <w:color w:val="000000" w:themeColor="text1"/>
                <w:sz w:val="24"/>
                <w:szCs w:val="24"/>
              </w:rPr>
              <w:t>Moodle</w:t>
            </w:r>
            <w:r w:rsidRPr="00812A2E">
              <w:rPr>
                <w:rFonts w:ascii="Sakkal Majalla" w:hAnsi="Sakkal Majalla" w:cs="Sakkal Majalla" w:hint="cs"/>
                <w:color w:val="000000" w:themeColor="text1"/>
                <w:sz w:val="30"/>
                <w:szCs w:val="30"/>
                <w:rtl/>
              </w:rPr>
              <w:t xml:space="preserve"> للتعليم الالكتروني</w:t>
            </w:r>
            <w:r w:rsidR="005F6C52">
              <w:rPr>
                <w:rFonts w:ascii="Sakkal Majalla" w:hAnsi="Sakkal Majalla" w:cs="Sakkal Majalla" w:hint="cs"/>
                <w:color w:val="000000" w:themeColor="text1"/>
                <w:sz w:val="30"/>
                <w:szCs w:val="30"/>
                <w:rtl/>
              </w:rPr>
              <w:t>؛</w:t>
            </w:r>
          </w:p>
          <w:p w:rsidR="00456595" w:rsidRDefault="001859E7" w:rsidP="005F6C52">
            <w:pPr>
              <w:pStyle w:val="ListParagraph"/>
              <w:numPr>
                <w:ilvl w:val="0"/>
                <w:numId w:val="6"/>
              </w:numPr>
              <w:bidi/>
              <w:rPr>
                <w:rFonts w:ascii="Sakkal Majalla" w:hAnsi="Sakkal Majalla" w:cs="Sakkal Majalla"/>
                <w:color w:val="000000" w:themeColor="text1"/>
                <w:sz w:val="30"/>
                <w:szCs w:val="30"/>
              </w:rPr>
            </w:pPr>
            <w:r>
              <w:rPr>
                <w:rFonts w:ascii="Sakkal Majalla" w:hAnsi="Sakkal Majalla" w:cs="Sakkal Majalla" w:hint="cs"/>
                <w:color w:val="000000" w:themeColor="text1"/>
                <w:sz w:val="30"/>
                <w:szCs w:val="30"/>
                <w:rtl/>
              </w:rPr>
              <w:t>تحليل وضعيات ومشكلات لمؤسسات ومشاريع ناشئة</w:t>
            </w:r>
            <w:r w:rsidR="005F6C52">
              <w:rPr>
                <w:rFonts w:ascii="Sakkal Majalla" w:hAnsi="Sakkal Majalla" w:cs="Sakkal Majalla" w:hint="cs"/>
                <w:color w:val="000000" w:themeColor="text1"/>
                <w:sz w:val="30"/>
                <w:szCs w:val="30"/>
                <w:rtl/>
              </w:rPr>
              <w:t>؛</w:t>
            </w:r>
          </w:p>
          <w:p w:rsidR="00456595" w:rsidRPr="00583F76" w:rsidRDefault="00456595" w:rsidP="001859E7">
            <w:pPr>
              <w:pStyle w:val="ListParagraph"/>
              <w:numPr>
                <w:ilvl w:val="0"/>
                <w:numId w:val="6"/>
              </w:numPr>
              <w:bidi/>
              <w:rPr>
                <w:rFonts w:ascii="Sakkal Majalla" w:hAnsi="Sakkal Majalla" w:cs="Sakkal Majalla"/>
                <w:color w:val="000000" w:themeColor="text1"/>
                <w:sz w:val="30"/>
                <w:szCs w:val="30"/>
                <w:rtl/>
              </w:rPr>
            </w:pPr>
            <w:r>
              <w:rPr>
                <w:rFonts w:ascii="Sakkal Majalla" w:hAnsi="Sakkal Majalla" w:cs="Sakkal Majalla" w:hint="cs"/>
                <w:color w:val="000000" w:themeColor="text1"/>
                <w:sz w:val="30"/>
                <w:szCs w:val="30"/>
                <w:rtl/>
              </w:rPr>
              <w:lastRenderedPageBreak/>
              <w:t xml:space="preserve">قيام كل طالب بانجاز محاكاة لما تعلمه في المادة من خلال </w:t>
            </w:r>
            <w:r w:rsidR="001859E7">
              <w:rPr>
                <w:rFonts w:ascii="Sakkal Majalla" w:hAnsi="Sakkal Majalla" w:cs="Sakkal Majalla" w:hint="cs"/>
                <w:color w:val="000000" w:themeColor="text1"/>
                <w:sz w:val="30"/>
                <w:szCs w:val="30"/>
                <w:rtl/>
              </w:rPr>
              <w:t xml:space="preserve">مشروع مقدم </w:t>
            </w:r>
            <w:r w:rsidR="00A92D19">
              <w:rPr>
                <w:rFonts w:ascii="Sakkal Majalla" w:hAnsi="Sakkal Majalla" w:cs="Sakkal Majalla" w:hint="cs"/>
                <w:color w:val="000000" w:themeColor="text1"/>
                <w:sz w:val="30"/>
                <w:szCs w:val="30"/>
                <w:rtl/>
              </w:rPr>
              <w:t>أو</w:t>
            </w:r>
            <w:r w:rsidR="001859E7">
              <w:rPr>
                <w:rFonts w:ascii="Sakkal Majalla" w:hAnsi="Sakkal Majalla" w:cs="Sakkal Majalla" w:hint="cs"/>
                <w:color w:val="000000" w:themeColor="text1"/>
                <w:sz w:val="30"/>
                <w:szCs w:val="30"/>
                <w:rtl/>
              </w:rPr>
              <w:t xml:space="preserve"> </w:t>
            </w:r>
            <w:r w:rsidR="00A92D19">
              <w:rPr>
                <w:rFonts w:ascii="Sakkal Majalla" w:hAnsi="Sakkal Majalla" w:cs="Sakkal Majalla" w:hint="cs"/>
                <w:color w:val="000000" w:themeColor="text1"/>
                <w:sz w:val="30"/>
                <w:szCs w:val="30"/>
                <w:rtl/>
              </w:rPr>
              <w:t>أفكار</w:t>
            </w:r>
            <w:r w:rsidR="001859E7">
              <w:rPr>
                <w:rFonts w:ascii="Sakkal Majalla" w:hAnsi="Sakkal Majalla" w:cs="Sakkal Majalla" w:hint="cs"/>
                <w:color w:val="000000" w:themeColor="text1"/>
                <w:sz w:val="30"/>
                <w:szCs w:val="30"/>
                <w:rtl/>
              </w:rPr>
              <w:t xml:space="preserve"> قابلة للتجسيد</w:t>
            </w:r>
            <w:r w:rsidR="005F6C52">
              <w:rPr>
                <w:rFonts w:ascii="Sakkal Majalla" w:hAnsi="Sakkal Majalla" w:cs="Sakkal Majalla" w:hint="cs"/>
                <w:color w:val="000000" w:themeColor="text1"/>
                <w:sz w:val="30"/>
                <w:szCs w:val="30"/>
                <w:rtl/>
              </w:rPr>
              <w:t>.</w:t>
            </w:r>
          </w:p>
        </w:tc>
      </w:tr>
      <w:tr w:rsidR="00456595" w:rsidRPr="00B903F1" w:rsidTr="00EE60C5">
        <w:trPr>
          <w:trHeight w:val="20"/>
          <w:jc w:val="center"/>
        </w:trPr>
        <w:tc>
          <w:tcPr>
            <w:tcW w:w="10719" w:type="dxa"/>
            <w:gridSpan w:val="13"/>
            <w:tcBorders>
              <w:bottom w:val="single" w:sz="4" w:space="0" w:color="auto"/>
            </w:tcBorders>
            <w:shd w:val="clear" w:color="auto" w:fill="F2DBDB" w:themeFill="accent2" w:themeFillTint="33"/>
            <w:vAlign w:val="center"/>
          </w:tcPr>
          <w:p w:rsidR="00456595" w:rsidRPr="00B903F1" w:rsidRDefault="00456595" w:rsidP="00B903F1">
            <w:pPr>
              <w:bidi/>
              <w:spacing w:before="40" w:after="40" w:line="240" w:lineRule="auto"/>
              <w:jc w:val="center"/>
              <w:rPr>
                <w:rFonts w:ascii="Sakkal Majalla" w:hAnsi="Sakkal Majalla" w:cs="Sakkal Majalla"/>
                <w:b/>
                <w:bCs/>
                <w:sz w:val="30"/>
                <w:szCs w:val="30"/>
                <w:rtl/>
              </w:rPr>
            </w:pPr>
            <w:r w:rsidRPr="00B903F1">
              <w:rPr>
                <w:rFonts w:ascii="Sakkal Majalla" w:hAnsi="Sakkal Majalla" w:cs="Sakkal Majalla"/>
                <w:b/>
                <w:bCs/>
                <w:sz w:val="30"/>
                <w:szCs w:val="30"/>
                <w:rtl/>
              </w:rPr>
              <w:lastRenderedPageBreak/>
              <w:t>مصادقات الهيئات الإدارية والبيداغوجية</w:t>
            </w:r>
          </w:p>
        </w:tc>
      </w:tr>
      <w:tr w:rsidR="00456595" w:rsidRPr="00B903F1" w:rsidTr="007D705E">
        <w:trPr>
          <w:trHeight w:val="20"/>
          <w:jc w:val="center"/>
        </w:trPr>
        <w:tc>
          <w:tcPr>
            <w:tcW w:w="2527" w:type="dxa"/>
            <w:gridSpan w:val="5"/>
            <w:tcBorders>
              <w:top w:val="single" w:sz="4" w:space="0" w:color="auto"/>
              <w:left w:val="single" w:sz="4" w:space="0" w:color="auto"/>
              <w:bottom w:val="nil"/>
              <w:right w:val="nil"/>
            </w:tcBorders>
            <w:shd w:val="clear" w:color="auto" w:fill="auto"/>
            <w:vAlign w:val="center"/>
          </w:tcPr>
          <w:p w:rsidR="00456595" w:rsidRPr="00B903F1" w:rsidRDefault="00456595" w:rsidP="00656DE3">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رئيس القسم</w:t>
            </w:r>
          </w:p>
        </w:tc>
        <w:tc>
          <w:tcPr>
            <w:tcW w:w="3027" w:type="dxa"/>
            <w:gridSpan w:val="2"/>
            <w:tcBorders>
              <w:top w:val="single" w:sz="4" w:space="0" w:color="auto"/>
              <w:left w:val="nil"/>
              <w:bottom w:val="nil"/>
              <w:right w:val="nil"/>
            </w:tcBorders>
            <w:shd w:val="clear" w:color="auto" w:fill="auto"/>
            <w:vAlign w:val="center"/>
          </w:tcPr>
          <w:p w:rsidR="00456595" w:rsidRPr="00B903F1" w:rsidRDefault="00456595" w:rsidP="009C63C8">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 xml:space="preserve">مسؤول </w:t>
            </w:r>
            <w:r>
              <w:rPr>
                <w:rFonts w:ascii="Sakkal Majalla" w:hAnsi="Sakkal Majalla" w:cs="Sakkal Majalla" w:hint="cs"/>
                <w:b/>
                <w:bCs/>
                <w:sz w:val="30"/>
                <w:szCs w:val="30"/>
                <w:rtl/>
              </w:rPr>
              <w:t>الشعبة</w:t>
            </w:r>
          </w:p>
        </w:tc>
        <w:tc>
          <w:tcPr>
            <w:tcW w:w="2082" w:type="dxa"/>
            <w:gridSpan w:val="3"/>
            <w:tcBorders>
              <w:top w:val="single" w:sz="4" w:space="0" w:color="auto"/>
              <w:left w:val="nil"/>
              <w:bottom w:val="nil"/>
              <w:right w:val="nil"/>
            </w:tcBorders>
            <w:shd w:val="clear" w:color="auto" w:fill="auto"/>
            <w:vAlign w:val="center"/>
          </w:tcPr>
          <w:p w:rsidR="00456595" w:rsidRPr="00B903F1" w:rsidRDefault="00456595" w:rsidP="00656DE3">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الأستاذ مسؤول المادة</w:t>
            </w:r>
          </w:p>
        </w:tc>
        <w:tc>
          <w:tcPr>
            <w:tcW w:w="3083" w:type="dxa"/>
            <w:gridSpan w:val="3"/>
            <w:tcBorders>
              <w:top w:val="single" w:sz="4" w:space="0" w:color="auto"/>
              <w:left w:val="nil"/>
              <w:bottom w:val="nil"/>
              <w:right w:val="single" w:sz="4" w:space="0" w:color="auto"/>
            </w:tcBorders>
            <w:shd w:val="clear" w:color="auto" w:fill="auto"/>
            <w:vAlign w:val="center"/>
          </w:tcPr>
          <w:p w:rsidR="00456595" w:rsidRPr="00B903F1" w:rsidRDefault="00456595" w:rsidP="00656DE3">
            <w:pPr>
              <w:bidi/>
              <w:spacing w:before="40" w:after="40" w:line="240" w:lineRule="auto"/>
              <w:rPr>
                <w:rFonts w:ascii="Sakkal Majalla" w:hAnsi="Sakkal Majalla" w:cs="Sakkal Majalla"/>
                <w:b/>
                <w:bCs/>
                <w:sz w:val="30"/>
                <w:szCs w:val="30"/>
                <w:rtl/>
              </w:rPr>
            </w:pPr>
            <w:r w:rsidRPr="00B903F1">
              <w:rPr>
                <w:rFonts w:ascii="Sakkal Majalla" w:hAnsi="Sakkal Majalla" w:cs="Sakkal Majalla"/>
                <w:b/>
                <w:bCs/>
                <w:sz w:val="30"/>
                <w:szCs w:val="30"/>
                <w:rtl/>
              </w:rPr>
              <w:t>نائب العميد الملكف بالبيداغوجيا أو مدير الدراسات</w:t>
            </w:r>
          </w:p>
        </w:tc>
      </w:tr>
      <w:tr w:rsidR="00456595" w:rsidRPr="00B903F1" w:rsidTr="007D705E">
        <w:trPr>
          <w:trHeight w:val="20"/>
          <w:jc w:val="center"/>
        </w:trPr>
        <w:tc>
          <w:tcPr>
            <w:tcW w:w="2527" w:type="dxa"/>
            <w:gridSpan w:val="5"/>
            <w:tcBorders>
              <w:top w:val="nil"/>
              <w:left w:val="single" w:sz="4" w:space="0" w:color="auto"/>
              <w:bottom w:val="single" w:sz="4" w:space="0" w:color="auto"/>
              <w:right w:val="nil"/>
            </w:tcBorders>
            <w:shd w:val="clear" w:color="auto" w:fill="auto"/>
            <w:vAlign w:val="center"/>
          </w:tcPr>
          <w:p w:rsidR="00456595" w:rsidRPr="00B903F1" w:rsidRDefault="00456595" w:rsidP="00656DE3">
            <w:pPr>
              <w:bidi/>
              <w:spacing w:before="40" w:after="40" w:line="240" w:lineRule="auto"/>
              <w:rPr>
                <w:rFonts w:ascii="Sakkal Majalla" w:hAnsi="Sakkal Majalla" w:cs="Sakkal Majalla"/>
                <w:b/>
                <w:bCs/>
                <w:sz w:val="30"/>
                <w:szCs w:val="30"/>
                <w:rtl/>
              </w:rPr>
            </w:pPr>
          </w:p>
          <w:p w:rsidR="00456595" w:rsidRPr="00B903F1" w:rsidRDefault="00456595" w:rsidP="00656DE3">
            <w:pPr>
              <w:bidi/>
              <w:spacing w:before="40" w:after="40" w:line="240" w:lineRule="auto"/>
              <w:rPr>
                <w:rFonts w:ascii="Sakkal Majalla" w:hAnsi="Sakkal Majalla" w:cs="Sakkal Majalla"/>
                <w:b/>
                <w:bCs/>
                <w:sz w:val="30"/>
                <w:szCs w:val="30"/>
                <w:rtl/>
              </w:rPr>
            </w:pPr>
          </w:p>
          <w:p w:rsidR="00456595" w:rsidRPr="00B903F1" w:rsidRDefault="00456595" w:rsidP="00656DE3">
            <w:pPr>
              <w:bidi/>
              <w:spacing w:before="40" w:after="40" w:line="240" w:lineRule="auto"/>
              <w:rPr>
                <w:rFonts w:ascii="Sakkal Majalla" w:hAnsi="Sakkal Majalla" w:cs="Sakkal Majalla"/>
                <w:b/>
                <w:bCs/>
                <w:sz w:val="30"/>
                <w:szCs w:val="30"/>
                <w:rtl/>
              </w:rPr>
            </w:pPr>
          </w:p>
          <w:p w:rsidR="00456595" w:rsidRPr="00B903F1" w:rsidRDefault="00456595" w:rsidP="00656DE3">
            <w:pPr>
              <w:bidi/>
              <w:spacing w:before="40" w:after="40" w:line="240" w:lineRule="auto"/>
              <w:rPr>
                <w:rFonts w:ascii="Sakkal Majalla" w:hAnsi="Sakkal Majalla" w:cs="Sakkal Majalla"/>
                <w:b/>
                <w:bCs/>
                <w:sz w:val="30"/>
                <w:szCs w:val="30"/>
                <w:rtl/>
              </w:rPr>
            </w:pPr>
          </w:p>
          <w:p w:rsidR="00456595" w:rsidRPr="00B903F1" w:rsidRDefault="00456595" w:rsidP="00656DE3">
            <w:pPr>
              <w:bidi/>
              <w:spacing w:before="40" w:after="40" w:line="240" w:lineRule="auto"/>
              <w:rPr>
                <w:rFonts w:ascii="Sakkal Majalla" w:hAnsi="Sakkal Majalla" w:cs="Sakkal Majalla"/>
                <w:b/>
                <w:bCs/>
                <w:sz w:val="30"/>
                <w:szCs w:val="30"/>
                <w:rtl/>
              </w:rPr>
            </w:pPr>
          </w:p>
        </w:tc>
        <w:tc>
          <w:tcPr>
            <w:tcW w:w="3027" w:type="dxa"/>
            <w:gridSpan w:val="2"/>
            <w:tcBorders>
              <w:top w:val="nil"/>
              <w:left w:val="nil"/>
              <w:bottom w:val="single" w:sz="4" w:space="0" w:color="auto"/>
              <w:right w:val="nil"/>
            </w:tcBorders>
            <w:shd w:val="clear" w:color="auto" w:fill="auto"/>
            <w:vAlign w:val="center"/>
          </w:tcPr>
          <w:p w:rsidR="00456595" w:rsidRPr="00B903F1" w:rsidRDefault="00456595" w:rsidP="00656DE3">
            <w:pPr>
              <w:bidi/>
              <w:spacing w:before="40" w:after="40" w:line="240" w:lineRule="auto"/>
              <w:rPr>
                <w:rFonts w:ascii="Sakkal Majalla" w:hAnsi="Sakkal Majalla" w:cs="Sakkal Majalla"/>
                <w:b/>
                <w:bCs/>
                <w:sz w:val="30"/>
                <w:szCs w:val="30"/>
                <w:rtl/>
              </w:rPr>
            </w:pPr>
          </w:p>
        </w:tc>
        <w:tc>
          <w:tcPr>
            <w:tcW w:w="2082" w:type="dxa"/>
            <w:gridSpan w:val="3"/>
            <w:tcBorders>
              <w:top w:val="nil"/>
              <w:left w:val="nil"/>
              <w:bottom w:val="single" w:sz="4" w:space="0" w:color="auto"/>
              <w:right w:val="nil"/>
            </w:tcBorders>
            <w:shd w:val="clear" w:color="auto" w:fill="auto"/>
            <w:vAlign w:val="center"/>
          </w:tcPr>
          <w:p w:rsidR="00456595" w:rsidRPr="00B903F1" w:rsidRDefault="00456595" w:rsidP="00656DE3">
            <w:pPr>
              <w:bidi/>
              <w:spacing w:before="40" w:after="40" w:line="240" w:lineRule="auto"/>
              <w:rPr>
                <w:rFonts w:ascii="Sakkal Majalla" w:hAnsi="Sakkal Majalla" w:cs="Sakkal Majalla"/>
                <w:b/>
                <w:bCs/>
                <w:sz w:val="30"/>
                <w:szCs w:val="30"/>
                <w:rtl/>
              </w:rPr>
            </w:pPr>
          </w:p>
        </w:tc>
        <w:tc>
          <w:tcPr>
            <w:tcW w:w="3083" w:type="dxa"/>
            <w:gridSpan w:val="3"/>
            <w:tcBorders>
              <w:top w:val="nil"/>
              <w:left w:val="nil"/>
              <w:bottom w:val="single" w:sz="4" w:space="0" w:color="auto"/>
              <w:right w:val="single" w:sz="4" w:space="0" w:color="auto"/>
            </w:tcBorders>
            <w:shd w:val="clear" w:color="auto" w:fill="auto"/>
            <w:vAlign w:val="center"/>
          </w:tcPr>
          <w:p w:rsidR="00456595" w:rsidRPr="00B903F1" w:rsidRDefault="00456595" w:rsidP="00656DE3">
            <w:pPr>
              <w:bidi/>
              <w:spacing w:before="40" w:after="40" w:line="240" w:lineRule="auto"/>
              <w:rPr>
                <w:rFonts w:ascii="Sakkal Majalla" w:hAnsi="Sakkal Majalla" w:cs="Sakkal Majalla"/>
                <w:b/>
                <w:bCs/>
                <w:sz w:val="30"/>
                <w:szCs w:val="30"/>
                <w:rtl/>
              </w:rPr>
            </w:pPr>
          </w:p>
        </w:tc>
      </w:tr>
      <w:tr w:rsidR="00456595" w:rsidRPr="00B903F1" w:rsidTr="00EE60C5">
        <w:trPr>
          <w:trHeight w:val="20"/>
          <w:jc w:val="center"/>
        </w:trPr>
        <w:tc>
          <w:tcPr>
            <w:tcW w:w="10719" w:type="dxa"/>
            <w:gridSpan w:val="13"/>
            <w:tcBorders>
              <w:top w:val="single" w:sz="4" w:space="0" w:color="auto"/>
            </w:tcBorders>
            <w:shd w:val="clear" w:color="auto" w:fill="F2DBDB" w:themeFill="accent2" w:themeFillTint="33"/>
            <w:vAlign w:val="center"/>
          </w:tcPr>
          <w:p w:rsidR="00456595" w:rsidRPr="00B903F1" w:rsidRDefault="00456595" w:rsidP="00B903F1">
            <w:pPr>
              <w:bidi/>
              <w:spacing w:before="40" w:after="40" w:line="240" w:lineRule="auto"/>
              <w:jc w:val="center"/>
              <w:rPr>
                <w:rFonts w:ascii="Sakkal Majalla" w:hAnsi="Sakkal Majalla" w:cs="Sakkal Majalla"/>
                <w:b/>
                <w:bCs/>
                <w:sz w:val="30"/>
                <w:szCs w:val="30"/>
                <w:rtl/>
              </w:rPr>
            </w:pPr>
            <w:r w:rsidRPr="00B903F1">
              <w:rPr>
                <w:rFonts w:ascii="Sakkal Majalla" w:hAnsi="Sakkal Majalla" w:cs="Sakkal Majalla"/>
                <w:b/>
                <w:bCs/>
                <w:sz w:val="30"/>
                <w:szCs w:val="30"/>
                <w:rtl/>
              </w:rPr>
              <w:t xml:space="preserve">ملاحظة هامة: بعد المصادقة على دليل المادة في بداية كل سداسي يتم نشره على الموقع الرسمي للمؤسسة الجامعية </w:t>
            </w:r>
          </w:p>
        </w:tc>
      </w:tr>
    </w:tbl>
    <w:p w:rsidR="003B669E" w:rsidRPr="00B903F1" w:rsidRDefault="003B669E" w:rsidP="003B669E">
      <w:pPr>
        <w:bidi/>
        <w:rPr>
          <w:rtl/>
        </w:rPr>
      </w:pPr>
    </w:p>
    <w:p w:rsidR="003B669E" w:rsidRPr="003B669E" w:rsidRDefault="003B669E" w:rsidP="003B669E">
      <w:pPr>
        <w:bidi/>
      </w:pPr>
    </w:p>
    <w:p w:rsidR="003B669E" w:rsidRPr="003B669E" w:rsidRDefault="003B669E" w:rsidP="003B669E">
      <w:pPr>
        <w:bidi/>
      </w:pPr>
    </w:p>
    <w:p w:rsidR="007B106E" w:rsidRDefault="007B106E" w:rsidP="003B669E">
      <w:pPr>
        <w:bidi/>
        <w:rPr>
          <w:rtl/>
        </w:rPr>
      </w:pPr>
    </w:p>
    <w:p w:rsidR="007B106E" w:rsidRDefault="007B106E" w:rsidP="003B669E">
      <w:pPr>
        <w:bidi/>
        <w:rPr>
          <w:rtl/>
        </w:rPr>
      </w:pPr>
    </w:p>
    <w:sectPr w:rsidR="007B106E" w:rsidSect="005E22CE">
      <w:pgSz w:w="11906" w:h="16838"/>
      <w:pgMar w:top="851" w:right="1304" w:bottom="1304"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akkal Majalla">
    <w:panose1 w:val="02000000000000000000"/>
    <w:charset w:val="00"/>
    <w:family w:val="auto"/>
    <w:pitch w:val="variable"/>
    <w:sig w:usb0="A000207F" w:usb1="C000204B" w:usb2="00000008" w:usb3="00000000" w:csb0="000000D3"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57977"/>
    <w:multiLevelType w:val="hybridMultilevel"/>
    <w:tmpl w:val="142069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250203"/>
    <w:multiLevelType w:val="hybridMultilevel"/>
    <w:tmpl w:val="98AA39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1E2A49"/>
    <w:multiLevelType w:val="hybridMultilevel"/>
    <w:tmpl w:val="D3E6D96A"/>
    <w:lvl w:ilvl="0" w:tplc="503C7820">
      <w:start w:val="1"/>
      <w:numFmt w:val="decimal"/>
      <w:lvlText w:val="%1."/>
      <w:lvlJc w:val="left"/>
      <w:pPr>
        <w:ind w:left="720" w:hanging="360"/>
      </w:pPr>
      <w:rPr>
        <w:rFonts w:asciiTheme="majorBidi" w:hAnsiTheme="majorBidi" w:cstheme="majorBidi"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F3131E"/>
    <w:multiLevelType w:val="hybridMultilevel"/>
    <w:tmpl w:val="380A2D64"/>
    <w:lvl w:ilvl="0" w:tplc="8236B1A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29474B68"/>
    <w:multiLevelType w:val="hybridMultilevel"/>
    <w:tmpl w:val="361AF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D2E6C57"/>
    <w:multiLevelType w:val="hybridMultilevel"/>
    <w:tmpl w:val="BF5469D6"/>
    <w:lvl w:ilvl="0" w:tplc="E27061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146556B"/>
    <w:multiLevelType w:val="hybridMultilevel"/>
    <w:tmpl w:val="6E9CB1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6E05574"/>
    <w:multiLevelType w:val="hybridMultilevel"/>
    <w:tmpl w:val="19D8B2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92A63FF"/>
    <w:multiLevelType w:val="hybridMultilevel"/>
    <w:tmpl w:val="0E9A8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A24428D"/>
    <w:multiLevelType w:val="hybridMultilevel"/>
    <w:tmpl w:val="9A0C50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35F66E4"/>
    <w:multiLevelType w:val="hybridMultilevel"/>
    <w:tmpl w:val="5E649CC4"/>
    <w:lvl w:ilvl="0" w:tplc="60A2BF82">
      <w:start w:val="1"/>
      <w:numFmt w:val="decimal"/>
      <w:lvlText w:val="%1-"/>
      <w:lvlJc w:val="left"/>
      <w:pPr>
        <w:ind w:left="2055" w:hanging="169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3D16E3A"/>
    <w:multiLevelType w:val="hybridMultilevel"/>
    <w:tmpl w:val="CDC45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B860FDC"/>
    <w:multiLevelType w:val="hybridMultilevel"/>
    <w:tmpl w:val="5D5E70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12"/>
  </w:num>
  <w:num w:numId="5">
    <w:abstractNumId w:val="0"/>
  </w:num>
  <w:num w:numId="6">
    <w:abstractNumId w:val="2"/>
  </w:num>
  <w:num w:numId="7">
    <w:abstractNumId w:val="9"/>
  </w:num>
  <w:num w:numId="8">
    <w:abstractNumId w:val="3"/>
  </w:num>
  <w:num w:numId="9">
    <w:abstractNumId w:val="10"/>
  </w:num>
  <w:num w:numId="10">
    <w:abstractNumId w:val="5"/>
  </w:num>
  <w:num w:numId="11">
    <w:abstractNumId w:val="7"/>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08"/>
  <w:hyphenationZone w:val="425"/>
  <w:characterSpacingControl w:val="doNotCompress"/>
  <w:compat>
    <w:useFELayout/>
  </w:compat>
  <w:rsids>
    <w:rsidRoot w:val="00F12BB9"/>
    <w:rsid w:val="000A2CC2"/>
    <w:rsid w:val="000D08F7"/>
    <w:rsid w:val="000D0994"/>
    <w:rsid w:val="000F0F18"/>
    <w:rsid w:val="001159CD"/>
    <w:rsid w:val="001859E7"/>
    <w:rsid w:val="001C12EC"/>
    <w:rsid w:val="002203EB"/>
    <w:rsid w:val="0028233F"/>
    <w:rsid w:val="003B669E"/>
    <w:rsid w:val="00412517"/>
    <w:rsid w:val="00456595"/>
    <w:rsid w:val="004B2D19"/>
    <w:rsid w:val="004C0CDF"/>
    <w:rsid w:val="00512287"/>
    <w:rsid w:val="00520EBE"/>
    <w:rsid w:val="0052582F"/>
    <w:rsid w:val="00563E57"/>
    <w:rsid w:val="00571685"/>
    <w:rsid w:val="0058217A"/>
    <w:rsid w:val="00583F76"/>
    <w:rsid w:val="005B0C3F"/>
    <w:rsid w:val="005B6969"/>
    <w:rsid w:val="005C0257"/>
    <w:rsid w:val="005C2635"/>
    <w:rsid w:val="005D5090"/>
    <w:rsid w:val="005E22CE"/>
    <w:rsid w:val="005F15AC"/>
    <w:rsid w:val="005F4DB4"/>
    <w:rsid w:val="005F6C52"/>
    <w:rsid w:val="00613C17"/>
    <w:rsid w:val="00671A91"/>
    <w:rsid w:val="006A4817"/>
    <w:rsid w:val="006D1635"/>
    <w:rsid w:val="0070246F"/>
    <w:rsid w:val="00724099"/>
    <w:rsid w:val="007419F5"/>
    <w:rsid w:val="007A29EE"/>
    <w:rsid w:val="007B106E"/>
    <w:rsid w:val="007D705E"/>
    <w:rsid w:val="008338B5"/>
    <w:rsid w:val="008835AA"/>
    <w:rsid w:val="008925C8"/>
    <w:rsid w:val="008E7CD5"/>
    <w:rsid w:val="009258DC"/>
    <w:rsid w:val="009B2AF0"/>
    <w:rsid w:val="009C63C8"/>
    <w:rsid w:val="009E20E7"/>
    <w:rsid w:val="00A71EAB"/>
    <w:rsid w:val="00A91ADB"/>
    <w:rsid w:val="00A92D19"/>
    <w:rsid w:val="00B11046"/>
    <w:rsid w:val="00B903F1"/>
    <w:rsid w:val="00BF29A3"/>
    <w:rsid w:val="00C5263C"/>
    <w:rsid w:val="00C54D69"/>
    <w:rsid w:val="00C730A7"/>
    <w:rsid w:val="00CC2DE3"/>
    <w:rsid w:val="00CC682A"/>
    <w:rsid w:val="00CD56C2"/>
    <w:rsid w:val="00CE32CB"/>
    <w:rsid w:val="00D57B68"/>
    <w:rsid w:val="00D83AEA"/>
    <w:rsid w:val="00DF78E0"/>
    <w:rsid w:val="00E3775E"/>
    <w:rsid w:val="00E54A05"/>
    <w:rsid w:val="00E701F6"/>
    <w:rsid w:val="00E71FE6"/>
    <w:rsid w:val="00E77088"/>
    <w:rsid w:val="00EE60C5"/>
    <w:rsid w:val="00EF7A96"/>
    <w:rsid w:val="00F12BB9"/>
    <w:rsid w:val="00F27B4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E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2BB9"/>
    <w:pPr>
      <w:ind w:left="720"/>
      <w:contextualSpacing/>
    </w:pPr>
    <w:rPr>
      <w:rFonts w:ascii="Calibri" w:eastAsia="Calibri" w:hAnsi="Calibri" w:cs="Arial"/>
      <w:lang w:eastAsia="en-US"/>
    </w:rPr>
  </w:style>
  <w:style w:type="table" w:styleId="TableGrid">
    <w:name w:val="Table Grid"/>
    <w:basedOn w:val="TableNormal"/>
    <w:uiPriority w:val="59"/>
    <w:rsid w:val="005E22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2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CE"/>
    <w:rPr>
      <w:rFonts w:ascii="Tahoma" w:hAnsi="Tahoma" w:cs="Tahoma"/>
      <w:sz w:val="16"/>
      <w:szCs w:val="16"/>
    </w:rPr>
  </w:style>
  <w:style w:type="character" w:customStyle="1" w:styleId="ListParagraphChar">
    <w:name w:val="List Paragraph Char"/>
    <w:basedOn w:val="DefaultParagraphFont"/>
    <w:link w:val="ListParagraph"/>
    <w:uiPriority w:val="34"/>
    <w:rsid w:val="00583F76"/>
    <w:rPr>
      <w:rFonts w:ascii="Calibri" w:eastAsia="Calibri" w:hAnsi="Calibri" w:cs="Arial"/>
      <w:lang w:eastAsia="en-US"/>
    </w:rPr>
  </w:style>
  <w:style w:type="paragraph" w:styleId="Header">
    <w:name w:val="header"/>
    <w:basedOn w:val="Normal"/>
    <w:link w:val="HeaderChar"/>
    <w:uiPriority w:val="99"/>
    <w:unhideWhenUsed/>
    <w:rsid w:val="00CC682A"/>
    <w:pPr>
      <w:tabs>
        <w:tab w:val="center" w:pos="4153"/>
        <w:tab w:val="right" w:pos="8306"/>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uiPriority w:val="99"/>
    <w:rsid w:val="00CC682A"/>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1178</Words>
  <Characters>6481</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brahim</dc:creator>
  <cp:lastModifiedBy>ADMIN</cp:lastModifiedBy>
  <cp:revision>3</cp:revision>
  <cp:lastPrinted>2023-02-27T13:50:00Z</cp:lastPrinted>
  <dcterms:created xsi:type="dcterms:W3CDTF">2024-01-30T10:30:00Z</dcterms:created>
  <dcterms:modified xsi:type="dcterms:W3CDTF">2024-03-15T11:52:00Z</dcterms:modified>
</cp:coreProperties>
</file>