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61E" w:rsidRDefault="0096738E" w:rsidP="0096738E">
      <w:r>
        <w:rPr>
          <w:rStyle w:val="fontstyle01"/>
        </w:rPr>
        <w:t>I take it you already know</w:t>
      </w:r>
      <w:r>
        <w:rPr>
          <w:rFonts w:ascii="Calibri" w:hAnsi="Calibri"/>
          <w:color w:val="000000"/>
        </w:rPr>
        <w:br/>
      </w:r>
      <w:proofErr w:type="gramStart"/>
      <w:r>
        <w:rPr>
          <w:rStyle w:val="fontstyle01"/>
        </w:rPr>
        <w:t>Of</w:t>
      </w:r>
      <w:proofErr w:type="gramEnd"/>
      <w:r>
        <w:rPr>
          <w:rStyle w:val="fontstyle01"/>
        </w:rPr>
        <w:t xml:space="preserve"> </w:t>
      </w:r>
      <w:r>
        <w:rPr>
          <w:rStyle w:val="fontstyle01"/>
        </w:rPr>
        <w:t>………… and ……………… and ……………. and ………………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>Others may stumble, but not you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On </w:t>
      </w:r>
      <w:proofErr w:type="gramStart"/>
      <w:r>
        <w:rPr>
          <w:rStyle w:val="fontstyle01"/>
        </w:rPr>
        <w:t>……………………, ……………………., ………………</w:t>
      </w:r>
      <w:r>
        <w:rPr>
          <w:rStyle w:val="fontstyle01"/>
        </w:rPr>
        <w:t>,</w:t>
      </w:r>
      <w:proofErr w:type="gramEnd"/>
      <w:r>
        <w:rPr>
          <w:rStyle w:val="fontstyle01"/>
        </w:rPr>
        <w:t xml:space="preserve"> and </w:t>
      </w:r>
      <w:r>
        <w:rPr>
          <w:rStyle w:val="fontstyle01"/>
        </w:rPr>
        <w:t>…………………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</w:t>
      </w:r>
      <w:r>
        <w:rPr>
          <w:rStyle w:val="fontstyle01"/>
        </w:rPr>
        <w:t>……………….</w:t>
      </w:r>
      <w:r>
        <w:rPr>
          <w:rStyle w:val="fontstyle01"/>
        </w:rPr>
        <w:t xml:space="preserve"> and work and </w:t>
      </w:r>
      <w:r>
        <w:rPr>
          <w:rStyle w:val="fontstyle01"/>
        </w:rPr>
        <w:t>…………</w:t>
      </w:r>
      <w:bookmarkStart w:id="0" w:name="_GoBack"/>
      <w:bookmarkEnd w:id="0"/>
      <w:r>
        <w:rPr>
          <w:rStyle w:val="fontstyle01"/>
        </w:rPr>
        <w:t xml:space="preserve"> and </w:t>
      </w:r>
      <w:r>
        <w:rPr>
          <w:rStyle w:val="fontstyle01"/>
        </w:rPr>
        <w:t>……………..</w:t>
      </w:r>
      <w:r>
        <w:rPr>
          <w:rFonts w:ascii="Calibri" w:hAnsi="Calibri"/>
          <w:color w:val="000000"/>
        </w:rPr>
        <w:br/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>……………..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front and word and </w:t>
      </w:r>
      <w:r>
        <w:rPr>
          <w:rStyle w:val="fontstyle01"/>
        </w:rPr>
        <w:t>…………………..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>Well done! And now if you wish, perhaps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>To learn of less familiar traps</w:t>
      </w:r>
      <w:proofErr w:type="gramStart"/>
      <w:r>
        <w:rPr>
          <w:rStyle w:val="fontstyle01"/>
        </w:rPr>
        <w:t>,</w:t>
      </w:r>
      <w:proofErr w:type="gramEnd"/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Beware of </w:t>
      </w:r>
      <w:r>
        <w:rPr>
          <w:rStyle w:val="fontstyle01"/>
        </w:rPr>
        <w:t>…………….</w:t>
      </w:r>
      <w:r>
        <w:rPr>
          <w:rStyle w:val="fontstyle01"/>
        </w:rPr>
        <w:t>, a dreadful word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That looks like </w:t>
      </w:r>
      <w:r>
        <w:rPr>
          <w:rStyle w:val="fontstyle01"/>
        </w:rPr>
        <w:t>……………….</w:t>
      </w:r>
      <w:r>
        <w:rPr>
          <w:rStyle w:val="fontstyle01"/>
        </w:rPr>
        <w:t xml:space="preserve"> and sounds like </w:t>
      </w:r>
      <w:r>
        <w:rPr>
          <w:rStyle w:val="fontstyle01"/>
        </w:rPr>
        <w:t>………………..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And </w:t>
      </w:r>
      <w:r>
        <w:rPr>
          <w:rStyle w:val="fontstyle01"/>
        </w:rPr>
        <w:t>……………….</w:t>
      </w:r>
      <w:r>
        <w:rPr>
          <w:rStyle w:val="fontstyle01"/>
        </w:rPr>
        <w:t xml:space="preserve">: it’s said like </w:t>
      </w:r>
      <w:r>
        <w:rPr>
          <w:rStyle w:val="fontstyle01"/>
        </w:rPr>
        <w:t>……………</w:t>
      </w:r>
      <w:r>
        <w:rPr>
          <w:rStyle w:val="fontstyle01"/>
        </w:rPr>
        <w:t xml:space="preserve">, not </w:t>
      </w:r>
      <w:r>
        <w:rPr>
          <w:rStyle w:val="fontstyle01"/>
        </w:rPr>
        <w:t>………………..</w:t>
      </w:r>
      <w:r>
        <w:rPr>
          <w:rStyle w:val="fontstyle01"/>
        </w:rPr>
        <w:t>–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For goodness sakes don’t call it </w:t>
      </w:r>
      <w:r>
        <w:rPr>
          <w:rStyle w:val="fontstyle01"/>
        </w:rPr>
        <w:t>……………..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Watch out for </w:t>
      </w:r>
      <w:r>
        <w:rPr>
          <w:rStyle w:val="fontstyle01"/>
        </w:rPr>
        <w:t>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……………..</w:t>
      </w:r>
      <w:proofErr w:type="gramStart"/>
      <w:r>
        <w:rPr>
          <w:rStyle w:val="fontstyle01"/>
        </w:rPr>
        <w:t>,</w:t>
      </w:r>
      <w:proofErr w:type="gramEnd"/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They rhyme with </w:t>
      </w:r>
      <w:r>
        <w:rPr>
          <w:rStyle w:val="fontstyle01"/>
        </w:rPr>
        <w:t>……………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A </w:t>
      </w:r>
      <w:r>
        <w:rPr>
          <w:rStyle w:val="fontstyle01"/>
        </w:rPr>
        <w:t>……………</w:t>
      </w:r>
      <w:r>
        <w:rPr>
          <w:rStyle w:val="fontstyle01"/>
        </w:rPr>
        <w:t xml:space="preserve"> is not a moth in mother</w:t>
      </w:r>
      <w:proofErr w:type="gramStart"/>
      <w:r>
        <w:rPr>
          <w:rStyle w:val="fontstyle01"/>
        </w:rPr>
        <w:t>,</w:t>
      </w:r>
      <w:proofErr w:type="gramEnd"/>
      <w:r>
        <w:rPr>
          <w:rFonts w:ascii="Calibri" w:hAnsi="Calibri"/>
          <w:color w:val="000000"/>
        </w:rPr>
        <w:br/>
      </w:r>
      <w:r>
        <w:rPr>
          <w:rStyle w:val="fontstyle01"/>
        </w:rPr>
        <w:t>Nor both in bother, broth in brother.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>And here is not a match for there</w:t>
      </w:r>
      <w:proofErr w:type="gramStart"/>
      <w:r>
        <w:rPr>
          <w:rStyle w:val="fontstyle01"/>
        </w:rPr>
        <w:t>,</w:t>
      </w:r>
      <w:proofErr w:type="gramEnd"/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And </w:t>
      </w:r>
      <w:r>
        <w:rPr>
          <w:rStyle w:val="fontstyle01"/>
        </w:rPr>
        <w:t>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…………….</w:t>
      </w:r>
      <w:r>
        <w:rPr>
          <w:rStyle w:val="fontstyle01"/>
        </w:rPr>
        <w:t xml:space="preserve"> for </w:t>
      </w:r>
      <w:r>
        <w:rPr>
          <w:rStyle w:val="fontstyle01"/>
        </w:rPr>
        <w:t>…………….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……………..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proofErr w:type="gramStart"/>
      <w:r>
        <w:rPr>
          <w:rStyle w:val="fontstyle01"/>
        </w:rPr>
        <w:t>And then</w:t>
      </w:r>
      <w:proofErr w:type="gramEnd"/>
      <w:r>
        <w:rPr>
          <w:rStyle w:val="fontstyle01"/>
        </w:rPr>
        <w:t xml:space="preserve"> there’s </w:t>
      </w:r>
      <w:r>
        <w:rPr>
          <w:rStyle w:val="fontstyle01"/>
        </w:rPr>
        <w:t>…………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…………….</w:t>
      </w:r>
      <w:r>
        <w:rPr>
          <w:rStyle w:val="fontstyle01"/>
        </w:rPr>
        <w:t xml:space="preserve"> and </w:t>
      </w:r>
      <w:r>
        <w:rPr>
          <w:rStyle w:val="fontstyle01"/>
        </w:rPr>
        <w:t>……………….</w:t>
      </w:r>
      <w:r>
        <w:rPr>
          <w:rStyle w:val="fontstyle01"/>
        </w:rPr>
        <w:t>–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Just look them up–and </w:t>
      </w:r>
      <w:r>
        <w:rPr>
          <w:rStyle w:val="fontstyle01"/>
        </w:rPr>
        <w:t>……………..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</w:t>
      </w:r>
      <w:r>
        <w:rPr>
          <w:rStyle w:val="fontstyle01"/>
        </w:rPr>
        <w:t>……………..</w:t>
      </w:r>
      <w:r>
        <w:rPr>
          <w:rStyle w:val="fontstyle01"/>
        </w:rPr>
        <w:t>,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And do and go, then </w:t>
      </w:r>
      <w:r>
        <w:rPr>
          <w:rStyle w:val="fontstyle01"/>
        </w:rPr>
        <w:t>……………..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and</w:t>
      </w:r>
      <w:proofErr w:type="gramEnd"/>
      <w:r>
        <w:rPr>
          <w:rStyle w:val="fontstyle01"/>
        </w:rPr>
        <w:t xml:space="preserve"> </w:t>
      </w:r>
      <w:r>
        <w:rPr>
          <w:rStyle w:val="fontstyle01"/>
        </w:rPr>
        <w:t>…………..</w:t>
      </w:r>
      <w:r>
        <w:rPr>
          <w:rStyle w:val="fontstyle01"/>
        </w:rPr>
        <w:t>.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 xml:space="preserve">Come, come, </w:t>
      </w:r>
      <w:proofErr w:type="gramStart"/>
      <w:r>
        <w:rPr>
          <w:rStyle w:val="fontstyle01"/>
        </w:rPr>
        <w:t>I’ve</w:t>
      </w:r>
      <w:proofErr w:type="gramEnd"/>
      <w:r>
        <w:rPr>
          <w:rStyle w:val="fontstyle01"/>
        </w:rPr>
        <w:t xml:space="preserve"> hardly made a start!</w:t>
      </w:r>
      <w:r>
        <w:rPr>
          <w:rFonts w:ascii="Calibri" w:hAnsi="Calibri"/>
          <w:color w:val="000000"/>
        </w:rPr>
        <w:br/>
      </w:r>
      <w:r>
        <w:rPr>
          <w:rStyle w:val="fontstyle01"/>
        </w:rPr>
        <w:t>A dreadful language? Man alive!</w:t>
      </w:r>
      <w:r>
        <w:rPr>
          <w:rFonts w:ascii="Calibri" w:hAnsi="Calibri"/>
          <w:color w:val="000000"/>
        </w:rPr>
        <w:br/>
      </w:r>
      <w:proofErr w:type="gramStart"/>
      <w:r>
        <w:rPr>
          <w:rStyle w:val="fontstyle01"/>
        </w:rPr>
        <w:t>I’d</w:t>
      </w:r>
      <w:proofErr w:type="gramEnd"/>
      <w:r>
        <w:rPr>
          <w:rStyle w:val="fontstyle01"/>
        </w:rPr>
        <w:t xml:space="preserve"> mastered it when I was five.</w:t>
      </w:r>
      <w:r>
        <w:rPr>
          <w:rFonts w:ascii="Calibri" w:hAnsi="Calibri"/>
          <w:color w:val="000000"/>
        </w:rPr>
        <w:br/>
      </w:r>
      <w:r>
        <w:rPr>
          <w:rStyle w:val="fontstyle01"/>
          <w:color w:val="0000FF"/>
        </w:rPr>
        <w:t xml:space="preserve"> </w:t>
      </w:r>
    </w:p>
    <w:sectPr w:rsidR="0003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8E"/>
    <w:rsid w:val="0003161E"/>
    <w:rsid w:val="0096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C3127-D769-4833-817D-C8572DA4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96738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96738E"/>
    <w:rPr>
      <w:rFonts w:ascii="Calibri" w:hAnsi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2024-02-12T17:52:00Z</dcterms:created>
  <dcterms:modified xsi:type="dcterms:W3CDTF">2024-02-12T17:58:00Z</dcterms:modified>
</cp:coreProperties>
</file>