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F0" w:rsidRPr="00641B5E" w:rsidRDefault="004839F0" w:rsidP="00B512D7">
      <w:pPr>
        <w:tabs>
          <w:tab w:val="left" w:pos="8574"/>
        </w:tabs>
        <w:spacing w:line="240" w:lineRule="auto"/>
        <w:jc w:val="center"/>
        <w:rPr>
          <w:rFonts w:asciiTheme="majorBidi" w:hAnsiTheme="majorBidi" w:cstheme="majorBidi"/>
          <w:b/>
          <w:bCs/>
          <w:sz w:val="32"/>
          <w:szCs w:val="32"/>
        </w:rPr>
      </w:pPr>
      <w:r w:rsidRPr="00641B5E">
        <w:rPr>
          <w:rFonts w:asciiTheme="majorBidi" w:hAnsiTheme="majorBidi" w:cstheme="majorBidi"/>
          <w:b/>
          <w:bCs/>
          <w:sz w:val="32"/>
          <w:szCs w:val="32"/>
        </w:rPr>
        <w:t>People’s Democratic Republic Of Algereia</w:t>
      </w:r>
    </w:p>
    <w:p w:rsidR="004839F0" w:rsidRPr="00641B5E" w:rsidRDefault="004839F0" w:rsidP="00B512D7">
      <w:pPr>
        <w:tabs>
          <w:tab w:val="left" w:pos="8574"/>
        </w:tabs>
        <w:spacing w:line="240" w:lineRule="auto"/>
        <w:jc w:val="center"/>
        <w:rPr>
          <w:rFonts w:asciiTheme="majorBidi" w:hAnsiTheme="majorBidi" w:cstheme="majorBidi"/>
          <w:b/>
          <w:bCs/>
          <w:sz w:val="28"/>
          <w:szCs w:val="28"/>
        </w:rPr>
      </w:pPr>
      <w:r w:rsidRPr="00641B5E">
        <w:rPr>
          <w:rFonts w:asciiTheme="majorBidi" w:hAnsiTheme="majorBidi" w:cstheme="majorBidi"/>
          <w:b/>
          <w:bCs/>
          <w:sz w:val="28"/>
          <w:szCs w:val="28"/>
        </w:rPr>
        <w:t>Ministery of Higher  education and Scientefic Research</w:t>
      </w:r>
    </w:p>
    <w:p w:rsidR="004839F0" w:rsidRPr="00641B5E" w:rsidRDefault="004839F0" w:rsidP="00B512D7">
      <w:pPr>
        <w:tabs>
          <w:tab w:val="left" w:pos="8574"/>
        </w:tabs>
        <w:spacing w:line="240" w:lineRule="auto"/>
        <w:jc w:val="center"/>
        <w:rPr>
          <w:rFonts w:asciiTheme="majorBidi" w:hAnsiTheme="majorBidi" w:cstheme="majorBidi"/>
          <w:b/>
          <w:bCs/>
          <w:sz w:val="28"/>
          <w:szCs w:val="28"/>
        </w:rPr>
      </w:pPr>
      <w:r w:rsidRPr="00641B5E">
        <w:rPr>
          <w:rFonts w:asciiTheme="majorBidi" w:hAnsiTheme="majorBidi" w:cstheme="majorBidi"/>
          <w:b/>
          <w:bCs/>
          <w:sz w:val="28"/>
          <w:szCs w:val="28"/>
        </w:rPr>
        <w:t>L’Arbi Ben Mhidi University</w:t>
      </w:r>
    </w:p>
    <w:p w:rsidR="005400B1" w:rsidRDefault="005400B1" w:rsidP="00B512D7">
      <w:pPr>
        <w:tabs>
          <w:tab w:val="left" w:pos="8574"/>
        </w:tabs>
        <w:spacing w:line="240" w:lineRule="auto"/>
        <w:jc w:val="center"/>
        <w:rPr>
          <w:rFonts w:asciiTheme="majorBidi" w:hAnsiTheme="majorBidi" w:cstheme="majorBidi"/>
          <w:b/>
          <w:bCs/>
          <w:sz w:val="28"/>
          <w:szCs w:val="28"/>
        </w:rPr>
      </w:pPr>
      <w:r w:rsidRPr="00641B5E">
        <w:rPr>
          <w:rFonts w:asciiTheme="majorBidi" w:hAnsiTheme="majorBidi" w:cstheme="majorBidi"/>
          <w:b/>
          <w:bCs/>
          <w:sz w:val="28"/>
          <w:szCs w:val="28"/>
        </w:rPr>
        <w:t>Department  of Social and Human Sciences – Human Sciences Section</w:t>
      </w:r>
    </w:p>
    <w:p w:rsidR="005F6025" w:rsidRPr="00641B5E" w:rsidRDefault="005F6025" w:rsidP="00B512D7">
      <w:pPr>
        <w:tabs>
          <w:tab w:val="left" w:pos="530"/>
          <w:tab w:val="left" w:pos="8574"/>
        </w:tabs>
        <w:spacing w:line="240" w:lineRule="auto"/>
        <w:rPr>
          <w:rFonts w:asciiTheme="majorBidi" w:hAnsiTheme="majorBidi" w:cstheme="majorBidi"/>
          <w:b/>
          <w:bCs/>
          <w:sz w:val="28"/>
          <w:szCs w:val="28"/>
        </w:rPr>
      </w:pPr>
      <w:r>
        <w:rPr>
          <w:rFonts w:asciiTheme="majorBidi" w:hAnsiTheme="majorBidi" w:cstheme="majorBidi"/>
          <w:b/>
          <w:bCs/>
          <w:sz w:val="28"/>
          <w:szCs w:val="28"/>
        </w:rPr>
        <w:tab/>
      </w:r>
      <w:r w:rsidRPr="00565181">
        <w:rPr>
          <w:rFonts w:asciiTheme="majorBidi" w:hAnsiTheme="majorBidi" w:cstheme="majorBidi"/>
          <w:b/>
          <w:bCs/>
          <w:sz w:val="28"/>
          <w:szCs w:val="28"/>
          <w:u w:val="double"/>
        </w:rPr>
        <w:t>Level</w:t>
      </w:r>
      <w:r>
        <w:rPr>
          <w:rFonts w:asciiTheme="majorBidi" w:hAnsiTheme="majorBidi" w:cstheme="majorBidi"/>
          <w:b/>
          <w:bCs/>
          <w:sz w:val="28"/>
          <w:szCs w:val="28"/>
        </w:rPr>
        <w:t xml:space="preserve"> : </w:t>
      </w:r>
      <w:r w:rsidR="007C7EB9">
        <w:rPr>
          <w:rFonts w:asciiTheme="majorBidi" w:hAnsiTheme="majorBidi" w:cstheme="majorBidi"/>
          <w:b/>
          <w:bCs/>
          <w:sz w:val="28"/>
          <w:szCs w:val="28"/>
        </w:rPr>
        <w:t>Second year Communication</w:t>
      </w:r>
    </w:p>
    <w:p w:rsidR="0054349F" w:rsidRDefault="0054349F" w:rsidP="009C781B">
      <w:pPr>
        <w:tabs>
          <w:tab w:val="left" w:pos="397"/>
          <w:tab w:val="left" w:pos="8574"/>
        </w:tabs>
        <w:spacing w:line="240" w:lineRule="auto"/>
        <w:rPr>
          <w:b/>
          <w:bCs/>
          <w:sz w:val="24"/>
          <w:szCs w:val="24"/>
        </w:rPr>
      </w:pPr>
      <w:r>
        <w:rPr>
          <w:b/>
          <w:bCs/>
          <w:sz w:val="32"/>
          <w:szCs w:val="32"/>
        </w:rPr>
        <w:t xml:space="preserve">       </w:t>
      </w:r>
      <w:r w:rsidR="0096717E" w:rsidRPr="00565181">
        <w:rPr>
          <w:b/>
          <w:bCs/>
          <w:sz w:val="32"/>
          <w:szCs w:val="32"/>
        </w:rPr>
        <w:t xml:space="preserve">Course / </w:t>
      </w:r>
      <w:r w:rsidR="009C781B">
        <w:rPr>
          <w:b/>
          <w:bCs/>
          <w:sz w:val="24"/>
          <w:szCs w:val="24"/>
        </w:rPr>
        <w:t>1</w:t>
      </w:r>
      <w:r w:rsidRPr="0054349F">
        <w:rPr>
          <w:b/>
          <w:bCs/>
          <w:sz w:val="24"/>
          <w:szCs w:val="24"/>
        </w:rPr>
        <w:t xml:space="preserve"> </w:t>
      </w:r>
    </w:p>
    <w:p w:rsidR="000665C7" w:rsidRPr="009C781B" w:rsidRDefault="000665C7" w:rsidP="000665C7">
      <w:pPr>
        <w:tabs>
          <w:tab w:val="left" w:pos="397"/>
          <w:tab w:val="left" w:pos="8574"/>
        </w:tabs>
        <w:jc w:val="center"/>
        <w:rPr>
          <w:rFonts w:ascii="Bahnschrift" w:hAnsi="Bahnschrift" w:cstheme="majorBidi"/>
          <w:b/>
          <w:bCs/>
          <w:sz w:val="32"/>
          <w:szCs w:val="32"/>
        </w:rPr>
      </w:pPr>
      <w:r w:rsidRPr="009C781B">
        <w:rPr>
          <w:rFonts w:ascii="Bahnschrift" w:hAnsi="Bahnschrift" w:cstheme="majorBidi"/>
          <w:b/>
          <w:bCs/>
          <w:sz w:val="32"/>
          <w:szCs w:val="32"/>
        </w:rPr>
        <w:t>Educational psychology</w:t>
      </w:r>
    </w:p>
    <w:p w:rsidR="000665C7" w:rsidRDefault="00565FE3" w:rsidP="006F080C">
      <w:pPr>
        <w:tabs>
          <w:tab w:val="left" w:pos="397"/>
          <w:tab w:val="left" w:pos="8574"/>
        </w:tabs>
        <w:rPr>
          <w:rFonts w:asciiTheme="majorBidi" w:hAnsiTheme="majorBidi" w:cstheme="majorBidi"/>
          <w:b/>
          <w:bCs/>
          <w:sz w:val="28"/>
          <w:szCs w:val="28"/>
          <w:rtl/>
        </w:rPr>
      </w:pPr>
      <w:r>
        <w:rPr>
          <w:rFonts w:asciiTheme="majorBidi" w:hAnsiTheme="majorBidi" w:cstheme="majorBidi"/>
          <w:b/>
          <w:bCs/>
          <w:sz w:val="28"/>
          <w:szCs w:val="28"/>
        </w:rPr>
        <w:t xml:space="preserve">    </w:t>
      </w:r>
      <w:r w:rsidR="003A2955" w:rsidRPr="003D2097">
        <w:rPr>
          <w:rFonts w:asciiTheme="majorBidi" w:hAnsiTheme="majorBidi" w:cstheme="majorBidi"/>
          <w:b/>
          <w:bCs/>
          <w:sz w:val="28"/>
          <w:szCs w:val="28"/>
        </w:rPr>
        <w:t xml:space="preserve">   </w:t>
      </w:r>
      <w:r w:rsidR="005B6750" w:rsidRPr="003D2097">
        <w:rPr>
          <w:rFonts w:asciiTheme="majorBidi" w:hAnsiTheme="majorBidi" w:cstheme="majorBidi"/>
          <w:b/>
          <w:bCs/>
          <w:sz w:val="28"/>
          <w:szCs w:val="28"/>
        </w:rPr>
        <w:t xml:space="preserve"> </w:t>
      </w:r>
      <w:r w:rsidR="000665C7" w:rsidRPr="000665C7">
        <w:rPr>
          <w:rFonts w:asciiTheme="majorBidi" w:hAnsiTheme="majorBidi" w:cstheme="majorBidi"/>
          <w:b/>
          <w:bCs/>
          <w:sz w:val="28"/>
          <w:szCs w:val="28"/>
        </w:rPr>
        <w:t>We currently live in an era in which knowledge is accelerating and renewed, and innovations are diversifying and changing</w:t>
      </w:r>
      <w:r w:rsidR="000665C7">
        <w:rPr>
          <w:rFonts w:asciiTheme="majorBidi" w:hAnsiTheme="majorBidi" w:cstheme="majorBidi"/>
          <w:b/>
          <w:bCs/>
          <w:sz w:val="28"/>
          <w:szCs w:val="28"/>
        </w:rPr>
        <w:t>.</w:t>
      </w:r>
      <w:r w:rsidR="000665C7" w:rsidRPr="000665C7">
        <w:rPr>
          <w:rFonts w:asciiTheme="majorBidi" w:hAnsiTheme="majorBidi" w:cstheme="majorBidi"/>
          <w:b/>
          <w:bCs/>
          <w:sz w:val="28"/>
          <w:szCs w:val="28"/>
        </w:rPr>
        <w:t xml:space="preserve">So </w:t>
      </w:r>
      <w:r w:rsidR="000665C7" w:rsidRPr="00565FE3">
        <w:rPr>
          <w:rFonts w:asciiTheme="majorBidi" w:hAnsiTheme="majorBidi" w:cstheme="majorBidi"/>
          <w:b/>
          <w:bCs/>
          <w:sz w:val="28"/>
          <w:szCs w:val="28"/>
          <w:u w:val="single"/>
        </w:rPr>
        <w:t>it</w:t>
      </w:r>
      <w:r w:rsidR="000665C7" w:rsidRPr="000665C7">
        <w:rPr>
          <w:rFonts w:asciiTheme="majorBidi" w:hAnsiTheme="majorBidi" w:cstheme="majorBidi"/>
          <w:b/>
          <w:bCs/>
          <w:sz w:val="28"/>
          <w:szCs w:val="28"/>
        </w:rPr>
        <w:t xml:space="preserve"> has become necessary to review from time to time everything we have gained</w:t>
      </w:r>
      <w:r w:rsidR="00063458">
        <w:rPr>
          <w:rFonts w:asciiTheme="majorBidi" w:hAnsiTheme="majorBidi" w:cstheme="majorBidi" w:hint="cs"/>
          <w:b/>
          <w:bCs/>
          <w:sz w:val="28"/>
          <w:szCs w:val="28"/>
          <w:rtl/>
        </w:rPr>
        <w:t xml:space="preserve"> </w:t>
      </w:r>
      <w:r w:rsidR="00063458" w:rsidRPr="00063458">
        <w:rPr>
          <w:rFonts w:asciiTheme="majorBidi" w:hAnsiTheme="majorBidi" w:cstheme="majorBidi"/>
          <w:b/>
          <w:bCs/>
          <w:sz w:val="28"/>
          <w:szCs w:val="28"/>
        </w:rPr>
        <w:t>Here, our focus must be on human behavior and his psychological and spiritual identity. Psychology is a science that is concerned with researching the individual’s behavior and characteristics and studying his emotional or subconscious behaviors that come from him with the aim of achieving interaction and adaptation with his surrounding environment.</w:t>
      </w:r>
    </w:p>
    <w:p w:rsidR="004202F5" w:rsidRDefault="004202F5" w:rsidP="006F080C">
      <w:pPr>
        <w:tabs>
          <w:tab w:val="left" w:pos="397"/>
          <w:tab w:val="left" w:pos="8574"/>
        </w:tabs>
        <w:rPr>
          <w:rFonts w:asciiTheme="majorBidi" w:hAnsiTheme="majorBidi" w:cstheme="majorBidi"/>
          <w:b/>
          <w:bCs/>
          <w:sz w:val="28"/>
          <w:szCs w:val="28"/>
          <w:rtl/>
          <w:lang w:bidi="ar-DZ"/>
        </w:rPr>
      </w:pPr>
      <w:r>
        <w:rPr>
          <w:rFonts w:asciiTheme="majorBidi" w:hAnsiTheme="majorBidi" w:cstheme="majorBidi" w:hint="cs"/>
          <w:b/>
          <w:bCs/>
          <w:sz w:val="28"/>
          <w:szCs w:val="28"/>
          <w:rtl/>
        </w:rPr>
        <w:t xml:space="preserve"> </w:t>
      </w:r>
      <w:r w:rsidR="000C2F66">
        <w:rPr>
          <w:rFonts w:asciiTheme="majorBidi" w:hAnsiTheme="majorBidi" w:cstheme="majorBidi"/>
          <w:b/>
          <w:bCs/>
          <w:sz w:val="28"/>
          <w:szCs w:val="28"/>
        </w:rPr>
        <w:t xml:space="preserve"> </w:t>
      </w:r>
      <w:r>
        <w:rPr>
          <w:rFonts w:asciiTheme="majorBidi" w:hAnsiTheme="majorBidi" w:cstheme="majorBidi" w:hint="cs"/>
          <w:b/>
          <w:bCs/>
          <w:sz w:val="28"/>
          <w:szCs w:val="28"/>
          <w:rtl/>
        </w:rPr>
        <w:t xml:space="preserve">   </w:t>
      </w:r>
      <w:r w:rsidR="00AA01BE" w:rsidRPr="00AA01BE">
        <w:rPr>
          <w:rFonts w:asciiTheme="majorBidi" w:hAnsiTheme="majorBidi" w:cstheme="majorBidi"/>
          <w:b/>
          <w:bCs/>
          <w:sz w:val="28"/>
          <w:szCs w:val="28"/>
        </w:rPr>
        <w:t xml:space="preserve">Educational psychology is defined as the study and interpretation of an individual’s behavior and analysis in educational settings. To ensure a correct understanding of the learning and teaching process, a number of specialists in the field of psychology have defined it as a branch of psychology that specializes in studying the learner’s behavior in various educational situations. </w:t>
      </w:r>
      <w:r w:rsidR="00AA01BE" w:rsidRPr="00565FE3">
        <w:rPr>
          <w:rFonts w:asciiTheme="majorBidi" w:hAnsiTheme="majorBidi" w:cstheme="majorBidi"/>
          <w:b/>
          <w:bCs/>
          <w:sz w:val="28"/>
          <w:szCs w:val="28"/>
          <w:u w:val="single"/>
        </w:rPr>
        <w:t>It</w:t>
      </w:r>
      <w:r w:rsidR="00AA01BE" w:rsidRPr="00AA01BE">
        <w:rPr>
          <w:rFonts w:asciiTheme="majorBidi" w:hAnsiTheme="majorBidi" w:cstheme="majorBidi"/>
          <w:b/>
          <w:bCs/>
          <w:sz w:val="28"/>
          <w:szCs w:val="28"/>
        </w:rPr>
        <w:t xml:space="preserve"> is also useful in providing teachers with important theoretical and applied information, principles, and practical experiences to understand the method of learning and teaching, and to increase their level and skills. .</w:t>
      </w:r>
    </w:p>
    <w:p w:rsidR="000665C7" w:rsidRDefault="000C2F66" w:rsidP="006F080C">
      <w:pPr>
        <w:tabs>
          <w:tab w:val="left" w:pos="397"/>
          <w:tab w:val="left" w:pos="8574"/>
        </w:tabs>
        <w:rPr>
          <w:rFonts w:asciiTheme="majorBidi" w:hAnsiTheme="majorBidi" w:cstheme="majorBidi"/>
          <w:b/>
          <w:bCs/>
          <w:sz w:val="28"/>
          <w:szCs w:val="28"/>
        </w:rPr>
      </w:pPr>
      <w:r>
        <w:rPr>
          <w:rFonts w:asciiTheme="majorBidi" w:hAnsiTheme="majorBidi" w:cstheme="majorBidi"/>
          <w:b/>
          <w:bCs/>
          <w:sz w:val="28"/>
          <w:szCs w:val="28"/>
        </w:rPr>
        <w:t xml:space="preserve">     </w:t>
      </w:r>
      <w:r w:rsidR="00D3449B" w:rsidRPr="00D3449B">
        <w:rPr>
          <w:rFonts w:asciiTheme="majorBidi" w:hAnsiTheme="majorBidi" w:cstheme="majorBidi"/>
          <w:b/>
          <w:bCs/>
          <w:sz w:val="28"/>
          <w:szCs w:val="28"/>
        </w:rPr>
        <w:t xml:space="preserve">The responsibility of psychology in education is determined by finding appropriate methods and solutions that help the educational process achieve </w:t>
      </w:r>
      <w:r w:rsidR="00D3449B" w:rsidRPr="00565FE3">
        <w:rPr>
          <w:rFonts w:asciiTheme="majorBidi" w:hAnsiTheme="majorBidi" w:cstheme="majorBidi"/>
          <w:b/>
          <w:bCs/>
          <w:sz w:val="28"/>
          <w:szCs w:val="28"/>
          <w:u w:val="single"/>
        </w:rPr>
        <w:t>its</w:t>
      </w:r>
      <w:r w:rsidR="00D3449B" w:rsidRPr="00D3449B">
        <w:rPr>
          <w:rFonts w:asciiTheme="majorBidi" w:hAnsiTheme="majorBidi" w:cstheme="majorBidi"/>
          <w:b/>
          <w:bCs/>
          <w:sz w:val="28"/>
          <w:szCs w:val="28"/>
        </w:rPr>
        <w:t xml:space="preserve"> goals, </w:t>
      </w:r>
      <w:r w:rsidR="00B63942" w:rsidRPr="00B63942">
        <w:rPr>
          <w:rFonts w:asciiTheme="majorBidi" w:hAnsiTheme="majorBidi" w:cstheme="majorBidi"/>
          <w:b/>
          <w:bCs/>
          <w:sz w:val="28"/>
          <w:szCs w:val="28"/>
        </w:rPr>
        <w:t>Educational psychology is concerned with cognitive, physical, emotional and social development. Child developmental problems that affect learning. Social interaction between students and teachers and among the students themselves. Improving learning and problem-solving ability.</w:t>
      </w:r>
    </w:p>
    <w:p w:rsidR="000665C7" w:rsidRDefault="000665C7" w:rsidP="000665C7">
      <w:pPr>
        <w:tabs>
          <w:tab w:val="left" w:pos="397"/>
          <w:tab w:val="left" w:pos="8574"/>
        </w:tabs>
        <w:rPr>
          <w:rFonts w:asciiTheme="majorBidi" w:hAnsiTheme="majorBidi" w:cstheme="majorBidi"/>
          <w:b/>
          <w:bCs/>
          <w:sz w:val="28"/>
          <w:szCs w:val="28"/>
        </w:rPr>
      </w:pPr>
    </w:p>
    <w:p w:rsidR="000665C7" w:rsidRDefault="000665C7" w:rsidP="000665C7">
      <w:pPr>
        <w:tabs>
          <w:tab w:val="left" w:pos="397"/>
          <w:tab w:val="left" w:pos="8574"/>
        </w:tabs>
        <w:rPr>
          <w:rFonts w:asciiTheme="majorBidi" w:hAnsiTheme="majorBidi" w:cstheme="majorBidi"/>
          <w:b/>
          <w:bCs/>
          <w:sz w:val="28"/>
          <w:szCs w:val="28"/>
        </w:rPr>
      </w:pPr>
    </w:p>
    <w:p w:rsidR="000665C7" w:rsidRDefault="000665C7" w:rsidP="000665C7">
      <w:pPr>
        <w:tabs>
          <w:tab w:val="left" w:pos="397"/>
          <w:tab w:val="left" w:pos="8574"/>
        </w:tabs>
        <w:rPr>
          <w:rFonts w:asciiTheme="majorBidi" w:hAnsiTheme="majorBidi" w:cstheme="majorBidi"/>
          <w:b/>
          <w:bCs/>
          <w:sz w:val="28"/>
          <w:szCs w:val="28"/>
        </w:rPr>
      </w:pPr>
    </w:p>
    <w:p w:rsidR="00A9439F" w:rsidRPr="004A0F2D" w:rsidRDefault="00A9439F" w:rsidP="00F3350E">
      <w:pPr>
        <w:rPr>
          <w:b/>
          <w:bCs/>
          <w:sz w:val="36"/>
          <w:szCs w:val="36"/>
        </w:rPr>
      </w:pPr>
      <w:r w:rsidRPr="009C781B">
        <w:rPr>
          <w:b/>
          <w:bCs/>
          <w:sz w:val="36"/>
          <w:szCs w:val="36"/>
        </w:rPr>
        <w:lastRenderedPageBreak/>
        <w:t>Part- 1</w:t>
      </w:r>
      <w:r w:rsidR="009C781B">
        <w:rPr>
          <w:b/>
          <w:bCs/>
          <w:sz w:val="36"/>
          <w:szCs w:val="36"/>
        </w:rPr>
        <w:t xml:space="preserve"> </w:t>
      </w:r>
      <w:r w:rsidRPr="004A0F2D">
        <w:rPr>
          <w:b/>
          <w:bCs/>
          <w:sz w:val="36"/>
          <w:szCs w:val="36"/>
        </w:rPr>
        <w:t xml:space="preserve"> Reading comprehension</w:t>
      </w:r>
    </w:p>
    <w:p w:rsidR="00197A9C" w:rsidRPr="004A7AFB" w:rsidRDefault="00C81190" w:rsidP="00F3350E">
      <w:pPr>
        <w:rPr>
          <w:rFonts w:asciiTheme="majorBidi" w:hAnsiTheme="majorBidi" w:cstheme="majorBidi"/>
          <w:b/>
          <w:bCs/>
          <w:sz w:val="32"/>
          <w:szCs w:val="32"/>
          <w:rtl/>
        </w:rPr>
      </w:pPr>
      <w:r w:rsidRPr="004A7AFB">
        <w:rPr>
          <w:b/>
          <w:bCs/>
          <w:sz w:val="28"/>
          <w:szCs w:val="28"/>
        </w:rPr>
        <w:t xml:space="preserve">1- </w:t>
      </w:r>
      <w:r w:rsidR="00F3350E">
        <w:rPr>
          <w:b/>
          <w:bCs/>
          <w:sz w:val="28"/>
          <w:szCs w:val="28"/>
        </w:rPr>
        <w:t xml:space="preserve">propose another </w:t>
      </w:r>
      <w:r w:rsidR="007F6C0B" w:rsidRPr="004A7AFB">
        <w:rPr>
          <w:b/>
          <w:bCs/>
          <w:sz w:val="28"/>
          <w:szCs w:val="28"/>
        </w:rPr>
        <w:t xml:space="preserve"> title</w:t>
      </w:r>
      <w:r w:rsidR="00F3350E">
        <w:rPr>
          <w:b/>
          <w:bCs/>
          <w:sz w:val="28"/>
          <w:szCs w:val="28"/>
        </w:rPr>
        <w:t xml:space="preserve"> for the text </w:t>
      </w:r>
      <w:r w:rsidR="00867309" w:rsidRPr="004A7AFB">
        <w:rPr>
          <w:b/>
          <w:bCs/>
          <w:sz w:val="28"/>
          <w:szCs w:val="28"/>
        </w:rPr>
        <w:t>?</w:t>
      </w:r>
    </w:p>
    <w:p w:rsidR="00197A9C" w:rsidRPr="004A7AFB" w:rsidRDefault="00C81190" w:rsidP="009C781B">
      <w:pPr>
        <w:rPr>
          <w:rFonts w:asciiTheme="majorBidi" w:hAnsiTheme="majorBidi" w:cstheme="majorBidi" w:hint="cs"/>
          <w:b/>
          <w:bCs/>
          <w:sz w:val="32"/>
          <w:szCs w:val="32"/>
          <w:rtl/>
          <w:lang w:bidi="ar-DZ"/>
        </w:rPr>
      </w:pPr>
      <w:r w:rsidRPr="004A7AFB">
        <w:rPr>
          <w:b/>
          <w:bCs/>
          <w:sz w:val="28"/>
          <w:szCs w:val="28"/>
        </w:rPr>
        <w:t xml:space="preserve">2- Say </w:t>
      </w:r>
      <w:r w:rsidR="00D212D0" w:rsidRPr="004A7AFB">
        <w:rPr>
          <w:rFonts w:hint="cs"/>
          <w:b/>
          <w:bCs/>
          <w:sz w:val="28"/>
          <w:szCs w:val="28"/>
          <w:rtl/>
        </w:rPr>
        <w:t xml:space="preserve"> </w:t>
      </w:r>
      <w:r w:rsidRPr="004A7AFB">
        <w:rPr>
          <w:b/>
          <w:bCs/>
          <w:sz w:val="28"/>
          <w:szCs w:val="28"/>
        </w:rPr>
        <w:t>whether</w:t>
      </w:r>
      <w:r w:rsidR="00D212D0" w:rsidRPr="004A7AFB">
        <w:rPr>
          <w:rFonts w:hint="cs"/>
          <w:b/>
          <w:bCs/>
          <w:sz w:val="28"/>
          <w:szCs w:val="28"/>
          <w:rtl/>
        </w:rPr>
        <w:t xml:space="preserve"> </w:t>
      </w:r>
      <w:r w:rsidRPr="004A7AFB">
        <w:rPr>
          <w:b/>
          <w:bCs/>
          <w:sz w:val="28"/>
          <w:szCs w:val="28"/>
        </w:rPr>
        <w:t xml:space="preserve"> the following</w:t>
      </w:r>
      <w:r w:rsidR="00D212D0" w:rsidRPr="004A7AFB">
        <w:rPr>
          <w:rFonts w:hint="cs"/>
          <w:b/>
          <w:bCs/>
          <w:sz w:val="28"/>
          <w:szCs w:val="28"/>
          <w:rtl/>
        </w:rPr>
        <w:t xml:space="preserve"> </w:t>
      </w:r>
      <w:r w:rsidRPr="004A7AFB">
        <w:rPr>
          <w:b/>
          <w:bCs/>
          <w:sz w:val="28"/>
          <w:szCs w:val="28"/>
        </w:rPr>
        <w:t xml:space="preserve"> statements are true or false</w:t>
      </w:r>
      <w:r w:rsidR="009C781B">
        <w:rPr>
          <w:rFonts w:hint="cs"/>
          <w:b/>
          <w:bCs/>
          <w:sz w:val="28"/>
          <w:szCs w:val="28"/>
          <w:rtl/>
          <w:lang w:bidi="ar-DZ"/>
        </w:rPr>
        <w:t>:</w:t>
      </w:r>
    </w:p>
    <w:p w:rsidR="00C81190" w:rsidRPr="00B636A9" w:rsidRDefault="00C81190" w:rsidP="00620DAD">
      <w:pPr>
        <w:rPr>
          <w:b/>
          <w:bCs/>
          <w:sz w:val="24"/>
          <w:szCs w:val="24"/>
        </w:rPr>
      </w:pPr>
      <w:r w:rsidRPr="00C52040">
        <w:rPr>
          <w:b/>
          <w:bCs/>
          <w:sz w:val="28"/>
          <w:szCs w:val="28"/>
        </w:rPr>
        <w:t>a</w:t>
      </w:r>
      <w:r w:rsidR="00C52040">
        <w:rPr>
          <w:rFonts w:hint="cs"/>
          <w:b/>
          <w:bCs/>
          <w:sz w:val="28"/>
          <w:szCs w:val="28"/>
          <w:rtl/>
        </w:rPr>
        <w:t>/</w:t>
      </w:r>
      <w:r w:rsidR="00620DAD" w:rsidRPr="00C52040">
        <w:rPr>
          <w:b/>
          <w:bCs/>
          <w:sz w:val="28"/>
          <w:szCs w:val="28"/>
        </w:rPr>
        <w:t xml:space="preserve"> </w:t>
      </w:r>
      <w:r w:rsidR="00620DAD" w:rsidRPr="00620DAD">
        <w:rPr>
          <w:b/>
          <w:bCs/>
          <w:sz w:val="28"/>
          <w:szCs w:val="28"/>
        </w:rPr>
        <w:t>There is no relationship between psychology and education</w:t>
      </w:r>
      <w:r w:rsidR="00620DAD" w:rsidRPr="004A0F2D">
        <w:rPr>
          <w:b/>
          <w:bCs/>
          <w:sz w:val="28"/>
          <w:szCs w:val="28"/>
        </w:rPr>
        <w:t>?</w:t>
      </w:r>
    </w:p>
    <w:p w:rsidR="00C81190" w:rsidRPr="002E375A" w:rsidRDefault="00C81190" w:rsidP="00473B05">
      <w:pPr>
        <w:rPr>
          <w:b/>
          <w:bCs/>
          <w:sz w:val="28"/>
          <w:szCs w:val="28"/>
        </w:rPr>
      </w:pPr>
      <w:r w:rsidRPr="002E375A">
        <w:rPr>
          <w:b/>
          <w:bCs/>
          <w:sz w:val="28"/>
          <w:szCs w:val="28"/>
        </w:rPr>
        <w:t>b</w:t>
      </w:r>
      <w:r w:rsidR="00B36421" w:rsidRPr="002E375A">
        <w:rPr>
          <w:b/>
          <w:bCs/>
          <w:sz w:val="24"/>
          <w:szCs w:val="24"/>
        </w:rPr>
        <w:t xml:space="preserve"> </w:t>
      </w:r>
      <w:r w:rsidR="002E375A" w:rsidRPr="002E375A">
        <w:rPr>
          <w:rFonts w:hint="cs"/>
          <w:b/>
          <w:bCs/>
          <w:sz w:val="24"/>
          <w:szCs w:val="24"/>
          <w:rtl/>
        </w:rPr>
        <w:t>/</w:t>
      </w:r>
      <w:r w:rsidR="00473B05" w:rsidRPr="002E375A">
        <w:rPr>
          <w:b/>
          <w:bCs/>
          <w:sz w:val="28"/>
          <w:szCs w:val="28"/>
        </w:rPr>
        <w:t>Educational psychology cannot solve various problems of teaching and learning</w:t>
      </w:r>
      <w:r w:rsidRPr="002E375A">
        <w:rPr>
          <w:b/>
          <w:bCs/>
          <w:sz w:val="28"/>
          <w:szCs w:val="28"/>
        </w:rPr>
        <w:t xml:space="preserve">. </w:t>
      </w:r>
    </w:p>
    <w:p w:rsidR="00C81190" w:rsidRPr="00F27DB3" w:rsidRDefault="00C81190" w:rsidP="00392809">
      <w:pPr>
        <w:rPr>
          <w:b/>
          <w:bCs/>
          <w:sz w:val="28"/>
          <w:szCs w:val="28"/>
        </w:rPr>
      </w:pPr>
      <w:r w:rsidRPr="00F27DB3">
        <w:rPr>
          <w:b/>
          <w:bCs/>
          <w:sz w:val="28"/>
          <w:szCs w:val="28"/>
        </w:rPr>
        <w:t>c</w:t>
      </w:r>
      <w:r w:rsidR="007B0B2C" w:rsidRPr="00DC02B1">
        <w:rPr>
          <w:rFonts w:asciiTheme="majorBidi" w:hAnsiTheme="majorBidi" w:cstheme="majorBidi"/>
          <w:b/>
          <w:bCs/>
          <w:sz w:val="28"/>
          <w:szCs w:val="28"/>
        </w:rPr>
        <w:t>.</w:t>
      </w:r>
      <w:r w:rsidR="00392809">
        <w:rPr>
          <w:rFonts w:asciiTheme="majorBidi" w:hAnsiTheme="majorBidi" w:cstheme="majorBidi" w:hint="cs"/>
          <w:b/>
          <w:bCs/>
          <w:sz w:val="28"/>
          <w:szCs w:val="28"/>
          <w:rtl/>
        </w:rPr>
        <w:t>/</w:t>
      </w:r>
      <w:r w:rsidR="007B0B2C" w:rsidRPr="00DC02B1">
        <w:rPr>
          <w:rFonts w:asciiTheme="majorBidi" w:hAnsiTheme="majorBidi" w:cstheme="majorBidi"/>
          <w:b/>
          <w:bCs/>
          <w:sz w:val="28"/>
          <w:szCs w:val="28"/>
        </w:rPr>
        <w:t xml:space="preserve"> </w:t>
      </w:r>
      <w:r w:rsidR="00392809" w:rsidRPr="00392809">
        <w:rPr>
          <w:rFonts w:cstheme="minorHAnsi"/>
          <w:b/>
          <w:bCs/>
          <w:sz w:val="28"/>
          <w:szCs w:val="28"/>
        </w:rPr>
        <w:t>Specialists in the field of psychology have defined it as a branch of psychology that specializes in studying learner behavior</w:t>
      </w:r>
      <w:r w:rsidR="00954895" w:rsidRPr="00F27DB3">
        <w:rPr>
          <w:b/>
          <w:bCs/>
          <w:sz w:val="28"/>
          <w:szCs w:val="28"/>
        </w:rPr>
        <w:t>.</w:t>
      </w:r>
      <w:r w:rsidRPr="00F27DB3">
        <w:rPr>
          <w:b/>
          <w:bCs/>
          <w:sz w:val="28"/>
          <w:szCs w:val="28"/>
        </w:rPr>
        <w:t xml:space="preserve"> </w:t>
      </w:r>
    </w:p>
    <w:p w:rsidR="00197A9C" w:rsidRPr="004A7AFB" w:rsidRDefault="0061280B" w:rsidP="00197A9C">
      <w:pPr>
        <w:rPr>
          <w:rFonts w:asciiTheme="majorBidi" w:hAnsiTheme="majorBidi" w:cstheme="majorBidi"/>
          <w:b/>
          <w:bCs/>
          <w:sz w:val="36"/>
          <w:szCs w:val="36"/>
          <w:rtl/>
        </w:rPr>
      </w:pPr>
      <w:r w:rsidRPr="004A7AFB">
        <w:rPr>
          <w:b/>
          <w:bCs/>
          <w:sz w:val="32"/>
          <w:szCs w:val="32"/>
        </w:rPr>
        <w:t>3- Answer the following questions according to the text.</w:t>
      </w:r>
    </w:p>
    <w:p w:rsidR="0061280B" w:rsidRPr="006B3DC0" w:rsidRDefault="0061280B" w:rsidP="006B3DC0">
      <w:pPr>
        <w:rPr>
          <w:rFonts w:cstheme="minorHAnsi"/>
          <w:b/>
          <w:bCs/>
          <w:sz w:val="28"/>
          <w:szCs w:val="28"/>
        </w:rPr>
      </w:pPr>
      <w:r w:rsidRPr="006B3DC0">
        <w:rPr>
          <w:rFonts w:cstheme="minorHAnsi"/>
          <w:b/>
          <w:bCs/>
          <w:sz w:val="28"/>
          <w:szCs w:val="28"/>
        </w:rPr>
        <w:t xml:space="preserve">a) </w:t>
      </w:r>
      <w:r w:rsidR="00643EE9" w:rsidRPr="006B3DC0">
        <w:rPr>
          <w:rFonts w:cstheme="minorHAnsi"/>
          <w:b/>
          <w:bCs/>
          <w:sz w:val="28"/>
          <w:szCs w:val="28"/>
        </w:rPr>
        <w:t xml:space="preserve">Mention the importance </w:t>
      </w:r>
      <w:r w:rsidR="006B3DC0" w:rsidRPr="006B3DC0">
        <w:rPr>
          <w:rFonts w:cstheme="minorHAnsi"/>
          <w:b/>
          <w:bCs/>
          <w:sz w:val="28"/>
          <w:szCs w:val="28"/>
        </w:rPr>
        <w:t>of</w:t>
      </w:r>
      <w:r w:rsidR="006B3DC0" w:rsidRPr="006B3DC0">
        <w:rPr>
          <w:rFonts w:cstheme="minorHAnsi"/>
          <w:b/>
          <w:bCs/>
          <w:sz w:val="28"/>
          <w:szCs w:val="28"/>
          <w:rtl/>
        </w:rPr>
        <w:t xml:space="preserve"> </w:t>
      </w:r>
      <w:r w:rsidR="006B3DC0" w:rsidRPr="006B3DC0">
        <w:rPr>
          <w:rFonts w:cstheme="minorHAnsi"/>
          <w:b/>
          <w:bCs/>
          <w:sz w:val="28"/>
          <w:szCs w:val="28"/>
        </w:rPr>
        <w:t>psychology in education</w:t>
      </w:r>
      <w:r w:rsidRPr="006B3DC0">
        <w:rPr>
          <w:rFonts w:cstheme="minorHAnsi"/>
          <w:b/>
          <w:bCs/>
          <w:sz w:val="28"/>
          <w:szCs w:val="28"/>
        </w:rPr>
        <w:t>?</w:t>
      </w:r>
    </w:p>
    <w:p w:rsidR="0061280B" w:rsidRPr="004A0F2D" w:rsidRDefault="0061280B" w:rsidP="00565FE3">
      <w:pPr>
        <w:spacing w:line="360" w:lineRule="auto"/>
        <w:rPr>
          <w:b/>
          <w:bCs/>
          <w:sz w:val="28"/>
          <w:szCs w:val="28"/>
        </w:rPr>
      </w:pPr>
      <w:r w:rsidRPr="004A0F2D">
        <w:rPr>
          <w:b/>
          <w:bCs/>
          <w:sz w:val="28"/>
          <w:szCs w:val="28"/>
        </w:rPr>
        <w:t xml:space="preserve"> b) </w:t>
      </w:r>
      <w:r w:rsidR="00565FE3" w:rsidRPr="00565FE3">
        <w:rPr>
          <w:rFonts w:cstheme="minorHAnsi"/>
          <w:b/>
          <w:bCs/>
          <w:sz w:val="28"/>
          <w:szCs w:val="28"/>
        </w:rPr>
        <w:t>Psychology is a science that is concerned with researching the individual’s behavior</w:t>
      </w:r>
      <w:r w:rsidR="00B512D7" w:rsidRPr="00565FE3">
        <w:rPr>
          <w:rFonts w:cstheme="minorHAnsi"/>
          <w:b/>
          <w:bCs/>
          <w:sz w:val="28"/>
          <w:szCs w:val="28"/>
          <w:rtl/>
          <w:lang w:bidi="ar-DZ"/>
        </w:rPr>
        <w:t xml:space="preserve"> .</w:t>
      </w:r>
      <w:r w:rsidR="00B512D7" w:rsidRPr="00565FE3">
        <w:rPr>
          <w:rFonts w:cstheme="minorHAnsi"/>
          <w:b/>
          <w:bCs/>
          <w:sz w:val="28"/>
          <w:szCs w:val="28"/>
          <w:lang w:bidi="ar-DZ"/>
        </w:rPr>
        <w:t>explain</w:t>
      </w:r>
      <w:r w:rsidR="00565FE3">
        <w:rPr>
          <w:rFonts w:cstheme="minorHAnsi"/>
          <w:b/>
          <w:bCs/>
          <w:sz w:val="28"/>
          <w:szCs w:val="28"/>
          <w:lang w:bidi="ar-DZ"/>
        </w:rPr>
        <w:t xml:space="preserve"> </w:t>
      </w:r>
      <w:r w:rsidRPr="00565FE3">
        <w:rPr>
          <w:rFonts w:cstheme="minorHAnsi"/>
          <w:b/>
          <w:bCs/>
          <w:sz w:val="28"/>
          <w:szCs w:val="28"/>
        </w:rPr>
        <w:t>?</w:t>
      </w:r>
      <w:r w:rsidRPr="004A0F2D">
        <w:rPr>
          <w:b/>
          <w:bCs/>
          <w:sz w:val="28"/>
          <w:szCs w:val="28"/>
        </w:rPr>
        <w:t xml:space="preserve"> </w:t>
      </w:r>
    </w:p>
    <w:p w:rsidR="00197A9C" w:rsidRPr="004A7AFB" w:rsidRDefault="00DB19A6" w:rsidP="00197A9C">
      <w:pPr>
        <w:rPr>
          <w:rFonts w:asciiTheme="majorBidi" w:hAnsiTheme="majorBidi" w:cstheme="majorBidi"/>
          <w:b/>
          <w:bCs/>
          <w:sz w:val="32"/>
          <w:szCs w:val="32"/>
        </w:rPr>
      </w:pPr>
      <w:r w:rsidRPr="004A7AFB">
        <w:rPr>
          <w:b/>
          <w:bCs/>
          <w:sz w:val="28"/>
          <w:szCs w:val="28"/>
        </w:rPr>
        <w:t>4- Find what or who the underlined words in the text refer to.</w:t>
      </w:r>
    </w:p>
    <w:p w:rsidR="0061280B" w:rsidRPr="004A7AFB" w:rsidRDefault="004A7AFB" w:rsidP="00565FE3">
      <w:pPr>
        <w:pStyle w:val="ListParagraph"/>
        <w:numPr>
          <w:ilvl w:val="0"/>
          <w:numId w:val="3"/>
        </w:numPr>
        <w:rPr>
          <w:rFonts w:asciiTheme="majorBidi" w:hAnsiTheme="majorBidi" w:cstheme="majorBidi"/>
          <w:b/>
          <w:bCs/>
          <w:sz w:val="32"/>
          <w:szCs w:val="32"/>
        </w:rPr>
      </w:pPr>
      <w:r w:rsidRPr="004A7AFB">
        <w:rPr>
          <w:b/>
          <w:bCs/>
          <w:sz w:val="28"/>
          <w:szCs w:val="28"/>
        </w:rPr>
        <w:t xml:space="preserve"> it </w:t>
      </w:r>
      <w:r w:rsidR="003437AC">
        <w:rPr>
          <w:b/>
          <w:bCs/>
          <w:sz w:val="28"/>
          <w:szCs w:val="28"/>
        </w:rPr>
        <w:t xml:space="preserve"> </w:t>
      </w:r>
      <w:r w:rsidRPr="004A7AFB">
        <w:rPr>
          <w:b/>
          <w:bCs/>
          <w:sz w:val="28"/>
          <w:szCs w:val="28"/>
        </w:rPr>
        <w:t xml:space="preserve">(§1) </w:t>
      </w:r>
      <w:r w:rsidR="00DB19A6" w:rsidRPr="004A7AFB">
        <w:rPr>
          <w:b/>
          <w:bCs/>
          <w:sz w:val="28"/>
          <w:szCs w:val="28"/>
        </w:rPr>
        <w:t xml:space="preserve">           </w:t>
      </w:r>
      <w:r>
        <w:rPr>
          <w:b/>
          <w:bCs/>
          <w:sz w:val="28"/>
          <w:szCs w:val="28"/>
        </w:rPr>
        <w:t xml:space="preserve">b/ </w:t>
      </w:r>
      <w:r w:rsidR="00565FE3">
        <w:rPr>
          <w:b/>
          <w:bCs/>
          <w:sz w:val="28"/>
          <w:szCs w:val="28"/>
        </w:rPr>
        <w:t>it</w:t>
      </w:r>
      <w:r w:rsidR="00DB19A6" w:rsidRPr="004A7AFB">
        <w:rPr>
          <w:b/>
          <w:bCs/>
          <w:sz w:val="28"/>
          <w:szCs w:val="28"/>
        </w:rPr>
        <w:t xml:space="preserve"> (§</w:t>
      </w:r>
      <w:r w:rsidR="00565FE3">
        <w:rPr>
          <w:b/>
          <w:bCs/>
          <w:sz w:val="28"/>
          <w:szCs w:val="28"/>
        </w:rPr>
        <w:t>2</w:t>
      </w:r>
      <w:r w:rsidR="00DB19A6" w:rsidRPr="004A7AFB">
        <w:rPr>
          <w:b/>
          <w:bCs/>
          <w:sz w:val="28"/>
          <w:szCs w:val="28"/>
        </w:rPr>
        <w:t xml:space="preserve">)          </w:t>
      </w:r>
      <w:r>
        <w:rPr>
          <w:b/>
          <w:bCs/>
          <w:sz w:val="28"/>
          <w:szCs w:val="28"/>
        </w:rPr>
        <w:t xml:space="preserve">       c/</w:t>
      </w:r>
      <w:r w:rsidR="003437AC">
        <w:rPr>
          <w:b/>
          <w:bCs/>
          <w:sz w:val="28"/>
          <w:szCs w:val="28"/>
        </w:rPr>
        <w:t xml:space="preserve">  it</w:t>
      </w:r>
      <w:r w:rsidR="00565FE3">
        <w:rPr>
          <w:b/>
          <w:bCs/>
          <w:sz w:val="28"/>
          <w:szCs w:val="28"/>
        </w:rPr>
        <w:t>s</w:t>
      </w:r>
      <w:r w:rsidR="00DB19A6" w:rsidRPr="004A7AFB">
        <w:rPr>
          <w:b/>
          <w:bCs/>
          <w:sz w:val="28"/>
          <w:szCs w:val="28"/>
        </w:rPr>
        <w:t xml:space="preserve"> (§3)</w:t>
      </w:r>
    </w:p>
    <w:p w:rsidR="0061280B" w:rsidRPr="0009414A" w:rsidRDefault="0009414A" w:rsidP="00197A9C">
      <w:pPr>
        <w:rPr>
          <w:rFonts w:asciiTheme="majorBidi" w:hAnsiTheme="majorBidi" w:cstheme="majorBidi"/>
          <w:b/>
          <w:bCs/>
          <w:sz w:val="28"/>
          <w:szCs w:val="28"/>
        </w:rPr>
      </w:pPr>
      <w:r w:rsidRPr="0009414A">
        <w:rPr>
          <w:b/>
          <w:bCs/>
          <w:sz w:val="24"/>
          <w:szCs w:val="24"/>
        </w:rPr>
        <w:t>B/ Text Exploration</w:t>
      </w:r>
    </w:p>
    <w:p w:rsidR="0061280B" w:rsidRPr="00E74CAA" w:rsidRDefault="0009414A" w:rsidP="00197A9C">
      <w:pPr>
        <w:rPr>
          <w:rFonts w:asciiTheme="majorBidi" w:hAnsiTheme="majorBidi" w:cstheme="majorBidi"/>
          <w:b/>
          <w:bCs/>
          <w:sz w:val="32"/>
          <w:szCs w:val="32"/>
        </w:rPr>
      </w:pPr>
      <w:r w:rsidRPr="00E74CAA">
        <w:rPr>
          <w:b/>
          <w:bCs/>
          <w:sz w:val="28"/>
          <w:szCs w:val="28"/>
        </w:rPr>
        <w:t>1- Find words in the text whose definitions follow:</w:t>
      </w:r>
    </w:p>
    <w:p w:rsidR="0009414A" w:rsidRPr="00E74CAA" w:rsidRDefault="00565FE3" w:rsidP="00565FE3">
      <w:pPr>
        <w:pStyle w:val="ListParagraph"/>
        <w:numPr>
          <w:ilvl w:val="0"/>
          <w:numId w:val="2"/>
        </w:numPr>
        <w:rPr>
          <w:rFonts w:cstheme="minorHAnsi"/>
          <w:b/>
          <w:bCs/>
          <w:sz w:val="24"/>
          <w:szCs w:val="24"/>
        </w:rPr>
      </w:pPr>
      <w:r w:rsidRPr="00565FE3">
        <w:rPr>
          <w:rFonts w:cstheme="minorHAnsi"/>
          <w:b/>
          <w:bCs/>
          <w:sz w:val="28"/>
          <w:szCs w:val="28"/>
        </w:rPr>
        <w:t xml:space="preserve">invention </w:t>
      </w:r>
      <w:r w:rsidR="00E74CAA" w:rsidRPr="00E74CAA">
        <w:rPr>
          <w:rFonts w:cstheme="minorHAnsi"/>
          <w:b/>
          <w:bCs/>
          <w:sz w:val="28"/>
          <w:szCs w:val="28"/>
        </w:rPr>
        <w:t>(§</w:t>
      </w:r>
      <w:r>
        <w:rPr>
          <w:rFonts w:cstheme="minorHAnsi"/>
          <w:b/>
          <w:bCs/>
          <w:sz w:val="28"/>
          <w:szCs w:val="28"/>
        </w:rPr>
        <w:t>1</w:t>
      </w:r>
      <w:r w:rsidR="00E74CAA" w:rsidRPr="00E74CAA">
        <w:rPr>
          <w:rFonts w:cstheme="minorHAnsi"/>
          <w:b/>
          <w:bCs/>
          <w:sz w:val="28"/>
          <w:szCs w:val="28"/>
        </w:rPr>
        <w:t>)</w:t>
      </w:r>
    </w:p>
    <w:p w:rsidR="0009414A" w:rsidRPr="00E74CAA" w:rsidRDefault="0009414A" w:rsidP="002E375A">
      <w:pPr>
        <w:pStyle w:val="ListParagraph"/>
        <w:numPr>
          <w:ilvl w:val="0"/>
          <w:numId w:val="2"/>
        </w:numPr>
        <w:rPr>
          <w:rFonts w:cstheme="minorHAnsi"/>
          <w:b/>
          <w:bCs/>
          <w:sz w:val="28"/>
          <w:szCs w:val="28"/>
        </w:rPr>
      </w:pPr>
      <w:r w:rsidRPr="00E74CAA">
        <w:rPr>
          <w:rFonts w:cstheme="minorHAnsi"/>
          <w:b/>
          <w:bCs/>
          <w:sz w:val="24"/>
          <w:szCs w:val="24"/>
        </w:rPr>
        <w:t xml:space="preserve">) </w:t>
      </w:r>
      <w:r w:rsidR="00565FE3" w:rsidRPr="002E375A">
        <w:rPr>
          <w:rFonts w:cstheme="minorHAnsi"/>
          <w:b/>
          <w:bCs/>
          <w:sz w:val="28"/>
          <w:szCs w:val="28"/>
        </w:rPr>
        <w:t>important</w:t>
      </w:r>
      <w:r w:rsidR="00E74CAA" w:rsidRPr="002E375A">
        <w:rPr>
          <w:rFonts w:cstheme="minorHAnsi"/>
          <w:b/>
          <w:bCs/>
          <w:sz w:val="28"/>
          <w:szCs w:val="28"/>
        </w:rPr>
        <w:t xml:space="preserve">   </w:t>
      </w:r>
      <w:r w:rsidRPr="00E74CAA">
        <w:rPr>
          <w:rFonts w:cstheme="minorHAnsi"/>
          <w:b/>
          <w:bCs/>
          <w:sz w:val="24"/>
          <w:szCs w:val="24"/>
        </w:rPr>
        <w:t>(§</w:t>
      </w:r>
      <w:r w:rsidR="00565FE3">
        <w:rPr>
          <w:rFonts w:cstheme="minorHAnsi"/>
          <w:b/>
          <w:bCs/>
          <w:sz w:val="24"/>
          <w:szCs w:val="24"/>
        </w:rPr>
        <w:t>1</w:t>
      </w:r>
      <w:r w:rsidRPr="00E74CAA">
        <w:rPr>
          <w:rFonts w:cstheme="minorHAnsi"/>
          <w:b/>
          <w:bCs/>
          <w:sz w:val="24"/>
          <w:szCs w:val="24"/>
        </w:rPr>
        <w:t xml:space="preserve">) </w:t>
      </w:r>
    </w:p>
    <w:p w:rsidR="00E74CAA" w:rsidRPr="00E74CAA" w:rsidRDefault="00565FE3" w:rsidP="00565FE3">
      <w:pPr>
        <w:pStyle w:val="ListParagraph"/>
        <w:numPr>
          <w:ilvl w:val="0"/>
          <w:numId w:val="2"/>
        </w:numPr>
        <w:rPr>
          <w:rFonts w:cstheme="minorHAnsi"/>
          <w:b/>
          <w:bCs/>
          <w:sz w:val="28"/>
          <w:szCs w:val="28"/>
        </w:rPr>
      </w:pPr>
      <w:r w:rsidRPr="00565FE3">
        <w:rPr>
          <w:rFonts w:cstheme="minorHAnsi"/>
          <w:b/>
          <w:bCs/>
          <w:sz w:val="28"/>
          <w:szCs w:val="28"/>
        </w:rPr>
        <w:t>procedures</w:t>
      </w:r>
      <w:r w:rsidR="00E74CAA" w:rsidRPr="00E74CAA">
        <w:rPr>
          <w:rFonts w:cstheme="minorHAnsi"/>
          <w:b/>
          <w:bCs/>
          <w:sz w:val="28"/>
          <w:szCs w:val="28"/>
        </w:rPr>
        <w:t xml:space="preserve"> </w:t>
      </w:r>
      <w:r w:rsidR="00E74CAA" w:rsidRPr="00E74CAA">
        <w:rPr>
          <w:rFonts w:cstheme="minorHAnsi"/>
          <w:b/>
          <w:bCs/>
          <w:sz w:val="24"/>
          <w:szCs w:val="24"/>
        </w:rPr>
        <w:t>(§</w:t>
      </w:r>
      <w:r>
        <w:rPr>
          <w:rFonts w:cstheme="minorHAnsi"/>
          <w:b/>
          <w:bCs/>
          <w:sz w:val="24"/>
          <w:szCs w:val="24"/>
        </w:rPr>
        <w:t>3</w:t>
      </w:r>
      <w:r w:rsidR="00E74CAA" w:rsidRPr="00E74CAA">
        <w:rPr>
          <w:rFonts w:cstheme="minorHAnsi"/>
          <w:b/>
          <w:bCs/>
          <w:sz w:val="24"/>
          <w:szCs w:val="24"/>
        </w:rPr>
        <w:t xml:space="preserve">) </w:t>
      </w:r>
    </w:p>
    <w:p w:rsidR="0061280B" w:rsidRDefault="0061280B" w:rsidP="00E74CAA">
      <w:pPr>
        <w:pStyle w:val="ListParagraph"/>
        <w:rPr>
          <w:rFonts w:asciiTheme="majorBidi" w:hAnsiTheme="majorBidi" w:cstheme="majorBidi"/>
          <w:b/>
          <w:bCs/>
          <w:sz w:val="26"/>
          <w:szCs w:val="26"/>
          <w:lang w:bidi="ar-DZ"/>
        </w:rPr>
      </w:pPr>
    </w:p>
    <w:p w:rsidR="00D907FC" w:rsidRPr="00D907FC" w:rsidRDefault="00D907FC" w:rsidP="00D907FC">
      <w:pPr>
        <w:pStyle w:val="ListParagraph"/>
        <w:rPr>
          <w:rFonts w:asciiTheme="majorBidi" w:hAnsiTheme="majorBidi" w:cstheme="majorBidi"/>
          <w:b/>
          <w:bCs/>
          <w:sz w:val="28"/>
          <w:szCs w:val="28"/>
          <w:lang w:bidi="ar-DZ"/>
        </w:rPr>
      </w:pPr>
      <w:r w:rsidRPr="00D907FC">
        <w:rPr>
          <w:rFonts w:asciiTheme="majorBidi" w:hAnsiTheme="majorBidi" w:cstheme="majorBidi"/>
          <w:b/>
          <w:bCs/>
          <w:sz w:val="28"/>
          <w:szCs w:val="28"/>
          <w:lang w:bidi="ar-DZ"/>
        </w:rPr>
        <w:t>5-) Fill in each gap with the appropriate word from the list given.</w:t>
      </w:r>
    </w:p>
    <w:p w:rsidR="00D907FC" w:rsidRPr="00B4047F" w:rsidRDefault="00D907FC" w:rsidP="00E74CAA">
      <w:pPr>
        <w:pStyle w:val="ListParagraph"/>
        <w:rPr>
          <w:rFonts w:asciiTheme="majorBidi" w:hAnsiTheme="majorBidi" w:cstheme="majorBidi"/>
          <w:b/>
          <w:bCs/>
          <w:sz w:val="12"/>
          <w:szCs w:val="12"/>
          <w:lang w:bidi="ar-DZ"/>
        </w:rPr>
      </w:pPr>
    </w:p>
    <w:p w:rsidR="00D907FC" w:rsidRPr="00D907FC" w:rsidRDefault="00D907FC" w:rsidP="00D907FC">
      <w:pPr>
        <w:pStyle w:val="ListParagraph"/>
        <w:jc w:val="center"/>
        <w:rPr>
          <w:rFonts w:asciiTheme="majorBidi" w:hAnsiTheme="majorBidi" w:cstheme="majorBidi"/>
          <w:b/>
          <w:bCs/>
          <w:sz w:val="28"/>
          <w:szCs w:val="28"/>
          <w:lang w:bidi="ar-DZ"/>
        </w:rPr>
      </w:pPr>
      <w:r w:rsidRPr="00D907FC">
        <w:rPr>
          <w:rFonts w:asciiTheme="majorBidi" w:hAnsiTheme="majorBidi" w:cstheme="majorBidi"/>
          <w:b/>
          <w:bCs/>
          <w:sz w:val="28"/>
          <w:szCs w:val="28"/>
          <w:lang w:bidi="ar-DZ"/>
        </w:rPr>
        <w:t>because - lived - at - large</w:t>
      </w:r>
    </w:p>
    <w:p w:rsidR="00D907FC" w:rsidRPr="00B4047F" w:rsidRDefault="00D907FC" w:rsidP="00E74CAA">
      <w:pPr>
        <w:pStyle w:val="ListParagraph"/>
        <w:rPr>
          <w:rFonts w:asciiTheme="majorBidi" w:hAnsiTheme="majorBidi" w:cstheme="majorBidi"/>
          <w:b/>
          <w:bCs/>
          <w:sz w:val="12"/>
          <w:szCs w:val="12"/>
          <w:lang w:bidi="ar-DZ"/>
        </w:rPr>
      </w:pPr>
    </w:p>
    <w:p w:rsidR="00D907FC" w:rsidRDefault="00D907FC" w:rsidP="00D907FC">
      <w:pPr>
        <w:pStyle w:val="ListParagraph"/>
        <w:spacing w:line="360" w:lineRule="auto"/>
        <w:rPr>
          <w:rFonts w:asciiTheme="majorBidi" w:hAnsiTheme="majorBidi" w:cstheme="majorBidi"/>
          <w:b/>
          <w:bCs/>
          <w:sz w:val="28"/>
          <w:szCs w:val="28"/>
          <w:lang w:bidi="ar-DZ"/>
        </w:rPr>
      </w:pPr>
      <w:r w:rsidRPr="00B4047F">
        <w:rPr>
          <w:rFonts w:asciiTheme="majorBidi" w:hAnsiTheme="majorBidi" w:cstheme="majorBidi"/>
          <w:b/>
          <w:bCs/>
          <w:sz w:val="28"/>
          <w:szCs w:val="28"/>
          <w:lang w:bidi="ar-DZ"/>
        </w:rPr>
        <w:t>Most of the Romans who ...1... in the countryside were farmers. The army was ...2...and needed soldiers. Many poor farmers joined it...3... it was a way for them to earn a regular wage and to gain some valuable land ...4... the end of their service.</w:t>
      </w:r>
    </w:p>
    <w:p w:rsidR="009C781B" w:rsidRPr="00B4047F" w:rsidRDefault="009C781B" w:rsidP="00D907FC">
      <w:pPr>
        <w:pStyle w:val="ListParagraph"/>
        <w:spacing w:line="360" w:lineRule="auto"/>
        <w:rPr>
          <w:rFonts w:asciiTheme="majorBidi" w:hAnsiTheme="majorBidi" w:cstheme="majorBidi"/>
          <w:b/>
          <w:bCs/>
          <w:sz w:val="28"/>
          <w:szCs w:val="28"/>
          <w:lang w:bidi="ar-DZ"/>
        </w:rPr>
      </w:pPr>
    </w:p>
    <w:p w:rsidR="0061280B" w:rsidRPr="00B4047F" w:rsidRDefault="003323FB" w:rsidP="003323FB">
      <w:pPr>
        <w:rPr>
          <w:rFonts w:asciiTheme="majorBidi" w:hAnsiTheme="majorBidi" w:cstheme="majorBidi"/>
          <w:b/>
          <w:bCs/>
          <w:sz w:val="48"/>
          <w:szCs w:val="48"/>
        </w:rPr>
      </w:pPr>
      <w:r w:rsidRPr="00B4047F">
        <w:rPr>
          <w:b/>
          <w:bCs/>
          <w:sz w:val="44"/>
          <w:szCs w:val="44"/>
        </w:rPr>
        <w:lastRenderedPageBreak/>
        <w:t>Part Two</w:t>
      </w:r>
      <w:r w:rsidRPr="00B4047F">
        <w:rPr>
          <w:b/>
          <w:bCs/>
          <w:sz w:val="48"/>
          <w:szCs w:val="48"/>
        </w:rPr>
        <w:t xml:space="preserve">:  </w:t>
      </w:r>
      <w:r w:rsidRPr="00B4047F">
        <w:rPr>
          <w:sz w:val="32"/>
          <w:szCs w:val="32"/>
        </w:rPr>
        <w:t xml:space="preserve"> </w:t>
      </w:r>
      <w:r w:rsidRPr="00B4047F">
        <w:rPr>
          <w:b/>
          <w:bCs/>
          <w:sz w:val="40"/>
          <w:szCs w:val="40"/>
        </w:rPr>
        <w:t>Written Expression</w:t>
      </w:r>
    </w:p>
    <w:p w:rsidR="0061280B" w:rsidRPr="008C31F3" w:rsidRDefault="003323FB" w:rsidP="00197A9C">
      <w:pPr>
        <w:rPr>
          <w:rFonts w:asciiTheme="majorBidi" w:hAnsiTheme="majorBidi" w:cstheme="majorBidi"/>
          <w:b/>
          <w:bCs/>
          <w:sz w:val="32"/>
          <w:szCs w:val="32"/>
          <w:u w:val="thick"/>
        </w:rPr>
      </w:pPr>
      <w:r w:rsidRPr="008C31F3">
        <w:rPr>
          <w:rFonts w:asciiTheme="majorBidi" w:hAnsiTheme="majorBidi" w:cstheme="majorBidi"/>
          <w:b/>
          <w:bCs/>
          <w:sz w:val="36"/>
          <w:szCs w:val="36"/>
          <w:u w:val="thick"/>
        </w:rPr>
        <w:t xml:space="preserve">Required </w:t>
      </w:r>
      <w:r w:rsidRPr="008C31F3">
        <w:rPr>
          <w:rFonts w:asciiTheme="majorBidi" w:hAnsiTheme="majorBidi" w:cstheme="majorBidi"/>
          <w:b/>
          <w:bCs/>
          <w:sz w:val="32"/>
          <w:szCs w:val="32"/>
          <w:u w:val="thick"/>
        </w:rPr>
        <w:t>ASSIGNGNMENT :</w:t>
      </w:r>
    </w:p>
    <w:p w:rsidR="0061280B" w:rsidRDefault="003323FB" w:rsidP="005D609F">
      <w:pPr>
        <w:spacing w:line="360" w:lineRule="auto"/>
        <w:rPr>
          <w:rFonts w:asciiTheme="majorBidi" w:hAnsiTheme="majorBidi" w:cstheme="majorBidi"/>
          <w:b/>
          <w:bCs/>
          <w:sz w:val="26"/>
          <w:szCs w:val="26"/>
        </w:rPr>
      </w:pPr>
      <w:r w:rsidRPr="00B31923">
        <w:rPr>
          <w:rFonts w:asciiTheme="majorBidi" w:hAnsiTheme="majorBidi" w:cstheme="majorBidi"/>
          <w:sz w:val="24"/>
          <w:szCs w:val="24"/>
        </w:rPr>
        <w:t xml:space="preserve">          </w:t>
      </w:r>
      <w:r w:rsidR="00B31923" w:rsidRPr="008C31F3">
        <w:rPr>
          <w:rFonts w:asciiTheme="majorBidi" w:hAnsiTheme="majorBidi" w:cstheme="majorBidi"/>
          <w:b/>
          <w:bCs/>
          <w:sz w:val="32"/>
          <w:szCs w:val="32"/>
        </w:rPr>
        <w:t>In a paragraph</w:t>
      </w:r>
      <w:r w:rsidR="005D609F">
        <w:rPr>
          <w:rFonts w:asciiTheme="majorBidi" w:hAnsiTheme="majorBidi" w:cstheme="majorBidi"/>
          <w:b/>
          <w:bCs/>
          <w:sz w:val="32"/>
          <w:szCs w:val="32"/>
        </w:rPr>
        <w:t xml:space="preserve"> composed</w:t>
      </w:r>
      <w:r w:rsidR="00B31923" w:rsidRPr="008C31F3">
        <w:rPr>
          <w:rFonts w:asciiTheme="majorBidi" w:hAnsiTheme="majorBidi" w:cstheme="majorBidi"/>
          <w:b/>
          <w:bCs/>
          <w:sz w:val="32"/>
          <w:szCs w:val="32"/>
        </w:rPr>
        <w:t xml:space="preserve"> of five or six lines, </w:t>
      </w:r>
      <w:r w:rsidR="008C31F3">
        <w:rPr>
          <w:rFonts w:asciiTheme="majorBidi" w:hAnsiTheme="majorBidi" w:cstheme="majorBidi"/>
          <w:b/>
          <w:bCs/>
          <w:sz w:val="32"/>
          <w:szCs w:val="32"/>
        </w:rPr>
        <w:t xml:space="preserve"> </w:t>
      </w:r>
      <w:r w:rsidR="008C31F3" w:rsidRPr="008C31F3">
        <w:rPr>
          <w:rFonts w:asciiTheme="majorBidi" w:hAnsiTheme="majorBidi" w:cstheme="majorBidi"/>
          <w:b/>
          <w:bCs/>
          <w:sz w:val="32"/>
          <w:szCs w:val="32"/>
        </w:rPr>
        <w:t xml:space="preserve">Explain </w:t>
      </w:r>
      <w:r w:rsidR="005D609F">
        <w:rPr>
          <w:rFonts w:asciiTheme="majorBidi" w:hAnsiTheme="majorBidi" w:cstheme="majorBidi"/>
          <w:b/>
          <w:bCs/>
          <w:sz w:val="32"/>
          <w:szCs w:val="32"/>
        </w:rPr>
        <w:t xml:space="preserve">the relationship between </w:t>
      </w:r>
      <w:r w:rsidR="005D609F" w:rsidRPr="000665C7">
        <w:rPr>
          <w:rFonts w:asciiTheme="majorBidi" w:hAnsiTheme="majorBidi" w:cstheme="majorBidi"/>
          <w:b/>
          <w:bCs/>
          <w:sz w:val="28"/>
          <w:szCs w:val="28"/>
        </w:rPr>
        <w:t>psychology</w:t>
      </w:r>
      <w:r w:rsidR="005D609F">
        <w:rPr>
          <w:rFonts w:asciiTheme="majorBidi" w:hAnsiTheme="majorBidi" w:cstheme="majorBidi"/>
          <w:b/>
          <w:bCs/>
          <w:sz w:val="28"/>
          <w:szCs w:val="28"/>
        </w:rPr>
        <w:t xml:space="preserve"> and Education </w:t>
      </w:r>
      <w:r w:rsidR="008C31F3">
        <w:rPr>
          <w:rFonts w:asciiTheme="majorBidi" w:hAnsiTheme="majorBidi" w:cstheme="majorBidi"/>
          <w:b/>
          <w:bCs/>
          <w:sz w:val="32"/>
          <w:szCs w:val="32"/>
        </w:rPr>
        <w:t>.</w:t>
      </w:r>
    </w:p>
    <w:p w:rsidR="0061280B" w:rsidRDefault="0061280B" w:rsidP="00197A9C">
      <w:pPr>
        <w:rPr>
          <w:rFonts w:asciiTheme="majorBidi" w:hAnsiTheme="majorBidi" w:cstheme="majorBidi"/>
          <w:b/>
          <w:bCs/>
          <w:sz w:val="26"/>
          <w:szCs w:val="26"/>
        </w:rPr>
      </w:pPr>
    </w:p>
    <w:p w:rsidR="0061280B" w:rsidRDefault="0061280B" w:rsidP="00197A9C">
      <w:pPr>
        <w:rPr>
          <w:rFonts w:asciiTheme="majorBidi" w:hAnsiTheme="majorBidi" w:cstheme="majorBidi"/>
          <w:b/>
          <w:bCs/>
          <w:sz w:val="26"/>
          <w:szCs w:val="26"/>
        </w:rPr>
      </w:pPr>
    </w:p>
    <w:p w:rsidR="0061280B" w:rsidRDefault="0061280B" w:rsidP="00197A9C">
      <w:pPr>
        <w:rPr>
          <w:rFonts w:asciiTheme="majorBidi" w:hAnsiTheme="majorBidi" w:cstheme="majorBidi"/>
          <w:b/>
          <w:bCs/>
          <w:sz w:val="26"/>
          <w:szCs w:val="26"/>
        </w:rPr>
      </w:pPr>
    </w:p>
    <w:p w:rsidR="0061280B" w:rsidRDefault="0061280B" w:rsidP="00197A9C">
      <w:pPr>
        <w:rPr>
          <w:rFonts w:asciiTheme="majorBidi" w:hAnsiTheme="majorBidi" w:cstheme="majorBidi"/>
          <w:b/>
          <w:bCs/>
          <w:sz w:val="26"/>
          <w:szCs w:val="26"/>
          <w:rtl/>
        </w:rPr>
      </w:pPr>
    </w:p>
    <w:p w:rsidR="00981415" w:rsidRPr="00981415" w:rsidRDefault="00981415" w:rsidP="006D72DC">
      <w:pPr>
        <w:tabs>
          <w:tab w:val="left" w:pos="8574"/>
        </w:tabs>
        <w:rPr>
          <w:rFonts w:ascii="Arial" w:hAnsi="Arial" w:cs="Arial"/>
          <w:color w:val="231F20"/>
          <w:sz w:val="30"/>
          <w:szCs w:val="30"/>
          <w:rtl/>
          <w:lang w:bidi="ar-DZ"/>
        </w:rPr>
      </w:pPr>
    </w:p>
    <w:sectPr w:rsidR="00981415" w:rsidRPr="00981415" w:rsidSect="00EF472C">
      <w:pgSz w:w="12240" w:h="15840"/>
      <w:pgMar w:top="630" w:right="72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A47" w:rsidRDefault="009D5A47" w:rsidP="00F27739">
      <w:pPr>
        <w:spacing w:after="0" w:line="240" w:lineRule="auto"/>
      </w:pPr>
      <w:r>
        <w:separator/>
      </w:r>
    </w:p>
  </w:endnote>
  <w:endnote w:type="continuationSeparator" w:id="1">
    <w:p w:rsidR="009D5A47" w:rsidRDefault="009D5A47" w:rsidP="00F27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A47" w:rsidRDefault="009D5A47" w:rsidP="00F27739">
      <w:pPr>
        <w:spacing w:after="0" w:line="240" w:lineRule="auto"/>
      </w:pPr>
      <w:r>
        <w:separator/>
      </w:r>
    </w:p>
  </w:footnote>
  <w:footnote w:type="continuationSeparator" w:id="1">
    <w:p w:rsidR="009D5A47" w:rsidRDefault="009D5A47" w:rsidP="00F27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230B5"/>
    <w:multiLevelType w:val="hybridMultilevel"/>
    <w:tmpl w:val="544683C4"/>
    <w:lvl w:ilvl="0" w:tplc="23F4A1F8">
      <w:start w:val="1"/>
      <w:numFmt w:val="lowerLetter"/>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62090"/>
    <w:multiLevelType w:val="hybridMultilevel"/>
    <w:tmpl w:val="F8928636"/>
    <w:lvl w:ilvl="0" w:tplc="3A0E7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817291"/>
    <w:multiLevelType w:val="multilevel"/>
    <w:tmpl w:val="C570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4E54DD"/>
    <w:multiLevelType w:val="hybridMultilevel"/>
    <w:tmpl w:val="75B06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F27739"/>
    <w:rsid w:val="000073BF"/>
    <w:rsid w:val="00014C39"/>
    <w:rsid w:val="000173F5"/>
    <w:rsid w:val="0002573B"/>
    <w:rsid w:val="000546FA"/>
    <w:rsid w:val="00055AF7"/>
    <w:rsid w:val="00055EF3"/>
    <w:rsid w:val="00063458"/>
    <w:rsid w:val="000665C7"/>
    <w:rsid w:val="0009414A"/>
    <w:rsid w:val="00096CC2"/>
    <w:rsid w:val="000B3129"/>
    <w:rsid w:val="000C2F66"/>
    <w:rsid w:val="000C6C92"/>
    <w:rsid w:val="000E481F"/>
    <w:rsid w:val="00103AB0"/>
    <w:rsid w:val="00116A5D"/>
    <w:rsid w:val="00117E24"/>
    <w:rsid w:val="001219CD"/>
    <w:rsid w:val="00154EBA"/>
    <w:rsid w:val="001552D4"/>
    <w:rsid w:val="00182583"/>
    <w:rsid w:val="001837EB"/>
    <w:rsid w:val="00191CED"/>
    <w:rsid w:val="00193137"/>
    <w:rsid w:val="00197A9C"/>
    <w:rsid w:val="001D1792"/>
    <w:rsid w:val="001E60C1"/>
    <w:rsid w:val="001F7F0E"/>
    <w:rsid w:val="0023749E"/>
    <w:rsid w:val="002625E9"/>
    <w:rsid w:val="002A422A"/>
    <w:rsid w:val="002C645D"/>
    <w:rsid w:val="002D02DE"/>
    <w:rsid w:val="002D4E5B"/>
    <w:rsid w:val="002E375A"/>
    <w:rsid w:val="002E5BEB"/>
    <w:rsid w:val="002E62B6"/>
    <w:rsid w:val="002F2C2C"/>
    <w:rsid w:val="0032112E"/>
    <w:rsid w:val="003304FD"/>
    <w:rsid w:val="003323FB"/>
    <w:rsid w:val="00336F1B"/>
    <w:rsid w:val="003437AC"/>
    <w:rsid w:val="00362C48"/>
    <w:rsid w:val="00374ECF"/>
    <w:rsid w:val="0037726F"/>
    <w:rsid w:val="00392809"/>
    <w:rsid w:val="003A2955"/>
    <w:rsid w:val="003A6512"/>
    <w:rsid w:val="003A7EA9"/>
    <w:rsid w:val="003D2097"/>
    <w:rsid w:val="004202F5"/>
    <w:rsid w:val="00424C89"/>
    <w:rsid w:val="00445035"/>
    <w:rsid w:val="0046605B"/>
    <w:rsid w:val="00473B05"/>
    <w:rsid w:val="004779B9"/>
    <w:rsid w:val="004839F0"/>
    <w:rsid w:val="004A0F2D"/>
    <w:rsid w:val="004A3CAC"/>
    <w:rsid w:val="004A7AFB"/>
    <w:rsid w:val="004B34EC"/>
    <w:rsid w:val="004C4FD7"/>
    <w:rsid w:val="004D5491"/>
    <w:rsid w:val="004E754E"/>
    <w:rsid w:val="004F354B"/>
    <w:rsid w:val="00502AD7"/>
    <w:rsid w:val="00514A07"/>
    <w:rsid w:val="005168C4"/>
    <w:rsid w:val="0051755F"/>
    <w:rsid w:val="005400B1"/>
    <w:rsid w:val="0054349F"/>
    <w:rsid w:val="00545B3F"/>
    <w:rsid w:val="00565181"/>
    <w:rsid w:val="00565FE3"/>
    <w:rsid w:val="00567D8A"/>
    <w:rsid w:val="00567E6E"/>
    <w:rsid w:val="00581257"/>
    <w:rsid w:val="005B6750"/>
    <w:rsid w:val="005C3913"/>
    <w:rsid w:val="005D609F"/>
    <w:rsid w:val="005E1C3F"/>
    <w:rsid w:val="005F6025"/>
    <w:rsid w:val="0061280B"/>
    <w:rsid w:val="00620DAD"/>
    <w:rsid w:val="00634C3F"/>
    <w:rsid w:val="00641B5E"/>
    <w:rsid w:val="00643EE9"/>
    <w:rsid w:val="006A2B19"/>
    <w:rsid w:val="006A6BFE"/>
    <w:rsid w:val="006B3DC0"/>
    <w:rsid w:val="006D72DC"/>
    <w:rsid w:val="006F080C"/>
    <w:rsid w:val="006F41ED"/>
    <w:rsid w:val="00702716"/>
    <w:rsid w:val="00717738"/>
    <w:rsid w:val="00740DE3"/>
    <w:rsid w:val="007503DF"/>
    <w:rsid w:val="00763A18"/>
    <w:rsid w:val="00791C51"/>
    <w:rsid w:val="007A1241"/>
    <w:rsid w:val="007A43BA"/>
    <w:rsid w:val="007B0B2C"/>
    <w:rsid w:val="007C7EB9"/>
    <w:rsid w:val="007D20BC"/>
    <w:rsid w:val="007D65C7"/>
    <w:rsid w:val="007F6C0B"/>
    <w:rsid w:val="00816EC8"/>
    <w:rsid w:val="008370B1"/>
    <w:rsid w:val="008379E0"/>
    <w:rsid w:val="00867309"/>
    <w:rsid w:val="00893035"/>
    <w:rsid w:val="008B546D"/>
    <w:rsid w:val="008C31F3"/>
    <w:rsid w:val="0090718C"/>
    <w:rsid w:val="00912CE8"/>
    <w:rsid w:val="00917C21"/>
    <w:rsid w:val="009206AD"/>
    <w:rsid w:val="00927136"/>
    <w:rsid w:val="00951810"/>
    <w:rsid w:val="00954895"/>
    <w:rsid w:val="0096717E"/>
    <w:rsid w:val="00981415"/>
    <w:rsid w:val="009946A9"/>
    <w:rsid w:val="00996373"/>
    <w:rsid w:val="0099644A"/>
    <w:rsid w:val="009C2255"/>
    <w:rsid w:val="009C781B"/>
    <w:rsid w:val="009D5A47"/>
    <w:rsid w:val="009E37E8"/>
    <w:rsid w:val="009F7903"/>
    <w:rsid w:val="00A10BFF"/>
    <w:rsid w:val="00A10DD2"/>
    <w:rsid w:val="00A30B6E"/>
    <w:rsid w:val="00A674CF"/>
    <w:rsid w:val="00A77B4A"/>
    <w:rsid w:val="00A85262"/>
    <w:rsid w:val="00A9439F"/>
    <w:rsid w:val="00AA01BE"/>
    <w:rsid w:val="00AA440B"/>
    <w:rsid w:val="00AB3D88"/>
    <w:rsid w:val="00AB7768"/>
    <w:rsid w:val="00AD3564"/>
    <w:rsid w:val="00B31923"/>
    <w:rsid w:val="00B3621E"/>
    <w:rsid w:val="00B36421"/>
    <w:rsid w:val="00B4047F"/>
    <w:rsid w:val="00B512D7"/>
    <w:rsid w:val="00B5414F"/>
    <w:rsid w:val="00B55F53"/>
    <w:rsid w:val="00B636A9"/>
    <w:rsid w:val="00B63942"/>
    <w:rsid w:val="00B7674E"/>
    <w:rsid w:val="00B93F1C"/>
    <w:rsid w:val="00B9426C"/>
    <w:rsid w:val="00B9566B"/>
    <w:rsid w:val="00B963D5"/>
    <w:rsid w:val="00BA3D58"/>
    <w:rsid w:val="00BA4AE6"/>
    <w:rsid w:val="00BC50B5"/>
    <w:rsid w:val="00BE0D6C"/>
    <w:rsid w:val="00BE10D0"/>
    <w:rsid w:val="00BE59DA"/>
    <w:rsid w:val="00C04B79"/>
    <w:rsid w:val="00C52040"/>
    <w:rsid w:val="00C638B1"/>
    <w:rsid w:val="00C70E0C"/>
    <w:rsid w:val="00C72481"/>
    <w:rsid w:val="00C81190"/>
    <w:rsid w:val="00C8439B"/>
    <w:rsid w:val="00C955F2"/>
    <w:rsid w:val="00CE0630"/>
    <w:rsid w:val="00CE134E"/>
    <w:rsid w:val="00CE2E97"/>
    <w:rsid w:val="00CE3740"/>
    <w:rsid w:val="00D16E86"/>
    <w:rsid w:val="00D212D0"/>
    <w:rsid w:val="00D3449B"/>
    <w:rsid w:val="00D61BB0"/>
    <w:rsid w:val="00D724D1"/>
    <w:rsid w:val="00D84D9A"/>
    <w:rsid w:val="00D907FC"/>
    <w:rsid w:val="00DA29D3"/>
    <w:rsid w:val="00DB19A6"/>
    <w:rsid w:val="00DB6F3A"/>
    <w:rsid w:val="00DB7ABC"/>
    <w:rsid w:val="00DC02B1"/>
    <w:rsid w:val="00DC771D"/>
    <w:rsid w:val="00DD0CBD"/>
    <w:rsid w:val="00DD45A0"/>
    <w:rsid w:val="00E27D92"/>
    <w:rsid w:val="00E52E81"/>
    <w:rsid w:val="00E74CAA"/>
    <w:rsid w:val="00E80289"/>
    <w:rsid w:val="00E97841"/>
    <w:rsid w:val="00ED1F15"/>
    <w:rsid w:val="00EE1039"/>
    <w:rsid w:val="00EF3145"/>
    <w:rsid w:val="00EF472C"/>
    <w:rsid w:val="00F0658F"/>
    <w:rsid w:val="00F10B74"/>
    <w:rsid w:val="00F27739"/>
    <w:rsid w:val="00F27DB3"/>
    <w:rsid w:val="00F3350E"/>
    <w:rsid w:val="00F57679"/>
    <w:rsid w:val="00F74935"/>
    <w:rsid w:val="00F77598"/>
    <w:rsid w:val="00F8493E"/>
    <w:rsid w:val="00F937DD"/>
    <w:rsid w:val="00FA6D6B"/>
    <w:rsid w:val="00FC5314"/>
    <w:rsid w:val="00FD254C"/>
    <w:rsid w:val="00FE618E"/>
    <w:rsid w:val="00FF21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para">
    <w:name w:val="lg_para"/>
    <w:basedOn w:val="Normal"/>
    <w:rsid w:val="00F277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277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7739"/>
  </w:style>
  <w:style w:type="paragraph" w:styleId="Footer">
    <w:name w:val="footer"/>
    <w:basedOn w:val="Normal"/>
    <w:link w:val="FooterChar"/>
    <w:uiPriority w:val="99"/>
    <w:semiHidden/>
    <w:unhideWhenUsed/>
    <w:rsid w:val="00F277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7739"/>
  </w:style>
  <w:style w:type="paragraph" w:styleId="ListParagraph">
    <w:name w:val="List Paragraph"/>
    <w:basedOn w:val="Normal"/>
    <w:uiPriority w:val="34"/>
    <w:qFormat/>
    <w:rsid w:val="008B546D"/>
    <w:pPr>
      <w:ind w:left="720"/>
      <w:contextualSpacing/>
    </w:pPr>
  </w:style>
  <w:style w:type="table" w:styleId="TableGrid">
    <w:name w:val="Table Grid"/>
    <w:basedOn w:val="TableNormal"/>
    <w:uiPriority w:val="59"/>
    <w:rsid w:val="005168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D0CBD"/>
    <w:rPr>
      <w:color w:val="0000FF"/>
      <w:u w:val="single"/>
    </w:rPr>
  </w:style>
  <w:style w:type="character" w:customStyle="1" w:styleId="mtfg0">
    <w:name w:val="mtfg0"/>
    <w:basedOn w:val="DefaultParagraphFont"/>
    <w:rsid w:val="00565FE3"/>
  </w:style>
</w:styles>
</file>

<file path=word/webSettings.xml><?xml version="1.0" encoding="utf-8"?>
<w:webSettings xmlns:r="http://schemas.openxmlformats.org/officeDocument/2006/relationships" xmlns:w="http://schemas.openxmlformats.org/wordprocessingml/2006/main">
  <w:divs>
    <w:div w:id="178742434">
      <w:bodyDiv w:val="1"/>
      <w:marLeft w:val="0"/>
      <w:marRight w:val="0"/>
      <w:marTop w:val="0"/>
      <w:marBottom w:val="0"/>
      <w:divBdr>
        <w:top w:val="none" w:sz="0" w:space="0" w:color="auto"/>
        <w:left w:val="none" w:sz="0" w:space="0" w:color="auto"/>
        <w:bottom w:val="none" w:sz="0" w:space="0" w:color="auto"/>
        <w:right w:val="none" w:sz="0" w:space="0" w:color="auto"/>
      </w:divBdr>
    </w:div>
    <w:div w:id="242957736">
      <w:bodyDiv w:val="1"/>
      <w:marLeft w:val="0"/>
      <w:marRight w:val="0"/>
      <w:marTop w:val="0"/>
      <w:marBottom w:val="0"/>
      <w:divBdr>
        <w:top w:val="none" w:sz="0" w:space="0" w:color="auto"/>
        <w:left w:val="none" w:sz="0" w:space="0" w:color="auto"/>
        <w:bottom w:val="none" w:sz="0" w:space="0" w:color="auto"/>
        <w:right w:val="none" w:sz="0" w:space="0" w:color="auto"/>
      </w:divBdr>
    </w:div>
    <w:div w:id="552157876">
      <w:bodyDiv w:val="1"/>
      <w:marLeft w:val="0"/>
      <w:marRight w:val="0"/>
      <w:marTop w:val="0"/>
      <w:marBottom w:val="0"/>
      <w:divBdr>
        <w:top w:val="none" w:sz="0" w:space="0" w:color="auto"/>
        <w:left w:val="none" w:sz="0" w:space="0" w:color="auto"/>
        <w:bottom w:val="none" w:sz="0" w:space="0" w:color="auto"/>
        <w:right w:val="none" w:sz="0" w:space="0" w:color="auto"/>
      </w:divBdr>
    </w:div>
    <w:div w:id="856693903">
      <w:bodyDiv w:val="1"/>
      <w:marLeft w:val="0"/>
      <w:marRight w:val="0"/>
      <w:marTop w:val="0"/>
      <w:marBottom w:val="0"/>
      <w:divBdr>
        <w:top w:val="none" w:sz="0" w:space="0" w:color="auto"/>
        <w:left w:val="none" w:sz="0" w:space="0" w:color="auto"/>
        <w:bottom w:val="none" w:sz="0" w:space="0" w:color="auto"/>
        <w:right w:val="none" w:sz="0" w:space="0" w:color="auto"/>
      </w:divBdr>
    </w:div>
    <w:div w:id="20878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204C2-CC84-4BA4-B6AB-64B0669E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NINJA GAIDEN</dc:creator>
  <cp:lastModifiedBy>NINJA GAIDEN</cp:lastModifiedBy>
  <cp:revision>154</cp:revision>
  <dcterms:created xsi:type="dcterms:W3CDTF">2023-11-24T18:13:00Z</dcterms:created>
  <dcterms:modified xsi:type="dcterms:W3CDTF">2024-02-09T07:16:00Z</dcterms:modified>
</cp:coreProperties>
</file>