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06" w:rsidRPr="00737DB1" w:rsidRDefault="00896D06" w:rsidP="00896D06">
      <w:pPr>
        <w:pStyle w:val="Paragraphedeliste"/>
        <w:bidi/>
        <w:spacing w:line="360" w:lineRule="auto"/>
        <w:jc w:val="center"/>
        <w:rPr>
          <w:rFonts w:ascii="Simplified Arabic" w:hAnsi="Simplified Arabic" w:cs="Simplified Arabic"/>
          <w:b/>
          <w:bCs/>
          <w:sz w:val="28"/>
          <w:szCs w:val="28"/>
          <w:rtl/>
          <w:lang w:bidi="ar-DZ"/>
        </w:rPr>
      </w:pPr>
      <w:proofErr w:type="gramStart"/>
      <w:r w:rsidRPr="00737DB1">
        <w:rPr>
          <w:rFonts w:ascii="Simplified Arabic" w:hAnsi="Simplified Arabic" w:cs="Simplified Arabic"/>
          <w:b/>
          <w:bCs/>
          <w:sz w:val="28"/>
          <w:szCs w:val="28"/>
          <w:highlight w:val="yellow"/>
          <w:rtl/>
          <w:lang w:bidi="ar-DZ"/>
        </w:rPr>
        <w:t>إستراتيجية</w:t>
      </w:r>
      <w:proofErr w:type="gramEnd"/>
      <w:r w:rsidRPr="00737DB1">
        <w:rPr>
          <w:rFonts w:ascii="Simplified Arabic" w:hAnsi="Simplified Arabic" w:cs="Simplified Arabic"/>
          <w:b/>
          <w:bCs/>
          <w:sz w:val="28"/>
          <w:szCs w:val="28"/>
          <w:highlight w:val="yellow"/>
          <w:rtl/>
          <w:lang w:bidi="ar-DZ"/>
        </w:rPr>
        <w:t xml:space="preserve"> اتصال المؤسسة:</w:t>
      </w:r>
    </w:p>
    <w:p w:rsidR="00896D06" w:rsidRPr="00737DB1" w:rsidRDefault="00896D06" w:rsidP="00896D06">
      <w:pPr>
        <w:pStyle w:val="Paragraphedeliste"/>
        <w:bidi/>
        <w:spacing w:line="360" w:lineRule="auto"/>
        <w:ind w:left="0"/>
        <w:jc w:val="both"/>
        <w:rPr>
          <w:rFonts w:ascii="Simplified Arabic" w:hAnsi="Simplified Arabic" w:cs="Simplified Arabic"/>
          <w:sz w:val="28"/>
          <w:szCs w:val="28"/>
          <w:rtl/>
          <w:lang w:bidi="ar-DZ"/>
        </w:rPr>
      </w:pPr>
      <w:r w:rsidRPr="00737DB1">
        <w:rPr>
          <w:rFonts w:ascii="Simplified Arabic" w:hAnsi="Simplified Arabic" w:cs="Simplified Arabic"/>
          <w:sz w:val="28"/>
          <w:szCs w:val="28"/>
          <w:rtl/>
          <w:lang w:bidi="ar-DZ"/>
        </w:rPr>
        <w:t xml:space="preserve">     إن المؤسسة تسير وفق أهداف طويلة المدى تعمل من خلال تحقيقها على تعزيز مكانتها في بيئتها الخارجية، وهو ما يدفع </w:t>
      </w:r>
      <w:proofErr w:type="spellStart"/>
      <w:r w:rsidRPr="00737DB1">
        <w:rPr>
          <w:rFonts w:ascii="Simplified Arabic" w:hAnsi="Simplified Arabic" w:cs="Simplified Arabic"/>
          <w:sz w:val="28"/>
          <w:szCs w:val="28"/>
          <w:rtl/>
          <w:lang w:bidi="ar-DZ"/>
        </w:rPr>
        <w:t>بها</w:t>
      </w:r>
      <w:proofErr w:type="spellEnd"/>
      <w:r w:rsidRPr="00737DB1">
        <w:rPr>
          <w:rFonts w:ascii="Simplified Arabic" w:hAnsi="Simplified Arabic" w:cs="Simplified Arabic"/>
          <w:sz w:val="28"/>
          <w:szCs w:val="28"/>
          <w:rtl/>
          <w:lang w:bidi="ar-DZ"/>
        </w:rPr>
        <w:t xml:space="preserve"> إلى اعتماد العديد من الاستراتيجيات ومن بينها إستراتيجية الاتصال التي تمكن المؤسسة من توقع السلوك التنظيمي للعاملين ومحاولة العمل على جعله سلوكا ايجابيا، يتوافق وأهدافها التي تسعى إلى بلوغها كما يسمح بالتأقلم مع متطلبات بيئتها الخارجية من خلال رصد مختلف نجاحات </w:t>
      </w:r>
      <w:proofErr w:type="spellStart"/>
      <w:r w:rsidRPr="00737DB1">
        <w:rPr>
          <w:rFonts w:ascii="Simplified Arabic" w:hAnsi="Simplified Arabic" w:cs="Simplified Arabic"/>
          <w:sz w:val="28"/>
          <w:szCs w:val="28"/>
          <w:rtl/>
          <w:lang w:bidi="ar-DZ"/>
        </w:rPr>
        <w:t>متعامليها</w:t>
      </w:r>
      <w:proofErr w:type="spellEnd"/>
      <w:r w:rsidRPr="00737DB1">
        <w:rPr>
          <w:rFonts w:ascii="Simplified Arabic" w:hAnsi="Simplified Arabic" w:cs="Simplified Arabic"/>
          <w:sz w:val="28"/>
          <w:szCs w:val="28"/>
          <w:rtl/>
          <w:lang w:bidi="ar-DZ"/>
        </w:rPr>
        <w:t xml:space="preserve"> ومحاولة الاستجابة لها عن طريق اعتماد مزيج اتصالي شامل، يتشكل من مختلف أنواع الاتصال الداخلي والخارجي على حد سواء، ويتم تجسيده من خلال مخططات اتصالية قصيرة الأجل وهو ما شخصه </w:t>
      </w:r>
      <w:r w:rsidRPr="00737DB1">
        <w:rPr>
          <w:rFonts w:ascii="Simplified Arabic" w:hAnsi="Simplified Arabic" w:cs="Simplified Arabic"/>
          <w:sz w:val="28"/>
          <w:szCs w:val="28"/>
          <w:lang w:bidi="ar-DZ"/>
        </w:rPr>
        <w:t>Morel Philippe</w:t>
      </w:r>
      <w:r w:rsidRPr="00737DB1">
        <w:rPr>
          <w:rFonts w:ascii="Simplified Arabic" w:hAnsi="Simplified Arabic" w:cs="Simplified Arabic"/>
          <w:sz w:val="28"/>
          <w:szCs w:val="28"/>
          <w:rtl/>
          <w:lang w:bidi="ar-DZ"/>
        </w:rPr>
        <w:t xml:space="preserve"> في مراحل أساسية ثلاث هي:</w:t>
      </w:r>
    </w:p>
    <w:p w:rsidR="00896D06" w:rsidRPr="00737DB1" w:rsidRDefault="00896D06" w:rsidP="00896D06">
      <w:pPr>
        <w:pStyle w:val="Paragraphedeliste"/>
        <w:numPr>
          <w:ilvl w:val="0"/>
          <w:numId w:val="1"/>
        </w:numPr>
        <w:tabs>
          <w:tab w:val="right" w:pos="283"/>
        </w:tabs>
        <w:bidi/>
        <w:spacing w:line="360" w:lineRule="auto"/>
        <w:ind w:left="0" w:firstLine="0"/>
        <w:jc w:val="both"/>
        <w:rPr>
          <w:rFonts w:ascii="Simplified Arabic" w:hAnsi="Simplified Arabic" w:cs="Simplified Arabic"/>
          <w:sz w:val="28"/>
          <w:szCs w:val="28"/>
          <w:rtl/>
          <w:lang w:bidi="ar-DZ"/>
        </w:rPr>
      </w:pPr>
      <w:r w:rsidRPr="00737DB1">
        <w:rPr>
          <w:rFonts w:ascii="Simplified Arabic" w:hAnsi="Simplified Arabic" w:cs="Simplified Arabic"/>
          <w:sz w:val="28"/>
          <w:szCs w:val="28"/>
          <w:rtl/>
          <w:lang w:bidi="ar-DZ"/>
        </w:rPr>
        <w:t xml:space="preserve"> </w:t>
      </w:r>
      <w:proofErr w:type="gramStart"/>
      <w:r w:rsidRPr="00737DB1">
        <w:rPr>
          <w:rFonts w:ascii="Simplified Arabic" w:hAnsi="Simplified Arabic" w:cs="Simplified Arabic"/>
          <w:b/>
          <w:bCs/>
          <w:sz w:val="28"/>
          <w:szCs w:val="28"/>
          <w:rtl/>
          <w:lang w:bidi="ar-DZ"/>
        </w:rPr>
        <w:t>مرحلة</w:t>
      </w:r>
      <w:proofErr w:type="gramEnd"/>
      <w:r w:rsidRPr="00737DB1">
        <w:rPr>
          <w:rFonts w:ascii="Simplified Arabic" w:hAnsi="Simplified Arabic" w:cs="Simplified Arabic"/>
          <w:b/>
          <w:bCs/>
          <w:sz w:val="28"/>
          <w:szCs w:val="28"/>
          <w:rtl/>
          <w:lang w:bidi="ar-DZ"/>
        </w:rPr>
        <w:t xml:space="preserve"> البحث:</w:t>
      </w:r>
      <w:r w:rsidRPr="00737DB1">
        <w:rPr>
          <w:rFonts w:ascii="Simplified Arabic" w:hAnsi="Simplified Arabic" w:cs="Simplified Arabic"/>
          <w:sz w:val="28"/>
          <w:szCs w:val="28"/>
          <w:rtl/>
          <w:lang w:bidi="ar-DZ"/>
        </w:rPr>
        <w:t xml:space="preserve"> وفيها يتم وصف وتشخيص وضع المؤسسة</w:t>
      </w:r>
    </w:p>
    <w:p w:rsidR="00896D06" w:rsidRPr="00737DB1" w:rsidRDefault="00896D06" w:rsidP="00896D06">
      <w:pPr>
        <w:pStyle w:val="Paragraphedeliste"/>
        <w:numPr>
          <w:ilvl w:val="0"/>
          <w:numId w:val="1"/>
        </w:numPr>
        <w:tabs>
          <w:tab w:val="right" w:pos="283"/>
        </w:tabs>
        <w:bidi/>
        <w:spacing w:line="360" w:lineRule="auto"/>
        <w:ind w:left="0" w:firstLine="0"/>
        <w:jc w:val="both"/>
        <w:rPr>
          <w:rFonts w:ascii="Simplified Arabic" w:hAnsi="Simplified Arabic" w:cs="Simplified Arabic"/>
          <w:sz w:val="28"/>
          <w:szCs w:val="28"/>
          <w:rtl/>
          <w:lang w:bidi="ar-DZ"/>
        </w:rPr>
      </w:pPr>
      <w:proofErr w:type="gramStart"/>
      <w:r w:rsidRPr="00737DB1">
        <w:rPr>
          <w:rFonts w:ascii="Simplified Arabic" w:hAnsi="Simplified Arabic" w:cs="Simplified Arabic"/>
          <w:b/>
          <w:bCs/>
          <w:sz w:val="28"/>
          <w:szCs w:val="28"/>
          <w:rtl/>
          <w:lang w:bidi="ar-DZ"/>
        </w:rPr>
        <w:t>مرحلة</w:t>
      </w:r>
      <w:proofErr w:type="gramEnd"/>
      <w:r w:rsidRPr="00737DB1">
        <w:rPr>
          <w:rFonts w:ascii="Simplified Arabic" w:hAnsi="Simplified Arabic" w:cs="Simplified Arabic"/>
          <w:b/>
          <w:bCs/>
          <w:sz w:val="28"/>
          <w:szCs w:val="28"/>
          <w:rtl/>
          <w:lang w:bidi="ar-DZ"/>
        </w:rPr>
        <w:t xml:space="preserve"> التفكير</w:t>
      </w:r>
      <w:r w:rsidRPr="00737DB1">
        <w:rPr>
          <w:rFonts w:ascii="Simplified Arabic" w:hAnsi="Simplified Arabic" w:cs="Simplified Arabic"/>
          <w:sz w:val="28"/>
          <w:szCs w:val="28"/>
          <w:rtl/>
          <w:lang w:bidi="ar-DZ"/>
        </w:rPr>
        <w:t xml:space="preserve">: تحديد أهداف المؤسسة وتشخيص الجمهور المستهدف </w:t>
      </w:r>
    </w:p>
    <w:p w:rsidR="00896D06" w:rsidRPr="00737DB1" w:rsidRDefault="00896D06" w:rsidP="00896D06">
      <w:pPr>
        <w:pStyle w:val="Paragraphedeliste"/>
        <w:numPr>
          <w:ilvl w:val="0"/>
          <w:numId w:val="1"/>
        </w:numPr>
        <w:tabs>
          <w:tab w:val="right" w:pos="283"/>
        </w:tabs>
        <w:bidi/>
        <w:spacing w:line="360" w:lineRule="auto"/>
        <w:ind w:left="0" w:firstLine="0"/>
        <w:jc w:val="both"/>
        <w:rPr>
          <w:rFonts w:ascii="Simplified Arabic" w:hAnsi="Simplified Arabic" w:cs="Simplified Arabic"/>
          <w:sz w:val="28"/>
          <w:szCs w:val="28"/>
          <w:rtl/>
          <w:lang w:bidi="ar-DZ"/>
        </w:rPr>
      </w:pPr>
      <w:proofErr w:type="gramStart"/>
      <w:r w:rsidRPr="00737DB1">
        <w:rPr>
          <w:rFonts w:ascii="Simplified Arabic" w:hAnsi="Simplified Arabic" w:cs="Simplified Arabic"/>
          <w:b/>
          <w:bCs/>
          <w:sz w:val="28"/>
          <w:szCs w:val="28"/>
          <w:rtl/>
          <w:lang w:bidi="ar-DZ"/>
        </w:rPr>
        <w:t>مرحلة</w:t>
      </w:r>
      <w:proofErr w:type="gramEnd"/>
      <w:r w:rsidRPr="00737DB1">
        <w:rPr>
          <w:rFonts w:ascii="Simplified Arabic" w:hAnsi="Simplified Arabic" w:cs="Simplified Arabic"/>
          <w:b/>
          <w:bCs/>
          <w:sz w:val="28"/>
          <w:szCs w:val="28"/>
          <w:rtl/>
          <w:lang w:bidi="ar-DZ"/>
        </w:rPr>
        <w:t xml:space="preserve"> التنفيذ:</w:t>
      </w:r>
      <w:r w:rsidRPr="00737DB1">
        <w:rPr>
          <w:rFonts w:ascii="Simplified Arabic" w:hAnsi="Simplified Arabic" w:cs="Simplified Arabic"/>
          <w:sz w:val="28"/>
          <w:szCs w:val="28"/>
          <w:rtl/>
          <w:lang w:bidi="ar-DZ"/>
        </w:rPr>
        <w:t xml:space="preserve"> وفيه يتم تحديد محور الاتصال أي فكرته الأساسية وكذا مواضيع الرسائل والوسائل وخطة التنفيذ والميزانية.</w:t>
      </w:r>
    </w:p>
    <w:p w:rsidR="00896D06" w:rsidRPr="00737DB1" w:rsidRDefault="00896D06" w:rsidP="00896D06">
      <w:pPr>
        <w:pStyle w:val="Paragraphedeliste"/>
        <w:tabs>
          <w:tab w:val="right" w:pos="283"/>
        </w:tabs>
        <w:bidi/>
        <w:spacing w:line="360" w:lineRule="auto"/>
        <w:ind w:left="0"/>
        <w:jc w:val="both"/>
        <w:rPr>
          <w:rFonts w:ascii="Simplified Arabic" w:hAnsi="Simplified Arabic" w:cs="Simplified Arabic"/>
          <w:sz w:val="28"/>
          <w:szCs w:val="28"/>
          <w:rtl/>
          <w:lang w:bidi="ar-DZ"/>
        </w:rPr>
      </w:pPr>
      <w:r w:rsidRPr="00737DB1">
        <w:rPr>
          <w:rFonts w:ascii="Simplified Arabic" w:hAnsi="Simplified Arabic" w:cs="Simplified Arabic"/>
          <w:sz w:val="28"/>
          <w:szCs w:val="28"/>
          <w:rtl/>
          <w:lang w:bidi="ar-DZ"/>
        </w:rPr>
        <w:t xml:space="preserve">      تعمل المؤسسة على وضع إستراتيجيتها الاتصالية في إطار المعطيات المتعلقة بالمحيط الاجتماعي والذي يعكس حاجات المستهلك ورغباته، والقيم الاجتماعية والثقافية الموجهة لعملية الاستهلاك وكذلك يعكس وضعية السوق ومختلف محدداته البشرية والمادية والتنظيمية.</w:t>
      </w:r>
    </w:p>
    <w:p w:rsidR="00896D06" w:rsidRDefault="00896D06" w:rsidP="00896D06">
      <w:pPr>
        <w:pStyle w:val="Paragraphedeliste"/>
        <w:tabs>
          <w:tab w:val="right" w:pos="283"/>
        </w:tabs>
        <w:bidi/>
        <w:spacing w:line="360" w:lineRule="auto"/>
        <w:ind w:left="0"/>
        <w:jc w:val="both"/>
        <w:rPr>
          <w:rFonts w:ascii="Simplified Arabic" w:hAnsi="Simplified Arabic" w:cs="Simplified Arabic"/>
          <w:sz w:val="28"/>
          <w:szCs w:val="28"/>
          <w:lang w:bidi="ar-DZ"/>
        </w:rPr>
      </w:pPr>
      <w:r w:rsidRPr="00737DB1">
        <w:rPr>
          <w:rFonts w:ascii="Simplified Arabic" w:hAnsi="Simplified Arabic" w:cs="Simplified Arabic"/>
          <w:sz w:val="28"/>
          <w:szCs w:val="28"/>
          <w:rtl/>
          <w:lang w:bidi="ar-DZ"/>
        </w:rPr>
        <w:t xml:space="preserve">   </w:t>
      </w:r>
      <w:proofErr w:type="gramStart"/>
      <w:r w:rsidRPr="00737DB1">
        <w:rPr>
          <w:rFonts w:ascii="Simplified Arabic" w:hAnsi="Simplified Arabic" w:cs="Simplified Arabic"/>
          <w:sz w:val="28"/>
          <w:szCs w:val="28"/>
          <w:rtl/>
          <w:lang w:bidi="ar-DZ"/>
        </w:rPr>
        <w:t>إن</w:t>
      </w:r>
      <w:proofErr w:type="gramEnd"/>
      <w:r w:rsidRPr="00737DB1">
        <w:rPr>
          <w:rFonts w:ascii="Simplified Arabic" w:hAnsi="Simplified Arabic" w:cs="Simplified Arabic"/>
          <w:sz w:val="28"/>
          <w:szCs w:val="28"/>
          <w:rtl/>
          <w:lang w:bidi="ar-DZ"/>
        </w:rPr>
        <w:t xml:space="preserve"> إستراتيجية اتصال المؤسسة قد تتعلق بالمؤسسة نفسها وبعلامتها أو بمنتجاتها أو بالقطاع الاقتصادي ككل، ولكل حالة خصائصها.</w:t>
      </w:r>
    </w:p>
    <w:p w:rsidR="00896D06" w:rsidRDefault="00896D06" w:rsidP="00896D06">
      <w:pPr>
        <w:pStyle w:val="Paragraphedeliste"/>
        <w:tabs>
          <w:tab w:val="right" w:pos="283"/>
        </w:tabs>
        <w:bidi/>
        <w:spacing w:line="360" w:lineRule="auto"/>
        <w:ind w:left="0"/>
        <w:jc w:val="both"/>
        <w:rPr>
          <w:rFonts w:ascii="Simplified Arabic" w:hAnsi="Simplified Arabic" w:cs="Simplified Arabic" w:hint="cs"/>
          <w:sz w:val="28"/>
          <w:szCs w:val="28"/>
          <w:rtl/>
          <w:lang w:bidi="ar-DZ"/>
        </w:rPr>
      </w:pPr>
    </w:p>
    <w:p w:rsidR="00896D06" w:rsidRDefault="00896D06" w:rsidP="00896D06">
      <w:pPr>
        <w:pStyle w:val="Paragraphedeliste"/>
        <w:tabs>
          <w:tab w:val="right" w:pos="283"/>
        </w:tabs>
        <w:bidi/>
        <w:spacing w:line="360" w:lineRule="auto"/>
        <w:ind w:left="0"/>
        <w:jc w:val="both"/>
        <w:rPr>
          <w:rFonts w:ascii="Simplified Arabic" w:hAnsi="Simplified Arabic" w:cs="Simplified Arabic"/>
          <w:sz w:val="28"/>
          <w:szCs w:val="28"/>
          <w:lang w:bidi="ar-DZ"/>
        </w:rPr>
      </w:pPr>
    </w:p>
    <w:p w:rsidR="00896D06" w:rsidRPr="00737DB1" w:rsidRDefault="00896D06" w:rsidP="00896D06">
      <w:pPr>
        <w:pStyle w:val="Paragraphedeliste"/>
        <w:tabs>
          <w:tab w:val="right" w:pos="283"/>
        </w:tabs>
        <w:bidi/>
        <w:spacing w:line="360" w:lineRule="auto"/>
        <w:ind w:left="0"/>
        <w:jc w:val="both"/>
        <w:rPr>
          <w:rFonts w:ascii="Simplified Arabic" w:hAnsi="Simplified Arabic" w:cs="Simplified Arabic"/>
          <w:sz w:val="28"/>
          <w:szCs w:val="28"/>
          <w:rtl/>
          <w:lang w:bidi="ar-DZ"/>
        </w:rPr>
      </w:pPr>
    </w:p>
    <w:p w:rsidR="00896D06" w:rsidRPr="00E522D8" w:rsidRDefault="00896D06" w:rsidP="00896D06">
      <w:pPr>
        <w:pStyle w:val="Paragraphedeliste"/>
        <w:tabs>
          <w:tab w:val="right" w:pos="283"/>
        </w:tabs>
        <w:bidi/>
        <w:spacing w:line="360" w:lineRule="auto"/>
        <w:ind w:left="0"/>
        <w:jc w:val="center"/>
        <w:rPr>
          <w:rFonts w:ascii="Simplified Arabic" w:hAnsi="Simplified Arabic" w:cs="Simplified Arabic"/>
          <w:b/>
          <w:bCs/>
          <w:color w:val="FF0000"/>
          <w:sz w:val="32"/>
          <w:szCs w:val="32"/>
          <w:rtl/>
          <w:lang w:bidi="ar-DZ"/>
        </w:rPr>
      </w:pPr>
      <w:r w:rsidRPr="00E522D8">
        <w:rPr>
          <w:rFonts w:ascii="Simplified Arabic" w:hAnsi="Simplified Arabic" w:cs="Simplified Arabic"/>
          <w:b/>
          <w:bCs/>
          <w:color w:val="FF0000"/>
          <w:sz w:val="32"/>
          <w:szCs w:val="32"/>
          <w:highlight w:val="yellow"/>
          <w:rtl/>
          <w:lang w:bidi="ar-DZ"/>
        </w:rPr>
        <w:lastRenderedPageBreak/>
        <w:t>عناصر الإستراتيجية الاتصالية:</w:t>
      </w:r>
    </w:p>
    <w:p w:rsidR="00896D06" w:rsidRPr="00737DB1" w:rsidRDefault="00896D06" w:rsidP="00896D06">
      <w:pPr>
        <w:pStyle w:val="Paragraphedeliste"/>
        <w:tabs>
          <w:tab w:val="right" w:pos="283"/>
        </w:tabs>
        <w:bidi/>
        <w:spacing w:line="360" w:lineRule="auto"/>
        <w:ind w:left="0"/>
        <w:jc w:val="both"/>
        <w:rPr>
          <w:rFonts w:ascii="Simplified Arabic" w:hAnsi="Simplified Arabic" w:cs="Simplified Arabic"/>
          <w:sz w:val="28"/>
          <w:szCs w:val="28"/>
          <w:rtl/>
          <w:lang w:bidi="ar-DZ"/>
        </w:rPr>
      </w:pPr>
      <w:r w:rsidRPr="00737DB1">
        <w:rPr>
          <w:rFonts w:ascii="Simplified Arabic" w:hAnsi="Simplified Arabic" w:cs="Simplified Arabic"/>
          <w:sz w:val="28"/>
          <w:szCs w:val="28"/>
          <w:rtl/>
          <w:lang w:bidi="ar-DZ"/>
        </w:rPr>
        <w:t>إن العناصر الإستراتيجية مهمة جدا في رسم خطة إستراتيجية اتصالية متسلسلة المراحل، ويمكننا تلخيصها في المراحل الثلاث الآتية:</w:t>
      </w:r>
    </w:p>
    <w:p w:rsidR="00896D06" w:rsidRPr="00737DB1" w:rsidRDefault="00896D06" w:rsidP="00896D06">
      <w:pPr>
        <w:pStyle w:val="Paragraphedeliste"/>
        <w:numPr>
          <w:ilvl w:val="0"/>
          <w:numId w:val="2"/>
        </w:numPr>
        <w:tabs>
          <w:tab w:val="right" w:pos="283"/>
        </w:tabs>
        <w:bidi/>
        <w:spacing w:line="360" w:lineRule="auto"/>
        <w:ind w:left="0" w:firstLine="0"/>
        <w:jc w:val="both"/>
        <w:rPr>
          <w:rFonts w:ascii="Simplified Arabic" w:hAnsi="Simplified Arabic" w:cs="Simplified Arabic"/>
          <w:b/>
          <w:bCs/>
          <w:color w:val="7030A0"/>
          <w:sz w:val="28"/>
          <w:szCs w:val="28"/>
          <w:rtl/>
          <w:lang w:bidi="ar-DZ"/>
        </w:rPr>
      </w:pPr>
      <w:r w:rsidRPr="00737DB1">
        <w:rPr>
          <w:rFonts w:ascii="Simplified Arabic" w:hAnsi="Simplified Arabic" w:cs="Simplified Arabic"/>
          <w:b/>
          <w:bCs/>
          <w:color w:val="7030A0"/>
          <w:sz w:val="28"/>
          <w:szCs w:val="28"/>
          <w:rtl/>
          <w:lang w:bidi="ar-DZ"/>
        </w:rPr>
        <w:t>المرحلة الأولى: تخطيط لأهداف العملية الاتصالية</w:t>
      </w:r>
    </w:p>
    <w:p w:rsidR="00896D06" w:rsidRPr="00737DB1" w:rsidRDefault="00896D06" w:rsidP="00896D06">
      <w:pPr>
        <w:pStyle w:val="Paragraphedeliste"/>
        <w:tabs>
          <w:tab w:val="right" w:pos="283"/>
        </w:tabs>
        <w:bidi/>
        <w:spacing w:line="360" w:lineRule="auto"/>
        <w:ind w:left="0"/>
        <w:jc w:val="both"/>
        <w:rPr>
          <w:rFonts w:ascii="Simplified Arabic" w:hAnsi="Simplified Arabic" w:cs="Simplified Arabic"/>
          <w:sz w:val="28"/>
          <w:szCs w:val="28"/>
          <w:rtl/>
          <w:lang w:bidi="ar-DZ"/>
        </w:rPr>
      </w:pPr>
      <w:r w:rsidRPr="00737DB1">
        <w:rPr>
          <w:rFonts w:ascii="Simplified Arabic" w:hAnsi="Simplified Arabic" w:cs="Simplified Arabic"/>
          <w:sz w:val="28"/>
          <w:szCs w:val="28"/>
          <w:rtl/>
          <w:lang w:bidi="ar-DZ"/>
        </w:rPr>
        <w:t xml:space="preserve">  إن تنفيذ الخطة الاتصالية يحتاج إلى وسائط اتصالية وفعاليات تنقل الرسالة إلى الجمهور المستهدف، حيث سيضطر القائم بالاتصال لاختيار وسائل اتصالية جماهيرية أكثر فعالية.</w:t>
      </w:r>
    </w:p>
    <w:p w:rsidR="00896D06" w:rsidRPr="00737DB1" w:rsidRDefault="00896D06" w:rsidP="00896D06">
      <w:pPr>
        <w:pStyle w:val="Paragraphedeliste"/>
        <w:numPr>
          <w:ilvl w:val="0"/>
          <w:numId w:val="2"/>
        </w:numPr>
        <w:tabs>
          <w:tab w:val="right" w:pos="283"/>
        </w:tabs>
        <w:bidi/>
        <w:spacing w:line="360" w:lineRule="auto"/>
        <w:ind w:left="0" w:firstLine="0"/>
        <w:jc w:val="both"/>
        <w:rPr>
          <w:rFonts w:ascii="Simplified Arabic" w:hAnsi="Simplified Arabic" w:cs="Simplified Arabic"/>
          <w:sz w:val="28"/>
          <w:szCs w:val="28"/>
          <w:lang w:bidi="ar-DZ"/>
        </w:rPr>
      </w:pPr>
      <w:r w:rsidRPr="00737DB1">
        <w:rPr>
          <w:rFonts w:ascii="Simplified Arabic" w:hAnsi="Simplified Arabic" w:cs="Simplified Arabic"/>
          <w:sz w:val="28"/>
          <w:szCs w:val="28"/>
          <w:rtl/>
          <w:lang w:bidi="ar-DZ"/>
        </w:rPr>
        <w:t xml:space="preserve">المرحلة الثانية: </w:t>
      </w:r>
      <w:proofErr w:type="gramStart"/>
      <w:r w:rsidRPr="00737DB1">
        <w:rPr>
          <w:rFonts w:ascii="Simplified Arabic" w:hAnsi="Simplified Arabic" w:cs="Simplified Arabic"/>
          <w:sz w:val="28"/>
          <w:szCs w:val="28"/>
          <w:rtl/>
          <w:lang w:bidi="ar-DZ"/>
        </w:rPr>
        <w:t>تنفيذ</w:t>
      </w:r>
      <w:proofErr w:type="gramEnd"/>
      <w:r w:rsidRPr="00737DB1">
        <w:rPr>
          <w:rFonts w:ascii="Simplified Arabic" w:hAnsi="Simplified Arabic" w:cs="Simplified Arabic"/>
          <w:sz w:val="28"/>
          <w:szCs w:val="28"/>
          <w:rtl/>
          <w:lang w:bidi="ar-DZ"/>
        </w:rPr>
        <w:t xml:space="preserve"> ومتابعة الخطة الإستراتيجية للاتصال</w:t>
      </w:r>
    </w:p>
    <w:p w:rsidR="00896D06" w:rsidRPr="00737DB1" w:rsidRDefault="00896D06" w:rsidP="00896D06">
      <w:pPr>
        <w:pStyle w:val="Paragraphedeliste"/>
        <w:tabs>
          <w:tab w:val="right" w:pos="283"/>
        </w:tabs>
        <w:bidi/>
        <w:spacing w:line="360" w:lineRule="auto"/>
        <w:ind w:left="0"/>
        <w:jc w:val="both"/>
        <w:rPr>
          <w:rFonts w:ascii="Simplified Arabic" w:hAnsi="Simplified Arabic" w:cs="Simplified Arabic"/>
          <w:sz w:val="28"/>
          <w:szCs w:val="28"/>
          <w:rtl/>
          <w:lang w:bidi="ar-DZ"/>
        </w:rPr>
      </w:pPr>
      <w:r w:rsidRPr="00737DB1">
        <w:rPr>
          <w:rFonts w:ascii="Simplified Arabic" w:hAnsi="Simplified Arabic" w:cs="Simplified Arabic"/>
          <w:sz w:val="28"/>
          <w:szCs w:val="28"/>
          <w:rtl/>
          <w:lang w:bidi="ar-DZ"/>
        </w:rPr>
        <w:t>في هذه المرحلة التنفيذية يجب أن تقسم المسؤوليات وتنظم الأدوار، لأن وضوح المسؤوليات يؤدي إلى سهولة التحكم لمسار الإستراتيجية، ويمكن من التدخل في الأوقات المناسبة عند الضرورة.</w:t>
      </w:r>
    </w:p>
    <w:p w:rsidR="00896D06" w:rsidRPr="00737DB1" w:rsidRDefault="00896D06" w:rsidP="00896D06">
      <w:pPr>
        <w:pStyle w:val="Paragraphedeliste"/>
        <w:numPr>
          <w:ilvl w:val="0"/>
          <w:numId w:val="2"/>
        </w:numPr>
        <w:tabs>
          <w:tab w:val="right" w:pos="283"/>
        </w:tabs>
        <w:bidi/>
        <w:spacing w:line="360" w:lineRule="auto"/>
        <w:ind w:left="0" w:firstLine="0"/>
        <w:jc w:val="both"/>
        <w:rPr>
          <w:rFonts w:ascii="Simplified Arabic" w:hAnsi="Simplified Arabic" w:cs="Simplified Arabic"/>
          <w:b/>
          <w:bCs/>
          <w:color w:val="7030A0"/>
          <w:sz w:val="28"/>
          <w:szCs w:val="28"/>
          <w:lang w:bidi="ar-DZ"/>
        </w:rPr>
      </w:pPr>
      <w:proofErr w:type="gramStart"/>
      <w:r w:rsidRPr="00737DB1">
        <w:rPr>
          <w:rFonts w:ascii="Simplified Arabic" w:hAnsi="Simplified Arabic" w:cs="Simplified Arabic"/>
          <w:b/>
          <w:bCs/>
          <w:color w:val="7030A0"/>
          <w:sz w:val="28"/>
          <w:szCs w:val="28"/>
          <w:rtl/>
          <w:lang w:bidi="ar-DZ"/>
        </w:rPr>
        <w:t>المرحلة</w:t>
      </w:r>
      <w:proofErr w:type="gramEnd"/>
      <w:r w:rsidRPr="00737DB1">
        <w:rPr>
          <w:rFonts w:ascii="Simplified Arabic" w:hAnsi="Simplified Arabic" w:cs="Simplified Arabic"/>
          <w:b/>
          <w:bCs/>
          <w:color w:val="7030A0"/>
          <w:sz w:val="28"/>
          <w:szCs w:val="28"/>
          <w:rtl/>
          <w:lang w:bidi="ar-DZ"/>
        </w:rPr>
        <w:t xml:space="preserve"> الثالثة: التقييم والتقويم </w:t>
      </w:r>
    </w:p>
    <w:p w:rsidR="00896D06" w:rsidRPr="00737DB1" w:rsidRDefault="00896D06" w:rsidP="00896D06">
      <w:pPr>
        <w:pStyle w:val="Paragraphedeliste"/>
        <w:tabs>
          <w:tab w:val="right" w:pos="283"/>
        </w:tabs>
        <w:bidi/>
        <w:spacing w:line="360" w:lineRule="auto"/>
        <w:ind w:left="0"/>
        <w:jc w:val="both"/>
        <w:rPr>
          <w:rFonts w:ascii="Simplified Arabic" w:hAnsi="Simplified Arabic" w:cs="Simplified Arabic"/>
          <w:b/>
          <w:bCs/>
          <w:color w:val="7030A0"/>
          <w:sz w:val="28"/>
          <w:szCs w:val="28"/>
          <w:rtl/>
          <w:lang w:bidi="ar-DZ"/>
        </w:rPr>
      </w:pPr>
      <w:r w:rsidRPr="00737DB1">
        <w:rPr>
          <w:rFonts w:ascii="Simplified Arabic" w:hAnsi="Simplified Arabic" w:cs="Simplified Arabic"/>
          <w:sz w:val="28"/>
          <w:szCs w:val="28"/>
          <w:rtl/>
          <w:lang w:bidi="ar-DZ"/>
        </w:rPr>
        <w:t>هناك مجموعة من الآليات لتقييم الإستراتيجية الاتصالية والتي من شأنها أن تقلل من الأخطاء التي قد تقع فيها، ومن بين أشكال التقييم:</w:t>
      </w:r>
    </w:p>
    <w:p w:rsidR="00896D06" w:rsidRPr="00737DB1" w:rsidRDefault="00896D06" w:rsidP="00896D06">
      <w:pPr>
        <w:pStyle w:val="Paragraphedeliste"/>
        <w:numPr>
          <w:ilvl w:val="0"/>
          <w:numId w:val="1"/>
        </w:numPr>
        <w:tabs>
          <w:tab w:val="right" w:pos="141"/>
        </w:tabs>
        <w:bidi/>
        <w:spacing w:line="360" w:lineRule="auto"/>
        <w:ind w:left="0" w:firstLine="0"/>
        <w:jc w:val="both"/>
        <w:rPr>
          <w:rFonts w:ascii="Simplified Arabic" w:hAnsi="Simplified Arabic" w:cs="Simplified Arabic"/>
          <w:sz w:val="28"/>
          <w:szCs w:val="28"/>
          <w:lang w:bidi="ar-DZ"/>
        </w:rPr>
      </w:pPr>
      <w:proofErr w:type="gramStart"/>
      <w:r w:rsidRPr="00737DB1">
        <w:rPr>
          <w:rFonts w:ascii="Simplified Arabic" w:hAnsi="Simplified Arabic" w:cs="Simplified Arabic"/>
          <w:sz w:val="28"/>
          <w:szCs w:val="28"/>
          <w:rtl/>
          <w:lang w:bidi="ar-DZ"/>
        </w:rPr>
        <w:t>قياس</w:t>
      </w:r>
      <w:proofErr w:type="gramEnd"/>
      <w:r w:rsidRPr="00737DB1">
        <w:rPr>
          <w:rFonts w:ascii="Simplified Arabic" w:hAnsi="Simplified Arabic" w:cs="Simplified Arabic"/>
          <w:sz w:val="28"/>
          <w:szCs w:val="28"/>
          <w:rtl/>
          <w:lang w:bidi="ar-DZ"/>
        </w:rPr>
        <w:t xml:space="preserve"> الانتباه للرسالة قبل وبعد التعرض لها من قبل الجمهور المستهدف. </w:t>
      </w:r>
    </w:p>
    <w:p w:rsidR="00896D06" w:rsidRPr="00737DB1" w:rsidRDefault="00896D06" w:rsidP="00896D06">
      <w:pPr>
        <w:pStyle w:val="Paragraphedeliste"/>
        <w:numPr>
          <w:ilvl w:val="0"/>
          <w:numId w:val="1"/>
        </w:numPr>
        <w:tabs>
          <w:tab w:val="right" w:pos="141"/>
        </w:tabs>
        <w:bidi/>
        <w:spacing w:line="360" w:lineRule="auto"/>
        <w:ind w:left="0" w:firstLine="0"/>
        <w:jc w:val="both"/>
        <w:rPr>
          <w:rFonts w:ascii="Simplified Arabic" w:hAnsi="Simplified Arabic" w:cs="Simplified Arabic"/>
          <w:sz w:val="28"/>
          <w:szCs w:val="28"/>
          <w:lang w:bidi="ar-DZ"/>
        </w:rPr>
      </w:pPr>
      <w:r w:rsidRPr="00737DB1">
        <w:rPr>
          <w:rFonts w:ascii="Simplified Arabic" w:hAnsi="Simplified Arabic" w:cs="Simplified Arabic"/>
          <w:sz w:val="28"/>
          <w:szCs w:val="28"/>
          <w:rtl/>
          <w:lang w:bidi="ar-DZ"/>
        </w:rPr>
        <w:t>الحرص على تحقيق رجع صدى لكل الفعاليات التي تم انجازها.</w:t>
      </w:r>
    </w:p>
    <w:p w:rsidR="00896D06" w:rsidRPr="00737DB1" w:rsidRDefault="00896D06" w:rsidP="00896D06">
      <w:pPr>
        <w:pStyle w:val="Paragraphedeliste"/>
        <w:numPr>
          <w:ilvl w:val="0"/>
          <w:numId w:val="1"/>
        </w:numPr>
        <w:tabs>
          <w:tab w:val="right" w:pos="141"/>
        </w:tabs>
        <w:bidi/>
        <w:spacing w:line="360" w:lineRule="auto"/>
        <w:ind w:left="0" w:firstLine="0"/>
        <w:jc w:val="both"/>
        <w:rPr>
          <w:rFonts w:ascii="Simplified Arabic" w:hAnsi="Simplified Arabic" w:cs="Simplified Arabic"/>
          <w:sz w:val="28"/>
          <w:szCs w:val="28"/>
          <w:lang w:bidi="ar-DZ"/>
        </w:rPr>
      </w:pPr>
      <w:r w:rsidRPr="00737DB1">
        <w:rPr>
          <w:rFonts w:ascii="Simplified Arabic" w:hAnsi="Simplified Arabic" w:cs="Simplified Arabic"/>
          <w:sz w:val="28"/>
          <w:szCs w:val="28"/>
          <w:rtl/>
          <w:lang w:bidi="ar-DZ"/>
        </w:rPr>
        <w:t>متابعة حجم وطبيعة التغطية الإعلامية لدى الجمهور المستهدف.</w:t>
      </w:r>
    </w:p>
    <w:p w:rsidR="00896D06" w:rsidRPr="00737DB1" w:rsidRDefault="00896D06" w:rsidP="00896D06">
      <w:pPr>
        <w:pStyle w:val="Paragraphedeliste"/>
        <w:numPr>
          <w:ilvl w:val="0"/>
          <w:numId w:val="1"/>
        </w:numPr>
        <w:tabs>
          <w:tab w:val="right" w:pos="141"/>
        </w:tabs>
        <w:bidi/>
        <w:spacing w:line="360" w:lineRule="auto"/>
        <w:ind w:left="0" w:firstLine="0"/>
        <w:jc w:val="both"/>
        <w:rPr>
          <w:rFonts w:ascii="Simplified Arabic" w:hAnsi="Simplified Arabic" w:cs="Simplified Arabic"/>
          <w:sz w:val="28"/>
          <w:szCs w:val="28"/>
          <w:lang w:bidi="ar-DZ"/>
        </w:rPr>
      </w:pPr>
      <w:r w:rsidRPr="00737DB1">
        <w:rPr>
          <w:rFonts w:ascii="Simplified Arabic" w:hAnsi="Simplified Arabic" w:cs="Simplified Arabic"/>
          <w:sz w:val="28"/>
          <w:szCs w:val="28"/>
          <w:rtl/>
          <w:lang w:bidi="ar-DZ"/>
        </w:rPr>
        <w:t>عدد رسائل الاستعلامات التي يرسلها الجمهور وكذا طبيعة مضامينها.</w:t>
      </w:r>
    </w:p>
    <w:p w:rsidR="00896D06" w:rsidRPr="00737DB1" w:rsidRDefault="00896D06" w:rsidP="00896D06">
      <w:pPr>
        <w:pStyle w:val="Paragraphedeliste"/>
        <w:tabs>
          <w:tab w:val="right" w:pos="141"/>
        </w:tabs>
        <w:bidi/>
        <w:spacing w:line="360" w:lineRule="auto"/>
        <w:ind w:left="0"/>
        <w:rPr>
          <w:rFonts w:ascii="Simplified Arabic" w:hAnsi="Simplified Arabic" w:cs="Simplified Arabic"/>
          <w:b/>
          <w:bCs/>
          <w:i/>
          <w:iCs/>
          <w:color w:val="0000FF"/>
          <w:sz w:val="28"/>
          <w:szCs w:val="28"/>
          <w:rtl/>
          <w:lang w:bidi="ar-DZ"/>
        </w:rPr>
      </w:pPr>
      <w:proofErr w:type="gramStart"/>
      <w:r w:rsidRPr="00737DB1">
        <w:rPr>
          <w:rFonts w:ascii="Simplified Arabic" w:hAnsi="Simplified Arabic" w:cs="Simplified Arabic"/>
          <w:b/>
          <w:bCs/>
          <w:i/>
          <w:iCs/>
          <w:color w:val="0000FF"/>
          <w:sz w:val="28"/>
          <w:szCs w:val="28"/>
          <w:rtl/>
          <w:lang w:bidi="ar-DZ"/>
        </w:rPr>
        <w:t>ولتكون</w:t>
      </w:r>
      <w:proofErr w:type="gramEnd"/>
      <w:r w:rsidRPr="00737DB1">
        <w:rPr>
          <w:rFonts w:ascii="Simplified Arabic" w:hAnsi="Simplified Arabic" w:cs="Simplified Arabic"/>
          <w:b/>
          <w:bCs/>
          <w:i/>
          <w:iCs/>
          <w:color w:val="0000FF"/>
          <w:sz w:val="28"/>
          <w:szCs w:val="28"/>
          <w:rtl/>
          <w:lang w:bidi="ar-DZ"/>
        </w:rPr>
        <w:t xml:space="preserve"> الإستراتيجية كاملة وملمة بكل العناصر و ناجحة يجب أن تتوفر فيها جملة من الأسئلة هي:</w:t>
      </w:r>
    </w:p>
    <w:p w:rsidR="00896D06" w:rsidRPr="00737DB1" w:rsidRDefault="00896D06" w:rsidP="00896D06">
      <w:pPr>
        <w:pStyle w:val="Paragraphedeliste"/>
        <w:numPr>
          <w:ilvl w:val="0"/>
          <w:numId w:val="3"/>
        </w:numPr>
        <w:tabs>
          <w:tab w:val="right" w:pos="141"/>
          <w:tab w:val="right" w:pos="283"/>
        </w:tabs>
        <w:bidi/>
        <w:spacing w:line="360" w:lineRule="auto"/>
        <w:ind w:left="0" w:firstLine="0"/>
        <w:jc w:val="both"/>
        <w:rPr>
          <w:rFonts w:ascii="Simplified Arabic" w:hAnsi="Simplified Arabic" w:cs="Simplified Arabic"/>
          <w:color w:val="CC0000"/>
          <w:sz w:val="28"/>
          <w:szCs w:val="28"/>
          <w:lang w:bidi="ar-DZ"/>
        </w:rPr>
      </w:pPr>
      <w:r w:rsidRPr="00737DB1">
        <w:rPr>
          <w:rFonts w:ascii="Simplified Arabic" w:hAnsi="Simplified Arabic" w:cs="Simplified Arabic"/>
          <w:color w:val="CC0000"/>
          <w:sz w:val="28"/>
          <w:szCs w:val="28"/>
          <w:rtl/>
          <w:lang w:bidi="ar-DZ"/>
        </w:rPr>
        <w:t xml:space="preserve">ما هو الغرض من الاتصال؟ وما هي أهدافه؟ وهل هي محكمة ومحددة بحيث توضح العمل المرجو القيام </w:t>
      </w:r>
      <w:proofErr w:type="spellStart"/>
      <w:r w:rsidRPr="00737DB1">
        <w:rPr>
          <w:rFonts w:ascii="Simplified Arabic" w:hAnsi="Simplified Arabic" w:cs="Simplified Arabic"/>
          <w:color w:val="CC0000"/>
          <w:sz w:val="28"/>
          <w:szCs w:val="28"/>
          <w:rtl/>
          <w:lang w:bidi="ar-DZ"/>
        </w:rPr>
        <w:t>به</w:t>
      </w:r>
      <w:proofErr w:type="spellEnd"/>
      <w:r w:rsidRPr="00737DB1">
        <w:rPr>
          <w:rFonts w:ascii="Simplified Arabic" w:hAnsi="Simplified Arabic" w:cs="Simplified Arabic"/>
          <w:color w:val="CC0000"/>
          <w:sz w:val="28"/>
          <w:szCs w:val="28"/>
          <w:rtl/>
          <w:lang w:bidi="ar-DZ"/>
        </w:rPr>
        <w:t xml:space="preserve"> أو </w:t>
      </w:r>
      <w:proofErr w:type="gramStart"/>
      <w:r w:rsidRPr="00737DB1">
        <w:rPr>
          <w:rFonts w:ascii="Simplified Arabic" w:hAnsi="Simplified Arabic" w:cs="Simplified Arabic"/>
          <w:color w:val="CC0000"/>
          <w:sz w:val="28"/>
          <w:szCs w:val="28"/>
          <w:rtl/>
          <w:lang w:bidi="ar-DZ"/>
        </w:rPr>
        <w:t>السلوك</w:t>
      </w:r>
      <w:proofErr w:type="gramEnd"/>
      <w:r w:rsidRPr="00737DB1">
        <w:rPr>
          <w:rFonts w:ascii="Simplified Arabic" w:hAnsi="Simplified Arabic" w:cs="Simplified Arabic"/>
          <w:color w:val="CC0000"/>
          <w:sz w:val="28"/>
          <w:szCs w:val="28"/>
          <w:rtl/>
          <w:lang w:bidi="ar-DZ"/>
        </w:rPr>
        <w:t xml:space="preserve"> المرجو تغييره.</w:t>
      </w:r>
    </w:p>
    <w:p w:rsidR="00896D06" w:rsidRPr="00737DB1" w:rsidRDefault="00896D06" w:rsidP="00896D06">
      <w:pPr>
        <w:pStyle w:val="Paragraphedeliste"/>
        <w:numPr>
          <w:ilvl w:val="0"/>
          <w:numId w:val="3"/>
        </w:numPr>
        <w:tabs>
          <w:tab w:val="right" w:pos="141"/>
          <w:tab w:val="right" w:pos="283"/>
        </w:tabs>
        <w:bidi/>
        <w:spacing w:line="360" w:lineRule="auto"/>
        <w:ind w:left="0" w:firstLine="0"/>
        <w:jc w:val="both"/>
        <w:rPr>
          <w:rFonts w:ascii="Simplified Arabic" w:hAnsi="Simplified Arabic" w:cs="Simplified Arabic"/>
          <w:color w:val="CC0000"/>
          <w:sz w:val="28"/>
          <w:szCs w:val="28"/>
          <w:lang w:bidi="ar-DZ"/>
        </w:rPr>
      </w:pPr>
      <w:r w:rsidRPr="00737DB1">
        <w:rPr>
          <w:rFonts w:ascii="Simplified Arabic" w:hAnsi="Simplified Arabic" w:cs="Simplified Arabic"/>
          <w:color w:val="CC0000"/>
          <w:sz w:val="28"/>
          <w:szCs w:val="28"/>
          <w:rtl/>
          <w:lang w:bidi="ar-DZ"/>
        </w:rPr>
        <w:lastRenderedPageBreak/>
        <w:t xml:space="preserve">من هو الجمهور الأساسي المستهدف؟ وكيف يتم الوصول إليه؟ وهل تأخذ </w:t>
      </w:r>
      <w:proofErr w:type="gramStart"/>
      <w:r w:rsidRPr="00737DB1">
        <w:rPr>
          <w:rFonts w:ascii="Simplified Arabic" w:hAnsi="Simplified Arabic" w:cs="Simplified Arabic"/>
          <w:color w:val="CC0000"/>
          <w:sz w:val="28"/>
          <w:szCs w:val="28"/>
          <w:rtl/>
          <w:lang w:bidi="ar-DZ"/>
        </w:rPr>
        <w:t>الجمهور</w:t>
      </w:r>
      <w:proofErr w:type="gramEnd"/>
      <w:r w:rsidRPr="00737DB1">
        <w:rPr>
          <w:rFonts w:ascii="Simplified Arabic" w:hAnsi="Simplified Arabic" w:cs="Simplified Arabic"/>
          <w:color w:val="CC0000"/>
          <w:sz w:val="28"/>
          <w:szCs w:val="28"/>
          <w:rtl/>
          <w:lang w:bidi="ar-DZ"/>
        </w:rPr>
        <w:t xml:space="preserve"> الثانوي بعين الاعتبار؟</w:t>
      </w:r>
    </w:p>
    <w:p w:rsidR="00896D06" w:rsidRPr="00737DB1" w:rsidRDefault="00896D06" w:rsidP="00896D06">
      <w:pPr>
        <w:pStyle w:val="Paragraphedeliste"/>
        <w:numPr>
          <w:ilvl w:val="0"/>
          <w:numId w:val="3"/>
        </w:numPr>
        <w:tabs>
          <w:tab w:val="right" w:pos="141"/>
          <w:tab w:val="right" w:pos="283"/>
        </w:tabs>
        <w:bidi/>
        <w:spacing w:line="360" w:lineRule="auto"/>
        <w:ind w:left="0" w:firstLine="0"/>
        <w:jc w:val="both"/>
        <w:rPr>
          <w:rFonts w:ascii="Simplified Arabic" w:hAnsi="Simplified Arabic" w:cs="Simplified Arabic"/>
          <w:color w:val="CC0000"/>
          <w:sz w:val="28"/>
          <w:szCs w:val="28"/>
          <w:lang w:bidi="ar-DZ"/>
        </w:rPr>
      </w:pPr>
      <w:r w:rsidRPr="00737DB1">
        <w:rPr>
          <w:rFonts w:ascii="Simplified Arabic" w:hAnsi="Simplified Arabic" w:cs="Simplified Arabic"/>
          <w:color w:val="CC0000"/>
          <w:sz w:val="28"/>
          <w:szCs w:val="28"/>
          <w:rtl/>
          <w:lang w:bidi="ar-DZ"/>
        </w:rPr>
        <w:t>ما هي الفائدة الأساسية المرتقبة؟</w:t>
      </w:r>
    </w:p>
    <w:p w:rsidR="00896D06" w:rsidRPr="00737DB1" w:rsidRDefault="00896D06" w:rsidP="00896D06">
      <w:pPr>
        <w:pStyle w:val="Paragraphedeliste"/>
        <w:numPr>
          <w:ilvl w:val="0"/>
          <w:numId w:val="3"/>
        </w:numPr>
        <w:tabs>
          <w:tab w:val="right" w:pos="141"/>
          <w:tab w:val="right" w:pos="283"/>
        </w:tabs>
        <w:bidi/>
        <w:spacing w:line="360" w:lineRule="auto"/>
        <w:ind w:left="0" w:firstLine="0"/>
        <w:jc w:val="both"/>
        <w:rPr>
          <w:rFonts w:ascii="Simplified Arabic" w:hAnsi="Simplified Arabic" w:cs="Simplified Arabic"/>
          <w:color w:val="CC0000"/>
          <w:sz w:val="28"/>
          <w:szCs w:val="28"/>
          <w:lang w:bidi="ar-DZ"/>
        </w:rPr>
      </w:pPr>
      <w:r w:rsidRPr="00737DB1">
        <w:rPr>
          <w:rFonts w:ascii="Simplified Arabic" w:hAnsi="Simplified Arabic" w:cs="Simplified Arabic"/>
          <w:color w:val="CC0000"/>
          <w:sz w:val="28"/>
          <w:szCs w:val="28"/>
          <w:rtl/>
          <w:lang w:bidi="ar-DZ"/>
        </w:rPr>
        <w:t xml:space="preserve"> ما هي العناصر الداعمة؟</w:t>
      </w:r>
    </w:p>
    <w:p w:rsidR="00896D06" w:rsidRPr="00737DB1" w:rsidRDefault="00896D06" w:rsidP="00896D06">
      <w:pPr>
        <w:pStyle w:val="Paragraphedeliste"/>
        <w:numPr>
          <w:ilvl w:val="0"/>
          <w:numId w:val="3"/>
        </w:numPr>
        <w:tabs>
          <w:tab w:val="right" w:pos="141"/>
          <w:tab w:val="right" w:pos="283"/>
        </w:tabs>
        <w:bidi/>
        <w:spacing w:line="360" w:lineRule="auto"/>
        <w:ind w:left="0" w:firstLine="0"/>
        <w:jc w:val="both"/>
        <w:rPr>
          <w:rFonts w:ascii="Simplified Arabic" w:hAnsi="Simplified Arabic" w:cs="Simplified Arabic"/>
          <w:color w:val="CC0000"/>
          <w:sz w:val="28"/>
          <w:szCs w:val="28"/>
          <w:lang w:bidi="ar-DZ"/>
        </w:rPr>
      </w:pPr>
      <w:r w:rsidRPr="00737DB1">
        <w:rPr>
          <w:rFonts w:ascii="Simplified Arabic" w:hAnsi="Simplified Arabic" w:cs="Simplified Arabic"/>
          <w:color w:val="CC0000"/>
          <w:sz w:val="28"/>
          <w:szCs w:val="28"/>
          <w:rtl/>
          <w:lang w:bidi="ar-DZ"/>
        </w:rPr>
        <w:t xml:space="preserve">ما هي الاستجابة </w:t>
      </w:r>
      <w:proofErr w:type="gramStart"/>
      <w:r w:rsidRPr="00737DB1">
        <w:rPr>
          <w:rFonts w:ascii="Simplified Arabic" w:hAnsi="Simplified Arabic" w:cs="Simplified Arabic"/>
          <w:color w:val="CC0000"/>
          <w:sz w:val="28"/>
          <w:szCs w:val="28"/>
          <w:rtl/>
          <w:lang w:bidi="ar-DZ"/>
        </w:rPr>
        <w:t>المرغوب</w:t>
      </w:r>
      <w:proofErr w:type="gramEnd"/>
      <w:r w:rsidRPr="00737DB1">
        <w:rPr>
          <w:rFonts w:ascii="Simplified Arabic" w:hAnsi="Simplified Arabic" w:cs="Simplified Arabic"/>
          <w:color w:val="CC0000"/>
          <w:sz w:val="28"/>
          <w:szCs w:val="28"/>
          <w:rtl/>
          <w:lang w:bidi="ar-DZ"/>
        </w:rPr>
        <w:t xml:space="preserve"> </w:t>
      </w:r>
      <w:proofErr w:type="spellStart"/>
      <w:r w:rsidRPr="00737DB1">
        <w:rPr>
          <w:rFonts w:ascii="Simplified Arabic" w:hAnsi="Simplified Arabic" w:cs="Simplified Arabic"/>
          <w:color w:val="CC0000"/>
          <w:sz w:val="28"/>
          <w:szCs w:val="28"/>
          <w:rtl/>
          <w:lang w:bidi="ar-DZ"/>
        </w:rPr>
        <w:t>بها</w:t>
      </w:r>
      <w:proofErr w:type="spellEnd"/>
      <w:r w:rsidRPr="00737DB1">
        <w:rPr>
          <w:rFonts w:ascii="Simplified Arabic" w:hAnsi="Simplified Arabic" w:cs="Simplified Arabic"/>
          <w:color w:val="CC0000"/>
          <w:sz w:val="28"/>
          <w:szCs w:val="28"/>
          <w:rtl/>
          <w:lang w:bidi="ar-DZ"/>
        </w:rPr>
        <w:t xml:space="preserve">؟ </w:t>
      </w:r>
      <w:proofErr w:type="gramStart"/>
      <w:r w:rsidRPr="00737DB1">
        <w:rPr>
          <w:rFonts w:ascii="Simplified Arabic" w:hAnsi="Simplified Arabic" w:cs="Simplified Arabic"/>
          <w:color w:val="CC0000"/>
          <w:sz w:val="28"/>
          <w:szCs w:val="28"/>
          <w:rtl/>
          <w:lang w:bidi="ar-DZ"/>
        </w:rPr>
        <w:t>أو</w:t>
      </w:r>
      <w:proofErr w:type="gramEnd"/>
      <w:r w:rsidRPr="00737DB1">
        <w:rPr>
          <w:rFonts w:ascii="Simplified Arabic" w:hAnsi="Simplified Arabic" w:cs="Simplified Arabic"/>
          <w:color w:val="CC0000"/>
          <w:sz w:val="28"/>
          <w:szCs w:val="28"/>
          <w:rtl/>
          <w:lang w:bidi="ar-DZ"/>
        </w:rPr>
        <w:t xml:space="preserve"> ماذا تريد أن يقوم </w:t>
      </w:r>
      <w:proofErr w:type="spellStart"/>
      <w:r w:rsidRPr="00737DB1">
        <w:rPr>
          <w:rFonts w:ascii="Simplified Arabic" w:hAnsi="Simplified Arabic" w:cs="Simplified Arabic"/>
          <w:color w:val="CC0000"/>
          <w:sz w:val="28"/>
          <w:szCs w:val="28"/>
          <w:rtl/>
          <w:lang w:bidi="ar-DZ"/>
        </w:rPr>
        <w:t>به</w:t>
      </w:r>
      <w:proofErr w:type="spellEnd"/>
      <w:r w:rsidRPr="00737DB1">
        <w:rPr>
          <w:rFonts w:ascii="Simplified Arabic" w:hAnsi="Simplified Arabic" w:cs="Simplified Arabic"/>
          <w:color w:val="CC0000"/>
          <w:sz w:val="28"/>
          <w:szCs w:val="28"/>
          <w:rtl/>
          <w:lang w:bidi="ar-DZ"/>
        </w:rPr>
        <w:t xml:space="preserve"> الجمهور المستهدف؟</w:t>
      </w:r>
    </w:p>
    <w:p w:rsidR="00896D06" w:rsidRPr="00003560" w:rsidRDefault="00896D06" w:rsidP="00896D06">
      <w:pPr>
        <w:pStyle w:val="Paragraphedeliste"/>
        <w:tabs>
          <w:tab w:val="right" w:pos="283"/>
        </w:tabs>
        <w:bidi/>
        <w:rPr>
          <w:rFonts w:ascii="Simplified Arabic" w:hAnsi="Simplified Arabic" w:cs="Simplified Arabic"/>
          <w:sz w:val="28"/>
          <w:szCs w:val="28"/>
          <w:rtl/>
          <w:lang w:bidi="ar-DZ"/>
        </w:rPr>
      </w:pPr>
    </w:p>
    <w:p w:rsidR="00896D06" w:rsidRPr="00834EC1" w:rsidRDefault="00896D06" w:rsidP="00896D06">
      <w:pPr>
        <w:pStyle w:val="Paragraphedeliste"/>
        <w:tabs>
          <w:tab w:val="right" w:pos="283"/>
        </w:tabs>
        <w:bidi/>
        <w:ind w:left="0"/>
        <w:rPr>
          <w:rFonts w:ascii="Simplified Arabic" w:hAnsi="Simplified Arabic" w:cs="Simplified Arabic"/>
          <w:sz w:val="28"/>
          <w:szCs w:val="28"/>
          <w:rtl/>
          <w:lang w:bidi="ar-DZ"/>
        </w:rPr>
      </w:pPr>
    </w:p>
    <w:p w:rsidR="00A04B1B" w:rsidRDefault="00A04B1B"/>
    <w:sectPr w:rsidR="00A04B1B" w:rsidSect="00A04B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B3CCD"/>
    <w:multiLevelType w:val="hybridMultilevel"/>
    <w:tmpl w:val="3C5A9C02"/>
    <w:lvl w:ilvl="0" w:tplc="7C84356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13763E"/>
    <w:multiLevelType w:val="hybridMultilevel"/>
    <w:tmpl w:val="9E5485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86A2DEC"/>
    <w:multiLevelType w:val="hybridMultilevel"/>
    <w:tmpl w:val="A8042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hyphenationZone w:val="425"/>
  <w:characterSpacingControl w:val="doNotCompress"/>
  <w:compat/>
  <w:rsids>
    <w:rsidRoot w:val="00896D06"/>
    <w:rsid w:val="00896D06"/>
    <w:rsid w:val="00A04B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6D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2250</Characters>
  <Application>Microsoft Office Word</Application>
  <DocSecurity>0</DocSecurity>
  <Lines>18</Lines>
  <Paragraphs>5</Paragraphs>
  <ScaleCrop>false</ScaleCrop>
  <Company>Microsoft</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2023-12-29T16:26:00Z</dcterms:created>
  <dcterms:modified xsi:type="dcterms:W3CDTF">2023-12-29T16:28:00Z</dcterms:modified>
</cp:coreProperties>
</file>