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471" w:rsidRPr="00BD5471" w:rsidRDefault="00BD5471" w:rsidP="00BD5471">
      <w:pPr>
        <w:shd w:val="clear" w:color="auto" w:fill="FFFFFF"/>
        <w:bidi/>
        <w:spacing w:before="100" w:beforeAutospacing="1" w:after="100" w:afterAutospacing="1" w:line="360" w:lineRule="auto"/>
        <w:jc w:val="center"/>
        <w:outlineLvl w:val="0"/>
        <w:rPr>
          <w:rFonts w:ascii="Simplified Arabic" w:eastAsia="Times New Roman" w:hAnsi="Simplified Arabic" w:cs="Simplified Arabic"/>
          <w:b/>
          <w:bCs/>
          <w:sz w:val="32"/>
          <w:szCs w:val="32"/>
          <w:rtl/>
          <w:lang w:val="fr-FR" w:eastAsia="fr-FR" w:bidi="ar-DZ"/>
        </w:rPr>
      </w:pPr>
      <w:r w:rsidRPr="00BD5471">
        <w:rPr>
          <w:rFonts w:ascii="Simplified Arabic" w:eastAsia="Times New Roman" w:hAnsi="Simplified Arabic" w:cs="Simplified Arabic"/>
          <w:b/>
          <w:bCs/>
          <w:sz w:val="32"/>
          <w:szCs w:val="32"/>
          <w:rtl/>
          <w:lang w:val="fr-FR" w:eastAsia="fr-FR" w:bidi="ar-DZ"/>
        </w:rPr>
        <w:t xml:space="preserve">الدرس رقم 3: </w:t>
      </w:r>
      <w:proofErr w:type="gramStart"/>
      <w:r w:rsidRPr="00BD5471">
        <w:rPr>
          <w:rFonts w:ascii="Simplified Arabic" w:eastAsia="Times New Roman" w:hAnsi="Simplified Arabic" w:cs="Simplified Arabic"/>
          <w:b/>
          <w:bCs/>
          <w:sz w:val="32"/>
          <w:szCs w:val="32"/>
          <w:rtl/>
          <w:lang w:val="fr-FR" w:eastAsia="fr-FR" w:bidi="ar-DZ"/>
        </w:rPr>
        <w:t>البّحث</w:t>
      </w:r>
      <w:proofErr w:type="gramEnd"/>
      <w:r w:rsidRPr="00BD5471">
        <w:rPr>
          <w:rFonts w:ascii="Simplified Arabic" w:eastAsia="Times New Roman" w:hAnsi="Simplified Arabic" w:cs="Simplified Arabic"/>
          <w:b/>
          <w:bCs/>
          <w:sz w:val="32"/>
          <w:szCs w:val="32"/>
          <w:rtl/>
          <w:lang w:val="fr-FR" w:eastAsia="fr-FR" w:bidi="ar-DZ"/>
        </w:rPr>
        <w:t xml:space="preserve"> العلمي</w:t>
      </w:r>
    </w:p>
    <w:p w:rsidR="00BD5471" w:rsidRPr="00BD5471" w:rsidRDefault="002A5EB0" w:rsidP="00BD5471">
      <w:pPr>
        <w:shd w:val="clear" w:color="auto" w:fill="FFFFFF"/>
        <w:bidi/>
        <w:spacing w:before="100" w:beforeAutospacing="1" w:after="100" w:afterAutospacing="1" w:line="360" w:lineRule="auto"/>
        <w:jc w:val="both"/>
        <w:outlineLvl w:val="0"/>
        <w:rPr>
          <w:rFonts w:ascii="Simplified Arabic" w:eastAsia="Times New Roman" w:hAnsi="Simplified Arabic" w:cs="Simplified Arabic"/>
          <w:b/>
          <w:bCs/>
          <w:sz w:val="32"/>
          <w:szCs w:val="32"/>
          <w:rtl/>
          <w:lang w:val="fr-FR" w:eastAsia="fr-FR" w:bidi="ar-DZ"/>
        </w:rPr>
      </w:pPr>
      <w:r>
        <w:rPr>
          <w:rFonts w:ascii="Simplified Arabic" w:eastAsia="Times New Roman" w:hAnsi="Simplified Arabic" w:cs="Simplified Arabic" w:hint="cs"/>
          <w:b/>
          <w:bCs/>
          <w:sz w:val="32"/>
          <w:szCs w:val="32"/>
          <w:rtl/>
          <w:lang w:val="fr-FR" w:eastAsia="fr-FR" w:bidi="ar-DZ"/>
        </w:rPr>
        <w:t>1.</w:t>
      </w:r>
      <w:r w:rsidR="00BD5471" w:rsidRPr="00BD5471">
        <w:rPr>
          <w:rFonts w:ascii="Simplified Arabic" w:eastAsia="Times New Roman" w:hAnsi="Simplified Arabic" w:cs="Simplified Arabic"/>
          <w:b/>
          <w:bCs/>
          <w:sz w:val="32"/>
          <w:szCs w:val="32"/>
          <w:rtl/>
          <w:lang w:val="fr-FR" w:eastAsia="fr-FR" w:bidi="ar-DZ"/>
        </w:rPr>
        <w:t>مقدمة:</w:t>
      </w:r>
    </w:p>
    <w:p w:rsidR="00BD5471" w:rsidRPr="00BD5471" w:rsidRDefault="00BD5471" w:rsidP="00BD5471">
      <w:pPr>
        <w:shd w:val="clear" w:color="auto" w:fill="FFFFFF"/>
        <w:bidi/>
        <w:spacing w:before="100" w:beforeAutospacing="1" w:after="100" w:afterAutospacing="1" w:line="360" w:lineRule="auto"/>
        <w:ind w:firstLine="708"/>
        <w:jc w:val="both"/>
        <w:rPr>
          <w:rFonts w:ascii="Simplified Arabic" w:eastAsia="Times New Roman" w:hAnsi="Simplified Arabic" w:cs="Simplified Arabic"/>
          <w:sz w:val="32"/>
          <w:szCs w:val="32"/>
          <w:rtl/>
          <w:lang w:val="fr-FR" w:eastAsia="fr-FR" w:bidi="ar-DZ"/>
        </w:rPr>
      </w:pPr>
      <w:r w:rsidRPr="00BD5471">
        <w:rPr>
          <w:rFonts w:ascii="Simplified Arabic" w:eastAsia="Times New Roman" w:hAnsi="Simplified Arabic" w:cs="Simplified Arabic"/>
          <w:sz w:val="32"/>
          <w:szCs w:val="32"/>
          <w:rtl/>
          <w:lang w:val="fr-FR" w:eastAsia="fr-FR" w:bidi="ar-DZ"/>
        </w:rPr>
        <w:t>كلما تميزت شعوب الإنسانية بالتفكير العلمي والابتعاد عن الدجل والخرافة كلما كانت أكثر قدرة على بناء الحضارة وتقلص نصيب الجهل في صفوفها، وكلما ابتعدت عن التفكير العلمي وعن العلم انغمست في مستنقع الجهل والتخلف وعليه فإذا أراد شعب ما أن يبني حضارة أو أن يطور نفسه فعليه الاهتمام بتطوير العلم من خلال تشجيع وتكريس البحث العلمي.</w:t>
      </w:r>
    </w:p>
    <w:p w:rsidR="00BD5471" w:rsidRPr="00BD5471" w:rsidRDefault="00BD5471" w:rsidP="00BD5471">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bidi="ar-DZ"/>
        </w:rPr>
      </w:pPr>
      <w:r w:rsidRPr="00BD5471">
        <w:rPr>
          <w:rFonts w:ascii="Simplified Arabic" w:eastAsia="Calibri" w:hAnsi="Simplified Arabic" w:cs="Simplified Arabic"/>
          <w:sz w:val="32"/>
          <w:szCs w:val="32"/>
          <w:rtl/>
          <w:lang w:val="fr-FR"/>
        </w:rPr>
        <w:tab/>
      </w:r>
      <w:proofErr w:type="gramStart"/>
      <w:r w:rsidRPr="00BD5471">
        <w:rPr>
          <w:rFonts w:ascii="Simplified Arabic" w:eastAsia="Times New Roman" w:hAnsi="Simplified Arabic" w:cs="Simplified Arabic"/>
          <w:sz w:val="32"/>
          <w:szCs w:val="32"/>
          <w:rtl/>
          <w:lang w:val="fr-FR" w:eastAsia="fr-FR" w:bidi="ar-DZ"/>
        </w:rPr>
        <w:t>لا</w:t>
      </w:r>
      <w:proofErr w:type="gramEnd"/>
      <w:r w:rsidRPr="00BD5471">
        <w:rPr>
          <w:rFonts w:ascii="Simplified Arabic" w:eastAsia="Times New Roman" w:hAnsi="Simplified Arabic" w:cs="Simplified Arabic"/>
          <w:sz w:val="32"/>
          <w:szCs w:val="32"/>
          <w:rtl/>
          <w:lang w:val="fr-FR" w:eastAsia="fr-FR" w:bidi="ar-DZ"/>
        </w:rPr>
        <w:t xml:space="preserve"> يكون البحثُ علميّاً بالمعنى الصحيح إلاَّ إذا كانت الدراسة موضوعه مجرَّدة بعيدة عن المبالغة والتحيُّز، أنجزت وفق أسسٍ ومناهج وأصول وقواعد، ومرَّت بخطوات ومراحل، بدأت بمشكلةٍ وانتهت بحلِّها، وهي قبل هذا وبعده إنجاز لعقلٍ اتَّصف بالمرونة وبالأفق الواسع.</w:t>
      </w:r>
    </w:p>
    <w:p w:rsidR="00BD5471" w:rsidRPr="00BD5471" w:rsidRDefault="00BD5471" w:rsidP="00BD5471">
      <w:pPr>
        <w:shd w:val="clear" w:color="auto" w:fill="FFFFFF"/>
        <w:bidi/>
        <w:spacing w:before="100" w:beforeAutospacing="1" w:after="100" w:afterAutospacing="1" w:line="360" w:lineRule="auto"/>
        <w:jc w:val="both"/>
        <w:outlineLvl w:val="0"/>
        <w:rPr>
          <w:rFonts w:ascii="Simplified Arabic" w:eastAsia="Times New Roman" w:hAnsi="Simplified Arabic" w:cs="Simplified Arabic"/>
          <w:b/>
          <w:bCs/>
          <w:sz w:val="32"/>
          <w:szCs w:val="32"/>
          <w:rtl/>
          <w:lang w:val="fr-FR" w:eastAsia="fr-FR" w:bidi="ar-DZ"/>
        </w:rPr>
      </w:pPr>
      <w:r w:rsidRPr="00BD5471">
        <w:rPr>
          <w:rFonts w:ascii="Simplified Arabic" w:eastAsia="Times New Roman" w:hAnsi="Simplified Arabic" w:cs="Simplified Arabic"/>
          <w:b/>
          <w:bCs/>
          <w:sz w:val="32"/>
          <w:szCs w:val="32"/>
          <w:rtl/>
          <w:lang w:val="fr-FR" w:eastAsia="fr-FR" w:bidi="ar-DZ"/>
        </w:rPr>
        <w:t xml:space="preserve">2. </w:t>
      </w:r>
      <w:proofErr w:type="gramStart"/>
      <w:r w:rsidRPr="00BD5471">
        <w:rPr>
          <w:rFonts w:ascii="Simplified Arabic" w:eastAsia="Times New Roman" w:hAnsi="Simplified Arabic" w:cs="Simplified Arabic"/>
          <w:b/>
          <w:bCs/>
          <w:sz w:val="32"/>
          <w:szCs w:val="32"/>
          <w:rtl/>
          <w:lang w:val="fr-FR" w:eastAsia="fr-FR" w:bidi="ar-DZ"/>
        </w:rPr>
        <w:t>تعريف</w:t>
      </w:r>
      <w:proofErr w:type="gramEnd"/>
      <w:r w:rsidRPr="00BD5471">
        <w:rPr>
          <w:rFonts w:ascii="Simplified Arabic" w:eastAsia="Times New Roman" w:hAnsi="Simplified Arabic" w:cs="Simplified Arabic"/>
          <w:b/>
          <w:bCs/>
          <w:sz w:val="32"/>
          <w:szCs w:val="32"/>
          <w:rtl/>
          <w:lang w:val="fr-FR" w:eastAsia="fr-FR" w:bidi="ar-DZ"/>
        </w:rPr>
        <w:t xml:space="preserve"> البحث العلمي:</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وردت لدى الباحثين في أصول البحث العلميِّ ومناهجه تعريفاتٌ تتشابهُ فيما بينها برغم اختلاف المشارب الثقافيَّة لأصحابها وبرغم اختلافِ لغاتهم وبلادهم؛ فمنها:</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 في مفهوم </w:t>
      </w:r>
      <w:r w:rsidRPr="00BD5471">
        <w:rPr>
          <w:rFonts w:ascii="Simplified Arabic" w:eastAsia="Calibri" w:hAnsi="Simplified Arabic" w:cs="Simplified Arabic"/>
          <w:b/>
          <w:bCs/>
          <w:sz w:val="32"/>
          <w:szCs w:val="32"/>
          <w:rtl/>
          <w:lang w:val="fr-FR"/>
        </w:rPr>
        <w:t xml:space="preserve">وتني </w:t>
      </w:r>
      <w:r w:rsidRPr="00BD5471">
        <w:rPr>
          <w:rFonts w:ascii="Simplified Arabic" w:eastAsia="Calibri" w:hAnsi="Simplified Arabic" w:cs="Simplified Arabic"/>
          <w:b/>
          <w:bCs/>
          <w:sz w:val="32"/>
          <w:szCs w:val="32"/>
          <w:lang w:val="fr-FR"/>
        </w:rPr>
        <w:t>Whitney</w:t>
      </w:r>
      <w:r w:rsidRPr="00BD5471">
        <w:rPr>
          <w:rFonts w:ascii="Simplified Arabic" w:eastAsia="Calibri" w:hAnsi="Simplified Arabic" w:cs="Simplified Arabic"/>
          <w:sz w:val="32"/>
          <w:szCs w:val="32"/>
          <w:lang w:val="fr-FR"/>
        </w:rPr>
        <w:t>(1946)</w:t>
      </w:r>
      <w:r w:rsidRPr="00BD5471">
        <w:rPr>
          <w:rFonts w:ascii="Simplified Arabic" w:eastAsia="Calibri" w:hAnsi="Simplified Arabic" w:cs="Simplified Arabic"/>
          <w:sz w:val="32"/>
          <w:szCs w:val="32"/>
          <w:rtl/>
          <w:lang w:val="fr-FR"/>
        </w:rPr>
        <w:t xml:space="preserve">، </w:t>
      </w:r>
      <w:proofErr w:type="gramStart"/>
      <w:r w:rsidRPr="00BD5471">
        <w:rPr>
          <w:rFonts w:ascii="Simplified Arabic" w:eastAsia="Calibri" w:hAnsi="Simplified Arabic" w:cs="Simplified Arabic"/>
          <w:sz w:val="32"/>
          <w:szCs w:val="32"/>
          <w:rtl/>
          <w:lang w:val="fr-FR"/>
        </w:rPr>
        <w:t>البحثُ</w:t>
      </w:r>
      <w:proofErr w:type="gramEnd"/>
      <w:r w:rsidRPr="00BD5471">
        <w:rPr>
          <w:rFonts w:ascii="Simplified Arabic" w:eastAsia="Calibri" w:hAnsi="Simplified Arabic" w:cs="Simplified Arabic"/>
          <w:sz w:val="32"/>
          <w:szCs w:val="32"/>
          <w:rtl/>
          <w:lang w:val="fr-FR"/>
        </w:rPr>
        <w:t xml:space="preserve"> العلميُّ: استقصاءٌ دقيقٌ يهدف إلى </w:t>
      </w:r>
      <w:r w:rsidRPr="00BD5471">
        <w:rPr>
          <w:rFonts w:ascii="Simplified Arabic" w:eastAsia="Calibri" w:hAnsi="Simplified Arabic" w:cs="Simplified Arabic"/>
          <w:sz w:val="32"/>
          <w:szCs w:val="32"/>
          <w:rtl/>
          <w:lang w:val="fr-FR"/>
        </w:rPr>
        <w:lastRenderedPageBreak/>
        <w:t>اكتشاف حقائقَ وقواعدَ عامَّة يمكن التحقُّق منها مستقبلاً.</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proofErr w:type="gramStart"/>
      <w:r w:rsidRPr="00BD5471">
        <w:rPr>
          <w:rFonts w:ascii="Simplified Arabic" w:eastAsia="Calibri" w:hAnsi="Simplified Arabic" w:cs="Simplified Arabic"/>
          <w:sz w:val="32"/>
          <w:szCs w:val="32"/>
          <w:rtl/>
          <w:lang w:val="fr-FR"/>
        </w:rPr>
        <w:t>كما</w:t>
      </w:r>
      <w:proofErr w:type="gramEnd"/>
      <w:r w:rsidRPr="00BD5471">
        <w:rPr>
          <w:rFonts w:ascii="Simplified Arabic" w:eastAsia="Calibri" w:hAnsi="Simplified Arabic" w:cs="Simplified Arabic"/>
          <w:sz w:val="32"/>
          <w:szCs w:val="32"/>
          <w:rtl/>
          <w:lang w:val="fr-FR"/>
        </w:rPr>
        <w:t xml:space="preserve"> أنَّ البحثَ العلميَّ استقصاءٌ منظَّمٌ يهدف إلى إضافة معارف يمكن توصيلها والتحقُّق من صحتها باختبارها علميّاً، </w:t>
      </w:r>
      <w:r w:rsidRPr="00BD5471">
        <w:rPr>
          <w:rFonts w:ascii="Simplified Arabic" w:eastAsia="Calibri" w:hAnsi="Simplified Arabic" w:cs="Simplified Arabic"/>
          <w:sz w:val="32"/>
          <w:szCs w:val="32"/>
          <w:lang w:val="fr-FR"/>
        </w:rPr>
        <w:t>(</w:t>
      </w:r>
      <w:proofErr w:type="spellStart"/>
      <w:r w:rsidRPr="00BD5471">
        <w:rPr>
          <w:rFonts w:ascii="Simplified Arabic" w:eastAsia="Calibri" w:hAnsi="Simplified Arabic" w:cs="Simplified Arabic"/>
          <w:b/>
          <w:bCs/>
          <w:sz w:val="32"/>
          <w:szCs w:val="32"/>
          <w:lang w:val="fr-FR"/>
        </w:rPr>
        <w:t>Polansky</w:t>
      </w:r>
      <w:proofErr w:type="spellEnd"/>
      <w:r w:rsidRPr="00BD5471">
        <w:rPr>
          <w:rFonts w:ascii="Simplified Arabic" w:eastAsia="Calibri" w:hAnsi="Simplified Arabic" w:cs="Simplified Arabic"/>
          <w:b/>
          <w:bCs/>
          <w:sz w:val="32"/>
          <w:szCs w:val="32"/>
          <w:lang w:val="fr-FR"/>
        </w:rPr>
        <w:t>)</w:t>
      </w:r>
      <w:r w:rsidRPr="00BD5471">
        <w:rPr>
          <w:rFonts w:ascii="Simplified Arabic" w:eastAsia="Calibri" w:hAnsi="Simplified Arabic" w:cs="Simplified Arabic"/>
          <w:b/>
          <w:bCs/>
          <w:sz w:val="32"/>
          <w:szCs w:val="32"/>
          <w:rtl/>
          <w:lang w:val="fr-FR"/>
        </w:rPr>
        <w:t>.</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 وقال هيل واي</w:t>
      </w:r>
      <w:r w:rsidRPr="00BD5471">
        <w:rPr>
          <w:rFonts w:ascii="Simplified Arabic" w:eastAsia="Calibri" w:hAnsi="Simplified Arabic" w:cs="Simplified Arabic"/>
          <w:sz w:val="32"/>
          <w:szCs w:val="32"/>
          <w:lang w:val="fr-FR"/>
        </w:rPr>
        <w:t xml:space="preserve"> :(1964) </w:t>
      </w:r>
      <w:proofErr w:type="spellStart"/>
      <w:r w:rsidRPr="00BD5471">
        <w:rPr>
          <w:rFonts w:ascii="Simplified Arabic" w:eastAsia="Calibri" w:hAnsi="Simplified Arabic" w:cs="Simplified Arabic"/>
          <w:sz w:val="32"/>
          <w:szCs w:val="32"/>
          <w:lang w:val="fr-FR"/>
        </w:rPr>
        <w:t>Hillway</w:t>
      </w:r>
      <w:proofErr w:type="spellEnd"/>
      <w:r w:rsidRPr="00BD5471">
        <w:rPr>
          <w:rFonts w:ascii="Simplified Arabic" w:eastAsia="Calibri" w:hAnsi="Simplified Arabic" w:cs="Simplified Arabic"/>
          <w:sz w:val="32"/>
          <w:szCs w:val="32"/>
          <w:rtl/>
          <w:lang w:val="fr-FR"/>
        </w:rPr>
        <w:t>يعدُّ البحثُ العلميُّ وسيلةً للدراسة يمكن بواسطتها الوصولُ إلى حلِّ مشكلة محدَّدة وذلك عن طريـق التقصِّي الشامل والدقيق لجميع الشواهد والأدلَّة التي يمكن التحقُّق منها والتي تتَّصل بها المشكلةُ المحدَّدة.</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 وعرَّف </w:t>
      </w:r>
      <w:proofErr w:type="spellStart"/>
      <w:r w:rsidRPr="00BD5471">
        <w:rPr>
          <w:rFonts w:ascii="Simplified Arabic" w:eastAsia="Calibri" w:hAnsi="Simplified Arabic" w:cs="Simplified Arabic"/>
          <w:b/>
          <w:bCs/>
          <w:sz w:val="32"/>
          <w:szCs w:val="32"/>
          <w:rtl/>
          <w:lang w:val="fr-FR"/>
        </w:rPr>
        <w:t>ماكميلان</w:t>
      </w:r>
      <w:proofErr w:type="spellEnd"/>
      <w:r w:rsidRPr="00BD5471">
        <w:rPr>
          <w:rFonts w:ascii="Simplified Arabic" w:eastAsia="Calibri" w:hAnsi="Simplified Arabic" w:cs="Simplified Arabic"/>
          <w:b/>
          <w:bCs/>
          <w:sz w:val="32"/>
          <w:szCs w:val="32"/>
          <w:rtl/>
          <w:lang w:val="fr-FR"/>
        </w:rPr>
        <w:t xml:space="preserve"> وشوماخر</w:t>
      </w:r>
      <w:r w:rsidRPr="00BD5471">
        <w:rPr>
          <w:rFonts w:ascii="Simplified Arabic" w:eastAsia="Calibri" w:hAnsi="Simplified Arabic" w:cs="Simplified Arabic"/>
          <w:sz w:val="32"/>
          <w:szCs w:val="32"/>
          <w:rtl/>
          <w:lang w:val="fr-FR"/>
        </w:rPr>
        <w:t xml:space="preserve"> البحثَ العلميَّ بأنَّه عمليَّة منظَّمة لجمع البيانات أو المعلومات وتحليلها لغرضٍ معيَّن.</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 فيما تعريف البحث العلميِّ في مفهوم </w:t>
      </w:r>
      <w:proofErr w:type="spellStart"/>
      <w:r w:rsidRPr="00BD5471">
        <w:rPr>
          <w:rFonts w:ascii="Simplified Arabic" w:eastAsia="Calibri" w:hAnsi="Simplified Arabic" w:cs="Simplified Arabic"/>
          <w:b/>
          <w:bCs/>
          <w:sz w:val="32"/>
          <w:szCs w:val="32"/>
          <w:rtl/>
          <w:lang w:val="fr-FR"/>
        </w:rPr>
        <w:t>توكمان</w:t>
      </w:r>
      <w:proofErr w:type="spellEnd"/>
      <w:r w:rsidRPr="00BD5471">
        <w:rPr>
          <w:rFonts w:ascii="Simplified Arabic" w:eastAsia="Calibri" w:hAnsi="Simplified Arabic" w:cs="Simplified Arabic"/>
          <w:sz w:val="32"/>
          <w:szCs w:val="32"/>
          <w:rtl/>
          <w:lang w:val="fr-FR"/>
        </w:rPr>
        <w:t xml:space="preserve"> بأنَّه محاولةٌ منظَّمة للوصول إلى إجابات أو حلول للأسئلة أو المشكلات التي تواجه الأفراد أو الجماعات في مواقعهم ومناحي حياتهم.</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في حين </w:t>
      </w:r>
      <w:r w:rsidRPr="00BD5471">
        <w:rPr>
          <w:rFonts w:ascii="Simplified Arabic" w:eastAsia="Calibri" w:hAnsi="Simplified Arabic" w:cs="Simplified Arabic"/>
          <w:b/>
          <w:bCs/>
          <w:sz w:val="32"/>
          <w:szCs w:val="32"/>
          <w:rtl/>
          <w:lang w:val="fr-FR"/>
        </w:rPr>
        <w:t>عَرَّفَتْ ملحس (1960م</w:t>
      </w:r>
      <w:r w:rsidRPr="00BD5471">
        <w:rPr>
          <w:rFonts w:ascii="Simplified Arabic" w:eastAsia="Calibri" w:hAnsi="Simplified Arabic" w:cs="Simplified Arabic"/>
          <w:sz w:val="32"/>
          <w:szCs w:val="32"/>
          <w:rtl/>
          <w:lang w:val="fr-FR"/>
        </w:rPr>
        <w:t>) البحثَ العلميَّ بأنَّه محاولة لاكتشاف المعرفة والتنقيب عنها وتطويـرها وفحصـها وتحقيقها بتقصٍّ دقيق ونقدٍ عميق ثمَّ عرضها عرضاً مكتملاً بذكاءٍ وإدراكٍ لتسيرَ في ركب الحضارة العالميَّة، وتسهم فيها إسهاماً حيّاً شاملاً.</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وفي مفهوم </w:t>
      </w:r>
      <w:proofErr w:type="spellStart"/>
      <w:r w:rsidRPr="00BD5471">
        <w:rPr>
          <w:rFonts w:ascii="Simplified Arabic" w:eastAsia="Calibri" w:hAnsi="Simplified Arabic" w:cs="Simplified Arabic"/>
          <w:b/>
          <w:bCs/>
          <w:sz w:val="32"/>
          <w:szCs w:val="32"/>
          <w:rtl/>
          <w:lang w:val="fr-FR"/>
        </w:rPr>
        <w:t>غرايبيه</w:t>
      </w:r>
      <w:proofErr w:type="spellEnd"/>
      <w:r w:rsidRPr="00BD5471">
        <w:rPr>
          <w:rFonts w:ascii="Simplified Arabic" w:eastAsia="Calibri" w:hAnsi="Simplified Arabic" w:cs="Simplified Arabic"/>
          <w:b/>
          <w:bCs/>
          <w:sz w:val="32"/>
          <w:szCs w:val="32"/>
          <w:rtl/>
          <w:lang w:val="fr-FR"/>
        </w:rPr>
        <w:t xml:space="preserve"> وزملائه (1981م)</w:t>
      </w:r>
      <w:r w:rsidRPr="00BD5471">
        <w:rPr>
          <w:rFonts w:ascii="Simplified Arabic" w:eastAsia="Calibri" w:hAnsi="Simplified Arabic" w:cs="Simplified Arabic"/>
          <w:sz w:val="32"/>
          <w:szCs w:val="32"/>
          <w:rtl/>
          <w:lang w:val="fr-FR"/>
        </w:rPr>
        <w:t xml:space="preserve"> البحثُ العلميُّ هو طريقة منظَّمة أو فحص استفساريٌّ منظَّم لاكتشاف حقائق جديدة والتثبُّت من حقائق قديمة ومن العلاقات التي تربط فيما </w:t>
      </w:r>
      <w:r w:rsidRPr="00BD5471">
        <w:rPr>
          <w:rFonts w:ascii="Simplified Arabic" w:eastAsia="Calibri" w:hAnsi="Simplified Arabic" w:cs="Simplified Arabic"/>
          <w:sz w:val="32"/>
          <w:szCs w:val="32"/>
          <w:rtl/>
          <w:lang w:val="fr-FR"/>
        </w:rPr>
        <w:lastRenderedPageBreak/>
        <w:t xml:space="preserve">بينها والقوانين التي تحكمها، وعرَّفه </w:t>
      </w:r>
      <w:r w:rsidRPr="00BD5471">
        <w:rPr>
          <w:rFonts w:ascii="Simplified Arabic" w:eastAsia="Calibri" w:hAnsi="Simplified Arabic" w:cs="Simplified Arabic"/>
          <w:b/>
          <w:bCs/>
          <w:sz w:val="32"/>
          <w:szCs w:val="32"/>
          <w:rtl/>
          <w:lang w:val="fr-FR"/>
        </w:rPr>
        <w:t xml:space="preserve">أبو سليمان </w:t>
      </w:r>
      <w:r w:rsidRPr="00BD5471">
        <w:rPr>
          <w:rFonts w:ascii="Simplified Arabic" w:eastAsia="Calibri" w:hAnsi="Simplified Arabic" w:cs="Simplified Arabic"/>
          <w:sz w:val="32"/>
          <w:szCs w:val="32"/>
          <w:rtl/>
          <w:lang w:val="fr-FR"/>
        </w:rPr>
        <w:t>بقوله: "البحثُ العلميُّ دراسةٌ متخصِّصة في موضوع معيَّن حسب مناهج وأصول معيَّنة".</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وفي ضوء تلك </w:t>
      </w:r>
      <w:proofErr w:type="gramStart"/>
      <w:r w:rsidRPr="00BD5471">
        <w:rPr>
          <w:rFonts w:ascii="Simplified Arabic" w:eastAsia="Calibri" w:hAnsi="Simplified Arabic" w:cs="Simplified Arabic"/>
          <w:sz w:val="32"/>
          <w:szCs w:val="32"/>
          <w:rtl/>
          <w:lang w:val="fr-FR"/>
        </w:rPr>
        <w:t>التعريفات</w:t>
      </w:r>
      <w:proofErr w:type="gramEnd"/>
      <w:r w:rsidRPr="00BD5471">
        <w:rPr>
          <w:rFonts w:ascii="Simplified Arabic" w:eastAsia="Calibri" w:hAnsi="Simplified Arabic" w:cs="Simplified Arabic"/>
          <w:sz w:val="32"/>
          <w:szCs w:val="32"/>
          <w:rtl/>
          <w:lang w:val="fr-FR"/>
        </w:rPr>
        <w:t xml:space="preserve"> والمفاهيم السابقة يمكن الخروج بتعريفٍ ومفهومٍ عن البحث العلميِّ </w:t>
      </w:r>
    </w:p>
    <w:p w:rsidR="00BD5471" w:rsidRPr="00BD5471" w:rsidRDefault="00BD5471" w:rsidP="00BD5471">
      <w:pPr>
        <w:widowControl w:val="0"/>
        <w:bidi/>
        <w:spacing w:after="160" w:line="360" w:lineRule="auto"/>
        <w:ind w:firstLine="624"/>
        <w:jc w:val="both"/>
        <w:rPr>
          <w:rFonts w:ascii="Simplified Arabic" w:eastAsia="Calibri" w:hAnsi="Simplified Arabic" w:cs="Simplified Arabic"/>
          <w:sz w:val="32"/>
          <w:szCs w:val="32"/>
          <w:rtl/>
          <w:lang w:val="fr-FR"/>
        </w:rPr>
      </w:pPr>
      <w:proofErr w:type="gramStart"/>
      <w:r w:rsidRPr="00BD5471">
        <w:rPr>
          <w:rFonts w:ascii="Simplified Arabic" w:eastAsia="Calibri" w:hAnsi="Simplified Arabic" w:cs="Simplified Arabic"/>
          <w:color w:val="FF0000"/>
          <w:sz w:val="32"/>
          <w:szCs w:val="32"/>
          <w:rtl/>
          <w:lang w:val="fr-FR"/>
        </w:rPr>
        <w:t>بأنَّه</w:t>
      </w:r>
      <w:proofErr w:type="gramEnd"/>
      <w:r w:rsidRPr="00BD5471">
        <w:rPr>
          <w:rFonts w:ascii="Simplified Arabic" w:eastAsia="Calibri" w:hAnsi="Simplified Arabic" w:cs="Simplified Arabic"/>
          <w:color w:val="FF0000"/>
          <w:sz w:val="32"/>
          <w:szCs w:val="32"/>
          <w:rtl/>
          <w:lang w:val="fr-FR"/>
        </w:rPr>
        <w:t xml:space="preserve"> وسيلة يحاول بواسطتها</w:t>
      </w:r>
      <w:r w:rsidRPr="00BD5471">
        <w:rPr>
          <w:rFonts w:ascii="Simplified Arabic" w:eastAsia="Calibri" w:hAnsi="Simplified Arabic" w:cs="Simplified Arabic" w:hint="cs"/>
          <w:color w:val="FF0000"/>
          <w:sz w:val="32"/>
          <w:szCs w:val="32"/>
          <w:rtl/>
          <w:lang w:val="fr-FR"/>
        </w:rPr>
        <w:t xml:space="preserve"> الطالب</w:t>
      </w:r>
      <w:r w:rsidRPr="00BD5471">
        <w:rPr>
          <w:rFonts w:ascii="Simplified Arabic" w:eastAsia="Calibri" w:hAnsi="Simplified Arabic" w:cs="Simplified Arabic"/>
          <w:color w:val="FF0000"/>
          <w:sz w:val="32"/>
          <w:szCs w:val="32"/>
          <w:rtl/>
          <w:lang w:val="fr-FR"/>
        </w:rPr>
        <w:t xml:space="preserve"> الباحث دراسة ظاهرة أو مشكلةٍ ما والتعرُّف على عواملها المؤثِّرة في ظهورها أو في حدوثها للتوصُّل إلى نتائج تفسِّر ذلك، أو للوصول إلى حلٍّ أو علاج لذلك الإشكال</w:t>
      </w:r>
      <w:r w:rsidRPr="00BD5471">
        <w:rPr>
          <w:rFonts w:ascii="Simplified Arabic" w:eastAsia="Calibri" w:hAnsi="Simplified Arabic" w:cs="Simplified Arabic" w:hint="cs"/>
          <w:sz w:val="32"/>
          <w:szCs w:val="32"/>
          <w:rtl/>
          <w:lang w:val="fr-FR"/>
        </w:rPr>
        <w:t>.</w:t>
      </w:r>
    </w:p>
    <w:p w:rsidR="00BD5471" w:rsidRPr="00BD5471" w:rsidRDefault="00BD5471" w:rsidP="00BD5471">
      <w:pPr>
        <w:widowControl w:val="0"/>
        <w:bidi/>
        <w:spacing w:after="160" w:line="360" w:lineRule="auto"/>
        <w:jc w:val="both"/>
        <w:outlineLvl w:val="0"/>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3.أنواع البحوث العلمية:</w:t>
      </w:r>
    </w:p>
    <w:p w:rsidR="00BD5471" w:rsidRPr="00BD5471" w:rsidRDefault="00BD5471" w:rsidP="00BD5471">
      <w:pPr>
        <w:shd w:val="clear" w:color="auto" w:fill="FFFFFF"/>
        <w:bidi/>
        <w:spacing w:after="0" w:line="360" w:lineRule="auto"/>
        <w:ind w:firstLine="793"/>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تَنقسمُ وتتنوّعُ البُحوثُ والدّراساتُ العلميّةُ إلى عدّة أنواعٍ، وذلك حسبَ كيفيّةِ مُعالجتها للحقائق والظّواهر والأشياء، وكذا على أساس النّتائج التي تتوصّل إليها، فقدْ تكونُ البُحوث </w:t>
      </w:r>
      <w:proofErr w:type="spellStart"/>
      <w:r w:rsidRPr="00BD5471">
        <w:rPr>
          <w:rFonts w:ascii="Simplified Arabic" w:eastAsia="Calibri" w:hAnsi="Simplified Arabic" w:cs="Simplified Arabic"/>
          <w:sz w:val="32"/>
          <w:szCs w:val="32"/>
          <w:rtl/>
          <w:lang w:val="fr-FR"/>
        </w:rPr>
        <w:t>تنقيبيّةً</w:t>
      </w:r>
      <w:proofErr w:type="spellEnd"/>
      <w:r w:rsidRPr="00BD5471">
        <w:rPr>
          <w:rFonts w:ascii="Simplified Arabic" w:eastAsia="Calibri" w:hAnsi="Simplified Arabic" w:cs="Simplified Arabic"/>
          <w:sz w:val="32"/>
          <w:szCs w:val="32"/>
          <w:rtl/>
          <w:lang w:val="fr-FR"/>
        </w:rPr>
        <w:t xml:space="preserve"> اسْتكشافيّةً، وقدْ تكونُ تفسيريّةً نقديّةً، وقدْ تكونُ بحوثاً كُليّةً وشُموليّةً كاملةً، وقدْ تكونُ بُحوثاً استطْلاعيّةً أو بُحوثاً وصفيّةً تشخيصيّةً، وقدْ تكونُ بحوثاً ودراساتٍ تجريبيّةٍ.</w:t>
      </w:r>
    </w:p>
    <w:p w:rsidR="00BD5471" w:rsidRPr="00BD5471" w:rsidRDefault="00BD5471" w:rsidP="00BD5471">
      <w:pPr>
        <w:shd w:val="clear" w:color="auto" w:fill="FFFFFF"/>
        <w:bidi/>
        <w:spacing w:after="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البحثُ </w:t>
      </w:r>
      <w:proofErr w:type="spellStart"/>
      <w:r w:rsidRPr="00BD5471">
        <w:rPr>
          <w:rFonts w:ascii="Simplified Arabic" w:eastAsia="Calibri" w:hAnsi="Simplified Arabic" w:cs="Simplified Arabic"/>
          <w:b/>
          <w:bCs/>
          <w:sz w:val="32"/>
          <w:szCs w:val="32"/>
          <w:rtl/>
          <w:lang w:val="fr-FR"/>
        </w:rPr>
        <w:t>ألاكتشافي</w:t>
      </w:r>
      <w:proofErr w:type="spellEnd"/>
      <w:r w:rsidRPr="00BD5471">
        <w:rPr>
          <w:rFonts w:ascii="Simplified Arabic" w:eastAsia="Calibri" w:hAnsi="Simplified Arabic" w:cs="Simplified Arabic"/>
          <w:b/>
          <w:bCs/>
          <w:sz w:val="32"/>
          <w:szCs w:val="32"/>
          <w:rtl/>
          <w:lang w:val="fr-FR" w:bidi="ar-DZ"/>
        </w:rPr>
        <w:t xml:space="preserve"> </w:t>
      </w:r>
      <w:proofErr w:type="spellStart"/>
      <w:r w:rsidRPr="00BD5471">
        <w:rPr>
          <w:rFonts w:ascii="Simplified Arabic" w:eastAsia="Calibri" w:hAnsi="Simplified Arabic" w:cs="Simplified Arabic"/>
          <w:b/>
          <w:bCs/>
          <w:sz w:val="32"/>
          <w:szCs w:val="32"/>
          <w:rtl/>
          <w:lang w:val="fr-FR"/>
        </w:rPr>
        <w:t>التّنقيبيّ</w:t>
      </w:r>
      <w:proofErr w:type="spellEnd"/>
      <w:r w:rsidRPr="00BD5471">
        <w:rPr>
          <w:rFonts w:ascii="Simplified Arabic" w:eastAsia="Calibri" w:hAnsi="Simplified Arabic" w:cs="Simplified Arabic"/>
          <w:b/>
          <w:bCs/>
          <w:sz w:val="32"/>
          <w:szCs w:val="32"/>
          <w:rtl/>
          <w:lang w:val="fr-FR"/>
        </w:rPr>
        <w:t xml:space="preserve">: </w:t>
      </w:r>
      <w:r w:rsidRPr="00BD5471">
        <w:rPr>
          <w:rFonts w:ascii="Simplified Arabic" w:eastAsia="Calibri" w:hAnsi="Simplified Arabic" w:cs="Simplified Arabic"/>
          <w:sz w:val="32"/>
          <w:szCs w:val="32"/>
          <w:rtl/>
          <w:lang w:val="fr-FR"/>
        </w:rPr>
        <w:t>وهو البحثُ الذي يتمحورُ حول حقيقةٍ جُزئيّةٍِ يُسخّرُ الباحثُ كلّ جُهدهِ لاكتشافهاَ، ومن الأمثلةِ على ذلكَ: الطّبيبُ الذي يبحث عن فعاليّةِ دواءٍ مُعيّنٍ وكذلك الباحثُ التّاريخيُّ الذي يبْحثُ في السّيرةِ الذاتيّةِ لشخصيّةٍ مُعيّنةٍ.</w:t>
      </w:r>
    </w:p>
    <w:p w:rsidR="00BD5471" w:rsidRPr="00BD5471" w:rsidRDefault="00BD5471" w:rsidP="00BD5471">
      <w:pPr>
        <w:shd w:val="clear" w:color="auto" w:fill="FFFFFF"/>
        <w:bidi/>
        <w:spacing w:after="0" w:line="360" w:lineRule="auto"/>
        <w:jc w:val="both"/>
        <w:rPr>
          <w:rFonts w:ascii="Simplified Arabic" w:eastAsia="Calibri" w:hAnsi="Simplified Arabic" w:cs="Simplified Arabic"/>
          <w:sz w:val="32"/>
          <w:szCs w:val="32"/>
          <w:rtl/>
          <w:lang w:val="fr-FR"/>
        </w:rPr>
      </w:pPr>
    </w:p>
    <w:p w:rsidR="00BD5471" w:rsidRPr="00BD5471" w:rsidRDefault="00BD5471" w:rsidP="00BD5471">
      <w:pPr>
        <w:shd w:val="clear" w:color="auto" w:fill="FFFFFF"/>
        <w:bidi/>
        <w:spacing w:after="0" w:line="360" w:lineRule="auto"/>
        <w:jc w:val="both"/>
        <w:rPr>
          <w:rFonts w:ascii="Simplified Arabic" w:eastAsia="Calibri" w:hAnsi="Simplified Arabic" w:cs="Simplified Arabic"/>
          <w:b/>
          <w:bCs/>
          <w:sz w:val="32"/>
          <w:szCs w:val="32"/>
          <w:rtl/>
          <w:lang w:val="fr-FR"/>
        </w:rPr>
      </w:pPr>
      <w:proofErr w:type="gramStart"/>
      <w:r w:rsidRPr="00BD5471">
        <w:rPr>
          <w:rFonts w:ascii="Simplified Arabic" w:eastAsia="Calibri" w:hAnsi="Simplified Arabic" w:cs="Simplified Arabic"/>
          <w:b/>
          <w:bCs/>
          <w:sz w:val="32"/>
          <w:szCs w:val="32"/>
          <w:rtl/>
          <w:lang w:val="fr-FR"/>
        </w:rPr>
        <w:t>البحثُ</w:t>
      </w:r>
      <w:proofErr w:type="gramEnd"/>
      <w:r w:rsidRPr="00BD5471">
        <w:rPr>
          <w:rFonts w:ascii="Simplified Arabic" w:eastAsia="Calibri" w:hAnsi="Simplified Arabic" w:cs="Simplified Arabic"/>
          <w:b/>
          <w:bCs/>
          <w:sz w:val="32"/>
          <w:szCs w:val="32"/>
          <w:rtl/>
          <w:lang w:val="fr-FR"/>
        </w:rPr>
        <w:t xml:space="preserve"> التّفسيريّ النّقديّ: </w:t>
      </w:r>
      <w:r w:rsidRPr="00BD5471">
        <w:rPr>
          <w:rFonts w:ascii="Simplified Arabic" w:eastAsia="Calibri" w:hAnsi="Simplified Arabic" w:cs="Simplified Arabic"/>
          <w:sz w:val="32"/>
          <w:szCs w:val="32"/>
          <w:rtl/>
          <w:lang w:val="fr-FR"/>
        </w:rPr>
        <w:t>وهو البحثُ الذي يمتدّ إلى مُناقشة الأفكار ونَقدها والتوصّل إلى نتيجةٍ تكونُ غالباً الرّأيَ الراجحَ بينَ الآراءِ المُتضاربةِ، وعليه فالهدفُ من هذه البُحوثِ ليسَ الاكتشافُ فحسْبُ، ولكنّ الهدفَ هو النّقدُ والتّفسيرُ لأفكارٍ تمّ اكْتشافُهاَ.</w:t>
      </w:r>
    </w:p>
    <w:p w:rsidR="00BD5471" w:rsidRPr="00BD5471" w:rsidRDefault="00BD5471" w:rsidP="00BD5471">
      <w:pPr>
        <w:shd w:val="clear" w:color="auto" w:fill="FFFFFF"/>
        <w:bidi/>
        <w:spacing w:after="0" w:line="360" w:lineRule="auto"/>
        <w:jc w:val="both"/>
        <w:rPr>
          <w:rFonts w:ascii="Simplified Arabic" w:eastAsia="Calibri" w:hAnsi="Simplified Arabic" w:cs="Simplified Arabic"/>
          <w:b/>
          <w:bCs/>
          <w:sz w:val="32"/>
          <w:szCs w:val="32"/>
          <w:rtl/>
          <w:lang w:val="fr-FR"/>
        </w:rPr>
      </w:pPr>
      <w:proofErr w:type="gramStart"/>
      <w:r w:rsidRPr="00BD5471">
        <w:rPr>
          <w:rFonts w:ascii="Simplified Arabic" w:eastAsia="Calibri" w:hAnsi="Simplified Arabic" w:cs="Simplified Arabic"/>
          <w:b/>
          <w:bCs/>
          <w:sz w:val="32"/>
          <w:szCs w:val="32"/>
          <w:rtl/>
          <w:lang w:val="fr-FR"/>
        </w:rPr>
        <w:t>البَحثُ</w:t>
      </w:r>
      <w:proofErr w:type="gramEnd"/>
      <w:r w:rsidRPr="00BD5471">
        <w:rPr>
          <w:rFonts w:ascii="Simplified Arabic" w:eastAsia="Calibri" w:hAnsi="Simplified Arabic" w:cs="Simplified Arabic"/>
          <w:b/>
          <w:bCs/>
          <w:sz w:val="32"/>
          <w:szCs w:val="32"/>
          <w:rtl/>
          <w:lang w:val="fr-FR"/>
        </w:rPr>
        <w:t xml:space="preserve"> الكاملُ: </w:t>
      </w:r>
      <w:r w:rsidRPr="00BD5471">
        <w:rPr>
          <w:rFonts w:ascii="Simplified Arabic" w:eastAsia="Calibri" w:hAnsi="Simplified Arabic" w:cs="Simplified Arabic"/>
          <w:sz w:val="32"/>
          <w:szCs w:val="32"/>
          <w:rtl/>
          <w:lang w:val="fr-FR"/>
        </w:rPr>
        <w:t xml:space="preserve">هوَ بحثٌ يجمعُ بين النّوعينِ السّابقينِ ويهدفُ إلى حلِّ المشاكلِ حلاًّ كاملاً وشاملاً، ويستهدفُ وضعَ قوانينَ وتعليماتٍ بعدَ التّنقيبِ الدّقيقِ والشّاملِ لجميعِ الحقائقِ المُتعلّقة بالموْضوعِ، ثمّ القيامُ بتفسيرِ وتحليلِ الأدلّةِ والحُججِ التي يتمّ التوصّلُ إليهاَ. فهوَ يَستخدمُ بالإضافةِ إلى كلٍّ منَ البحثِ </w:t>
      </w:r>
      <w:proofErr w:type="spellStart"/>
      <w:r w:rsidRPr="00BD5471">
        <w:rPr>
          <w:rFonts w:ascii="Simplified Arabic" w:eastAsia="Calibri" w:hAnsi="Simplified Arabic" w:cs="Simplified Arabic"/>
          <w:sz w:val="32"/>
          <w:szCs w:val="32"/>
          <w:rtl/>
          <w:lang w:val="fr-FR"/>
        </w:rPr>
        <w:t>التّنقيبيِّ</w:t>
      </w:r>
      <w:proofErr w:type="spellEnd"/>
      <w:r w:rsidRPr="00BD5471">
        <w:rPr>
          <w:rFonts w:ascii="Simplified Arabic" w:eastAsia="Calibri" w:hAnsi="Simplified Arabic" w:cs="Simplified Arabic"/>
          <w:sz w:val="32"/>
          <w:szCs w:val="32"/>
          <w:rtl/>
          <w:lang w:val="fr-FR"/>
        </w:rPr>
        <w:t xml:space="preserve"> والبحثِ النّقديّ التّفسيريّ أسلوبَ التعمّقِ والشُّموليّةِ والتّعميمِ. </w:t>
      </w:r>
    </w:p>
    <w:p w:rsidR="00BD5471" w:rsidRPr="00BD5471" w:rsidRDefault="00BD5471" w:rsidP="00BD5471">
      <w:pPr>
        <w:shd w:val="clear" w:color="auto" w:fill="FFFFFF"/>
        <w:bidi/>
        <w:spacing w:after="0" w:line="360" w:lineRule="auto"/>
        <w:ind w:firstLine="793"/>
        <w:jc w:val="both"/>
        <w:rPr>
          <w:rFonts w:ascii="Simplified Arabic" w:eastAsia="Calibri" w:hAnsi="Simplified Arabic" w:cs="Simplified Arabic"/>
          <w:sz w:val="32"/>
          <w:szCs w:val="32"/>
          <w:rtl/>
          <w:lang w:val="fr-FR"/>
        </w:rPr>
      </w:pPr>
      <w:proofErr w:type="gramStart"/>
      <w:r w:rsidRPr="00BD5471">
        <w:rPr>
          <w:rFonts w:ascii="Simplified Arabic" w:eastAsia="Calibri" w:hAnsi="Simplified Arabic" w:cs="Simplified Arabic"/>
          <w:sz w:val="32"/>
          <w:szCs w:val="32"/>
          <w:rtl/>
          <w:lang w:val="fr-FR"/>
        </w:rPr>
        <w:t>بحيثُ</w:t>
      </w:r>
      <w:proofErr w:type="gramEnd"/>
      <w:r w:rsidRPr="00BD5471">
        <w:rPr>
          <w:rFonts w:ascii="Simplified Arabic" w:eastAsia="Calibri" w:hAnsi="Simplified Arabic" w:cs="Simplified Arabic"/>
          <w:sz w:val="32"/>
          <w:szCs w:val="32"/>
          <w:rtl/>
          <w:lang w:val="fr-FR"/>
        </w:rPr>
        <w:t xml:space="preserve"> يُشْترَطُ في البحْث العلميّ الكاملِ ماَ يلِي:</w:t>
      </w:r>
    </w:p>
    <w:p w:rsidR="00BD5471" w:rsidRPr="00BD5471" w:rsidRDefault="00BD5471" w:rsidP="00BD5471">
      <w:pPr>
        <w:numPr>
          <w:ilvl w:val="0"/>
          <w:numId w:val="1"/>
        </w:numPr>
        <w:shd w:val="clear" w:color="auto" w:fill="FFFFFF"/>
        <w:bidi/>
        <w:spacing w:after="0" w:line="360" w:lineRule="auto"/>
        <w:contextualSpacing/>
        <w:jc w:val="both"/>
        <w:rPr>
          <w:rFonts w:ascii="Simplified Arabic" w:eastAsia="Calibri" w:hAnsi="Simplified Arabic" w:cs="Simplified Arabic"/>
          <w:sz w:val="32"/>
          <w:szCs w:val="32"/>
          <w:rtl/>
        </w:rPr>
      </w:pPr>
      <w:r w:rsidRPr="00BD5471">
        <w:rPr>
          <w:rFonts w:ascii="Simplified Arabic" w:eastAsia="Calibri" w:hAnsi="Simplified Arabic" w:cs="Simplified Arabic"/>
          <w:sz w:val="32"/>
          <w:szCs w:val="32"/>
          <w:rtl/>
        </w:rPr>
        <w:t xml:space="preserve">وجودُ مُشكلةٍ تتطلّبُ </w:t>
      </w:r>
      <w:proofErr w:type="gramStart"/>
      <w:r w:rsidRPr="00BD5471">
        <w:rPr>
          <w:rFonts w:ascii="Simplified Arabic" w:eastAsia="Calibri" w:hAnsi="Simplified Arabic" w:cs="Simplified Arabic"/>
          <w:sz w:val="32"/>
          <w:szCs w:val="32"/>
          <w:rtl/>
        </w:rPr>
        <w:t>حلاًّ</w:t>
      </w:r>
      <w:proofErr w:type="gramEnd"/>
      <w:r w:rsidRPr="00BD5471">
        <w:rPr>
          <w:rFonts w:ascii="Simplified Arabic" w:eastAsia="Calibri" w:hAnsi="Simplified Arabic" w:cs="Simplified Arabic"/>
          <w:sz w:val="32"/>
          <w:szCs w:val="32"/>
          <w:rtl/>
        </w:rPr>
        <w:t xml:space="preserve"> عِلميّاً.</w:t>
      </w:r>
    </w:p>
    <w:p w:rsidR="00BD5471" w:rsidRPr="00BD5471" w:rsidRDefault="00BD5471" w:rsidP="00BD5471">
      <w:pPr>
        <w:numPr>
          <w:ilvl w:val="0"/>
          <w:numId w:val="1"/>
        </w:numPr>
        <w:shd w:val="clear" w:color="auto" w:fill="FFFFFF"/>
        <w:bidi/>
        <w:spacing w:after="0" w:line="360" w:lineRule="auto"/>
        <w:contextualSpacing/>
        <w:jc w:val="both"/>
        <w:rPr>
          <w:rFonts w:ascii="Simplified Arabic" w:eastAsia="Calibri" w:hAnsi="Simplified Arabic" w:cs="Simplified Arabic"/>
          <w:sz w:val="32"/>
          <w:szCs w:val="32"/>
          <w:rtl/>
        </w:rPr>
      </w:pPr>
      <w:proofErr w:type="gramStart"/>
      <w:r w:rsidRPr="00BD5471">
        <w:rPr>
          <w:rFonts w:ascii="Simplified Arabic" w:eastAsia="Calibri" w:hAnsi="Simplified Arabic" w:cs="Simplified Arabic"/>
          <w:sz w:val="32"/>
          <w:szCs w:val="32"/>
          <w:rtl/>
        </w:rPr>
        <w:t>اكتشافُ</w:t>
      </w:r>
      <w:proofErr w:type="gramEnd"/>
      <w:r w:rsidRPr="00BD5471">
        <w:rPr>
          <w:rFonts w:ascii="Simplified Arabic" w:eastAsia="Calibri" w:hAnsi="Simplified Arabic" w:cs="Simplified Arabic"/>
          <w:sz w:val="32"/>
          <w:szCs w:val="32"/>
          <w:rtl/>
        </w:rPr>
        <w:t xml:space="preserve"> حقيقةٍ مُعيّنةٍ وقِيامُ أدلّةٍ على وُجودِهاَ.</w:t>
      </w:r>
    </w:p>
    <w:p w:rsidR="00BD5471" w:rsidRPr="00BD5471" w:rsidRDefault="00BD5471" w:rsidP="00BD5471">
      <w:pPr>
        <w:numPr>
          <w:ilvl w:val="0"/>
          <w:numId w:val="1"/>
        </w:numPr>
        <w:shd w:val="clear" w:color="auto" w:fill="FFFFFF"/>
        <w:bidi/>
        <w:spacing w:after="0" w:line="360" w:lineRule="auto"/>
        <w:contextualSpacing/>
        <w:jc w:val="both"/>
        <w:rPr>
          <w:rFonts w:ascii="Simplified Arabic" w:eastAsia="Calibri" w:hAnsi="Simplified Arabic" w:cs="Simplified Arabic"/>
          <w:sz w:val="32"/>
          <w:szCs w:val="32"/>
          <w:rtl/>
        </w:rPr>
      </w:pPr>
      <w:r w:rsidRPr="00BD5471">
        <w:rPr>
          <w:rFonts w:ascii="Simplified Arabic" w:eastAsia="Calibri" w:hAnsi="Simplified Arabic" w:cs="Simplified Arabic"/>
          <w:sz w:val="32"/>
          <w:szCs w:val="32"/>
          <w:rtl/>
        </w:rPr>
        <w:t xml:space="preserve">تفسيرُ الأدلّةِ والحقائقِ والحُججِ والآراءِ ونقدها نقداً موضوعيّاً </w:t>
      </w:r>
      <w:proofErr w:type="gramStart"/>
      <w:r w:rsidRPr="00BD5471">
        <w:rPr>
          <w:rFonts w:ascii="Simplified Arabic" w:eastAsia="Calibri" w:hAnsi="Simplified Arabic" w:cs="Simplified Arabic"/>
          <w:sz w:val="32"/>
          <w:szCs w:val="32"/>
          <w:rtl/>
        </w:rPr>
        <w:t>وعِلميّاً</w:t>
      </w:r>
      <w:proofErr w:type="gramEnd"/>
      <w:r w:rsidRPr="00BD5471">
        <w:rPr>
          <w:rFonts w:ascii="Simplified Arabic" w:eastAsia="Calibri" w:hAnsi="Simplified Arabic" w:cs="Simplified Arabic"/>
          <w:sz w:val="32"/>
          <w:szCs w:val="32"/>
          <w:rtl/>
        </w:rPr>
        <w:t>.</w:t>
      </w:r>
    </w:p>
    <w:p w:rsidR="00BD5471" w:rsidRDefault="00BD5471" w:rsidP="00BD5471">
      <w:pPr>
        <w:numPr>
          <w:ilvl w:val="0"/>
          <w:numId w:val="1"/>
        </w:numPr>
        <w:shd w:val="clear" w:color="auto" w:fill="FFFFFF"/>
        <w:bidi/>
        <w:spacing w:after="0" w:line="360" w:lineRule="auto"/>
        <w:contextualSpacing/>
        <w:jc w:val="both"/>
        <w:rPr>
          <w:rFonts w:ascii="Simplified Arabic" w:eastAsia="Calibri" w:hAnsi="Simplified Arabic" w:cs="Simplified Arabic" w:hint="cs"/>
          <w:sz w:val="32"/>
          <w:szCs w:val="32"/>
        </w:rPr>
      </w:pPr>
      <w:r w:rsidRPr="00BD5471">
        <w:rPr>
          <w:rFonts w:ascii="Simplified Arabic" w:eastAsia="Calibri" w:hAnsi="Simplified Arabic" w:cs="Simplified Arabic"/>
          <w:sz w:val="32"/>
          <w:szCs w:val="32"/>
          <w:rtl/>
        </w:rPr>
        <w:t xml:space="preserve">التوصّلُ </w:t>
      </w:r>
      <w:proofErr w:type="gramStart"/>
      <w:r w:rsidRPr="00BD5471">
        <w:rPr>
          <w:rFonts w:ascii="Simplified Arabic" w:eastAsia="Calibri" w:hAnsi="Simplified Arabic" w:cs="Simplified Arabic"/>
          <w:sz w:val="32"/>
          <w:szCs w:val="32"/>
          <w:rtl/>
        </w:rPr>
        <w:t>إلى</w:t>
      </w:r>
      <w:proofErr w:type="gramEnd"/>
      <w:r w:rsidRPr="00BD5471">
        <w:rPr>
          <w:rFonts w:ascii="Simplified Arabic" w:eastAsia="Calibri" w:hAnsi="Simplified Arabic" w:cs="Simplified Arabic"/>
          <w:sz w:val="32"/>
          <w:szCs w:val="32"/>
          <w:rtl/>
        </w:rPr>
        <w:t xml:space="preserve"> حلٍّ عِلميٍّ نِهائِيٍّ وإجابةٍ حقيقيّةٍ عنِ المشْكلةِ المطروحةِ.</w:t>
      </w:r>
    </w:p>
    <w:p w:rsidR="002A5EB0" w:rsidRPr="00BD5471" w:rsidRDefault="002A5EB0" w:rsidP="002A5EB0">
      <w:pPr>
        <w:shd w:val="clear" w:color="auto" w:fill="FFFFFF"/>
        <w:bidi/>
        <w:spacing w:after="0" w:line="360" w:lineRule="auto"/>
        <w:ind w:left="1623"/>
        <w:contextualSpacing/>
        <w:jc w:val="both"/>
        <w:rPr>
          <w:rFonts w:ascii="Simplified Arabic" w:eastAsia="Calibri" w:hAnsi="Simplified Arabic" w:cs="Simplified Arabic"/>
          <w:sz w:val="32"/>
          <w:szCs w:val="32"/>
        </w:rPr>
      </w:pPr>
      <w:bookmarkStart w:id="0" w:name="_GoBack"/>
      <w:bookmarkEnd w:id="0"/>
    </w:p>
    <w:p w:rsidR="00BD5471" w:rsidRPr="00BD5471" w:rsidRDefault="00BD5471" w:rsidP="00BD5471">
      <w:pPr>
        <w:shd w:val="clear" w:color="auto" w:fill="FFFFFF"/>
        <w:bidi/>
        <w:spacing w:after="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lastRenderedPageBreak/>
        <w:t xml:space="preserve">البحثُ العلميّ الاستطلاعيّ: </w:t>
      </w:r>
      <w:r w:rsidRPr="00BD5471">
        <w:rPr>
          <w:rFonts w:ascii="Simplified Arabic" w:eastAsia="Calibri" w:hAnsi="Simplified Arabic" w:cs="Simplified Arabic"/>
          <w:sz w:val="32"/>
          <w:szCs w:val="32"/>
          <w:rtl/>
          <w:lang w:val="fr-FR"/>
        </w:rPr>
        <w:t>البحثُ الاستطلاعيُّ أو الدّراسة العلميّةُ الكشفيّة الاستطلاعية هو: البحثُ الذيْ يَستهدفُ التعرّفَ على المشكلةِ فَقطْ، وتكونُ الحاجةُ إلى هذا النّوعِ منَ البُحوثِ عندماَ تكونُ هناكَ مُشكلةٌ جديدةٌ أو عندماَ تكونُ المعلوماتُ عنهاَ ضئيلةً، وعادةً ما يَكونُ هذاَ النّوعُ منَ البحوثِ تمْهيداً لبحوثٍ أُخْرَى تَسعَى لإيجادِ حلٍّ للمُشكلةِ.</w:t>
      </w:r>
    </w:p>
    <w:p w:rsidR="00BD5471" w:rsidRPr="00BD5471" w:rsidRDefault="00BD5471" w:rsidP="00BD5471">
      <w:pPr>
        <w:shd w:val="clear" w:color="auto" w:fill="FFFFFF"/>
        <w:bidi/>
        <w:spacing w:after="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البحثُ الوصفيّ التشخيصيّ: </w:t>
      </w:r>
      <w:r w:rsidRPr="00BD5471">
        <w:rPr>
          <w:rFonts w:ascii="Simplified Arabic" w:eastAsia="Calibri" w:hAnsi="Simplified Arabic" w:cs="Simplified Arabic"/>
          <w:sz w:val="32"/>
          <w:szCs w:val="32"/>
          <w:rtl/>
          <w:lang w:val="fr-FR"/>
        </w:rPr>
        <w:t>وهوَ البحثُ الذي يَستهدفُ تحديدَ سماتِ وصفاتِ وخصائصَ ومُقوّماتِ ظاهرةٍ معيّنةٍ تحديداً كميّاً وكيْفيّاً، بحيثُ يَسهُلُ التعرّفَ عليهاَ فيماَ بعدُ ومُقارنتِهاَ بباقِي الظّواهرِ والأشياءِ.</w:t>
      </w:r>
    </w:p>
    <w:p w:rsidR="00BD5471" w:rsidRPr="00BD5471" w:rsidRDefault="00BD5471" w:rsidP="00BD5471">
      <w:pPr>
        <w:shd w:val="clear" w:color="auto" w:fill="FFFFFF"/>
        <w:bidi/>
        <w:spacing w:after="0" w:line="360" w:lineRule="auto"/>
        <w:jc w:val="both"/>
        <w:rPr>
          <w:rFonts w:ascii="Simplified Arabic" w:eastAsia="Calibri" w:hAnsi="Simplified Arabic" w:cs="Simplified Arabic"/>
          <w:b/>
          <w:bCs/>
          <w:sz w:val="32"/>
          <w:szCs w:val="32"/>
          <w:rtl/>
          <w:lang w:val="fr-FR"/>
        </w:rPr>
      </w:pPr>
      <w:proofErr w:type="gramStart"/>
      <w:r w:rsidRPr="00BD5471">
        <w:rPr>
          <w:rFonts w:ascii="Simplified Arabic" w:eastAsia="Calibri" w:hAnsi="Simplified Arabic" w:cs="Simplified Arabic"/>
          <w:b/>
          <w:bCs/>
          <w:sz w:val="32"/>
          <w:szCs w:val="32"/>
          <w:rtl/>
          <w:lang w:val="fr-FR"/>
        </w:rPr>
        <w:t>البحث</w:t>
      </w:r>
      <w:proofErr w:type="gramEnd"/>
      <w:r w:rsidRPr="00BD5471">
        <w:rPr>
          <w:rFonts w:ascii="Simplified Arabic" w:eastAsia="Calibri" w:hAnsi="Simplified Arabic" w:cs="Simplified Arabic"/>
          <w:b/>
          <w:bCs/>
          <w:sz w:val="32"/>
          <w:szCs w:val="32"/>
          <w:rtl/>
          <w:lang w:val="fr-FR"/>
        </w:rPr>
        <w:t xml:space="preserve"> التجريبي: </w:t>
      </w:r>
      <w:r w:rsidRPr="00BD5471">
        <w:rPr>
          <w:rFonts w:ascii="Simplified Arabic" w:eastAsia="Calibri" w:hAnsi="Simplified Arabic" w:cs="Simplified Arabic"/>
          <w:sz w:val="32"/>
          <w:szCs w:val="32"/>
          <w:rtl/>
          <w:lang w:val="fr-FR"/>
        </w:rPr>
        <w:t>هُوَ ذلكَ البحثُ الذي يقومُ على أساسِ المُلاحظةِ والتّجاربِ الدّقيقةِ لإثباتِ صحّة الفُروضِ</w:t>
      </w:r>
      <w:r w:rsidRPr="00BD5471">
        <w:rPr>
          <w:rFonts w:ascii="Simplified Arabic" w:eastAsia="Calibri" w:hAnsi="Simplified Arabic" w:cs="Simplified Arabic"/>
          <w:b/>
          <w:bCs/>
          <w:sz w:val="32"/>
          <w:szCs w:val="32"/>
          <w:rtl/>
          <w:lang w:val="fr-FR"/>
        </w:rPr>
        <w:t>.</w:t>
      </w:r>
    </w:p>
    <w:p w:rsidR="00BD5471" w:rsidRPr="00BD5471" w:rsidRDefault="00BD5471" w:rsidP="00BD5471">
      <w:pPr>
        <w:bidi/>
        <w:spacing w:after="160" w:line="360" w:lineRule="auto"/>
        <w:jc w:val="both"/>
        <w:outlineLvl w:val="0"/>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4.أسس </w:t>
      </w:r>
      <w:proofErr w:type="gramStart"/>
      <w:r w:rsidRPr="00BD5471">
        <w:rPr>
          <w:rFonts w:ascii="Simplified Arabic" w:eastAsia="Calibri" w:hAnsi="Simplified Arabic" w:cs="Simplified Arabic"/>
          <w:b/>
          <w:bCs/>
          <w:sz w:val="32"/>
          <w:szCs w:val="32"/>
          <w:rtl/>
          <w:lang w:val="fr-FR"/>
        </w:rPr>
        <w:t>ومقومات</w:t>
      </w:r>
      <w:proofErr w:type="gramEnd"/>
      <w:r w:rsidRPr="00BD5471">
        <w:rPr>
          <w:rFonts w:ascii="Simplified Arabic" w:eastAsia="Calibri" w:hAnsi="Simplified Arabic" w:cs="Simplified Arabic"/>
          <w:b/>
          <w:bCs/>
          <w:sz w:val="32"/>
          <w:szCs w:val="32"/>
          <w:rtl/>
          <w:lang w:val="fr-FR"/>
        </w:rPr>
        <w:t xml:space="preserve"> البحث العلمي:</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1- </w:t>
      </w:r>
      <w:proofErr w:type="gramStart"/>
      <w:r w:rsidRPr="00BD5471">
        <w:rPr>
          <w:rFonts w:ascii="Simplified Arabic" w:eastAsia="Calibri" w:hAnsi="Simplified Arabic" w:cs="Simplified Arabic"/>
          <w:b/>
          <w:bCs/>
          <w:sz w:val="32"/>
          <w:szCs w:val="32"/>
          <w:rtl/>
          <w:lang w:val="fr-FR"/>
        </w:rPr>
        <w:t>تحديد</w:t>
      </w:r>
      <w:proofErr w:type="gramEnd"/>
      <w:r w:rsidRPr="00BD5471">
        <w:rPr>
          <w:rFonts w:ascii="Simplified Arabic" w:eastAsia="Calibri" w:hAnsi="Simplified Arabic" w:cs="Simplified Arabic"/>
          <w:b/>
          <w:bCs/>
          <w:sz w:val="32"/>
          <w:szCs w:val="32"/>
          <w:rtl/>
          <w:lang w:val="fr-FR"/>
        </w:rPr>
        <w:t xml:space="preserve"> الأهداف: </w:t>
      </w:r>
      <w:r w:rsidRPr="00BD5471">
        <w:rPr>
          <w:rFonts w:ascii="Simplified Arabic" w:eastAsia="Calibri" w:hAnsi="Simplified Arabic" w:cs="Simplified Arabic"/>
          <w:sz w:val="32"/>
          <w:szCs w:val="32"/>
          <w:rtl/>
          <w:lang w:val="fr-FR"/>
        </w:rPr>
        <w:t xml:space="preserve">خاصة في اختيار الموضوع فماذا يريد الطالب الباحث، أي مشكلة أو ظاهرة تم اختيارها ؟ ما هو التخصص الدقيق للباحث ؟ ماذا يريد أو كيف؟ </w:t>
      </w:r>
      <w:proofErr w:type="gramStart"/>
      <w:r w:rsidRPr="00BD5471">
        <w:rPr>
          <w:rFonts w:ascii="Simplified Arabic" w:eastAsia="Calibri" w:hAnsi="Simplified Arabic" w:cs="Simplified Arabic"/>
          <w:sz w:val="32"/>
          <w:szCs w:val="32"/>
          <w:rtl/>
          <w:lang w:val="fr-FR"/>
        </w:rPr>
        <w:t>ومتى</w:t>
      </w:r>
      <w:proofErr w:type="gramEnd"/>
      <w:r w:rsidRPr="00BD5471">
        <w:rPr>
          <w:rFonts w:ascii="Simplified Arabic" w:eastAsia="Calibri" w:hAnsi="Simplified Arabic" w:cs="Simplified Arabic"/>
          <w:sz w:val="32"/>
          <w:szCs w:val="32"/>
          <w:rtl/>
          <w:lang w:val="fr-FR"/>
        </w:rPr>
        <w:t xml:space="preserve">؟ </w:t>
      </w:r>
      <w:proofErr w:type="gramStart"/>
      <w:r w:rsidRPr="00BD5471">
        <w:rPr>
          <w:rFonts w:ascii="Simplified Arabic" w:eastAsia="Calibri" w:hAnsi="Simplified Arabic" w:cs="Simplified Arabic"/>
          <w:sz w:val="32"/>
          <w:szCs w:val="32"/>
          <w:rtl/>
          <w:lang w:val="fr-FR"/>
        </w:rPr>
        <w:t>إلى</w:t>
      </w:r>
      <w:proofErr w:type="gramEnd"/>
      <w:r w:rsidRPr="00BD5471">
        <w:rPr>
          <w:rFonts w:ascii="Simplified Arabic" w:eastAsia="Calibri" w:hAnsi="Simplified Arabic" w:cs="Simplified Arabic"/>
          <w:sz w:val="32"/>
          <w:szCs w:val="32"/>
          <w:rtl/>
          <w:lang w:val="fr-FR"/>
        </w:rPr>
        <w:t xml:space="preserve"> أين يريد أن يصل الباحث ؟</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b/>
          <w:bCs/>
          <w:sz w:val="32"/>
          <w:szCs w:val="32"/>
          <w:rtl/>
          <w:lang w:val="fr-FR"/>
        </w:rPr>
        <w:t xml:space="preserve">2- القدرة على التصور </w:t>
      </w:r>
      <w:proofErr w:type="gramStart"/>
      <w:r w:rsidRPr="00BD5471">
        <w:rPr>
          <w:rFonts w:ascii="Simplified Arabic" w:eastAsia="Calibri" w:hAnsi="Simplified Arabic" w:cs="Simplified Arabic"/>
          <w:b/>
          <w:bCs/>
          <w:sz w:val="32"/>
          <w:szCs w:val="32"/>
          <w:rtl/>
          <w:lang w:val="fr-FR"/>
        </w:rPr>
        <w:t>والإبداع :</w:t>
      </w:r>
      <w:proofErr w:type="gramEnd"/>
      <w:r w:rsidRPr="00BD5471">
        <w:rPr>
          <w:rFonts w:ascii="Simplified Arabic" w:eastAsia="Calibri" w:hAnsi="Simplified Arabic" w:cs="Simplified Arabic"/>
          <w:sz w:val="32"/>
          <w:szCs w:val="32"/>
          <w:rtl/>
          <w:lang w:val="fr-FR"/>
        </w:rPr>
        <w:t>إلمام الطالب الباحث بأدوات البحث المتباينة والتمكن من تقنيات كتابة البحث العلمي .</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lastRenderedPageBreak/>
        <w:t xml:space="preserve">3- </w:t>
      </w:r>
      <w:proofErr w:type="gramStart"/>
      <w:r w:rsidRPr="00BD5471">
        <w:rPr>
          <w:rFonts w:ascii="Simplified Arabic" w:eastAsia="Calibri" w:hAnsi="Simplified Arabic" w:cs="Simplified Arabic"/>
          <w:b/>
          <w:bCs/>
          <w:sz w:val="32"/>
          <w:szCs w:val="32"/>
          <w:rtl/>
          <w:lang w:val="fr-FR"/>
        </w:rPr>
        <w:t>دقة</w:t>
      </w:r>
      <w:proofErr w:type="gramEnd"/>
      <w:r w:rsidRPr="00BD5471">
        <w:rPr>
          <w:rFonts w:ascii="Simplified Arabic" w:eastAsia="Calibri" w:hAnsi="Simplified Arabic" w:cs="Simplified Arabic"/>
          <w:b/>
          <w:bCs/>
          <w:sz w:val="32"/>
          <w:szCs w:val="32"/>
          <w:rtl/>
          <w:lang w:val="fr-FR"/>
        </w:rPr>
        <w:t xml:space="preserve"> المشاهدة والملاحظة: </w:t>
      </w:r>
      <w:r w:rsidRPr="00BD5471">
        <w:rPr>
          <w:rFonts w:ascii="Simplified Arabic" w:eastAsia="Calibri" w:hAnsi="Simplified Arabic" w:cs="Simplified Arabic"/>
          <w:sz w:val="32"/>
          <w:szCs w:val="32"/>
          <w:rtl/>
          <w:lang w:val="fr-FR"/>
        </w:rPr>
        <w:t>للظاهرة محل البحث وتحديد المقولات حولها وإمعان الفكر والتأمل فيها، مما يقود الباحث إلى بحث المتغيرات المحيطة بالظاهرة، إذ تكون المحصلة وضع قوانين تتفق مع واقع الملاحظات والمتغيرات</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4- وضع فروض تفسر الظاهرة :</w:t>
      </w:r>
      <w:r w:rsidRPr="00BD5471">
        <w:rPr>
          <w:rFonts w:ascii="Simplified Arabic" w:eastAsia="Calibri" w:hAnsi="Simplified Arabic" w:cs="Simplified Arabic"/>
          <w:sz w:val="32"/>
          <w:szCs w:val="32"/>
          <w:rtl/>
          <w:lang w:val="fr-FR"/>
        </w:rPr>
        <w:t>ليتم إثبات هذه الفروض والبرهنة عليها ، إذ توضع كأفكار مجردة وموضوعية ينطلق منها الطالب الباحث  بحيث تقوده إلى جمع الحقائق المفسرة للفروض وبالتالي إجراء التجارب على ضوئها بعيدا على توجيهها لما يرد الباحث إثباته والوصول إليه.</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5- </w:t>
      </w:r>
      <w:proofErr w:type="gramStart"/>
      <w:r w:rsidRPr="00BD5471">
        <w:rPr>
          <w:rFonts w:ascii="Simplified Arabic" w:eastAsia="Calibri" w:hAnsi="Simplified Arabic" w:cs="Simplified Arabic"/>
          <w:b/>
          <w:bCs/>
          <w:sz w:val="32"/>
          <w:szCs w:val="32"/>
          <w:rtl/>
          <w:lang w:val="fr-FR"/>
        </w:rPr>
        <w:t>القدرة</w:t>
      </w:r>
      <w:proofErr w:type="gramEnd"/>
      <w:r w:rsidRPr="00BD5471">
        <w:rPr>
          <w:rFonts w:ascii="Simplified Arabic" w:eastAsia="Calibri" w:hAnsi="Simplified Arabic" w:cs="Simplified Arabic"/>
          <w:b/>
          <w:bCs/>
          <w:sz w:val="32"/>
          <w:szCs w:val="32"/>
          <w:rtl/>
          <w:lang w:val="fr-FR"/>
        </w:rPr>
        <w:t xml:space="preserve"> على جمع الحقائق العلمية بشفافية ومصداقية: </w:t>
      </w:r>
      <w:r w:rsidRPr="00BD5471">
        <w:rPr>
          <w:rFonts w:ascii="Simplified Arabic" w:eastAsia="Calibri" w:hAnsi="Simplified Arabic" w:cs="Simplified Arabic"/>
          <w:sz w:val="32"/>
          <w:szCs w:val="32"/>
          <w:rtl/>
          <w:lang w:val="fr-FR"/>
        </w:rPr>
        <w:t>وذلك من مختلف المصادر والمراجع وغربلتها وتصنيفها وتبويبها وتمحيصها بدقة ثم تحليلها.</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6- </w:t>
      </w:r>
      <w:proofErr w:type="gramStart"/>
      <w:r w:rsidRPr="00BD5471">
        <w:rPr>
          <w:rFonts w:ascii="Simplified Arabic" w:eastAsia="Calibri" w:hAnsi="Simplified Arabic" w:cs="Simplified Arabic"/>
          <w:b/>
          <w:bCs/>
          <w:sz w:val="32"/>
          <w:szCs w:val="32"/>
          <w:rtl/>
          <w:lang w:val="fr-FR"/>
        </w:rPr>
        <w:t>إجراء</w:t>
      </w:r>
      <w:proofErr w:type="gramEnd"/>
      <w:r w:rsidRPr="00BD5471">
        <w:rPr>
          <w:rFonts w:ascii="Simplified Arabic" w:eastAsia="Calibri" w:hAnsi="Simplified Arabic" w:cs="Simplified Arabic"/>
          <w:b/>
          <w:bCs/>
          <w:sz w:val="32"/>
          <w:szCs w:val="32"/>
          <w:rtl/>
          <w:lang w:val="fr-FR"/>
        </w:rPr>
        <w:t xml:space="preserve"> التجارب اللازمة: </w:t>
      </w:r>
      <w:r w:rsidRPr="00BD5471">
        <w:rPr>
          <w:rFonts w:ascii="Simplified Arabic" w:eastAsia="Calibri" w:hAnsi="Simplified Arabic" w:cs="Simplified Arabic"/>
          <w:sz w:val="32"/>
          <w:szCs w:val="32"/>
          <w:rtl/>
          <w:lang w:val="fr-FR"/>
        </w:rPr>
        <w:t>بهدف الحصول على نتائج علمية تتفق مع الواقع العلمي، و تتطلب التجارب في العلوم الرياضية تحليل السبب و المسبب و استمرارية متابعة المتغيرات و اختبار الفروض و التأكد من مدى صحتها.</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-7-الحصول على النتائج و اختبار مدى صحتها: </w:t>
      </w:r>
      <w:r w:rsidRPr="00BD5471">
        <w:rPr>
          <w:rFonts w:ascii="Simplified Arabic" w:eastAsia="Calibri" w:hAnsi="Simplified Arabic" w:cs="Simplified Arabic"/>
          <w:sz w:val="32"/>
          <w:szCs w:val="32"/>
          <w:rtl/>
          <w:lang w:val="fr-FR"/>
        </w:rPr>
        <w:t xml:space="preserve">و </w:t>
      </w:r>
      <w:proofErr w:type="spellStart"/>
      <w:r w:rsidRPr="00BD5471">
        <w:rPr>
          <w:rFonts w:ascii="Simplified Arabic" w:eastAsia="Calibri" w:hAnsi="Simplified Arabic" w:cs="Simplified Arabic"/>
          <w:sz w:val="32"/>
          <w:szCs w:val="32"/>
          <w:rtl/>
          <w:lang w:val="fr-FR"/>
        </w:rPr>
        <w:t>ذالك</w:t>
      </w:r>
      <w:proofErr w:type="spellEnd"/>
      <w:r w:rsidRPr="00BD5471">
        <w:rPr>
          <w:rFonts w:ascii="Simplified Arabic" w:eastAsia="Calibri" w:hAnsi="Simplified Arabic" w:cs="Simplified Arabic"/>
          <w:sz w:val="32"/>
          <w:szCs w:val="32"/>
          <w:rtl/>
          <w:lang w:val="fr-FR"/>
        </w:rPr>
        <w:t xml:space="preserve"> بتمحيصها و مقارنتها وصحة انطباقها على الظواهر و المشكلات المماثلة لإثبات صحة الفرضيات.</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lastRenderedPageBreak/>
        <w:t>8-</w:t>
      </w:r>
      <w:proofErr w:type="gramStart"/>
      <w:r w:rsidRPr="00BD5471">
        <w:rPr>
          <w:rFonts w:ascii="Simplified Arabic" w:eastAsia="Calibri" w:hAnsi="Simplified Arabic" w:cs="Simplified Arabic"/>
          <w:b/>
          <w:bCs/>
          <w:sz w:val="32"/>
          <w:szCs w:val="32"/>
          <w:rtl/>
          <w:lang w:val="fr-FR"/>
        </w:rPr>
        <w:t>صياغة</w:t>
      </w:r>
      <w:proofErr w:type="gramEnd"/>
      <w:r w:rsidRPr="00BD5471">
        <w:rPr>
          <w:rFonts w:ascii="Simplified Arabic" w:eastAsia="Calibri" w:hAnsi="Simplified Arabic" w:cs="Simplified Arabic"/>
          <w:b/>
          <w:bCs/>
          <w:sz w:val="32"/>
          <w:szCs w:val="32"/>
          <w:rtl/>
          <w:lang w:val="fr-FR"/>
        </w:rPr>
        <w:t xml:space="preserve"> النظريات: </w:t>
      </w:r>
      <w:r w:rsidRPr="00BD5471">
        <w:rPr>
          <w:rFonts w:ascii="Simplified Arabic" w:eastAsia="Calibri" w:hAnsi="Simplified Arabic" w:cs="Simplified Arabic"/>
          <w:sz w:val="32"/>
          <w:szCs w:val="32"/>
          <w:rtl/>
          <w:lang w:val="fr-FR"/>
        </w:rPr>
        <w:t>تعتبر النظرية إطار أو بناء فكري متكامل يفسر مجموعة من الحقائق العلمية في نسق علمي مترابط يتصف بالشمولية، ويرتكز على قواعد منهجية لمعالجة ظاهرة أو مشكلة ما.</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و </w:t>
      </w:r>
      <w:proofErr w:type="gramStart"/>
      <w:r w:rsidRPr="00BD5471">
        <w:rPr>
          <w:rFonts w:ascii="Simplified Arabic" w:eastAsia="Calibri" w:hAnsi="Simplified Arabic" w:cs="Simplified Arabic"/>
          <w:sz w:val="32"/>
          <w:szCs w:val="32"/>
          <w:rtl/>
          <w:lang w:val="fr-FR"/>
        </w:rPr>
        <w:t>تمثل</w:t>
      </w:r>
      <w:proofErr w:type="gramEnd"/>
      <w:r w:rsidRPr="00BD5471">
        <w:rPr>
          <w:rFonts w:ascii="Simplified Arabic" w:eastAsia="Calibri" w:hAnsi="Simplified Arabic" w:cs="Simplified Arabic"/>
          <w:sz w:val="32"/>
          <w:szCs w:val="32"/>
          <w:rtl/>
          <w:lang w:val="fr-FR"/>
        </w:rPr>
        <w:t xml:space="preserve"> النظرية محور القوانين العلمية المهتمة بإيضاح و ترسيخ نتائج العلاقات بين المتغيرات في ظل تفاعل الظواهر.</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فيجب أن تكون صياغتها وفق النتائج المتحصل عليها من البحث بعد اختيار صحتها و التيقن من حقائقها العلمية و صحتها مستقبلا للظواهر المماثلة.</w:t>
      </w:r>
    </w:p>
    <w:p w:rsidR="00BD5471" w:rsidRPr="00BD5471" w:rsidRDefault="00BD5471" w:rsidP="00BD5471">
      <w:pPr>
        <w:bidi/>
        <w:spacing w:after="160" w:line="360" w:lineRule="auto"/>
        <w:jc w:val="both"/>
        <w:outlineLvl w:val="0"/>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5</w:t>
      </w:r>
      <w:r w:rsidRPr="00BD5471">
        <w:rPr>
          <w:rFonts w:ascii="Simplified Arabic" w:eastAsia="Calibri" w:hAnsi="Simplified Arabic" w:cs="Simplified Arabic"/>
          <w:b/>
          <w:bCs/>
          <w:color w:val="F79646"/>
          <w:sz w:val="32"/>
          <w:szCs w:val="32"/>
          <w:rtl/>
          <w:lang w:val="fr-FR"/>
        </w:rPr>
        <w:t>.</w:t>
      </w:r>
      <w:proofErr w:type="gramStart"/>
      <w:r w:rsidRPr="00BD5471">
        <w:rPr>
          <w:rFonts w:ascii="Simplified Arabic" w:eastAsia="Calibri" w:hAnsi="Simplified Arabic" w:cs="Simplified Arabic"/>
          <w:b/>
          <w:bCs/>
          <w:color w:val="F79646"/>
          <w:sz w:val="32"/>
          <w:szCs w:val="32"/>
          <w:rtl/>
          <w:lang w:val="fr-FR"/>
        </w:rPr>
        <w:t>خصائص</w:t>
      </w:r>
      <w:proofErr w:type="gramEnd"/>
      <w:r w:rsidRPr="00BD5471">
        <w:rPr>
          <w:rFonts w:ascii="Simplified Arabic" w:eastAsia="Calibri" w:hAnsi="Simplified Arabic" w:cs="Simplified Arabic"/>
          <w:b/>
          <w:bCs/>
          <w:color w:val="F79646"/>
          <w:sz w:val="32"/>
          <w:szCs w:val="32"/>
          <w:rtl/>
          <w:lang w:val="fr-FR"/>
        </w:rPr>
        <w:t xml:space="preserve"> البحث العلمي:</w:t>
      </w:r>
    </w:p>
    <w:p w:rsidR="00BD5471" w:rsidRPr="00BD5471" w:rsidRDefault="00BD5471" w:rsidP="00BD5471">
      <w:pPr>
        <w:bidi/>
        <w:spacing w:after="160" w:line="360" w:lineRule="auto"/>
        <w:ind w:firstLine="567"/>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   يمتاز البحث العلمي بجملة من الخصائص </w:t>
      </w:r>
      <w:proofErr w:type="gramStart"/>
      <w:r w:rsidRPr="00BD5471">
        <w:rPr>
          <w:rFonts w:ascii="Simplified Arabic" w:eastAsia="Calibri" w:hAnsi="Simplified Arabic" w:cs="Simplified Arabic"/>
          <w:sz w:val="32"/>
          <w:szCs w:val="32"/>
          <w:rtl/>
          <w:lang w:val="fr-FR"/>
        </w:rPr>
        <w:t>نذكر</w:t>
      </w:r>
      <w:proofErr w:type="gramEnd"/>
      <w:r w:rsidRPr="00BD5471">
        <w:rPr>
          <w:rFonts w:ascii="Simplified Arabic" w:eastAsia="Calibri" w:hAnsi="Simplified Arabic" w:cs="Simplified Arabic"/>
          <w:sz w:val="32"/>
          <w:szCs w:val="32"/>
          <w:rtl/>
          <w:lang w:val="fr-FR"/>
        </w:rPr>
        <w:t xml:space="preserve"> منها:</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b/>
          <w:bCs/>
          <w:sz w:val="32"/>
          <w:szCs w:val="32"/>
          <w:rtl/>
          <w:lang w:val="fr-FR"/>
        </w:rPr>
        <w:t>1-</w:t>
      </w:r>
      <w:proofErr w:type="gramStart"/>
      <w:r w:rsidRPr="00BD5471">
        <w:rPr>
          <w:rFonts w:ascii="Simplified Arabic" w:eastAsia="Calibri" w:hAnsi="Simplified Arabic" w:cs="Simplified Arabic"/>
          <w:b/>
          <w:bCs/>
          <w:sz w:val="32"/>
          <w:szCs w:val="32"/>
          <w:rtl/>
          <w:lang w:val="fr-FR"/>
        </w:rPr>
        <w:t>البحث</w:t>
      </w:r>
      <w:proofErr w:type="gramEnd"/>
      <w:r w:rsidRPr="00BD5471">
        <w:rPr>
          <w:rFonts w:ascii="Simplified Arabic" w:eastAsia="Calibri" w:hAnsi="Simplified Arabic" w:cs="Simplified Arabic"/>
          <w:b/>
          <w:bCs/>
          <w:sz w:val="32"/>
          <w:szCs w:val="32"/>
          <w:rtl/>
          <w:lang w:val="fr-FR"/>
        </w:rPr>
        <w:t xml:space="preserve"> العلمي منظم و مضبوط:</w:t>
      </w:r>
      <w:r w:rsidRPr="00BD5471">
        <w:rPr>
          <w:rFonts w:ascii="Simplified Arabic" w:eastAsia="Calibri" w:hAnsi="Simplified Arabic" w:cs="Simplified Arabic"/>
          <w:sz w:val="32"/>
          <w:szCs w:val="32"/>
          <w:rtl/>
          <w:lang w:val="fr-FR"/>
        </w:rPr>
        <w:t xml:space="preserve">  أي أن البحث العلمي نشاط دقيق ومخطط، حيث أن القوانين والنظريات قد تحققت واكتشفت بواسطة نشاط عقلي منظم ومهيأ جيدا وليس وليد الصدفة مما يحقق للبحث العلمي عامل الثقة الكاملة في نتائجه.</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t xml:space="preserve">2- البحث العلمي حركي </w:t>
      </w:r>
      <w:proofErr w:type="gramStart"/>
      <w:r w:rsidRPr="00BD5471">
        <w:rPr>
          <w:rFonts w:ascii="Simplified Arabic" w:eastAsia="Calibri" w:hAnsi="Simplified Arabic" w:cs="Simplified Arabic"/>
          <w:b/>
          <w:bCs/>
          <w:sz w:val="32"/>
          <w:szCs w:val="32"/>
          <w:rtl/>
          <w:lang w:val="fr-FR"/>
        </w:rPr>
        <w:t>تجديدي</w:t>
      </w:r>
      <w:proofErr w:type="gramEnd"/>
      <w:r w:rsidRPr="00BD5471">
        <w:rPr>
          <w:rFonts w:ascii="Simplified Arabic" w:eastAsia="Calibri" w:hAnsi="Simplified Arabic" w:cs="Simplified Arabic"/>
          <w:b/>
          <w:bCs/>
          <w:sz w:val="32"/>
          <w:szCs w:val="32"/>
          <w:rtl/>
          <w:lang w:val="fr-FR"/>
        </w:rPr>
        <w:t xml:space="preserve">: </w:t>
      </w:r>
      <w:r w:rsidRPr="00BD5471">
        <w:rPr>
          <w:rFonts w:ascii="Simplified Arabic" w:eastAsia="Calibri" w:hAnsi="Simplified Arabic" w:cs="Simplified Arabic"/>
          <w:sz w:val="32"/>
          <w:szCs w:val="32"/>
          <w:rtl/>
          <w:lang w:val="fr-FR"/>
        </w:rPr>
        <w:t>مما يعني أن البحث العلمي ينطوي دائما على تجديد وإضافة مغرية عن طريق استبدال مستمر ومتواصل للمعارف المتجددة.</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rPr>
      </w:pPr>
      <w:r w:rsidRPr="00BD5471">
        <w:rPr>
          <w:rFonts w:ascii="Simplified Arabic" w:eastAsia="Calibri" w:hAnsi="Simplified Arabic" w:cs="Simplified Arabic"/>
          <w:b/>
          <w:bCs/>
          <w:sz w:val="32"/>
          <w:szCs w:val="32"/>
          <w:rtl/>
          <w:lang w:val="fr-FR"/>
        </w:rPr>
        <w:lastRenderedPageBreak/>
        <w:t xml:space="preserve">3- </w:t>
      </w:r>
      <w:proofErr w:type="gramStart"/>
      <w:r w:rsidRPr="00BD5471">
        <w:rPr>
          <w:rFonts w:ascii="Simplified Arabic" w:eastAsia="Calibri" w:hAnsi="Simplified Arabic" w:cs="Simplified Arabic"/>
          <w:b/>
          <w:bCs/>
          <w:sz w:val="32"/>
          <w:szCs w:val="32"/>
          <w:rtl/>
          <w:lang w:val="fr-FR"/>
        </w:rPr>
        <w:t>البحث</w:t>
      </w:r>
      <w:proofErr w:type="gramEnd"/>
      <w:r w:rsidRPr="00BD5471">
        <w:rPr>
          <w:rFonts w:ascii="Simplified Arabic" w:eastAsia="Calibri" w:hAnsi="Simplified Arabic" w:cs="Simplified Arabic"/>
          <w:b/>
          <w:bCs/>
          <w:sz w:val="32"/>
          <w:szCs w:val="32"/>
          <w:rtl/>
          <w:lang w:val="fr-FR"/>
        </w:rPr>
        <w:t xml:space="preserve"> العلمي بحث عام ومعمم: </w:t>
      </w:r>
      <w:r w:rsidRPr="00BD5471">
        <w:rPr>
          <w:rFonts w:ascii="Simplified Arabic" w:eastAsia="Calibri" w:hAnsi="Simplified Arabic" w:cs="Simplified Arabic"/>
          <w:sz w:val="32"/>
          <w:szCs w:val="32"/>
          <w:rtl/>
          <w:lang w:val="fr-FR"/>
        </w:rPr>
        <w:t xml:space="preserve">أي أن المعلومات والمعارف تكون معممة وفي متناول الجميع حتى تكتسب الصفة العلمية لها وهي عامة لأنها تتناول كل مجالات العلوم </w:t>
      </w:r>
    </w:p>
    <w:p w:rsidR="00BD5471" w:rsidRPr="00BD5471" w:rsidRDefault="00BD5471" w:rsidP="00BD5471">
      <w:pPr>
        <w:bidi/>
        <w:spacing w:after="160" w:line="360" w:lineRule="auto"/>
        <w:ind w:firstLine="567"/>
        <w:jc w:val="both"/>
        <w:rPr>
          <w:rFonts w:ascii="Simplified Arabic" w:eastAsia="Calibri" w:hAnsi="Simplified Arabic" w:cs="Simplified Arabic"/>
          <w:sz w:val="32"/>
          <w:szCs w:val="32"/>
          <w:rtl/>
          <w:lang w:val="fr-FR"/>
        </w:rPr>
      </w:pPr>
      <w:r w:rsidRPr="00BD5471">
        <w:rPr>
          <w:rFonts w:ascii="Simplified Arabic" w:eastAsia="Calibri" w:hAnsi="Simplified Arabic" w:cs="Simplified Arabic"/>
          <w:sz w:val="32"/>
          <w:szCs w:val="32"/>
          <w:rtl/>
          <w:lang w:val="fr-FR"/>
        </w:rPr>
        <w:t xml:space="preserve">هذه هي الخصائص التي تشترك فيها كل البحوث العلمية، لكن هناك خصائص بعض أنواع البحوث دون غيرها </w:t>
      </w:r>
      <w:proofErr w:type="gramStart"/>
      <w:r w:rsidRPr="00BD5471">
        <w:rPr>
          <w:rFonts w:ascii="Simplified Arabic" w:eastAsia="Calibri" w:hAnsi="Simplified Arabic" w:cs="Simplified Arabic"/>
          <w:sz w:val="32"/>
          <w:szCs w:val="32"/>
          <w:rtl/>
          <w:lang w:val="fr-FR"/>
        </w:rPr>
        <w:t>مثل :</w:t>
      </w:r>
      <w:proofErr w:type="gramEnd"/>
      <w:r w:rsidRPr="00BD5471">
        <w:rPr>
          <w:rFonts w:ascii="Simplified Arabic" w:eastAsia="Calibri" w:hAnsi="Simplified Arabic" w:cs="Simplified Arabic"/>
          <w:sz w:val="32"/>
          <w:szCs w:val="32"/>
          <w:rtl/>
          <w:lang w:val="fr-FR"/>
        </w:rPr>
        <w:t xml:space="preserve"> خاصية التجريب بالنسبة للبحث التجريبي وكذا خاصية التفسير التي يتميز بها البحث التفسيري.</w:t>
      </w:r>
    </w:p>
    <w:p w:rsidR="00BD5471" w:rsidRPr="00BD5471" w:rsidRDefault="00BD5471" w:rsidP="00BD5471">
      <w:pPr>
        <w:bidi/>
        <w:spacing w:after="160" w:line="360" w:lineRule="auto"/>
        <w:jc w:val="both"/>
        <w:rPr>
          <w:rFonts w:ascii="Simplified Arabic" w:eastAsia="Calibri" w:hAnsi="Simplified Arabic" w:cs="Simplified Arabic"/>
          <w:b/>
          <w:bCs/>
          <w:sz w:val="32"/>
          <w:szCs w:val="32"/>
          <w:rtl/>
          <w:lang w:val="fr-FR" w:bidi="ar-DZ"/>
        </w:rPr>
      </w:pPr>
      <w:r w:rsidRPr="00BD5471">
        <w:rPr>
          <w:rFonts w:ascii="Simplified Arabic" w:eastAsia="Calibri" w:hAnsi="Simplified Arabic" w:cs="Simplified Arabic"/>
          <w:b/>
          <w:bCs/>
          <w:sz w:val="32"/>
          <w:szCs w:val="32"/>
          <w:rtl/>
          <w:lang w:val="fr-FR"/>
        </w:rPr>
        <w:t xml:space="preserve">6 - </w:t>
      </w:r>
      <w:proofErr w:type="gramStart"/>
      <w:r w:rsidRPr="00BD5471">
        <w:rPr>
          <w:rFonts w:ascii="Simplified Arabic" w:eastAsia="Calibri" w:hAnsi="Simplified Arabic" w:cs="Simplified Arabic"/>
          <w:b/>
          <w:bCs/>
          <w:sz w:val="32"/>
          <w:szCs w:val="32"/>
          <w:rtl/>
          <w:lang w:val="fr-FR" w:bidi="ar-DZ"/>
        </w:rPr>
        <w:t>أهمية</w:t>
      </w:r>
      <w:proofErr w:type="gramEnd"/>
      <w:r w:rsidRPr="00BD5471">
        <w:rPr>
          <w:rFonts w:ascii="Simplified Arabic" w:eastAsia="Calibri" w:hAnsi="Simplified Arabic" w:cs="Simplified Arabic"/>
          <w:b/>
          <w:bCs/>
          <w:sz w:val="32"/>
          <w:szCs w:val="32"/>
          <w:rtl/>
          <w:lang w:val="fr-FR" w:bidi="ar-DZ"/>
        </w:rPr>
        <w:t xml:space="preserve"> البحث العلمي:</w:t>
      </w:r>
    </w:p>
    <w:p w:rsidR="00BD5471" w:rsidRPr="00BD5471" w:rsidRDefault="00BD5471" w:rsidP="00BD5471">
      <w:pPr>
        <w:shd w:val="clear" w:color="auto" w:fill="FFFFFF"/>
        <w:bidi/>
        <w:spacing w:after="150" w:line="360" w:lineRule="auto"/>
        <w:ind w:firstLine="708"/>
        <w:jc w:val="both"/>
        <w:rPr>
          <w:rFonts w:ascii="Simplified Arabic" w:eastAsia="Times New Roman" w:hAnsi="Simplified Arabic" w:cs="Simplified Arabic"/>
          <w:sz w:val="32"/>
          <w:szCs w:val="32"/>
          <w:rtl/>
          <w:lang w:val="fr-FR" w:eastAsia="fr-FR"/>
        </w:rPr>
      </w:pPr>
      <w:proofErr w:type="gramStart"/>
      <w:r w:rsidRPr="00BD5471">
        <w:rPr>
          <w:rFonts w:ascii="Simplified Arabic" w:eastAsia="Times New Roman" w:hAnsi="Simplified Arabic" w:cs="Simplified Arabic"/>
          <w:sz w:val="32"/>
          <w:szCs w:val="32"/>
          <w:rtl/>
          <w:lang w:val="fr-FR" w:eastAsia="fr-FR"/>
        </w:rPr>
        <w:t>تعود</w:t>
      </w:r>
      <w:proofErr w:type="gramEnd"/>
      <w:r w:rsidRPr="00BD5471">
        <w:rPr>
          <w:rFonts w:ascii="Simplified Arabic" w:eastAsia="Times New Roman" w:hAnsi="Simplified Arabic" w:cs="Simplified Arabic"/>
          <w:sz w:val="32"/>
          <w:szCs w:val="32"/>
          <w:rtl/>
          <w:lang w:val="fr-FR" w:eastAsia="fr-FR"/>
        </w:rPr>
        <w:t xml:space="preserve"> الأبحاث بالنفع على الباحثين بعدة أمور، ومنها ما يأتي:</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 xml:space="preserve">1. </w:t>
      </w:r>
      <w:proofErr w:type="gramStart"/>
      <w:r w:rsidRPr="00BD5471">
        <w:rPr>
          <w:rFonts w:ascii="Simplified Arabic" w:eastAsia="Calibri" w:hAnsi="Simplified Arabic" w:cs="Simplified Arabic"/>
          <w:sz w:val="32"/>
          <w:szCs w:val="32"/>
          <w:rtl/>
          <w:lang w:val="fr-FR" w:bidi="ar-DZ"/>
        </w:rPr>
        <w:t>من</w:t>
      </w:r>
      <w:proofErr w:type="gramEnd"/>
      <w:r w:rsidRPr="00BD5471">
        <w:rPr>
          <w:rFonts w:ascii="Simplified Arabic" w:eastAsia="Calibri" w:hAnsi="Simplified Arabic" w:cs="Simplified Arabic"/>
          <w:sz w:val="32"/>
          <w:szCs w:val="32"/>
          <w:rtl/>
          <w:lang w:val="fr-FR" w:bidi="ar-DZ"/>
        </w:rPr>
        <w:t xml:space="preserve"> أهمية البحث العلمي انه لا يوضع سقف لتفكير الإنسان, والسقف يقصد به التوقف على البحث والاستمرارية فيه كما هو حال المجتمعات المتخلفة.</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2 .</w:t>
      </w:r>
      <w:proofErr w:type="gramStart"/>
      <w:r w:rsidRPr="00BD5471">
        <w:rPr>
          <w:rFonts w:ascii="Simplified Arabic" w:eastAsia="Calibri" w:hAnsi="Simplified Arabic" w:cs="Simplified Arabic"/>
          <w:sz w:val="32"/>
          <w:szCs w:val="32"/>
          <w:rtl/>
          <w:lang w:val="fr-FR" w:bidi="ar-DZ"/>
        </w:rPr>
        <w:t>ومن</w:t>
      </w:r>
      <w:proofErr w:type="gramEnd"/>
      <w:r w:rsidRPr="00BD5471">
        <w:rPr>
          <w:rFonts w:ascii="Simplified Arabic" w:eastAsia="Calibri" w:hAnsi="Simplified Arabic" w:cs="Simplified Arabic"/>
          <w:sz w:val="32"/>
          <w:szCs w:val="32"/>
          <w:rtl/>
          <w:lang w:val="fr-FR" w:bidi="ar-DZ"/>
        </w:rPr>
        <w:t xml:space="preserve"> أهمية البحث العلمي قبول والتعامل مع ما هو كائن والتعرف عليه من اجل اكتشاف أسراره وكشف فوائده.</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 xml:space="preserve">3 . </w:t>
      </w:r>
      <w:proofErr w:type="spellStart"/>
      <w:proofErr w:type="gramStart"/>
      <w:r w:rsidRPr="00BD5471">
        <w:rPr>
          <w:rFonts w:ascii="Simplified Arabic" w:eastAsia="Calibri" w:hAnsi="Simplified Arabic" w:cs="Simplified Arabic"/>
          <w:sz w:val="32"/>
          <w:szCs w:val="32"/>
          <w:rtl/>
          <w:lang w:val="fr-FR" w:bidi="ar-DZ"/>
        </w:rPr>
        <w:t>كذالك</w:t>
      </w:r>
      <w:proofErr w:type="spellEnd"/>
      <w:proofErr w:type="gramEnd"/>
      <w:r w:rsidRPr="00BD5471">
        <w:rPr>
          <w:rFonts w:ascii="Simplified Arabic" w:eastAsia="Calibri" w:hAnsi="Simplified Arabic" w:cs="Simplified Arabic"/>
          <w:sz w:val="32"/>
          <w:szCs w:val="32"/>
          <w:rtl/>
          <w:lang w:val="fr-FR" w:bidi="ar-DZ"/>
        </w:rPr>
        <w:t xml:space="preserve"> يهم إلى محاولة الكشف عن أسباب الظاهرة أو كيفية حدوثها بتحليلها أو محاولة الكشف عن علاقة بين متغيرين أو عاملين.</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4 .</w:t>
      </w:r>
      <w:proofErr w:type="gramStart"/>
      <w:r w:rsidRPr="00BD5471">
        <w:rPr>
          <w:rFonts w:ascii="Simplified Arabic" w:eastAsia="Calibri" w:hAnsi="Simplified Arabic" w:cs="Simplified Arabic"/>
          <w:sz w:val="32"/>
          <w:szCs w:val="32"/>
          <w:rtl/>
          <w:lang w:val="fr-FR" w:bidi="ar-DZ"/>
        </w:rPr>
        <w:t>ومن</w:t>
      </w:r>
      <w:proofErr w:type="gramEnd"/>
      <w:r w:rsidRPr="00BD5471">
        <w:rPr>
          <w:rFonts w:ascii="Simplified Arabic" w:eastAsia="Calibri" w:hAnsi="Simplified Arabic" w:cs="Simplified Arabic"/>
          <w:sz w:val="32"/>
          <w:szCs w:val="32"/>
          <w:rtl/>
          <w:lang w:val="fr-FR" w:bidi="ar-DZ"/>
        </w:rPr>
        <w:t xml:space="preserve"> أهميته إذا اعتمد الباحث في كل تحليلاته ومناقشاته على الحجج المنطقية السليمة, فالنتائج تكون ذات مصداقية وتصل بنا إلى المكان الصحيح.</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lastRenderedPageBreak/>
        <w:t xml:space="preserve">5 .ومن أهميته تصحيح معلوماتنا عن الأمور التي يتناولها الباحث, </w:t>
      </w:r>
      <w:proofErr w:type="gramStart"/>
      <w:r w:rsidRPr="00BD5471">
        <w:rPr>
          <w:rFonts w:ascii="Simplified Arabic" w:eastAsia="Calibri" w:hAnsi="Simplified Arabic" w:cs="Simplified Arabic"/>
          <w:sz w:val="32"/>
          <w:szCs w:val="32"/>
          <w:rtl/>
          <w:lang w:val="fr-FR" w:bidi="ar-DZ"/>
        </w:rPr>
        <w:t>فهو</w:t>
      </w:r>
      <w:proofErr w:type="gramEnd"/>
      <w:r w:rsidRPr="00BD5471">
        <w:rPr>
          <w:rFonts w:ascii="Simplified Arabic" w:eastAsia="Calibri" w:hAnsi="Simplified Arabic" w:cs="Simplified Arabic"/>
          <w:sz w:val="32"/>
          <w:szCs w:val="32"/>
          <w:rtl/>
          <w:lang w:val="fr-FR" w:bidi="ar-DZ"/>
        </w:rPr>
        <w:t xml:space="preserve"> يصحح معلوماتنا عن الظواهر وكيفية حدوثها.</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 xml:space="preserve">6 . </w:t>
      </w:r>
      <w:proofErr w:type="spellStart"/>
      <w:r w:rsidRPr="00BD5471">
        <w:rPr>
          <w:rFonts w:ascii="Simplified Arabic" w:eastAsia="Calibri" w:hAnsi="Simplified Arabic" w:cs="Simplified Arabic"/>
          <w:sz w:val="32"/>
          <w:szCs w:val="32"/>
          <w:rtl/>
          <w:lang w:val="fr-FR" w:bidi="ar-DZ"/>
        </w:rPr>
        <w:t>يفيدنا</w:t>
      </w:r>
      <w:proofErr w:type="spellEnd"/>
      <w:r w:rsidRPr="00BD5471">
        <w:rPr>
          <w:rFonts w:ascii="Simplified Arabic" w:eastAsia="Calibri" w:hAnsi="Simplified Arabic" w:cs="Simplified Arabic"/>
          <w:sz w:val="32"/>
          <w:szCs w:val="32"/>
          <w:rtl/>
          <w:lang w:val="fr-FR" w:bidi="ar-DZ"/>
        </w:rPr>
        <w:t xml:space="preserve"> في التخطيط للتغلب على الصعوبات التي قد </w:t>
      </w:r>
      <w:proofErr w:type="spellStart"/>
      <w:r w:rsidRPr="00BD5471">
        <w:rPr>
          <w:rFonts w:ascii="Simplified Arabic" w:eastAsia="Calibri" w:hAnsi="Simplified Arabic" w:cs="Simplified Arabic"/>
          <w:sz w:val="32"/>
          <w:szCs w:val="32"/>
          <w:rtl/>
          <w:lang w:val="fr-FR" w:bidi="ar-DZ"/>
        </w:rPr>
        <w:t>نواجهه</w:t>
      </w:r>
      <w:proofErr w:type="spellEnd"/>
      <w:r w:rsidRPr="00BD5471">
        <w:rPr>
          <w:rFonts w:ascii="Simplified Arabic" w:eastAsia="Calibri" w:hAnsi="Simplified Arabic" w:cs="Simplified Arabic"/>
          <w:sz w:val="32"/>
          <w:szCs w:val="32"/>
          <w:rtl/>
          <w:lang w:val="fr-FR" w:bidi="ar-DZ"/>
        </w:rPr>
        <w:t xml:space="preserve"> </w:t>
      </w:r>
      <w:proofErr w:type="gramStart"/>
      <w:r w:rsidRPr="00BD5471">
        <w:rPr>
          <w:rFonts w:ascii="Simplified Arabic" w:eastAsia="Calibri" w:hAnsi="Simplified Arabic" w:cs="Simplified Arabic"/>
          <w:sz w:val="32"/>
          <w:szCs w:val="32"/>
          <w:rtl/>
          <w:lang w:val="fr-FR" w:bidi="ar-DZ"/>
        </w:rPr>
        <w:t>أمام</w:t>
      </w:r>
      <w:proofErr w:type="gramEnd"/>
      <w:r w:rsidRPr="00BD5471">
        <w:rPr>
          <w:rFonts w:ascii="Simplified Arabic" w:eastAsia="Calibri" w:hAnsi="Simplified Arabic" w:cs="Simplified Arabic"/>
          <w:sz w:val="32"/>
          <w:szCs w:val="32"/>
          <w:rtl/>
          <w:lang w:val="fr-FR" w:bidi="ar-DZ"/>
        </w:rPr>
        <w:t xml:space="preserve"> عوامل طبيعية أو بيئية.</w:t>
      </w:r>
    </w:p>
    <w:p w:rsidR="00BD5471" w:rsidRPr="00BD5471" w:rsidRDefault="00BD5471" w:rsidP="00BD5471">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7 .</w:t>
      </w:r>
      <w:proofErr w:type="gramStart"/>
      <w:r w:rsidRPr="00BD5471">
        <w:rPr>
          <w:rFonts w:ascii="Simplified Arabic" w:eastAsia="Times New Roman" w:hAnsi="Simplified Arabic" w:cs="Simplified Arabic"/>
          <w:sz w:val="32"/>
          <w:szCs w:val="32"/>
          <w:rtl/>
          <w:lang w:val="fr-FR" w:eastAsia="fr-FR"/>
        </w:rPr>
        <w:t>تتمثل</w:t>
      </w:r>
      <w:proofErr w:type="gramEnd"/>
      <w:r w:rsidRPr="00BD5471">
        <w:rPr>
          <w:rFonts w:ascii="Simplified Arabic" w:eastAsia="Times New Roman" w:hAnsi="Simplified Arabic" w:cs="Simplified Arabic"/>
          <w:sz w:val="32"/>
          <w:szCs w:val="32"/>
          <w:rtl/>
          <w:lang w:val="fr-FR" w:eastAsia="fr-FR"/>
        </w:rPr>
        <w:t xml:space="preserve"> أهمية البحث العلمي في زيادة الثقافة والمعرفة من خلال</w:t>
      </w:r>
      <w:r w:rsidRPr="00BD5471">
        <w:rPr>
          <w:rFonts w:ascii="Simplified Arabic" w:eastAsia="Times New Roman" w:hAnsi="Simplified Arabic" w:cs="Simplified Arabic"/>
          <w:sz w:val="32"/>
          <w:szCs w:val="32"/>
          <w:lang w:val="fr-FR" w:eastAsia="fr-FR"/>
        </w:rPr>
        <w:t> </w:t>
      </w:r>
      <w:hyperlink r:id="rId8" w:tgtFrame="_blank" w:tooltip="أدوات جمع البيانات في البحث العلمي" w:history="1">
        <w:r w:rsidRPr="00BD5471">
          <w:rPr>
            <w:rFonts w:ascii="Simplified Arabic" w:eastAsia="Times New Roman" w:hAnsi="Simplified Arabic" w:cs="Simplified Arabic"/>
            <w:sz w:val="32"/>
            <w:szCs w:val="32"/>
            <w:rtl/>
            <w:lang w:val="fr-FR" w:eastAsia="fr-FR"/>
          </w:rPr>
          <w:t>جمع البيانات</w:t>
        </w:r>
      </w:hyperlink>
      <w:r w:rsidRPr="00BD5471">
        <w:rPr>
          <w:rFonts w:ascii="Simplified Arabic" w:eastAsia="Times New Roman" w:hAnsi="Simplified Arabic" w:cs="Simplified Arabic"/>
          <w:sz w:val="32"/>
          <w:szCs w:val="32"/>
          <w:lang w:val="fr-FR" w:eastAsia="fr-FR"/>
        </w:rPr>
        <w:t> </w:t>
      </w:r>
      <w:r w:rsidRPr="00BD5471">
        <w:rPr>
          <w:rFonts w:ascii="Simplified Arabic" w:eastAsia="Times New Roman" w:hAnsi="Simplified Arabic" w:cs="Simplified Arabic"/>
          <w:sz w:val="32"/>
          <w:szCs w:val="32"/>
          <w:rtl/>
          <w:lang w:val="fr-FR" w:eastAsia="fr-FR"/>
        </w:rPr>
        <w:t>والوثائق المتعدّدة حول البحث، وكلما زادت المعلومات بتفاصيلها في الموضوع، جعل هذا الباحث متفوقاً أكثر</w:t>
      </w:r>
      <w:r w:rsidRPr="00BD5471">
        <w:rPr>
          <w:rFonts w:ascii="Simplified Arabic" w:eastAsia="Times New Roman" w:hAnsi="Simplified Arabic" w:cs="Simplified Arabic"/>
          <w:sz w:val="32"/>
          <w:szCs w:val="32"/>
          <w:lang w:val="fr-FR" w:eastAsia="fr-FR"/>
        </w:rPr>
        <w:t>.</w:t>
      </w:r>
    </w:p>
    <w:p w:rsidR="00BD5471" w:rsidRPr="00BD5471" w:rsidRDefault="00BD5471" w:rsidP="00BD5471">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lang w:val="fr-FR" w:eastAsia="fr-FR"/>
        </w:rPr>
      </w:pPr>
      <w:r w:rsidRPr="00BD5471">
        <w:rPr>
          <w:rFonts w:ascii="Simplified Arabic" w:eastAsia="Times New Roman" w:hAnsi="Simplified Arabic" w:cs="Simplified Arabic"/>
          <w:sz w:val="32"/>
          <w:szCs w:val="32"/>
          <w:rtl/>
          <w:lang w:val="fr-FR" w:eastAsia="fr-FR"/>
        </w:rPr>
        <w:t>8 .</w:t>
      </w:r>
      <w:proofErr w:type="gramStart"/>
      <w:r w:rsidRPr="00BD5471">
        <w:rPr>
          <w:rFonts w:ascii="Simplified Arabic" w:eastAsia="Times New Roman" w:hAnsi="Simplified Arabic" w:cs="Simplified Arabic"/>
          <w:sz w:val="32"/>
          <w:szCs w:val="32"/>
          <w:rtl/>
          <w:lang w:val="fr-FR" w:eastAsia="fr-FR"/>
        </w:rPr>
        <w:t>تتمثل</w:t>
      </w:r>
      <w:proofErr w:type="gramEnd"/>
      <w:r w:rsidRPr="00BD5471">
        <w:rPr>
          <w:rFonts w:ascii="Simplified Arabic" w:eastAsia="Times New Roman" w:hAnsi="Simplified Arabic" w:cs="Simplified Arabic"/>
          <w:sz w:val="32"/>
          <w:szCs w:val="32"/>
          <w:rtl/>
          <w:lang w:val="fr-FR" w:eastAsia="fr-FR"/>
        </w:rPr>
        <w:t xml:space="preserve"> أهمية البحث العلمي في إثبات الحقائق وتفسيرها إن كان للباحث شكوك حول موضوعه، فهو يُثابر لجمع التفاصيل التي تنفي شكوكه، وتثبت الحقيقة العلميّة لموضوع البحث</w:t>
      </w:r>
      <w:r w:rsidRPr="00BD5471">
        <w:rPr>
          <w:rFonts w:ascii="Simplified Arabic" w:eastAsia="Times New Roman" w:hAnsi="Simplified Arabic" w:cs="Simplified Arabic"/>
          <w:sz w:val="32"/>
          <w:szCs w:val="32"/>
          <w:lang w:val="fr-FR" w:eastAsia="fr-FR"/>
        </w:rPr>
        <w:t>.</w:t>
      </w:r>
    </w:p>
    <w:p w:rsidR="00BD5471" w:rsidRPr="00BD5471" w:rsidRDefault="00BD5471" w:rsidP="00BD5471">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lang w:val="fr-FR" w:eastAsia="fr-FR"/>
        </w:rPr>
      </w:pPr>
      <w:r w:rsidRPr="00BD5471">
        <w:rPr>
          <w:rFonts w:ascii="Simplified Arabic" w:eastAsia="Times New Roman" w:hAnsi="Simplified Arabic" w:cs="Simplified Arabic"/>
          <w:sz w:val="32"/>
          <w:szCs w:val="32"/>
          <w:rtl/>
          <w:lang w:val="fr-FR" w:eastAsia="fr-FR"/>
        </w:rPr>
        <w:t xml:space="preserve">9 . </w:t>
      </w:r>
      <w:proofErr w:type="gramStart"/>
      <w:r w:rsidRPr="00BD5471">
        <w:rPr>
          <w:rFonts w:ascii="Simplified Arabic" w:eastAsia="Times New Roman" w:hAnsi="Simplified Arabic" w:cs="Simplified Arabic"/>
          <w:sz w:val="32"/>
          <w:szCs w:val="32"/>
          <w:rtl/>
          <w:lang w:val="fr-FR" w:eastAsia="fr-FR"/>
        </w:rPr>
        <w:t>تتمثل</w:t>
      </w:r>
      <w:proofErr w:type="gramEnd"/>
      <w:r w:rsidRPr="00BD5471">
        <w:rPr>
          <w:rFonts w:ascii="Simplified Arabic" w:eastAsia="Times New Roman" w:hAnsi="Simplified Arabic" w:cs="Simplified Arabic"/>
          <w:sz w:val="32"/>
          <w:szCs w:val="32"/>
          <w:rtl/>
          <w:lang w:val="fr-FR" w:eastAsia="fr-FR"/>
        </w:rPr>
        <w:t xml:space="preserve"> أهمية البحث العلمي في إبراز ضرورة الإدراك الصحيح لموضوع البحث، حيث ينبغي على الباحث أن يتعمّق في الموضوع المعني ليتمكّن من دراسته، والتعامل معه</w:t>
      </w:r>
      <w:r w:rsidRPr="00BD5471">
        <w:rPr>
          <w:rFonts w:ascii="Simplified Arabic" w:eastAsia="Times New Roman" w:hAnsi="Simplified Arabic" w:cs="Simplified Arabic"/>
          <w:sz w:val="32"/>
          <w:szCs w:val="32"/>
          <w:lang w:val="fr-FR" w:eastAsia="fr-FR"/>
        </w:rPr>
        <w:t>.</w:t>
      </w:r>
    </w:p>
    <w:p w:rsidR="00BD5471" w:rsidRPr="00BD5471" w:rsidRDefault="00BD5471" w:rsidP="00BD5471">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lang w:val="fr-FR" w:eastAsia="fr-FR"/>
        </w:rPr>
      </w:pPr>
      <w:r w:rsidRPr="00BD5471">
        <w:rPr>
          <w:rFonts w:ascii="Simplified Arabic" w:eastAsia="Times New Roman" w:hAnsi="Simplified Arabic" w:cs="Simplified Arabic"/>
          <w:sz w:val="32"/>
          <w:szCs w:val="32"/>
          <w:rtl/>
          <w:lang w:val="fr-FR" w:eastAsia="fr-FR"/>
        </w:rPr>
        <w:t xml:space="preserve">10 . </w:t>
      </w:r>
      <w:proofErr w:type="gramStart"/>
      <w:r w:rsidRPr="00BD5471">
        <w:rPr>
          <w:rFonts w:ascii="Simplified Arabic" w:eastAsia="Times New Roman" w:hAnsi="Simplified Arabic" w:cs="Simplified Arabic"/>
          <w:sz w:val="32"/>
          <w:szCs w:val="32"/>
          <w:rtl/>
          <w:lang w:val="fr-FR" w:eastAsia="fr-FR"/>
        </w:rPr>
        <w:t>تتمثل</w:t>
      </w:r>
      <w:proofErr w:type="gramEnd"/>
      <w:r w:rsidRPr="00BD5471">
        <w:rPr>
          <w:rFonts w:ascii="Simplified Arabic" w:eastAsia="Times New Roman" w:hAnsi="Simplified Arabic" w:cs="Simplified Arabic"/>
          <w:sz w:val="32"/>
          <w:szCs w:val="32"/>
          <w:rtl/>
          <w:lang w:val="fr-FR" w:eastAsia="fr-FR"/>
        </w:rPr>
        <w:t xml:space="preserve"> أهمية البحث العلمي في معرفة المجال الذي يناسب الباحث، حيث يُحدّد الباحثون من خلال البحث المساقات والمواضيع التي تُناسبهم، وتجذبهم للبحث فيها، فالبحث لا يتعلّق </w:t>
      </w:r>
      <w:r w:rsidRPr="00BD5471">
        <w:rPr>
          <w:rFonts w:ascii="Simplified Arabic" w:eastAsia="Times New Roman" w:hAnsi="Simplified Arabic" w:cs="Simplified Arabic"/>
          <w:sz w:val="32"/>
          <w:szCs w:val="32"/>
          <w:rtl/>
          <w:lang w:val="fr-FR" w:eastAsia="fr-FR"/>
        </w:rPr>
        <w:lastRenderedPageBreak/>
        <w:t>فقط بمجرّد إتمام</w:t>
      </w:r>
      <w:r w:rsidRPr="00BD5471">
        <w:rPr>
          <w:rFonts w:ascii="Simplified Arabic" w:eastAsia="Times New Roman" w:hAnsi="Simplified Arabic" w:cs="Simplified Arabic"/>
          <w:sz w:val="32"/>
          <w:szCs w:val="32"/>
          <w:lang w:val="fr-FR" w:eastAsia="fr-FR"/>
        </w:rPr>
        <w:t> </w:t>
      </w:r>
      <w:hyperlink r:id="rId9" w:tgtFrame="_blank" w:tooltip="نتائج الدراسة في البحث العلمي" w:history="1">
        <w:r w:rsidRPr="00BD5471">
          <w:rPr>
            <w:rFonts w:ascii="Simplified Arabic" w:eastAsia="Times New Roman" w:hAnsi="Simplified Arabic" w:cs="Simplified Arabic"/>
            <w:sz w:val="32"/>
            <w:szCs w:val="32"/>
            <w:rtl/>
            <w:lang w:val="fr-FR" w:eastAsia="fr-FR"/>
          </w:rPr>
          <w:t>الدراسة</w:t>
        </w:r>
        <w:r w:rsidRPr="00BD5471">
          <w:rPr>
            <w:rFonts w:ascii="Simplified Arabic" w:eastAsia="Times New Roman" w:hAnsi="Simplified Arabic" w:cs="Simplified Arabic"/>
            <w:sz w:val="32"/>
            <w:szCs w:val="32"/>
            <w:lang w:val="fr-FR" w:eastAsia="fr-FR"/>
          </w:rPr>
          <w:t> </w:t>
        </w:r>
      </w:hyperlink>
      <w:r w:rsidRPr="00BD5471">
        <w:rPr>
          <w:rFonts w:ascii="Simplified Arabic" w:eastAsia="Times New Roman" w:hAnsi="Simplified Arabic" w:cs="Simplified Arabic"/>
          <w:sz w:val="32"/>
          <w:szCs w:val="32"/>
          <w:rtl/>
          <w:lang w:val="fr-FR" w:eastAsia="fr-FR"/>
        </w:rPr>
        <w:t>ونشرها، بل يُحدّد للباحث الحقول العلميّة التي يرغب بدخولها في المستقبل</w:t>
      </w:r>
      <w:r w:rsidRPr="00BD5471">
        <w:rPr>
          <w:rFonts w:ascii="Simplified Arabic" w:eastAsia="Times New Roman" w:hAnsi="Simplified Arabic" w:cs="Simplified Arabic"/>
          <w:sz w:val="32"/>
          <w:szCs w:val="32"/>
          <w:lang w:val="fr-FR" w:eastAsia="fr-FR"/>
        </w:rPr>
        <w:t>.</w:t>
      </w:r>
    </w:p>
    <w:p w:rsidR="00BD5471" w:rsidRPr="00BD5471" w:rsidRDefault="00BD5471" w:rsidP="00BD5471">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lang w:val="fr-FR" w:eastAsia="fr-FR"/>
        </w:rPr>
      </w:pPr>
      <w:r w:rsidRPr="00BD5471">
        <w:rPr>
          <w:rFonts w:ascii="Simplified Arabic" w:eastAsia="Times New Roman" w:hAnsi="Simplified Arabic" w:cs="Simplified Arabic"/>
          <w:sz w:val="32"/>
          <w:szCs w:val="32"/>
          <w:rtl/>
          <w:lang w:val="fr-FR" w:eastAsia="fr-FR"/>
        </w:rPr>
        <w:t xml:space="preserve">11. </w:t>
      </w:r>
      <w:proofErr w:type="gramStart"/>
      <w:r w:rsidRPr="00BD5471">
        <w:rPr>
          <w:rFonts w:ascii="Simplified Arabic" w:eastAsia="Times New Roman" w:hAnsi="Simplified Arabic" w:cs="Simplified Arabic"/>
          <w:sz w:val="32"/>
          <w:szCs w:val="32"/>
          <w:rtl/>
          <w:lang w:val="fr-FR" w:eastAsia="fr-FR"/>
        </w:rPr>
        <w:t>تتمثل</w:t>
      </w:r>
      <w:proofErr w:type="gramEnd"/>
      <w:r w:rsidRPr="00BD5471">
        <w:rPr>
          <w:rFonts w:ascii="Simplified Arabic" w:eastAsia="Times New Roman" w:hAnsi="Simplified Arabic" w:cs="Simplified Arabic"/>
          <w:sz w:val="32"/>
          <w:szCs w:val="32"/>
          <w:rtl/>
          <w:lang w:val="fr-FR" w:eastAsia="fr-FR"/>
        </w:rPr>
        <w:t xml:space="preserve"> أهمية البحث العلمي في القدرة على الإنجاز بشكل فردي أو جماعي، حيث يتمكّن الباحث بواسطة إنجازه للبحوث، من تعلّم كيفيّة الموازنة بين العمل الذي يقع على عاتقهم بشكل فردي، وبين التنسيق في العمل كمجموعات</w:t>
      </w:r>
      <w:r w:rsidRPr="00BD5471">
        <w:rPr>
          <w:rFonts w:ascii="Simplified Arabic" w:eastAsia="Times New Roman" w:hAnsi="Simplified Arabic" w:cs="Simplified Arabic"/>
          <w:sz w:val="32"/>
          <w:szCs w:val="32"/>
          <w:lang w:val="fr-FR" w:eastAsia="fr-FR"/>
        </w:rPr>
        <w:t>.</w:t>
      </w:r>
    </w:p>
    <w:p w:rsidR="00BD5471" w:rsidRPr="00BD5471" w:rsidRDefault="00BD5471" w:rsidP="00BD5471">
      <w:p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lang w:val="fr-FR" w:eastAsia="fr-FR"/>
        </w:rPr>
      </w:pPr>
      <w:r w:rsidRPr="00BD5471">
        <w:rPr>
          <w:rFonts w:ascii="Simplified Arabic" w:eastAsia="Times New Roman" w:hAnsi="Simplified Arabic" w:cs="Simplified Arabic"/>
          <w:sz w:val="32"/>
          <w:szCs w:val="32"/>
          <w:rtl/>
          <w:lang w:val="fr-FR" w:eastAsia="fr-FR"/>
        </w:rPr>
        <w:t>12. تتمثل أهمية البحث العلمي في معرفة منشأ موضوع البحث وأصله، حيث يبدأ الباحث بجمع المعلومات لمعرفة الأصل الذي نشأ منه موضوع البحث الذي بين يديه، ومن خلال العمليّة التراكميّة للمعلومات ينتج بحث موسوعيّ مليء بالمعلومات</w:t>
      </w:r>
      <w:r w:rsidRPr="00BD5471">
        <w:rPr>
          <w:rFonts w:ascii="Simplified Arabic" w:eastAsia="Times New Roman" w:hAnsi="Simplified Arabic" w:cs="Simplified Arabic"/>
          <w:sz w:val="32"/>
          <w:szCs w:val="32"/>
          <w:lang w:val="fr-FR" w:eastAsia="fr-FR"/>
        </w:rPr>
        <w:t>.</w:t>
      </w:r>
      <w:bookmarkStart w:id="1" w:name="أهمية_البحث_العلمي_للمجتمع"/>
      <w:bookmarkEnd w:id="1"/>
    </w:p>
    <w:p w:rsidR="00BD5471" w:rsidRPr="00BD5471" w:rsidRDefault="00BD5471" w:rsidP="00BD5471">
      <w:pPr>
        <w:shd w:val="clear" w:color="auto" w:fill="FFFFFF"/>
        <w:bidi/>
        <w:spacing w:after="150"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 xml:space="preserve">كما تكمُن أهميّة البحث العلمي للمجتمع </w:t>
      </w:r>
      <w:proofErr w:type="gramStart"/>
      <w:r w:rsidRPr="00BD5471">
        <w:rPr>
          <w:rFonts w:ascii="Simplified Arabic" w:eastAsia="Times New Roman" w:hAnsi="Simplified Arabic" w:cs="Simplified Arabic"/>
          <w:sz w:val="32"/>
          <w:szCs w:val="32"/>
          <w:rtl/>
          <w:lang w:val="fr-FR" w:eastAsia="fr-FR"/>
        </w:rPr>
        <w:t>في</w:t>
      </w:r>
      <w:proofErr w:type="gramEnd"/>
      <w:r w:rsidRPr="00BD5471">
        <w:rPr>
          <w:rFonts w:ascii="Simplified Arabic" w:eastAsia="Times New Roman" w:hAnsi="Simplified Arabic" w:cs="Simplified Arabic"/>
          <w:sz w:val="32"/>
          <w:szCs w:val="32"/>
          <w:rtl/>
          <w:lang w:val="fr-FR" w:eastAsia="fr-FR"/>
        </w:rPr>
        <w:t xml:space="preserve"> ما يأتي:</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 xml:space="preserve">تتمثل أهمية البحث العلمي </w:t>
      </w:r>
      <w:proofErr w:type="gramStart"/>
      <w:r w:rsidRPr="00BD5471">
        <w:rPr>
          <w:rFonts w:ascii="Simplified Arabic" w:eastAsia="Times New Roman" w:hAnsi="Simplified Arabic" w:cs="Simplified Arabic"/>
          <w:sz w:val="32"/>
          <w:szCs w:val="32"/>
          <w:rtl/>
          <w:lang w:val="fr-FR" w:eastAsia="fr-FR"/>
        </w:rPr>
        <w:t>في</w:t>
      </w:r>
      <w:proofErr w:type="gramEnd"/>
      <w:r w:rsidRPr="00BD5471">
        <w:rPr>
          <w:rFonts w:ascii="Simplified Arabic" w:eastAsia="Times New Roman" w:hAnsi="Simplified Arabic" w:cs="Simplified Arabic"/>
          <w:sz w:val="32"/>
          <w:szCs w:val="32"/>
          <w:rtl/>
          <w:lang w:val="fr-FR" w:eastAsia="fr-FR"/>
        </w:rPr>
        <w:t xml:space="preserve"> خلق الثقافة، والمعرفة جديدة. تتيح الأبحاث العلميّة للباحثين فُرصة رفع مستوى المعرفة العام.</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تتمثل</w:t>
      </w:r>
      <w:hyperlink r:id="rId10" w:tgtFrame="_blank" w:tooltip="كيفية كتابة أهمية البحث العلمي" w:history="1">
        <w:r w:rsidRPr="00BD5471">
          <w:rPr>
            <w:rFonts w:ascii="Simplified Arabic" w:eastAsia="Times New Roman" w:hAnsi="Simplified Arabic" w:cs="Simplified Arabic"/>
            <w:sz w:val="32"/>
            <w:szCs w:val="32"/>
            <w:u w:val="single"/>
            <w:rtl/>
            <w:lang w:val="fr-FR" w:eastAsia="fr-FR"/>
          </w:rPr>
          <w:t> </w:t>
        </w:r>
        <w:r w:rsidRPr="00BD5471">
          <w:rPr>
            <w:rFonts w:ascii="Simplified Arabic" w:eastAsia="Times New Roman" w:hAnsi="Simplified Arabic" w:cs="Simplified Arabic"/>
            <w:sz w:val="32"/>
            <w:szCs w:val="32"/>
            <w:rtl/>
            <w:lang w:val="fr-FR" w:eastAsia="fr-FR"/>
          </w:rPr>
          <w:t>أهمية البحث العلمي</w:t>
        </w:r>
      </w:hyperlink>
      <w:r w:rsidRPr="00BD5471">
        <w:rPr>
          <w:rFonts w:ascii="Simplified Arabic" w:eastAsia="Times New Roman" w:hAnsi="Simplified Arabic" w:cs="Simplified Arabic"/>
          <w:sz w:val="32"/>
          <w:szCs w:val="32"/>
          <w:rtl/>
          <w:lang w:val="fr-FR" w:eastAsia="fr-FR"/>
        </w:rPr>
        <w:t xml:space="preserve"> في تقديم رؤية عن المستقبل، والاتجاه الذي </w:t>
      </w:r>
      <w:proofErr w:type="gramStart"/>
      <w:r w:rsidRPr="00BD5471">
        <w:rPr>
          <w:rFonts w:ascii="Simplified Arabic" w:eastAsia="Times New Roman" w:hAnsi="Simplified Arabic" w:cs="Simplified Arabic"/>
          <w:sz w:val="32"/>
          <w:szCs w:val="32"/>
          <w:rtl/>
          <w:lang w:val="fr-FR" w:eastAsia="fr-FR"/>
        </w:rPr>
        <w:t>تسير</w:t>
      </w:r>
      <w:proofErr w:type="gramEnd"/>
      <w:r w:rsidRPr="00BD5471">
        <w:rPr>
          <w:rFonts w:ascii="Simplified Arabic" w:eastAsia="Times New Roman" w:hAnsi="Simplified Arabic" w:cs="Simplified Arabic"/>
          <w:sz w:val="32"/>
          <w:szCs w:val="32"/>
          <w:rtl/>
          <w:lang w:val="fr-FR" w:eastAsia="fr-FR"/>
        </w:rPr>
        <w:t xml:space="preserve"> فيه المجالات المعرفيّة، ومدى تطورها.</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 xml:space="preserve">تتمثل أهمية البحث العلمي في مساعدة الناس </w:t>
      </w:r>
      <w:proofErr w:type="gramStart"/>
      <w:r w:rsidRPr="00BD5471">
        <w:rPr>
          <w:rFonts w:ascii="Simplified Arabic" w:eastAsia="Times New Roman" w:hAnsi="Simplified Arabic" w:cs="Simplified Arabic"/>
          <w:sz w:val="32"/>
          <w:szCs w:val="32"/>
          <w:rtl/>
          <w:lang w:val="fr-FR" w:eastAsia="fr-FR"/>
        </w:rPr>
        <w:t>على</w:t>
      </w:r>
      <w:proofErr w:type="gramEnd"/>
      <w:r w:rsidRPr="00BD5471">
        <w:rPr>
          <w:rFonts w:ascii="Simplified Arabic" w:eastAsia="Times New Roman" w:hAnsi="Simplified Arabic" w:cs="Simplified Arabic"/>
          <w:sz w:val="32"/>
          <w:szCs w:val="32"/>
          <w:rtl/>
          <w:lang w:val="fr-FR" w:eastAsia="fr-FR"/>
        </w:rPr>
        <w:t xml:space="preserve"> فهم ورؤية الكون بشكل أوضح.</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 xml:space="preserve">تتمثل أهمية البحث العلمي في إنجاح الأعمال التجارية </w:t>
      </w:r>
      <w:proofErr w:type="gramStart"/>
      <w:r w:rsidRPr="00BD5471">
        <w:rPr>
          <w:rFonts w:ascii="Simplified Arabic" w:eastAsia="Times New Roman" w:hAnsi="Simplified Arabic" w:cs="Simplified Arabic"/>
          <w:sz w:val="32"/>
          <w:szCs w:val="32"/>
          <w:rtl/>
          <w:lang w:val="fr-FR" w:eastAsia="fr-FR"/>
        </w:rPr>
        <w:t>والمشاريع</w:t>
      </w:r>
      <w:proofErr w:type="gramEnd"/>
      <w:r w:rsidRPr="00BD5471">
        <w:rPr>
          <w:rFonts w:ascii="Simplified Arabic" w:eastAsia="Times New Roman" w:hAnsi="Simplified Arabic" w:cs="Simplified Arabic"/>
          <w:sz w:val="32"/>
          <w:szCs w:val="32"/>
          <w:rtl/>
          <w:lang w:val="fr-FR" w:eastAsia="fr-FR"/>
        </w:rPr>
        <w:t>.</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proofErr w:type="gramStart"/>
      <w:r w:rsidRPr="00BD5471">
        <w:rPr>
          <w:rFonts w:ascii="Simplified Arabic" w:eastAsia="Times New Roman" w:hAnsi="Simplified Arabic" w:cs="Simplified Arabic"/>
          <w:sz w:val="32"/>
          <w:szCs w:val="32"/>
          <w:rtl/>
          <w:lang w:val="fr-FR" w:eastAsia="fr-FR"/>
        </w:rPr>
        <w:lastRenderedPageBreak/>
        <w:t>تتمثل</w:t>
      </w:r>
      <w:proofErr w:type="gramEnd"/>
      <w:r w:rsidRPr="00BD5471">
        <w:rPr>
          <w:rFonts w:ascii="Simplified Arabic" w:eastAsia="Times New Roman" w:hAnsi="Simplified Arabic" w:cs="Simplified Arabic"/>
          <w:sz w:val="32"/>
          <w:szCs w:val="32"/>
          <w:rtl/>
          <w:lang w:val="fr-FR" w:eastAsia="fr-FR"/>
        </w:rPr>
        <w:t xml:space="preserve"> أهمية البحث العلمي في اعتبارها أحد المصادر التي تساهم في الاختراعات التكنولوجية.</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تتمثل أهمية البحث العلمي في تزويد الباحث من إمكانيّات التفكير العميق.</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تتمثل أهمية البحث العلمي في مساعدة الباحث العلمي على تفعيل العقل للتعرّف على ما يحدث في أماكن مخفيّة عن الأنظار.</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 xml:space="preserve">تتمثل أهمية البحث العلمي في تنمية أساليب </w:t>
      </w:r>
      <w:proofErr w:type="gramStart"/>
      <w:r w:rsidRPr="00BD5471">
        <w:rPr>
          <w:rFonts w:ascii="Simplified Arabic" w:eastAsia="Times New Roman" w:hAnsi="Simplified Arabic" w:cs="Simplified Arabic"/>
          <w:sz w:val="32"/>
          <w:szCs w:val="32"/>
          <w:rtl/>
          <w:lang w:val="fr-FR" w:eastAsia="fr-FR"/>
        </w:rPr>
        <w:t>ومنهجيات</w:t>
      </w:r>
      <w:proofErr w:type="gramEnd"/>
      <w:r w:rsidRPr="00BD5471">
        <w:rPr>
          <w:rFonts w:ascii="Simplified Arabic" w:eastAsia="Times New Roman" w:hAnsi="Simplified Arabic" w:cs="Simplified Arabic"/>
          <w:sz w:val="32"/>
          <w:szCs w:val="32"/>
          <w:rtl/>
          <w:lang w:val="fr-FR" w:eastAsia="fr-FR"/>
        </w:rPr>
        <w:t xml:space="preserve"> وآليات متطورة لإجراء الدراسات.</w:t>
      </w:r>
    </w:p>
    <w:p w:rsidR="00BD5471" w:rsidRPr="00BD5471" w:rsidRDefault="00BD5471" w:rsidP="00BD5471">
      <w:pPr>
        <w:numPr>
          <w:ilvl w:val="0"/>
          <w:numId w:val="2"/>
        </w:numPr>
        <w:shd w:val="clear" w:color="auto" w:fill="FFFFFF"/>
        <w:bidi/>
        <w:spacing w:before="100" w:beforeAutospacing="1" w:after="100" w:afterAutospacing="1" w:line="360" w:lineRule="auto"/>
        <w:jc w:val="both"/>
        <w:rPr>
          <w:rFonts w:ascii="Simplified Arabic" w:eastAsia="Times New Roman" w:hAnsi="Simplified Arabic" w:cs="Simplified Arabic"/>
          <w:sz w:val="32"/>
          <w:szCs w:val="32"/>
          <w:rtl/>
          <w:lang w:val="fr-FR" w:eastAsia="fr-FR"/>
        </w:rPr>
      </w:pPr>
      <w:r w:rsidRPr="00BD5471">
        <w:rPr>
          <w:rFonts w:ascii="Simplified Arabic" w:eastAsia="Times New Roman" w:hAnsi="Simplified Arabic" w:cs="Simplified Arabic"/>
          <w:sz w:val="32"/>
          <w:szCs w:val="32"/>
          <w:rtl/>
          <w:lang w:val="fr-FR" w:eastAsia="fr-FR"/>
        </w:rPr>
        <w:t>تتمثل أهمية البحث العلمي في تنمية الاقتصاد.</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 xml:space="preserve">تبين مما سبق أن للبحث العلمي أهمية كبيرة في التنقيب عن الحقائق التي قد يستفيد منها الإنسان في التغلب على بعض مشاكله وفي حل المشاكل التي تعترض تقدمه وفي كافة مجالات الحياة الاجتماعية والتربوية والعلمية والرياضية </w:t>
      </w:r>
      <w:proofErr w:type="spellStart"/>
      <w:r w:rsidRPr="00BD5471">
        <w:rPr>
          <w:rFonts w:ascii="Simplified Arabic" w:eastAsia="Calibri" w:hAnsi="Simplified Arabic" w:cs="Simplified Arabic"/>
          <w:sz w:val="32"/>
          <w:szCs w:val="32"/>
          <w:rtl/>
          <w:lang w:val="fr-FR" w:bidi="ar-DZ"/>
        </w:rPr>
        <w:t>وغيرها,وفي</w:t>
      </w:r>
      <w:proofErr w:type="spellEnd"/>
      <w:r w:rsidRPr="00BD5471">
        <w:rPr>
          <w:rFonts w:ascii="Simplified Arabic" w:eastAsia="Calibri" w:hAnsi="Simplified Arabic" w:cs="Simplified Arabic"/>
          <w:sz w:val="32"/>
          <w:szCs w:val="32"/>
          <w:rtl/>
          <w:lang w:val="fr-FR" w:bidi="ar-DZ"/>
        </w:rPr>
        <w:t xml:space="preserve"> تفسير الظواهر الطبيعية والتنبؤ بها عن طريق الوصول إلى قوانين كلية تتحكم في اكبر من الوقائع والظواهر </w:t>
      </w:r>
      <w:proofErr w:type="spellStart"/>
      <w:r w:rsidRPr="00BD5471">
        <w:rPr>
          <w:rFonts w:ascii="Simplified Arabic" w:eastAsia="Calibri" w:hAnsi="Simplified Arabic" w:cs="Simplified Arabic"/>
          <w:sz w:val="32"/>
          <w:szCs w:val="32"/>
          <w:rtl/>
          <w:lang w:val="fr-FR" w:bidi="ar-DZ"/>
        </w:rPr>
        <w:t>وبذالك</w:t>
      </w:r>
      <w:proofErr w:type="spellEnd"/>
      <w:r w:rsidRPr="00BD5471">
        <w:rPr>
          <w:rFonts w:ascii="Simplified Arabic" w:eastAsia="Calibri" w:hAnsi="Simplified Arabic" w:cs="Simplified Arabic"/>
          <w:sz w:val="32"/>
          <w:szCs w:val="32"/>
          <w:rtl/>
          <w:lang w:val="fr-FR" w:bidi="ar-DZ"/>
        </w:rPr>
        <w:t xml:space="preserve"> نستطيع أن نتحكم في القوى الطبيعية ونسخرها لخدمة الإنسان ونستعد لما قد يحدث عنها من أضرار وكوارث فنعمل على تلافيها أو التقليل من خطرها.</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Times New Roman" w:hAnsi="Simplified Arabic" w:cs="Simplified Arabic"/>
          <w:sz w:val="32"/>
          <w:szCs w:val="32"/>
          <w:rtl/>
          <w:lang w:val="fr-FR" w:eastAsia="fr-FR"/>
        </w:rPr>
        <w:t>وتبرز أهمية</w:t>
      </w:r>
      <w:hyperlink r:id="rId11" w:tgtFrame="_blank" w:tooltip="أدوات جمع البيانات في البحث العلمي" w:history="1">
        <w:r w:rsidRPr="00BD5471">
          <w:rPr>
            <w:rFonts w:ascii="Simplified Arabic" w:eastAsia="Times New Roman" w:hAnsi="Simplified Arabic" w:cs="Simplified Arabic"/>
            <w:sz w:val="32"/>
            <w:szCs w:val="32"/>
            <w:rtl/>
            <w:lang w:val="fr-FR" w:eastAsia="fr-FR"/>
          </w:rPr>
          <w:t> البحث العلمي</w:t>
        </w:r>
      </w:hyperlink>
      <w:r w:rsidRPr="00BD5471">
        <w:rPr>
          <w:rFonts w:ascii="Simplified Arabic" w:eastAsia="Times New Roman" w:hAnsi="Simplified Arabic" w:cs="Simplified Arabic"/>
          <w:sz w:val="32"/>
          <w:szCs w:val="32"/>
          <w:rtl/>
          <w:lang w:val="fr-FR" w:eastAsia="fr-FR"/>
        </w:rPr>
        <w:t xml:space="preserve"> بازدياد اعتماد الدول على البحث العلمي إدراكاً منها بمدى أهمية البحث العلمي في تحقيق التقدم والتطور الحضاري واستمراريته وأصبحت منهجية البحث العلمي </w:t>
      </w:r>
      <w:r w:rsidRPr="00BD5471">
        <w:rPr>
          <w:rFonts w:ascii="Simplified Arabic" w:eastAsia="Times New Roman" w:hAnsi="Simplified Arabic" w:cs="Simplified Arabic"/>
          <w:sz w:val="32"/>
          <w:szCs w:val="32"/>
          <w:rtl/>
          <w:lang w:val="fr-FR" w:eastAsia="fr-FR"/>
        </w:rPr>
        <w:lastRenderedPageBreak/>
        <w:t xml:space="preserve">وأساليب القيام بها من الأمور المسلم بها في المؤسسات الأكاديمية ومراكز البحوث، إضافة إلى انتشار استخدامها في معالجة المشكلات التي تواجه المؤسسات العامة والخاصة على حد سواء. وعلاوة على ما يحققه البحث العلمي من منافع للمجتمع الإنساني فإنه يعود على الباحث نفسه بفوائد شخصية هامة وتؤكد السياسات التربوية الحديثة في جميع مستويات التعليم أهمية البحث العلمي وفوائده بالنسبة للباحث. الرحمان </w:t>
      </w:r>
      <w:proofErr w:type="gramStart"/>
      <w:r w:rsidRPr="00BD5471">
        <w:rPr>
          <w:rFonts w:ascii="Simplified Arabic" w:eastAsia="Times New Roman" w:hAnsi="Simplified Arabic" w:cs="Simplified Arabic"/>
          <w:sz w:val="32"/>
          <w:szCs w:val="32"/>
          <w:rtl/>
          <w:lang w:val="fr-FR" w:eastAsia="fr-FR"/>
        </w:rPr>
        <w:t>بدوي</w:t>
      </w:r>
      <w:proofErr w:type="gramEnd"/>
      <w:r w:rsidRPr="00BD5471">
        <w:rPr>
          <w:rFonts w:ascii="Simplified Arabic" w:eastAsia="Times New Roman" w:hAnsi="Simplified Arabic" w:cs="Simplified Arabic"/>
          <w:sz w:val="32"/>
          <w:szCs w:val="32"/>
          <w:rtl/>
          <w:lang w:val="fr-FR" w:eastAsia="fr-FR"/>
        </w:rPr>
        <w:t>, 1977)</w:t>
      </w:r>
      <w:r w:rsidRPr="00BD5471">
        <w:rPr>
          <w:rFonts w:ascii="Simplified Arabic" w:eastAsia="Times New Roman" w:hAnsi="Simplified Arabic" w:cs="Simplified Arabic" w:hint="cs"/>
          <w:sz w:val="32"/>
          <w:szCs w:val="32"/>
          <w:rtl/>
          <w:lang w:val="fr-FR" w:eastAsia="fr-FR"/>
        </w:rPr>
        <w:t>.</w:t>
      </w:r>
    </w:p>
    <w:p w:rsidR="00BD5471" w:rsidRPr="00BD5471" w:rsidRDefault="00BD5471" w:rsidP="00BD5471">
      <w:pPr>
        <w:bidi/>
        <w:spacing w:after="160" w:line="360" w:lineRule="auto"/>
        <w:jc w:val="both"/>
        <w:outlineLvl w:val="0"/>
        <w:rPr>
          <w:rFonts w:ascii="Simplified Arabic" w:eastAsia="Calibri" w:hAnsi="Simplified Arabic" w:cs="Simplified Arabic"/>
          <w:b/>
          <w:bCs/>
          <w:sz w:val="32"/>
          <w:szCs w:val="32"/>
          <w:rtl/>
          <w:lang w:val="fr-FR" w:bidi="ar-DZ"/>
        </w:rPr>
      </w:pPr>
      <w:r w:rsidRPr="00BD5471">
        <w:rPr>
          <w:rFonts w:ascii="Simplified Arabic" w:eastAsia="Calibri" w:hAnsi="Simplified Arabic" w:cs="Simplified Arabic"/>
          <w:b/>
          <w:bCs/>
          <w:sz w:val="32"/>
          <w:szCs w:val="32"/>
          <w:rtl/>
          <w:lang w:val="fr-FR" w:bidi="ar-DZ"/>
        </w:rPr>
        <w:t>7.</w:t>
      </w:r>
      <w:proofErr w:type="gramStart"/>
      <w:r w:rsidRPr="00BD5471">
        <w:rPr>
          <w:rFonts w:ascii="Simplified Arabic" w:eastAsia="Calibri" w:hAnsi="Simplified Arabic" w:cs="Simplified Arabic"/>
          <w:b/>
          <w:bCs/>
          <w:sz w:val="32"/>
          <w:szCs w:val="32"/>
          <w:rtl/>
          <w:lang w:val="fr-FR" w:bidi="ar-DZ"/>
        </w:rPr>
        <w:t>دوافع</w:t>
      </w:r>
      <w:proofErr w:type="gramEnd"/>
      <w:r w:rsidRPr="00BD5471">
        <w:rPr>
          <w:rFonts w:ascii="Simplified Arabic" w:eastAsia="Calibri" w:hAnsi="Simplified Arabic" w:cs="Simplified Arabic"/>
          <w:b/>
          <w:bCs/>
          <w:sz w:val="32"/>
          <w:szCs w:val="32"/>
          <w:rtl/>
          <w:lang w:val="fr-FR" w:bidi="ar-DZ"/>
        </w:rPr>
        <w:t xml:space="preserve"> البحث العلمي:</w:t>
      </w:r>
    </w:p>
    <w:p w:rsidR="00BD5471" w:rsidRPr="00BD5471" w:rsidRDefault="00BD5471" w:rsidP="00BD5471">
      <w:pPr>
        <w:bidi/>
        <w:spacing w:after="160" w:line="360" w:lineRule="auto"/>
        <w:jc w:val="both"/>
        <w:rPr>
          <w:rFonts w:ascii="Simplified Arabic" w:eastAsia="Calibri" w:hAnsi="Simplified Arabic" w:cs="Simplified Arabic"/>
          <w:sz w:val="32"/>
          <w:szCs w:val="32"/>
          <w:lang w:val="fr-FR" w:bidi="ar-DZ"/>
        </w:rPr>
      </w:pPr>
      <w:r w:rsidRPr="00BD5471">
        <w:rPr>
          <w:rFonts w:ascii="Simplified Arabic" w:eastAsia="Calibri" w:hAnsi="Simplified Arabic" w:cs="Simplified Arabic"/>
          <w:sz w:val="32"/>
          <w:szCs w:val="32"/>
          <w:rtl/>
          <w:lang w:val="fr-FR" w:bidi="ar-DZ"/>
        </w:rPr>
        <w:t xml:space="preserve">الدوافع الذاتية: </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t xml:space="preserve">1. </w:t>
      </w:r>
      <w:proofErr w:type="gramStart"/>
      <w:r w:rsidRPr="00BD5471">
        <w:rPr>
          <w:rFonts w:ascii="Simplified Arabic" w:eastAsia="Calibri" w:hAnsi="Simplified Arabic" w:cs="Simplified Arabic"/>
          <w:b/>
          <w:bCs/>
          <w:sz w:val="32"/>
          <w:szCs w:val="32"/>
          <w:rtl/>
          <w:lang w:val="fr-FR" w:bidi="ar-DZ"/>
        </w:rPr>
        <w:t>حب</w:t>
      </w:r>
      <w:proofErr w:type="gramEnd"/>
      <w:r w:rsidRPr="00BD5471">
        <w:rPr>
          <w:rFonts w:ascii="Simplified Arabic" w:eastAsia="Calibri" w:hAnsi="Simplified Arabic" w:cs="Simplified Arabic"/>
          <w:b/>
          <w:bCs/>
          <w:sz w:val="32"/>
          <w:szCs w:val="32"/>
          <w:rtl/>
          <w:lang w:val="fr-FR" w:bidi="ar-DZ"/>
        </w:rPr>
        <w:t xml:space="preserve"> المعرفة</w:t>
      </w:r>
      <w:r w:rsidRPr="00BD5471">
        <w:rPr>
          <w:rFonts w:ascii="Simplified Arabic" w:eastAsia="Calibri" w:hAnsi="Simplified Arabic" w:cs="Simplified Arabic"/>
          <w:sz w:val="32"/>
          <w:szCs w:val="32"/>
          <w:rtl/>
          <w:lang w:val="fr-FR" w:bidi="ar-DZ"/>
        </w:rPr>
        <w:t>: يمتاز بعض الأفراد بميل طبيعي إلى البحث والتنقيب عن المعارف والحقائق وحب الوصول إليها.</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2</w:t>
      </w:r>
      <w:r w:rsidRPr="00BD5471">
        <w:rPr>
          <w:rFonts w:ascii="Simplified Arabic" w:eastAsia="Calibri" w:hAnsi="Simplified Arabic" w:cs="Simplified Arabic"/>
          <w:b/>
          <w:bCs/>
          <w:sz w:val="32"/>
          <w:szCs w:val="32"/>
          <w:rtl/>
          <w:lang w:val="fr-FR" w:bidi="ar-DZ"/>
        </w:rPr>
        <w:t>. التحضير لدرجة علمية :</w:t>
      </w:r>
      <w:r w:rsidRPr="00BD5471">
        <w:rPr>
          <w:rFonts w:ascii="Simplified Arabic" w:eastAsia="Calibri" w:hAnsi="Simplified Arabic" w:cs="Simplified Arabic"/>
          <w:sz w:val="32"/>
          <w:szCs w:val="32"/>
          <w:rtl/>
          <w:lang w:val="fr-FR" w:bidi="ar-DZ"/>
        </w:rPr>
        <w:t xml:space="preserve"> قد يدفع المرء إلى البحث كونه مسجلا في إحدى الجامعات للحصول على درجة علمية فنجد من بين الباحثين من يعد بحثا للتخرج او الحصول على درجة الماجستير أو الدكتوراه.</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t xml:space="preserve">3.الحصول على جائزة: </w:t>
      </w:r>
      <w:r w:rsidRPr="00BD5471">
        <w:rPr>
          <w:rFonts w:ascii="Simplified Arabic" w:eastAsia="Calibri" w:hAnsi="Simplified Arabic" w:cs="Simplified Arabic"/>
          <w:sz w:val="32"/>
          <w:szCs w:val="32"/>
          <w:rtl/>
          <w:lang w:val="fr-FR" w:bidi="ar-DZ"/>
        </w:rPr>
        <w:t>قد ترصد بعض الحكومات والهيئات جوائز مالية لمن يقوم ببحث معين يحل مشكلة او يغير جانبا من المعرفة أو يسهم في العمل على رفاهية الإنسان.</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lastRenderedPageBreak/>
        <w:t xml:space="preserve">4.الحصول على ترقية : </w:t>
      </w:r>
      <w:r w:rsidRPr="00BD5471">
        <w:rPr>
          <w:rFonts w:ascii="Simplified Arabic" w:eastAsia="Calibri" w:hAnsi="Simplified Arabic" w:cs="Simplified Arabic"/>
          <w:sz w:val="32"/>
          <w:szCs w:val="32"/>
          <w:rtl/>
          <w:lang w:val="fr-FR" w:bidi="ar-DZ"/>
        </w:rPr>
        <w:t>قد يقوم بعض الأفراد ببحوث للحصول على ترقيات في السلم الوظيفي وهذا بناء على المتطلبات القانونية للترقية.</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t xml:space="preserve">5. لاهتمام الشخصي بموضوع معين: </w:t>
      </w:r>
      <w:r w:rsidRPr="00BD5471">
        <w:rPr>
          <w:rFonts w:ascii="Simplified Arabic" w:eastAsia="Calibri" w:hAnsi="Simplified Arabic" w:cs="Simplified Arabic"/>
          <w:sz w:val="32"/>
          <w:szCs w:val="32"/>
          <w:rtl/>
          <w:lang w:val="fr-FR" w:bidi="ar-DZ"/>
        </w:rPr>
        <w:t>قد يهتم الانسان بموضوع معين يكون له مكانة خاصة في نفسه فتجده ينقبون عن كل ما يتعلق بهذه الموضوعات من معارف.</w:t>
      </w:r>
    </w:p>
    <w:p w:rsidR="00BD5471" w:rsidRPr="00BD5471" w:rsidRDefault="00BD5471" w:rsidP="00BD5471">
      <w:pPr>
        <w:numPr>
          <w:ilvl w:val="0"/>
          <w:numId w:val="3"/>
        </w:numPr>
        <w:bidi/>
        <w:spacing w:after="160" w:line="360" w:lineRule="auto"/>
        <w:contextualSpacing/>
        <w:jc w:val="both"/>
        <w:rPr>
          <w:rFonts w:ascii="Simplified Arabic" w:eastAsia="Calibri" w:hAnsi="Simplified Arabic" w:cs="Simplified Arabic"/>
          <w:sz w:val="32"/>
          <w:szCs w:val="32"/>
          <w:lang w:bidi="ar-DZ"/>
        </w:rPr>
      </w:pPr>
      <w:r w:rsidRPr="00BD5471">
        <w:rPr>
          <w:rFonts w:ascii="Simplified Arabic" w:eastAsia="Calibri" w:hAnsi="Simplified Arabic" w:cs="Simplified Arabic"/>
          <w:sz w:val="32"/>
          <w:szCs w:val="32"/>
          <w:rtl/>
          <w:lang w:bidi="ar-DZ"/>
        </w:rPr>
        <w:t>الدوافع الموضوعية:</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t xml:space="preserve">1. </w:t>
      </w:r>
      <w:proofErr w:type="gramStart"/>
      <w:r w:rsidRPr="00BD5471">
        <w:rPr>
          <w:rFonts w:ascii="Simplified Arabic" w:eastAsia="Calibri" w:hAnsi="Simplified Arabic" w:cs="Simplified Arabic"/>
          <w:b/>
          <w:bCs/>
          <w:sz w:val="32"/>
          <w:szCs w:val="32"/>
          <w:rtl/>
          <w:lang w:val="fr-FR" w:bidi="ar-DZ"/>
        </w:rPr>
        <w:t>وجود</w:t>
      </w:r>
      <w:proofErr w:type="gramEnd"/>
      <w:r w:rsidRPr="00BD5471">
        <w:rPr>
          <w:rFonts w:ascii="Simplified Arabic" w:eastAsia="Calibri" w:hAnsi="Simplified Arabic" w:cs="Simplified Arabic"/>
          <w:b/>
          <w:bCs/>
          <w:sz w:val="32"/>
          <w:szCs w:val="32"/>
          <w:rtl/>
          <w:lang w:val="fr-FR" w:bidi="ar-DZ"/>
        </w:rPr>
        <w:t xml:space="preserve"> مشكلة</w:t>
      </w:r>
      <w:r w:rsidRPr="00BD5471">
        <w:rPr>
          <w:rFonts w:ascii="Simplified Arabic" w:eastAsia="Calibri" w:hAnsi="Simplified Arabic" w:cs="Simplified Arabic"/>
          <w:sz w:val="32"/>
          <w:szCs w:val="32"/>
          <w:rtl/>
          <w:lang w:val="fr-FR" w:bidi="ar-DZ"/>
        </w:rPr>
        <w:t>: قد يدفع الباحث إلى القيام ببحثه وجود بعض المشاكل سواء كانت اقتصادية أو سياسية أو رياضية أو صحية.</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t>2. ظهور حاجات جديدة</w:t>
      </w:r>
      <w:r w:rsidRPr="00BD5471">
        <w:rPr>
          <w:rFonts w:ascii="Simplified Arabic" w:eastAsia="Calibri" w:hAnsi="Simplified Arabic" w:cs="Simplified Arabic"/>
          <w:sz w:val="32"/>
          <w:szCs w:val="32"/>
          <w:rtl/>
          <w:lang w:val="fr-FR" w:bidi="ar-DZ"/>
        </w:rPr>
        <w:t xml:space="preserve">: يترتب على التقدم العلمي والتكنولوجي وارتقاء مستوى المعيشة ظهور حجات ومطالب جديدة يضطر العلماء إلى القيام ببحوث لإيجاد </w:t>
      </w:r>
      <w:proofErr w:type="gramStart"/>
      <w:r w:rsidRPr="00BD5471">
        <w:rPr>
          <w:rFonts w:ascii="Simplified Arabic" w:eastAsia="Calibri" w:hAnsi="Simplified Arabic" w:cs="Simplified Arabic"/>
          <w:sz w:val="32"/>
          <w:szCs w:val="32"/>
          <w:rtl/>
          <w:lang w:val="fr-FR" w:bidi="ar-DZ"/>
        </w:rPr>
        <w:t>طرق</w:t>
      </w:r>
      <w:proofErr w:type="gramEnd"/>
      <w:r w:rsidRPr="00BD5471">
        <w:rPr>
          <w:rFonts w:ascii="Simplified Arabic" w:eastAsia="Calibri" w:hAnsi="Simplified Arabic" w:cs="Simplified Arabic"/>
          <w:sz w:val="32"/>
          <w:szCs w:val="32"/>
          <w:rtl/>
          <w:lang w:val="fr-FR" w:bidi="ar-DZ"/>
        </w:rPr>
        <w:t xml:space="preserve"> للوفاء بها.</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t xml:space="preserve">3.الرغبة في إيجاد بدائل: </w:t>
      </w:r>
      <w:r w:rsidRPr="00BD5471">
        <w:rPr>
          <w:rFonts w:ascii="Simplified Arabic" w:eastAsia="Calibri" w:hAnsi="Simplified Arabic" w:cs="Simplified Arabic"/>
          <w:sz w:val="32"/>
          <w:szCs w:val="32"/>
          <w:rtl/>
          <w:lang w:val="fr-FR" w:bidi="ar-DZ"/>
        </w:rPr>
        <w:t>قد تدفع الموارد النادرة او التي يقل وجودها باستمرار الباحث إلى التقصي عن بدائل لها.</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sz w:val="32"/>
          <w:szCs w:val="32"/>
          <w:rtl/>
          <w:lang w:val="fr-FR" w:bidi="ar-DZ"/>
        </w:rPr>
        <w:t>4</w:t>
      </w:r>
      <w:r w:rsidRPr="00BD5471">
        <w:rPr>
          <w:rFonts w:ascii="Simplified Arabic" w:eastAsia="Calibri" w:hAnsi="Simplified Arabic" w:cs="Simplified Arabic"/>
          <w:b/>
          <w:bCs/>
          <w:sz w:val="32"/>
          <w:szCs w:val="32"/>
          <w:rtl/>
          <w:lang w:val="fr-FR" w:bidi="ar-DZ"/>
        </w:rPr>
        <w:t>.الرغبة في تفسير بعض الظواهر:</w:t>
      </w:r>
      <w:r w:rsidRPr="00BD5471">
        <w:rPr>
          <w:rFonts w:ascii="Simplified Arabic" w:eastAsia="Calibri" w:hAnsi="Simplified Arabic" w:cs="Simplified Arabic"/>
          <w:sz w:val="32"/>
          <w:szCs w:val="32"/>
          <w:rtl/>
          <w:lang w:val="fr-FR" w:bidi="ar-DZ"/>
        </w:rPr>
        <w:t xml:space="preserve"> قد يقوم الباحث ببحثه لكي يجد تفسيرا لبعض الظواهر التي يشاهدها في الطبيعة او لبعض الظواهر الاجتماعية والرياضية ..الخ.</w:t>
      </w:r>
    </w:p>
    <w:p w:rsidR="00BD5471" w:rsidRPr="00BD5471" w:rsidRDefault="00BD5471" w:rsidP="00BD5471">
      <w:pPr>
        <w:bidi/>
        <w:spacing w:after="160" w:line="360" w:lineRule="auto"/>
        <w:jc w:val="both"/>
        <w:rPr>
          <w:rFonts w:ascii="Simplified Arabic" w:eastAsia="Calibri" w:hAnsi="Simplified Arabic" w:cs="Simplified Arabic"/>
          <w:sz w:val="32"/>
          <w:szCs w:val="32"/>
          <w:rtl/>
          <w:lang w:val="fr-FR" w:bidi="ar-DZ"/>
        </w:rPr>
      </w:pPr>
      <w:r w:rsidRPr="00BD5471">
        <w:rPr>
          <w:rFonts w:ascii="Simplified Arabic" w:eastAsia="Calibri" w:hAnsi="Simplified Arabic" w:cs="Simplified Arabic"/>
          <w:b/>
          <w:bCs/>
          <w:sz w:val="32"/>
          <w:szCs w:val="32"/>
          <w:rtl/>
          <w:lang w:val="fr-FR" w:bidi="ar-DZ"/>
        </w:rPr>
        <w:t xml:space="preserve">5. </w:t>
      </w:r>
      <w:proofErr w:type="gramStart"/>
      <w:r w:rsidRPr="00BD5471">
        <w:rPr>
          <w:rFonts w:ascii="Simplified Arabic" w:eastAsia="Calibri" w:hAnsi="Simplified Arabic" w:cs="Simplified Arabic"/>
          <w:b/>
          <w:bCs/>
          <w:sz w:val="32"/>
          <w:szCs w:val="32"/>
          <w:rtl/>
          <w:lang w:val="fr-FR" w:bidi="ar-DZ"/>
        </w:rPr>
        <w:t>الرغبة</w:t>
      </w:r>
      <w:proofErr w:type="gramEnd"/>
      <w:r w:rsidRPr="00BD5471">
        <w:rPr>
          <w:rFonts w:ascii="Simplified Arabic" w:eastAsia="Calibri" w:hAnsi="Simplified Arabic" w:cs="Simplified Arabic"/>
          <w:b/>
          <w:bCs/>
          <w:sz w:val="32"/>
          <w:szCs w:val="32"/>
          <w:rtl/>
          <w:lang w:val="fr-FR" w:bidi="ar-DZ"/>
        </w:rPr>
        <w:t xml:space="preserve"> في تطبيق بعض النظريات</w:t>
      </w:r>
      <w:r w:rsidRPr="00BD5471">
        <w:rPr>
          <w:rFonts w:ascii="Simplified Arabic" w:eastAsia="Calibri" w:hAnsi="Simplified Arabic" w:cs="Simplified Arabic"/>
          <w:sz w:val="32"/>
          <w:szCs w:val="32"/>
          <w:rtl/>
          <w:lang w:val="fr-FR" w:bidi="ar-DZ"/>
        </w:rPr>
        <w:t>: قد يقوم الباحث ببحث معين بغرض إيجاد تطبيق لنظرية من النظريات تفيد في تسهيل الحياة أو تعمل على رفاهية الإنسان.</w:t>
      </w:r>
    </w:p>
    <w:sectPr w:rsidR="00BD5471" w:rsidRPr="00BD54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17" w:rsidRDefault="00856917" w:rsidP="00BD5471">
      <w:pPr>
        <w:spacing w:after="0" w:line="240" w:lineRule="auto"/>
      </w:pPr>
      <w:r>
        <w:separator/>
      </w:r>
    </w:p>
  </w:endnote>
  <w:endnote w:type="continuationSeparator" w:id="0">
    <w:p w:rsidR="00856917" w:rsidRDefault="00856917" w:rsidP="00B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412345281"/>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rsidR="00BD5471" w:rsidRDefault="00BD547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6396DD18" wp14:editId="2DACD556">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BD5471" w:rsidRDefault="00BD547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2A5EB0" w:rsidRPr="002A5EB0">
                                    <w:rPr>
                                      <w:b/>
                                      <w:bCs/>
                                      <w:noProof/>
                                      <w:color w:val="FFFFFF" w:themeColor="background1"/>
                                      <w:sz w:val="32"/>
                                      <w:szCs w:val="32"/>
                                      <w:lang w:val="fr-FR"/>
                                    </w:rPr>
                                    <w:t>13</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BD5471" w:rsidRDefault="00BD547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2A5EB0" w:rsidRPr="002A5EB0">
                              <w:rPr>
                                <w:b/>
                                <w:bCs/>
                                <w:noProof/>
                                <w:color w:val="FFFFFF" w:themeColor="background1"/>
                                <w:sz w:val="32"/>
                                <w:szCs w:val="32"/>
                                <w:lang w:val="fr-FR"/>
                              </w:rPr>
                              <w:t>13</w:t>
                            </w:r>
                            <w:r>
                              <w:rPr>
                                <w:b/>
                                <w:bCs/>
                                <w:color w:val="FFFFFF" w:themeColor="background1"/>
                                <w:sz w:val="32"/>
                                <w:szCs w:val="32"/>
                              </w:rPr>
                              <w:fldChar w:fldCharType="end"/>
                            </w:r>
                          </w:p>
                        </w:txbxContent>
                      </v:textbox>
                      <w10:wrap anchorx="margin" anchory="margin"/>
                    </v:oval>
                  </w:pict>
                </mc:Fallback>
              </mc:AlternateContent>
            </w:r>
          </w:p>
        </w:sdtContent>
      </w:sdt>
    </w:sdtContent>
  </w:sdt>
  <w:p w:rsidR="00BD5471" w:rsidRDefault="00BD54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17" w:rsidRDefault="00856917" w:rsidP="00BD5471">
      <w:pPr>
        <w:spacing w:after="0" w:line="240" w:lineRule="auto"/>
      </w:pPr>
      <w:r>
        <w:separator/>
      </w:r>
    </w:p>
  </w:footnote>
  <w:footnote w:type="continuationSeparator" w:id="0">
    <w:p w:rsidR="00856917" w:rsidRDefault="00856917" w:rsidP="00BD5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958C1"/>
    <w:multiLevelType w:val="multilevel"/>
    <w:tmpl w:val="3756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103351"/>
    <w:multiLevelType w:val="hybridMultilevel"/>
    <w:tmpl w:val="B800667C"/>
    <w:lvl w:ilvl="0" w:tplc="040C000D">
      <w:start w:val="1"/>
      <w:numFmt w:val="bullet"/>
      <w:lvlText w:val=""/>
      <w:lvlJc w:val="left"/>
      <w:pPr>
        <w:ind w:left="1623" w:hanging="360"/>
      </w:pPr>
      <w:rPr>
        <w:rFonts w:ascii="Wingdings" w:hAnsi="Wingdings" w:hint="default"/>
      </w:rPr>
    </w:lvl>
    <w:lvl w:ilvl="1" w:tplc="040C0003" w:tentative="1">
      <w:start w:val="1"/>
      <w:numFmt w:val="bullet"/>
      <w:lvlText w:val="o"/>
      <w:lvlJc w:val="left"/>
      <w:pPr>
        <w:ind w:left="2343" w:hanging="360"/>
      </w:pPr>
      <w:rPr>
        <w:rFonts w:ascii="Courier New" w:hAnsi="Courier New" w:cs="Courier New" w:hint="default"/>
      </w:rPr>
    </w:lvl>
    <w:lvl w:ilvl="2" w:tplc="040C0005" w:tentative="1">
      <w:start w:val="1"/>
      <w:numFmt w:val="bullet"/>
      <w:lvlText w:val=""/>
      <w:lvlJc w:val="left"/>
      <w:pPr>
        <w:ind w:left="3063" w:hanging="360"/>
      </w:pPr>
      <w:rPr>
        <w:rFonts w:ascii="Wingdings" w:hAnsi="Wingdings" w:hint="default"/>
      </w:rPr>
    </w:lvl>
    <w:lvl w:ilvl="3" w:tplc="040C0001" w:tentative="1">
      <w:start w:val="1"/>
      <w:numFmt w:val="bullet"/>
      <w:lvlText w:val=""/>
      <w:lvlJc w:val="left"/>
      <w:pPr>
        <w:ind w:left="3783" w:hanging="360"/>
      </w:pPr>
      <w:rPr>
        <w:rFonts w:ascii="Symbol" w:hAnsi="Symbol" w:hint="default"/>
      </w:rPr>
    </w:lvl>
    <w:lvl w:ilvl="4" w:tplc="040C0003" w:tentative="1">
      <w:start w:val="1"/>
      <w:numFmt w:val="bullet"/>
      <w:lvlText w:val="o"/>
      <w:lvlJc w:val="left"/>
      <w:pPr>
        <w:ind w:left="4503" w:hanging="360"/>
      </w:pPr>
      <w:rPr>
        <w:rFonts w:ascii="Courier New" w:hAnsi="Courier New" w:cs="Courier New" w:hint="default"/>
      </w:rPr>
    </w:lvl>
    <w:lvl w:ilvl="5" w:tplc="040C0005" w:tentative="1">
      <w:start w:val="1"/>
      <w:numFmt w:val="bullet"/>
      <w:lvlText w:val=""/>
      <w:lvlJc w:val="left"/>
      <w:pPr>
        <w:ind w:left="5223" w:hanging="360"/>
      </w:pPr>
      <w:rPr>
        <w:rFonts w:ascii="Wingdings" w:hAnsi="Wingdings" w:hint="default"/>
      </w:rPr>
    </w:lvl>
    <w:lvl w:ilvl="6" w:tplc="040C0001" w:tentative="1">
      <w:start w:val="1"/>
      <w:numFmt w:val="bullet"/>
      <w:lvlText w:val=""/>
      <w:lvlJc w:val="left"/>
      <w:pPr>
        <w:ind w:left="5943" w:hanging="360"/>
      </w:pPr>
      <w:rPr>
        <w:rFonts w:ascii="Symbol" w:hAnsi="Symbol" w:hint="default"/>
      </w:rPr>
    </w:lvl>
    <w:lvl w:ilvl="7" w:tplc="040C0003" w:tentative="1">
      <w:start w:val="1"/>
      <w:numFmt w:val="bullet"/>
      <w:lvlText w:val="o"/>
      <w:lvlJc w:val="left"/>
      <w:pPr>
        <w:ind w:left="6663" w:hanging="360"/>
      </w:pPr>
      <w:rPr>
        <w:rFonts w:ascii="Courier New" w:hAnsi="Courier New" w:cs="Courier New" w:hint="default"/>
      </w:rPr>
    </w:lvl>
    <w:lvl w:ilvl="8" w:tplc="040C0005" w:tentative="1">
      <w:start w:val="1"/>
      <w:numFmt w:val="bullet"/>
      <w:lvlText w:val=""/>
      <w:lvlJc w:val="left"/>
      <w:pPr>
        <w:ind w:left="7383" w:hanging="360"/>
      </w:pPr>
      <w:rPr>
        <w:rFonts w:ascii="Wingdings" w:hAnsi="Wingdings" w:hint="default"/>
      </w:rPr>
    </w:lvl>
  </w:abstractNum>
  <w:abstractNum w:abstractNumId="2">
    <w:nsid w:val="78506F6D"/>
    <w:multiLevelType w:val="hybridMultilevel"/>
    <w:tmpl w:val="0D12D358"/>
    <w:lvl w:ilvl="0" w:tplc="24681BCE">
      <w:start w:val="11"/>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2E"/>
    <w:rsid w:val="002A5EB0"/>
    <w:rsid w:val="005B222E"/>
    <w:rsid w:val="0061211B"/>
    <w:rsid w:val="00856917"/>
    <w:rsid w:val="00BD54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5471"/>
    <w:pPr>
      <w:tabs>
        <w:tab w:val="center" w:pos="4680"/>
        <w:tab w:val="right" w:pos="9360"/>
      </w:tabs>
      <w:spacing w:after="0" w:line="240" w:lineRule="auto"/>
    </w:pPr>
  </w:style>
  <w:style w:type="character" w:customStyle="1" w:styleId="En-tteCar">
    <w:name w:val="En-tête Car"/>
    <w:basedOn w:val="Policepardfaut"/>
    <w:link w:val="En-tte"/>
    <w:uiPriority w:val="99"/>
    <w:rsid w:val="00BD5471"/>
  </w:style>
  <w:style w:type="paragraph" w:styleId="Pieddepage">
    <w:name w:val="footer"/>
    <w:basedOn w:val="Normal"/>
    <w:link w:val="PieddepageCar"/>
    <w:uiPriority w:val="99"/>
    <w:unhideWhenUsed/>
    <w:rsid w:val="00BD547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5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5471"/>
    <w:pPr>
      <w:tabs>
        <w:tab w:val="center" w:pos="4680"/>
        <w:tab w:val="right" w:pos="9360"/>
      </w:tabs>
      <w:spacing w:after="0" w:line="240" w:lineRule="auto"/>
    </w:pPr>
  </w:style>
  <w:style w:type="character" w:customStyle="1" w:styleId="En-tteCar">
    <w:name w:val="En-tête Car"/>
    <w:basedOn w:val="Policepardfaut"/>
    <w:link w:val="En-tte"/>
    <w:uiPriority w:val="99"/>
    <w:rsid w:val="00BD5471"/>
  </w:style>
  <w:style w:type="paragraph" w:styleId="Pieddepage">
    <w:name w:val="footer"/>
    <w:basedOn w:val="Normal"/>
    <w:link w:val="PieddepageCar"/>
    <w:uiPriority w:val="99"/>
    <w:unhideWhenUsed/>
    <w:rsid w:val="00BD547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6504/--%D8%A3%D8%AF%D9%88%D8%A7%D8%AA-%D8%AC%D9%85%D8%B9-%D8%A7%D9%84%D8%A8%D9%8A%D8%A7%D9%86%D8%A7%D8%AA-%D9%81%D9%8A-%D8%A7%D9%84%D8%A8%D8%AD%D8%AB-%D8%A7%D9%84%D8%B9%D9%84%D9%85%D9%8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naraa.com/post/6504/--%D8%A3%D8%AF%D9%88%D8%A7%D8%AA-%D8%AC%D9%85%D8%B9-%D8%A7%D9%84%D8%A8%D9%8A%D8%A7%D9%86%D8%A7%D8%AA-%D9%81%D9%8A-%D8%A7%D9%84%D8%A8%D8%AD%D8%AB-%D8%A7%D9%84%D8%B9%D9%84%D9%85%D9%8A" TargetMode="External"/><Relationship Id="rId5" Type="http://schemas.openxmlformats.org/officeDocument/2006/relationships/webSettings" Target="webSettings.xml"/><Relationship Id="rId10" Type="http://schemas.openxmlformats.org/officeDocument/2006/relationships/hyperlink" Target="https://www.manaraa.com/post/3376/%D9%83%D9%8A%D9%81%D9%8A%D8%A9-%D9%83%D8%AA%D8%A7%D8%A8%D8%A9-%D8%A3%D9%87%D9%85%D9%8A%D8%A9-%D8%A7%D9%84%D8%A8%D8%AD%D8%AB-%D8%A7%D9%84%D8%B9%D9%84%D9%85%D9%8A-%5b%D9%85%D8%AD%D8%AF%D8%AB%5d" TargetMode="External"/><Relationship Id="rId4" Type="http://schemas.openxmlformats.org/officeDocument/2006/relationships/settings" Target="settings.xml"/><Relationship Id="rId9" Type="http://schemas.openxmlformats.org/officeDocument/2006/relationships/hyperlink" Target="https://www.manaraa.com/post/6531/%D9%86%D8%AA%D8%A7%D8%A6%D8%AC-%D8%A7%D9%84%D8%AF%D8%B1%D8%A7%D8%B3%D8%A9-%D9%81%D9%8A-%D8%A7%D9%84%D8%A8%D8%AD%D8%AB-%D8%A7%D9%84%D8%B9%D9%84%D9%85%D9%8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2011</Words>
  <Characters>11466</Characters>
  <Application>Microsoft Office Word</Application>
  <DocSecurity>0</DocSecurity>
  <Lines>95</Lines>
  <Paragraphs>26</Paragraphs>
  <ScaleCrop>false</ScaleCrop>
  <Company/>
  <LinksUpToDate>false</LinksUpToDate>
  <CharactersWithSpaces>13451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3</cp:revision>
  <dcterms:created xsi:type="dcterms:W3CDTF">2023-11-20T09:37:00Z</dcterms:created>
  <dcterms:modified xsi:type="dcterms:W3CDTF">2023-11-20T09:39:00Z</dcterms:modified>
</cp:coreProperties>
</file>