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 xml:space="preserve">الدرس رقم </w:t>
      </w:r>
      <w:r w:rsidRPr="003066D2">
        <w:rPr>
          <w:rFonts w:ascii="Simplified Arabic" w:eastAsia="Calibri" w:hAnsi="Simplified Arabic" w:cs="Simplified Arabic" w:hint="cs"/>
          <w:b/>
          <w:bCs/>
          <w:sz w:val="32"/>
          <w:szCs w:val="32"/>
          <w:rtl/>
          <w:lang w:val="fr-FR" w:bidi="ar-DZ"/>
        </w:rPr>
        <w:t>3</w:t>
      </w:r>
      <w:r w:rsidRPr="003066D2">
        <w:rPr>
          <w:rFonts w:ascii="Simplified Arabic" w:eastAsia="Calibri" w:hAnsi="Simplified Arabic" w:cs="Simplified Arabic"/>
          <w:b/>
          <w:bCs/>
          <w:sz w:val="32"/>
          <w:szCs w:val="32"/>
          <w:rtl/>
          <w:lang w:val="fr-FR" w:bidi="ar-DZ"/>
        </w:rPr>
        <w:t xml:space="preserve">: </w:t>
      </w:r>
      <w:proofErr w:type="gramStart"/>
      <w:r w:rsidRPr="003066D2">
        <w:rPr>
          <w:rFonts w:ascii="Simplified Arabic" w:eastAsia="Calibri" w:hAnsi="Simplified Arabic" w:cs="Simplified Arabic"/>
          <w:b/>
          <w:bCs/>
          <w:sz w:val="32"/>
          <w:szCs w:val="32"/>
          <w:rtl/>
          <w:lang w:val="fr-FR" w:bidi="ar-DZ"/>
        </w:rPr>
        <w:t>أنواع</w:t>
      </w:r>
      <w:proofErr w:type="gramEnd"/>
      <w:r w:rsidRPr="003066D2">
        <w:rPr>
          <w:rFonts w:ascii="Simplified Arabic" w:eastAsia="Calibri" w:hAnsi="Simplified Arabic" w:cs="Simplified Arabic"/>
          <w:b/>
          <w:bCs/>
          <w:sz w:val="32"/>
          <w:szCs w:val="32"/>
          <w:rtl/>
          <w:lang w:val="fr-FR" w:bidi="ar-DZ"/>
        </w:rPr>
        <w:t xml:space="preserve"> التفكير</w:t>
      </w: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مقدمة:</w:t>
      </w: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hint="cs"/>
          <w:b/>
          <w:bCs/>
          <w:sz w:val="32"/>
          <w:szCs w:val="32"/>
          <w:rtl/>
          <w:lang w:val="fr-FR" w:bidi="ar-DZ"/>
        </w:rPr>
        <w:t xml:space="preserve">أولا: </w:t>
      </w:r>
      <w:proofErr w:type="gramStart"/>
      <w:r w:rsidRPr="003066D2">
        <w:rPr>
          <w:rFonts w:ascii="Simplified Arabic" w:eastAsia="Calibri" w:hAnsi="Simplified Arabic" w:cs="Simplified Arabic" w:hint="cs"/>
          <w:b/>
          <w:bCs/>
          <w:sz w:val="32"/>
          <w:szCs w:val="32"/>
          <w:rtl/>
          <w:lang w:val="fr-FR" w:bidi="ar-DZ"/>
        </w:rPr>
        <w:t>التفكير</w:t>
      </w:r>
      <w:proofErr w:type="gramEnd"/>
      <w:r w:rsidRPr="003066D2">
        <w:rPr>
          <w:rFonts w:ascii="Simplified Arabic" w:eastAsia="Calibri" w:hAnsi="Simplified Arabic" w:cs="Simplified Arabic"/>
          <w:b/>
          <w:bCs/>
          <w:sz w:val="32"/>
          <w:szCs w:val="32"/>
          <w:rtl/>
          <w:lang w:val="fr-FR" w:bidi="ar-DZ"/>
        </w:rPr>
        <w:t xml:space="preserve"> العلمي:</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xml:space="preserve"> عملية إرادية رمزية منظّمة يستدل عليها من آثارها عند مواجهة مشكلة معينة وتنطلق من تفاعل الخبرة الحسية الحية مع الخبرات القديمة على نحو يمكن من الوصول إلى فهم وتفسير عناصر المشكلة ( الظاهرة ) ما يؤدي إلى حلها.</w:t>
      </w: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proofErr w:type="gramStart"/>
      <w:r w:rsidRPr="003066D2">
        <w:rPr>
          <w:rFonts w:ascii="Simplified Arabic" w:eastAsia="Calibri" w:hAnsi="Simplified Arabic" w:cs="Simplified Arabic"/>
          <w:b/>
          <w:bCs/>
          <w:sz w:val="32"/>
          <w:szCs w:val="32"/>
          <w:rtl/>
          <w:lang w:val="fr-FR" w:bidi="ar-DZ"/>
        </w:rPr>
        <w:t>خصائص</w:t>
      </w:r>
      <w:proofErr w:type="gramEnd"/>
      <w:r w:rsidRPr="003066D2">
        <w:rPr>
          <w:rFonts w:ascii="Simplified Arabic" w:eastAsia="Calibri" w:hAnsi="Simplified Arabic" w:cs="Simplified Arabic"/>
          <w:b/>
          <w:bCs/>
          <w:sz w:val="32"/>
          <w:szCs w:val="32"/>
          <w:rtl/>
          <w:lang w:val="fr-FR" w:bidi="ar-DZ"/>
        </w:rPr>
        <w:t xml:space="preserve"> التفكير العلمي: </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xml:space="preserve">- عملية عقلية يمارسها الإنسان باستخدام الرموز أو المعاني </w:t>
      </w:r>
      <w:proofErr w:type="gramStart"/>
      <w:r w:rsidRPr="003066D2">
        <w:rPr>
          <w:rFonts w:ascii="Simplified Arabic" w:eastAsia="Calibri" w:hAnsi="Simplified Arabic" w:cs="Simplified Arabic"/>
          <w:sz w:val="32"/>
          <w:szCs w:val="32"/>
          <w:rtl/>
          <w:lang w:val="fr-FR" w:bidi="ar-DZ"/>
        </w:rPr>
        <w:t>والصّور</w:t>
      </w:r>
      <w:proofErr w:type="gramEnd"/>
      <w:r w:rsidRPr="003066D2">
        <w:rPr>
          <w:rFonts w:ascii="Simplified Arabic" w:eastAsia="Calibri" w:hAnsi="Simplified Arabic" w:cs="Simplified Arabic"/>
          <w:sz w:val="32"/>
          <w:szCs w:val="32"/>
          <w:rtl/>
          <w:lang w:val="fr-FR" w:bidi="ar-DZ"/>
        </w:rPr>
        <w:t>.</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xml:space="preserve">- عملية إرادية </w:t>
      </w:r>
      <w:proofErr w:type="gramStart"/>
      <w:r w:rsidRPr="003066D2">
        <w:rPr>
          <w:rFonts w:ascii="Simplified Arabic" w:eastAsia="Calibri" w:hAnsi="Simplified Arabic" w:cs="Simplified Arabic"/>
          <w:sz w:val="32"/>
          <w:szCs w:val="32"/>
          <w:rtl/>
          <w:lang w:val="fr-FR" w:bidi="ar-DZ"/>
        </w:rPr>
        <w:t>يمكن</w:t>
      </w:r>
      <w:proofErr w:type="gramEnd"/>
      <w:r w:rsidRPr="003066D2">
        <w:rPr>
          <w:rFonts w:ascii="Simplified Arabic" w:eastAsia="Calibri" w:hAnsi="Simplified Arabic" w:cs="Simplified Arabic"/>
          <w:sz w:val="32"/>
          <w:szCs w:val="32"/>
          <w:rtl/>
          <w:lang w:val="fr-FR" w:bidi="ar-DZ"/>
        </w:rPr>
        <w:t xml:space="preserve"> توجيهها لدراسة موضوع معين دون آخر.</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xml:space="preserve">- </w:t>
      </w:r>
      <w:proofErr w:type="gramStart"/>
      <w:r w:rsidRPr="003066D2">
        <w:rPr>
          <w:rFonts w:ascii="Simplified Arabic" w:eastAsia="Calibri" w:hAnsi="Simplified Arabic" w:cs="Simplified Arabic"/>
          <w:sz w:val="32"/>
          <w:szCs w:val="32"/>
          <w:rtl/>
          <w:lang w:val="fr-FR" w:bidi="ar-DZ"/>
        </w:rPr>
        <w:t>عملية</w:t>
      </w:r>
      <w:proofErr w:type="gramEnd"/>
      <w:r w:rsidRPr="003066D2">
        <w:rPr>
          <w:rFonts w:ascii="Simplified Arabic" w:eastAsia="Calibri" w:hAnsi="Simplified Arabic" w:cs="Simplified Arabic"/>
          <w:sz w:val="32"/>
          <w:szCs w:val="32"/>
          <w:rtl/>
          <w:lang w:val="fr-FR" w:bidi="ar-DZ"/>
        </w:rPr>
        <w:t xml:space="preserve"> هادفة تسعى إلى حل مشكلة ما (ظاهرة ) أو فهم وتفسير ظاهرة معينة.</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xml:space="preserve">- </w:t>
      </w:r>
      <w:proofErr w:type="gramStart"/>
      <w:r w:rsidRPr="003066D2">
        <w:rPr>
          <w:rFonts w:ascii="Simplified Arabic" w:eastAsia="Calibri" w:hAnsi="Simplified Arabic" w:cs="Simplified Arabic"/>
          <w:sz w:val="32"/>
          <w:szCs w:val="32"/>
          <w:rtl/>
          <w:lang w:val="fr-FR" w:bidi="ar-DZ"/>
        </w:rPr>
        <w:t>عملية</w:t>
      </w:r>
      <w:proofErr w:type="gramEnd"/>
      <w:r w:rsidRPr="003066D2">
        <w:rPr>
          <w:rFonts w:ascii="Simplified Arabic" w:eastAsia="Calibri" w:hAnsi="Simplified Arabic" w:cs="Simplified Arabic"/>
          <w:sz w:val="32"/>
          <w:szCs w:val="32"/>
          <w:rtl/>
          <w:lang w:val="fr-FR" w:bidi="ar-DZ"/>
        </w:rPr>
        <w:t xml:space="preserve"> لا تدرك مباشرة بل يستدل عليها عن طريق أثارها ونتائجها مثل جمع البيانات وتحليلها وتفسيرها ثم الوصول إلى نتائج وحل الظاهرة </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يعمل على توظيف المعلومات الجديدة والقديمة.</w:t>
      </w:r>
    </w:p>
    <w:p w:rsidR="003066D2" w:rsidRPr="003066D2" w:rsidRDefault="003066D2" w:rsidP="003066D2">
      <w:pPr>
        <w:bidi/>
        <w:spacing w:after="160" w:line="360" w:lineRule="auto"/>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lastRenderedPageBreak/>
        <w:t xml:space="preserve">- </w:t>
      </w:r>
      <w:proofErr w:type="gramStart"/>
      <w:r w:rsidRPr="003066D2">
        <w:rPr>
          <w:rFonts w:ascii="Simplified Arabic" w:eastAsia="Calibri" w:hAnsi="Simplified Arabic" w:cs="Simplified Arabic"/>
          <w:sz w:val="32"/>
          <w:szCs w:val="32"/>
          <w:rtl/>
          <w:lang w:val="fr-FR" w:bidi="ar-DZ"/>
        </w:rPr>
        <w:t>يعمل</w:t>
      </w:r>
      <w:proofErr w:type="gramEnd"/>
      <w:r w:rsidRPr="003066D2">
        <w:rPr>
          <w:rFonts w:ascii="Simplified Arabic" w:eastAsia="Calibri" w:hAnsi="Simplified Arabic" w:cs="Simplified Arabic"/>
          <w:sz w:val="32"/>
          <w:szCs w:val="32"/>
          <w:rtl/>
          <w:lang w:val="fr-FR" w:bidi="ar-DZ"/>
        </w:rPr>
        <w:t xml:space="preserve"> على معالجة المعلومات والبيانات في سلسلة أو خطوات منتظمة, كما يوصف كذلك بأنه تفكير مرن بعيد عن الجمود فكل مراحله وخطواتها قابلة للمراجعة والتحقق بل إن النتائج قابلة للتعديل والتطور.</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-تفكير موضوعي أي ينصب على المواقف بعناصره وأبعاده وظروفه وشروطه ويبتعد قدر المستطاع عن كل ما يتعلق بالذات.</w:t>
      </w: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proofErr w:type="gramStart"/>
      <w:r w:rsidRPr="003066D2">
        <w:rPr>
          <w:rFonts w:ascii="Simplified Arabic" w:eastAsia="Calibri" w:hAnsi="Simplified Arabic" w:cs="Simplified Arabic"/>
          <w:b/>
          <w:bCs/>
          <w:sz w:val="32"/>
          <w:szCs w:val="32"/>
          <w:rtl/>
          <w:lang w:val="fr-FR" w:bidi="ar-DZ"/>
        </w:rPr>
        <w:t>خطوات</w:t>
      </w:r>
      <w:proofErr w:type="gramEnd"/>
      <w:r w:rsidRPr="003066D2">
        <w:rPr>
          <w:rFonts w:ascii="Simplified Arabic" w:eastAsia="Calibri" w:hAnsi="Simplified Arabic" w:cs="Simplified Arabic"/>
          <w:b/>
          <w:bCs/>
          <w:sz w:val="32"/>
          <w:szCs w:val="32"/>
          <w:rtl/>
          <w:lang w:val="fr-FR" w:bidi="ar-DZ"/>
        </w:rPr>
        <w:t xml:space="preserve"> التفكير العلمي:</w:t>
      </w: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أ/ الشعور بالمشكلة:</w:t>
      </w:r>
    </w:p>
    <w:p w:rsidR="003066D2" w:rsidRPr="003066D2" w:rsidRDefault="003066D2" w:rsidP="003066D2">
      <w:pPr>
        <w:bidi/>
        <w:spacing w:after="160" w:line="360" w:lineRule="auto"/>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tab/>
      </w:r>
      <w:proofErr w:type="gramStart"/>
      <w:r w:rsidRPr="003066D2">
        <w:rPr>
          <w:rFonts w:ascii="Simplified Arabic" w:eastAsia="Calibri" w:hAnsi="Simplified Arabic" w:cs="Simplified Arabic"/>
          <w:sz w:val="32"/>
          <w:szCs w:val="32"/>
          <w:rtl/>
          <w:lang w:val="fr-FR" w:bidi="ar-DZ"/>
        </w:rPr>
        <w:t>يستثار</w:t>
      </w:r>
      <w:proofErr w:type="gramEnd"/>
      <w:r w:rsidRPr="003066D2">
        <w:rPr>
          <w:rFonts w:ascii="Simplified Arabic" w:eastAsia="Calibri" w:hAnsi="Simplified Arabic" w:cs="Simplified Arabic"/>
          <w:sz w:val="32"/>
          <w:szCs w:val="32"/>
          <w:rtl/>
          <w:lang w:val="fr-FR" w:bidi="ar-DZ"/>
        </w:rPr>
        <w:t xml:space="preserve"> التفكير عندما يواجه الفرد مشكلة ما يتسبب له في حسرة أو اضطراب أو انعدام فهم أو ليس لها حل سابق.</w:t>
      </w: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 xml:space="preserve">ب/ </w:t>
      </w:r>
      <w:proofErr w:type="gramStart"/>
      <w:r w:rsidRPr="003066D2">
        <w:rPr>
          <w:rFonts w:ascii="Simplified Arabic" w:eastAsia="Calibri" w:hAnsi="Simplified Arabic" w:cs="Simplified Arabic"/>
          <w:b/>
          <w:bCs/>
          <w:sz w:val="32"/>
          <w:szCs w:val="32"/>
          <w:rtl/>
          <w:lang w:val="fr-FR" w:bidi="ar-DZ"/>
        </w:rPr>
        <w:t>تحديد</w:t>
      </w:r>
      <w:proofErr w:type="gramEnd"/>
      <w:r w:rsidRPr="003066D2">
        <w:rPr>
          <w:rFonts w:ascii="Simplified Arabic" w:eastAsia="Calibri" w:hAnsi="Simplified Arabic" w:cs="Simplified Arabic"/>
          <w:b/>
          <w:bCs/>
          <w:sz w:val="32"/>
          <w:szCs w:val="32"/>
          <w:rtl/>
          <w:lang w:val="fr-FR" w:bidi="ar-DZ"/>
        </w:rPr>
        <w:t xml:space="preserve"> المشكلة:</w:t>
      </w:r>
    </w:p>
    <w:p w:rsidR="003066D2" w:rsidRDefault="003066D2" w:rsidP="003066D2">
      <w:pPr>
        <w:bidi/>
        <w:spacing w:after="160" w:line="360" w:lineRule="auto"/>
        <w:ind w:firstLine="708"/>
        <w:jc w:val="both"/>
        <w:rPr>
          <w:rFonts w:ascii="Simplified Arabic" w:eastAsia="Calibri" w:hAnsi="Simplified Arabic" w:cs="Simplified Arabic" w:hint="cs"/>
          <w:sz w:val="32"/>
          <w:szCs w:val="32"/>
          <w:rtl/>
          <w:lang w:val="fr-FR" w:bidi="ar-DZ"/>
        </w:rPr>
      </w:pPr>
      <w:r w:rsidRPr="003066D2">
        <w:rPr>
          <w:rFonts w:ascii="Simplified Arabic" w:eastAsia="Calibri" w:hAnsi="Simplified Arabic" w:cs="Simplified Arabic"/>
          <w:sz w:val="32"/>
          <w:szCs w:val="32"/>
          <w:rtl/>
          <w:lang w:val="fr-FR" w:bidi="ar-DZ"/>
        </w:rPr>
        <w:t>تكون المشكلة في البداية غامضة ولذلك يلجأ الطالب الباحث إلى صياغتها بوضع سؤال يحدد موضوعها الرئيسي ولكي يصل إلى تحديد دقيق للمشكلة فعليه أن يجمع بع</w:t>
      </w:r>
      <w:r>
        <w:rPr>
          <w:rFonts w:ascii="Simplified Arabic" w:eastAsia="Calibri" w:hAnsi="Simplified Arabic" w:cs="Simplified Arabic"/>
          <w:sz w:val="32"/>
          <w:szCs w:val="32"/>
          <w:rtl/>
          <w:lang w:val="fr-FR" w:bidi="ar-DZ"/>
        </w:rPr>
        <w:t>ض البيانات والمعلومات اللازمة</w:t>
      </w:r>
      <w:r>
        <w:rPr>
          <w:rFonts w:ascii="Simplified Arabic" w:eastAsia="Calibri" w:hAnsi="Simplified Arabic" w:cs="Simplified Arabic" w:hint="cs"/>
          <w:sz w:val="32"/>
          <w:szCs w:val="32"/>
          <w:rtl/>
          <w:lang w:val="fr-FR" w:bidi="ar-DZ"/>
        </w:rPr>
        <w:t>.</w:t>
      </w:r>
    </w:p>
    <w:p w:rsidR="003066D2" w:rsidRPr="003066D2" w:rsidRDefault="003066D2" w:rsidP="003066D2">
      <w:pPr>
        <w:bidi/>
        <w:spacing w:after="160" w:line="360" w:lineRule="auto"/>
        <w:ind w:firstLine="708"/>
        <w:jc w:val="both"/>
        <w:rPr>
          <w:rFonts w:ascii="Simplified Arabic" w:eastAsia="Calibri" w:hAnsi="Simplified Arabic" w:cs="Simplified Arabic"/>
          <w:sz w:val="32"/>
          <w:szCs w:val="32"/>
          <w:rtl/>
          <w:lang w:val="fr-FR" w:bidi="ar-DZ"/>
        </w:rPr>
      </w:pP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lastRenderedPageBreak/>
        <w:t>ج/</w:t>
      </w:r>
      <w:proofErr w:type="gramStart"/>
      <w:r w:rsidRPr="003066D2">
        <w:rPr>
          <w:rFonts w:ascii="Simplified Arabic" w:eastAsia="Calibri" w:hAnsi="Simplified Arabic" w:cs="Simplified Arabic"/>
          <w:b/>
          <w:bCs/>
          <w:sz w:val="32"/>
          <w:szCs w:val="32"/>
          <w:rtl/>
          <w:lang w:val="fr-FR" w:bidi="ar-DZ"/>
        </w:rPr>
        <w:t>وضع</w:t>
      </w:r>
      <w:proofErr w:type="gramEnd"/>
      <w:r w:rsidRPr="003066D2">
        <w:rPr>
          <w:rFonts w:ascii="Simplified Arabic" w:eastAsia="Calibri" w:hAnsi="Simplified Arabic" w:cs="Simplified Arabic"/>
          <w:b/>
          <w:bCs/>
          <w:sz w:val="32"/>
          <w:szCs w:val="32"/>
          <w:rtl/>
          <w:lang w:val="fr-FR" w:bidi="ar-DZ"/>
        </w:rPr>
        <w:t xml:space="preserve"> فروض </w:t>
      </w:r>
      <w:r w:rsidRPr="003066D2">
        <w:rPr>
          <w:rFonts w:ascii="Simplified Arabic" w:eastAsia="Calibri" w:hAnsi="Simplified Arabic" w:cs="Simplified Arabic" w:hint="cs"/>
          <w:b/>
          <w:bCs/>
          <w:sz w:val="32"/>
          <w:szCs w:val="32"/>
          <w:rtl/>
          <w:lang w:val="fr-FR" w:bidi="ar-DZ"/>
        </w:rPr>
        <w:t>و اختبارها:</w:t>
      </w:r>
    </w:p>
    <w:p w:rsidR="003066D2" w:rsidRPr="003066D2" w:rsidRDefault="003066D2" w:rsidP="003066D2">
      <w:pPr>
        <w:bidi/>
        <w:spacing w:after="160" w:line="360" w:lineRule="auto"/>
        <w:ind w:firstLine="708"/>
        <w:jc w:val="both"/>
        <w:rPr>
          <w:rFonts w:ascii="Simplified Arabic" w:eastAsia="Calibri" w:hAnsi="Simplified Arabic" w:cs="Simplified Arabic"/>
          <w:sz w:val="32"/>
          <w:szCs w:val="32"/>
          <w:rtl/>
          <w:lang w:val="fr-FR" w:bidi="ar-DZ"/>
        </w:rPr>
      </w:pPr>
      <w:proofErr w:type="gramStart"/>
      <w:r w:rsidRPr="003066D2">
        <w:rPr>
          <w:rFonts w:ascii="Simplified Arabic" w:eastAsia="Calibri" w:hAnsi="Simplified Arabic" w:cs="Simplified Arabic"/>
          <w:sz w:val="32"/>
          <w:szCs w:val="32"/>
          <w:rtl/>
          <w:lang w:val="fr-FR" w:bidi="ar-DZ"/>
        </w:rPr>
        <w:t>أي</w:t>
      </w:r>
      <w:proofErr w:type="gramEnd"/>
      <w:r w:rsidRPr="003066D2">
        <w:rPr>
          <w:rFonts w:ascii="Simplified Arabic" w:eastAsia="Calibri" w:hAnsi="Simplified Arabic" w:cs="Simplified Arabic"/>
          <w:sz w:val="32"/>
          <w:szCs w:val="32"/>
          <w:rtl/>
          <w:lang w:val="fr-FR" w:bidi="ar-DZ"/>
        </w:rPr>
        <w:t xml:space="preserve"> وضع حل مؤقت للمشكلة أو مقترح للمشكلة إلى أن يتوصل الطالب إلى الإجابة الحقيقة.</w:t>
      </w: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 xml:space="preserve">د/ الوصول إلى مبدأ أو </w:t>
      </w:r>
      <w:proofErr w:type="gramStart"/>
      <w:r w:rsidRPr="003066D2">
        <w:rPr>
          <w:rFonts w:ascii="Simplified Arabic" w:eastAsia="Calibri" w:hAnsi="Simplified Arabic" w:cs="Simplified Arabic"/>
          <w:b/>
          <w:bCs/>
          <w:sz w:val="32"/>
          <w:szCs w:val="32"/>
          <w:rtl/>
          <w:lang w:val="fr-FR" w:bidi="ar-DZ"/>
        </w:rPr>
        <w:t>قاعدة :</w:t>
      </w:r>
      <w:proofErr w:type="gramEnd"/>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proofErr w:type="gramStart"/>
      <w:r w:rsidRPr="003066D2">
        <w:rPr>
          <w:rFonts w:ascii="Simplified Arabic" w:eastAsia="Calibri" w:hAnsi="Simplified Arabic" w:cs="Simplified Arabic"/>
          <w:sz w:val="32"/>
          <w:szCs w:val="32"/>
          <w:rtl/>
          <w:lang w:val="fr-FR" w:bidi="ar-DZ"/>
        </w:rPr>
        <w:t>وهذا</w:t>
      </w:r>
      <w:proofErr w:type="gramEnd"/>
      <w:r w:rsidRPr="003066D2">
        <w:rPr>
          <w:rFonts w:ascii="Simplified Arabic" w:eastAsia="Calibri" w:hAnsi="Simplified Arabic" w:cs="Simplified Arabic"/>
          <w:sz w:val="32"/>
          <w:szCs w:val="32"/>
          <w:rtl/>
          <w:lang w:val="fr-FR" w:bidi="ar-DZ"/>
        </w:rPr>
        <w:t xml:space="preserve"> بعد القيام بما يسمى التجربة أو القياس أو الاختبار ليتحصل على نتيجة حقيقة كما ذكرنا في السّابق لتصبح كقاعدة أو مبدأ.</w:t>
      </w:r>
    </w:p>
    <w:p w:rsidR="003066D2" w:rsidRPr="003066D2" w:rsidRDefault="003066D2" w:rsidP="003066D2">
      <w:pPr>
        <w:bidi/>
        <w:spacing w:after="160" w:line="360" w:lineRule="auto"/>
        <w:jc w:val="both"/>
        <w:outlineLvl w:val="0"/>
        <w:rPr>
          <w:rFonts w:ascii="Simplified Arabic" w:eastAsia="Calibri" w:hAnsi="Simplified Arabic" w:cs="Simplified Arabic"/>
          <w:sz w:val="32"/>
          <w:szCs w:val="32"/>
          <w:rtl/>
          <w:lang w:val="fr-FR" w:bidi="ar-DZ"/>
        </w:rPr>
      </w:pPr>
      <w:proofErr w:type="gramStart"/>
      <w:r w:rsidRPr="003066D2">
        <w:rPr>
          <w:rFonts w:ascii="Simplified Arabic" w:eastAsia="Calibri" w:hAnsi="Simplified Arabic" w:cs="Simplified Arabic"/>
          <w:b/>
          <w:bCs/>
          <w:sz w:val="32"/>
          <w:szCs w:val="32"/>
          <w:rtl/>
          <w:lang w:val="fr-FR" w:bidi="ar-DZ"/>
        </w:rPr>
        <w:t>معوقات</w:t>
      </w:r>
      <w:proofErr w:type="gramEnd"/>
      <w:r w:rsidRPr="003066D2">
        <w:rPr>
          <w:rFonts w:ascii="Simplified Arabic" w:eastAsia="Calibri" w:hAnsi="Simplified Arabic" w:cs="Simplified Arabic"/>
          <w:b/>
          <w:bCs/>
          <w:sz w:val="32"/>
          <w:szCs w:val="32"/>
          <w:rtl/>
          <w:lang w:val="fr-FR" w:bidi="ar-DZ"/>
        </w:rPr>
        <w:t xml:space="preserve"> التفكير العلمي:</w:t>
      </w:r>
    </w:p>
    <w:p w:rsidR="003066D2" w:rsidRPr="003066D2" w:rsidRDefault="003066D2" w:rsidP="003066D2">
      <w:pPr>
        <w:bidi/>
        <w:spacing w:after="160" w:line="360" w:lineRule="auto"/>
        <w:jc w:val="both"/>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 xml:space="preserve">أ/ الأخطاء المنطقية : </w:t>
      </w:r>
      <w:r w:rsidRPr="003066D2">
        <w:rPr>
          <w:rFonts w:ascii="Simplified Arabic" w:eastAsia="Calibri" w:hAnsi="Simplified Arabic" w:cs="Simplified Arabic"/>
          <w:sz w:val="32"/>
          <w:szCs w:val="32"/>
          <w:rtl/>
          <w:lang w:val="fr-FR" w:bidi="ar-DZ"/>
        </w:rPr>
        <w:t>يقصد بها التطبيق الخاطئ للاستدلال نتيجة التسرع في الوصول إلى النتائج من مقدمات ومعلومات محدودة مثلا أو التسليم بمعطيات خاطئة مما يؤدي إلى الوصول لنتائج خاطئة.</w:t>
      </w:r>
    </w:p>
    <w:p w:rsidR="003066D2" w:rsidRPr="003066D2" w:rsidRDefault="003066D2" w:rsidP="003066D2">
      <w:pPr>
        <w:bidi/>
        <w:spacing w:after="160" w:line="360" w:lineRule="auto"/>
        <w:jc w:val="both"/>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 xml:space="preserve">ب/العوامل الانفعالية والوجدانية: </w:t>
      </w:r>
      <w:r w:rsidRPr="003066D2">
        <w:rPr>
          <w:rFonts w:ascii="Simplified Arabic" w:eastAsia="Calibri" w:hAnsi="Simplified Arabic" w:cs="Simplified Arabic"/>
          <w:sz w:val="32"/>
          <w:szCs w:val="32"/>
          <w:rtl/>
          <w:lang w:val="fr-FR" w:bidi="ar-DZ"/>
        </w:rPr>
        <w:t>تؤثر رغباتنا على تكفرينا فكثيرا ما نفسر  الأمور والوقائع كما نرغب ويصبح هنا التفكير موجها بالرغبات و الوقائع والتفكير المبني على الرغبات لا يتقيد بالواقع ولا ينحصر بالقيود المنطقية ويعمينا على إدراك الحالات السلبية ويصبح تفكيرنا بالصيغة الذاتية غير الموضوعية.</w:t>
      </w:r>
    </w:p>
    <w:p w:rsidR="003066D2" w:rsidRPr="003066D2" w:rsidRDefault="003066D2" w:rsidP="003066D2">
      <w:pPr>
        <w:bidi/>
        <w:spacing w:after="160" w:line="360" w:lineRule="auto"/>
        <w:jc w:val="both"/>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lastRenderedPageBreak/>
        <w:t xml:space="preserve">ج/المعلومات الخاطئة : </w:t>
      </w:r>
      <w:r w:rsidRPr="003066D2">
        <w:rPr>
          <w:rFonts w:ascii="Simplified Arabic" w:eastAsia="Calibri" w:hAnsi="Simplified Arabic" w:cs="Simplified Arabic"/>
          <w:sz w:val="32"/>
          <w:szCs w:val="32"/>
          <w:rtl/>
          <w:lang w:val="fr-FR" w:bidi="ar-DZ"/>
        </w:rPr>
        <w:t>للمعلومات الخاطئة تأثير ضار على التفكير العلمي الصحيح من ناحيتين الأولى إضافة خصائص غير حقيقة للفكرة، والثانية التأثير على اتجاهات الطالب على نحو يوجه تفكيره وسلوكه.</w:t>
      </w:r>
    </w:p>
    <w:p w:rsidR="003066D2" w:rsidRPr="003066D2" w:rsidRDefault="003066D2" w:rsidP="003066D2">
      <w:pPr>
        <w:bidi/>
        <w:spacing w:after="160" w:line="360" w:lineRule="auto"/>
        <w:jc w:val="both"/>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 xml:space="preserve">د/ </w:t>
      </w:r>
      <w:proofErr w:type="gramStart"/>
      <w:r w:rsidRPr="003066D2">
        <w:rPr>
          <w:rFonts w:ascii="Simplified Arabic" w:eastAsia="Calibri" w:hAnsi="Simplified Arabic" w:cs="Simplified Arabic"/>
          <w:b/>
          <w:bCs/>
          <w:sz w:val="32"/>
          <w:szCs w:val="32"/>
          <w:rtl/>
          <w:lang w:val="fr-FR" w:bidi="ar-DZ"/>
        </w:rPr>
        <w:t>تقبل</w:t>
      </w:r>
      <w:proofErr w:type="gramEnd"/>
      <w:r w:rsidRPr="003066D2">
        <w:rPr>
          <w:rFonts w:ascii="Simplified Arabic" w:eastAsia="Calibri" w:hAnsi="Simplified Arabic" w:cs="Simplified Arabic"/>
          <w:b/>
          <w:bCs/>
          <w:sz w:val="32"/>
          <w:szCs w:val="32"/>
          <w:rtl/>
          <w:lang w:val="fr-FR" w:bidi="ar-DZ"/>
        </w:rPr>
        <w:t xml:space="preserve"> المعلومات دون تمحيص: </w:t>
      </w:r>
      <w:r w:rsidRPr="003066D2">
        <w:rPr>
          <w:rFonts w:ascii="Simplified Arabic" w:eastAsia="Calibri" w:hAnsi="Simplified Arabic" w:cs="Simplified Arabic"/>
          <w:sz w:val="32"/>
          <w:szCs w:val="32"/>
          <w:rtl/>
          <w:lang w:val="fr-FR" w:bidi="ar-DZ"/>
        </w:rPr>
        <w:t>إن تقبلنا للآراء والشائعات دون تمحيص أو نقد, قد يفقدنا الفهم الدقيق للموضوع.</w:t>
      </w:r>
    </w:p>
    <w:p w:rsidR="003066D2" w:rsidRPr="003066D2" w:rsidRDefault="003066D2" w:rsidP="003066D2">
      <w:pPr>
        <w:bidi/>
        <w:spacing w:after="160" w:line="360" w:lineRule="auto"/>
        <w:jc w:val="both"/>
        <w:outlineLvl w:val="0"/>
        <w:rPr>
          <w:rFonts w:ascii="Simplified Arabic" w:eastAsia="Calibri" w:hAnsi="Simplified Arabic" w:cs="Simplified Arabic"/>
          <w:sz w:val="32"/>
          <w:szCs w:val="32"/>
          <w:rtl/>
          <w:lang w:val="fr-FR" w:bidi="ar-DZ"/>
        </w:rPr>
      </w:pPr>
      <w:proofErr w:type="gramStart"/>
      <w:r w:rsidRPr="003066D2">
        <w:rPr>
          <w:rFonts w:ascii="Simplified Arabic" w:eastAsia="Calibri" w:hAnsi="Simplified Arabic" w:cs="Simplified Arabic"/>
          <w:b/>
          <w:bCs/>
          <w:sz w:val="32"/>
          <w:szCs w:val="32"/>
          <w:rtl/>
          <w:lang w:val="fr-FR" w:bidi="ar-DZ"/>
        </w:rPr>
        <w:t>ثانيا :</w:t>
      </w:r>
      <w:proofErr w:type="gramEnd"/>
      <w:r w:rsidRPr="003066D2">
        <w:rPr>
          <w:rFonts w:ascii="Simplified Arabic" w:eastAsia="Calibri" w:hAnsi="Simplified Arabic" w:cs="Simplified Arabic"/>
          <w:b/>
          <w:bCs/>
          <w:sz w:val="32"/>
          <w:szCs w:val="32"/>
          <w:rtl/>
          <w:lang w:val="fr-FR" w:bidi="ar-DZ"/>
        </w:rPr>
        <w:t xml:space="preserve"> التفكير الناقد: </w:t>
      </w:r>
      <w:r w:rsidRPr="003066D2">
        <w:rPr>
          <w:rFonts w:ascii="Simplified Arabic" w:eastAsia="Calibri" w:hAnsi="Simplified Arabic" w:cs="Simplified Arabic"/>
          <w:sz w:val="32"/>
          <w:szCs w:val="32"/>
          <w:rtl/>
          <w:lang w:val="fr-FR" w:bidi="ar-DZ"/>
        </w:rPr>
        <w:t xml:space="preserve">عرفه كل من </w:t>
      </w:r>
    </w:p>
    <w:p w:rsidR="003066D2" w:rsidRPr="003066D2" w:rsidRDefault="003066D2" w:rsidP="003066D2">
      <w:pPr>
        <w:bidi/>
        <w:spacing w:after="160" w:line="360" w:lineRule="auto"/>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w:t>
      </w:r>
      <w:proofErr w:type="spellStart"/>
      <w:r w:rsidRPr="003066D2">
        <w:rPr>
          <w:rFonts w:ascii="Simplified Arabic" w:eastAsia="Calibri" w:hAnsi="Simplified Arabic" w:cs="Simplified Arabic"/>
          <w:sz w:val="32"/>
          <w:szCs w:val="32"/>
          <w:rtl/>
          <w:lang w:val="fr-FR" w:bidi="ar-DZ"/>
        </w:rPr>
        <w:t>اودالودانيلز</w:t>
      </w:r>
      <w:proofErr w:type="spellEnd"/>
      <w:r w:rsidRPr="003066D2">
        <w:rPr>
          <w:rFonts w:ascii="Simplified Arabic" w:eastAsia="Calibri" w:hAnsi="Simplified Arabic" w:cs="Simplified Arabic"/>
          <w:sz w:val="32"/>
          <w:szCs w:val="32"/>
          <w:rtl/>
          <w:lang w:val="fr-FR" w:bidi="ar-DZ"/>
        </w:rPr>
        <w:t xml:space="preserve"> " القدرة على التحقق من ظاهرة ما وتقويمها بالاستناد إلى معاير محددة ".</w:t>
      </w:r>
    </w:p>
    <w:p w:rsidR="003066D2" w:rsidRPr="003066D2" w:rsidRDefault="003066D2" w:rsidP="003066D2">
      <w:pPr>
        <w:bidi/>
        <w:spacing w:after="160" w:line="360" w:lineRule="auto"/>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xml:space="preserve">- </w:t>
      </w:r>
      <w:proofErr w:type="spellStart"/>
      <w:r w:rsidRPr="003066D2">
        <w:rPr>
          <w:rFonts w:ascii="Simplified Arabic" w:eastAsia="Calibri" w:hAnsi="Simplified Arabic" w:cs="Simplified Arabic"/>
          <w:sz w:val="32"/>
          <w:szCs w:val="32"/>
          <w:rtl/>
          <w:lang w:val="fr-FR" w:bidi="ar-DZ"/>
        </w:rPr>
        <w:t>كوبلاند</w:t>
      </w:r>
      <w:proofErr w:type="spellEnd"/>
      <w:r w:rsidRPr="003066D2">
        <w:rPr>
          <w:rFonts w:ascii="Simplified Arabic" w:eastAsia="Calibri" w:hAnsi="Simplified Arabic" w:cs="Simplified Arabic"/>
          <w:sz w:val="32"/>
          <w:szCs w:val="32"/>
          <w:rtl/>
          <w:lang w:val="fr-FR" w:bidi="ar-DZ"/>
        </w:rPr>
        <w:t xml:space="preserve">  " هي عملية تهتم بالتعقل والأمانة العلمية والانفتاح العقلي على عكس الانفعالية والجمود (</w:t>
      </w:r>
      <w:proofErr w:type="spellStart"/>
      <w:r w:rsidRPr="003066D2">
        <w:rPr>
          <w:rFonts w:ascii="Simplified Arabic" w:eastAsia="Calibri" w:hAnsi="Simplified Arabic" w:cs="Simplified Arabic"/>
          <w:sz w:val="32"/>
          <w:szCs w:val="32"/>
          <w:rtl/>
          <w:lang w:val="fr-FR" w:bidi="ar-DZ"/>
        </w:rPr>
        <w:t>البطئ</w:t>
      </w:r>
      <w:proofErr w:type="spellEnd"/>
      <w:r w:rsidRPr="003066D2">
        <w:rPr>
          <w:rFonts w:ascii="Simplified Arabic" w:eastAsia="Calibri" w:hAnsi="Simplified Arabic" w:cs="Simplified Arabic"/>
          <w:sz w:val="32"/>
          <w:szCs w:val="32"/>
          <w:rtl/>
          <w:lang w:val="fr-FR" w:bidi="ar-DZ"/>
        </w:rPr>
        <w:t xml:space="preserve">) العقلي والانغلاق العقلي ولهذا فان التفكير الناقد يتضمن إتباع الدليل إلى حيث يقود, والأخذ بالاعتبار أيضا وجهات نظر الآخرين وتفسيراتهم وتقيم أثار الدوافع والإنجازات والاهتمام بإيجاد  الحقيقة </w:t>
      </w:r>
    </w:p>
    <w:p w:rsidR="003066D2" w:rsidRPr="003066D2" w:rsidRDefault="003066D2" w:rsidP="003066D2">
      <w:pPr>
        <w:bidi/>
        <w:spacing w:after="160" w:line="360" w:lineRule="auto"/>
        <w:jc w:val="both"/>
        <w:rPr>
          <w:rFonts w:ascii="Simplified Arabic" w:eastAsia="Calibri" w:hAnsi="Simplified Arabic" w:cs="Simplified Arabic"/>
          <w:sz w:val="32"/>
          <w:szCs w:val="32"/>
          <w:rtl/>
          <w:lang w:val="fr-FR" w:bidi="ar-DZ"/>
        </w:rPr>
      </w:pPr>
      <w:proofErr w:type="gramStart"/>
      <w:r w:rsidRPr="003066D2">
        <w:rPr>
          <w:rFonts w:ascii="Simplified Arabic" w:eastAsia="Calibri" w:hAnsi="Simplified Arabic" w:cs="Simplified Arabic"/>
          <w:sz w:val="32"/>
          <w:szCs w:val="32"/>
          <w:rtl/>
          <w:lang w:val="fr-FR" w:bidi="ar-DZ"/>
        </w:rPr>
        <w:t>أكثر</w:t>
      </w:r>
      <w:proofErr w:type="gramEnd"/>
      <w:r w:rsidRPr="003066D2">
        <w:rPr>
          <w:rFonts w:ascii="Simplified Arabic" w:eastAsia="Calibri" w:hAnsi="Simplified Arabic" w:cs="Simplified Arabic"/>
          <w:sz w:val="32"/>
          <w:szCs w:val="32"/>
          <w:rtl/>
          <w:lang w:val="fr-FR" w:bidi="ar-DZ"/>
        </w:rPr>
        <w:t xml:space="preserve"> من الاهتمام بان يكون على حق وعدم رفض وجهات النظر غير الشائعة وعدم السماح للتحيز بالتأثير على القرارات المنوي اتخاذها".</w:t>
      </w:r>
    </w:p>
    <w:p w:rsidR="003066D2" w:rsidRPr="003066D2" w:rsidRDefault="003066D2" w:rsidP="003066D2">
      <w:pPr>
        <w:bidi/>
        <w:spacing w:after="160" w:line="360" w:lineRule="auto"/>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xml:space="preserve">- </w:t>
      </w:r>
      <w:proofErr w:type="spellStart"/>
      <w:r w:rsidRPr="003066D2">
        <w:rPr>
          <w:rFonts w:ascii="Simplified Arabic" w:eastAsia="Calibri" w:hAnsi="Simplified Arabic" w:cs="Simplified Arabic"/>
          <w:sz w:val="32"/>
          <w:szCs w:val="32"/>
          <w:rtl/>
          <w:lang w:val="fr-FR" w:bidi="ar-DZ"/>
        </w:rPr>
        <w:t>فايشون</w:t>
      </w:r>
      <w:proofErr w:type="spellEnd"/>
      <w:r w:rsidRPr="003066D2">
        <w:rPr>
          <w:rFonts w:ascii="Simplified Arabic" w:eastAsia="Calibri" w:hAnsi="Simplified Arabic" w:cs="Simplified Arabic"/>
          <w:sz w:val="32"/>
          <w:szCs w:val="32"/>
          <w:rtl/>
          <w:lang w:val="fr-FR" w:bidi="ar-DZ"/>
        </w:rPr>
        <w:t xml:space="preserve">  " الحكم الهادف المنظم ذاتيا والمحرك المعرفي الذي يؤدي إلى حل المشكلات واتخاذ القرارات .</w:t>
      </w: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proofErr w:type="gramStart"/>
      <w:r w:rsidRPr="003066D2">
        <w:rPr>
          <w:rFonts w:ascii="Simplified Arabic" w:eastAsia="Calibri" w:hAnsi="Simplified Arabic" w:cs="Simplified Arabic"/>
          <w:b/>
          <w:bCs/>
          <w:sz w:val="32"/>
          <w:szCs w:val="32"/>
          <w:rtl/>
          <w:lang w:val="fr-FR" w:bidi="ar-DZ"/>
        </w:rPr>
        <w:lastRenderedPageBreak/>
        <w:t>خصائص</w:t>
      </w:r>
      <w:proofErr w:type="gramEnd"/>
      <w:r w:rsidRPr="003066D2">
        <w:rPr>
          <w:rFonts w:ascii="Simplified Arabic" w:eastAsia="Calibri" w:hAnsi="Simplified Arabic" w:cs="Simplified Arabic"/>
          <w:b/>
          <w:bCs/>
          <w:sz w:val="32"/>
          <w:szCs w:val="32"/>
          <w:rtl/>
          <w:lang w:val="fr-FR" w:bidi="ar-DZ"/>
        </w:rPr>
        <w:t xml:space="preserve"> التفكير الناقد:</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 xml:space="preserve">تمحيص المعلومات و محاكاتها منطقيا وبدرجة عالية من العقلانية للوصول إلى </w:t>
      </w:r>
      <w:proofErr w:type="gramStart"/>
      <w:r w:rsidRPr="003066D2">
        <w:rPr>
          <w:rFonts w:ascii="Simplified Arabic" w:eastAsia="Calibri" w:hAnsi="Simplified Arabic" w:cs="Simplified Arabic"/>
          <w:sz w:val="32"/>
          <w:szCs w:val="32"/>
          <w:rtl/>
          <w:lang w:bidi="ar-DZ"/>
        </w:rPr>
        <w:t>الحقيقة .</w:t>
      </w:r>
      <w:proofErr w:type="gramEnd"/>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استخدام الأدلة بمهارة عالية .</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 xml:space="preserve">الميل إلى التحليل والتنظيم عند التعامل مع المعلومات </w:t>
      </w:r>
      <w:proofErr w:type="gramStart"/>
      <w:r w:rsidRPr="003066D2">
        <w:rPr>
          <w:rFonts w:ascii="Simplified Arabic" w:eastAsia="Calibri" w:hAnsi="Simplified Arabic" w:cs="Simplified Arabic"/>
          <w:sz w:val="32"/>
          <w:szCs w:val="32"/>
          <w:rtl/>
          <w:lang w:bidi="ar-DZ"/>
        </w:rPr>
        <w:t>والبيانات</w:t>
      </w:r>
      <w:proofErr w:type="gramEnd"/>
      <w:r w:rsidRPr="003066D2">
        <w:rPr>
          <w:rFonts w:ascii="Simplified Arabic" w:eastAsia="Calibri" w:hAnsi="Simplified Arabic" w:cs="Simplified Arabic"/>
          <w:sz w:val="32"/>
          <w:szCs w:val="32"/>
          <w:rtl/>
          <w:lang w:bidi="ar-DZ"/>
        </w:rPr>
        <w:t>.</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proofErr w:type="gramStart"/>
      <w:r w:rsidRPr="003066D2">
        <w:rPr>
          <w:rFonts w:ascii="Simplified Arabic" w:eastAsia="Calibri" w:hAnsi="Simplified Arabic" w:cs="Simplified Arabic"/>
          <w:sz w:val="32"/>
          <w:szCs w:val="32"/>
          <w:rtl/>
          <w:lang w:bidi="ar-DZ"/>
        </w:rPr>
        <w:t>متفتح</w:t>
      </w:r>
      <w:proofErr w:type="gramEnd"/>
      <w:r w:rsidRPr="003066D2">
        <w:rPr>
          <w:rFonts w:ascii="Simplified Arabic" w:eastAsia="Calibri" w:hAnsi="Simplified Arabic" w:cs="Simplified Arabic"/>
          <w:sz w:val="32"/>
          <w:szCs w:val="32"/>
          <w:rtl/>
          <w:lang w:bidi="ar-DZ"/>
        </w:rPr>
        <w:t xml:space="preserve"> الذهن نحو الأفكار والخبرات الجديدة وذو خيال واسع.</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 xml:space="preserve">لديه الاستعداد نحو التغير </w:t>
      </w:r>
      <w:proofErr w:type="gramStart"/>
      <w:r w:rsidRPr="003066D2">
        <w:rPr>
          <w:rFonts w:ascii="Simplified Arabic" w:eastAsia="Calibri" w:hAnsi="Simplified Arabic" w:cs="Simplified Arabic"/>
          <w:sz w:val="32"/>
          <w:szCs w:val="32"/>
          <w:rtl/>
          <w:lang w:bidi="ar-DZ"/>
        </w:rPr>
        <w:t>عند</w:t>
      </w:r>
      <w:proofErr w:type="gramEnd"/>
      <w:r w:rsidRPr="003066D2">
        <w:rPr>
          <w:rFonts w:ascii="Simplified Arabic" w:eastAsia="Calibri" w:hAnsi="Simplified Arabic" w:cs="Simplified Arabic"/>
          <w:sz w:val="32"/>
          <w:szCs w:val="32"/>
          <w:rtl/>
          <w:lang w:bidi="ar-DZ"/>
        </w:rPr>
        <w:t xml:space="preserve"> ثبوت الخطأ بالأدلة الكفاية المقنعة.</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يستطيع التعلم ذاتيا.</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 xml:space="preserve">الوضوح </w:t>
      </w:r>
      <w:proofErr w:type="gramStart"/>
      <w:r w:rsidRPr="003066D2">
        <w:rPr>
          <w:rFonts w:ascii="Simplified Arabic" w:eastAsia="Calibri" w:hAnsi="Simplified Arabic" w:cs="Simplified Arabic"/>
          <w:sz w:val="32"/>
          <w:szCs w:val="32"/>
          <w:rtl/>
          <w:lang w:bidi="ar-DZ"/>
        </w:rPr>
        <w:t>في</w:t>
      </w:r>
      <w:proofErr w:type="gramEnd"/>
      <w:r w:rsidRPr="003066D2">
        <w:rPr>
          <w:rFonts w:ascii="Simplified Arabic" w:eastAsia="Calibri" w:hAnsi="Simplified Arabic" w:cs="Simplified Arabic"/>
          <w:sz w:val="32"/>
          <w:szCs w:val="32"/>
          <w:rtl/>
          <w:lang w:bidi="ar-DZ"/>
        </w:rPr>
        <w:t xml:space="preserve"> طرح الأسئلة والعبارات.</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proofErr w:type="gramStart"/>
      <w:r w:rsidRPr="003066D2">
        <w:rPr>
          <w:rFonts w:ascii="Simplified Arabic" w:eastAsia="Calibri" w:hAnsi="Simplified Arabic" w:cs="Simplified Arabic"/>
          <w:sz w:val="32"/>
          <w:szCs w:val="32"/>
          <w:rtl/>
          <w:lang w:bidi="ar-DZ"/>
        </w:rPr>
        <w:t>لا</w:t>
      </w:r>
      <w:proofErr w:type="gramEnd"/>
      <w:r w:rsidRPr="003066D2">
        <w:rPr>
          <w:rFonts w:ascii="Simplified Arabic" w:eastAsia="Calibri" w:hAnsi="Simplified Arabic" w:cs="Simplified Arabic"/>
          <w:sz w:val="32"/>
          <w:szCs w:val="32"/>
          <w:rtl/>
          <w:lang w:bidi="ar-DZ"/>
        </w:rPr>
        <w:t xml:space="preserve"> يميل إلى المسايرة أو المجاراة.</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 xml:space="preserve">القدرة على الملاحظة </w:t>
      </w:r>
      <w:proofErr w:type="gramStart"/>
      <w:r w:rsidRPr="003066D2">
        <w:rPr>
          <w:rFonts w:ascii="Simplified Arabic" w:eastAsia="Calibri" w:hAnsi="Simplified Arabic" w:cs="Simplified Arabic"/>
          <w:sz w:val="32"/>
          <w:szCs w:val="32"/>
          <w:rtl/>
          <w:lang w:bidi="ar-DZ"/>
        </w:rPr>
        <w:t>وتقدير</w:t>
      </w:r>
      <w:proofErr w:type="gramEnd"/>
      <w:r w:rsidRPr="003066D2">
        <w:rPr>
          <w:rFonts w:ascii="Simplified Arabic" w:eastAsia="Calibri" w:hAnsi="Simplified Arabic" w:cs="Simplified Arabic"/>
          <w:sz w:val="32"/>
          <w:szCs w:val="32"/>
          <w:rtl/>
          <w:lang w:bidi="ar-DZ"/>
        </w:rPr>
        <w:t xml:space="preserve"> أوجه الشبه والاختلاف الغير ظاهر.</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 xml:space="preserve">لا يحاول في أمور لا يعرف عنها </w:t>
      </w:r>
      <w:proofErr w:type="spellStart"/>
      <w:proofErr w:type="gramStart"/>
      <w:r w:rsidRPr="003066D2">
        <w:rPr>
          <w:rFonts w:ascii="Simplified Arabic" w:eastAsia="Calibri" w:hAnsi="Simplified Arabic" w:cs="Simplified Arabic"/>
          <w:sz w:val="32"/>
          <w:szCs w:val="32"/>
          <w:rtl/>
          <w:lang w:bidi="ar-DZ"/>
        </w:rPr>
        <w:t>شي</w:t>
      </w:r>
      <w:proofErr w:type="spellEnd"/>
      <w:proofErr w:type="gramEnd"/>
      <w:r w:rsidRPr="003066D2">
        <w:rPr>
          <w:rFonts w:ascii="Simplified Arabic" w:eastAsia="Calibri" w:hAnsi="Simplified Arabic" w:cs="Simplified Arabic"/>
          <w:sz w:val="32"/>
          <w:szCs w:val="32"/>
          <w:rtl/>
          <w:lang w:bidi="ar-DZ"/>
        </w:rPr>
        <w:t>.</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يبتعد عن الأحكام الذاتية على الأمور.</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يحاول بناء مفرداته وزيادتها باستمرار.</w:t>
      </w:r>
    </w:p>
    <w:p w:rsidR="003066D2" w:rsidRPr="003066D2" w:rsidRDefault="003066D2" w:rsidP="003066D2">
      <w:pPr>
        <w:numPr>
          <w:ilvl w:val="0"/>
          <w:numId w:val="1"/>
        </w:numPr>
        <w:bidi/>
        <w:spacing w:after="160" w:line="360" w:lineRule="auto"/>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لديه مهارات استطلاعية عالية .</w:t>
      </w:r>
    </w:p>
    <w:p w:rsidR="003066D2" w:rsidRPr="003066D2" w:rsidRDefault="003066D2" w:rsidP="003066D2">
      <w:pPr>
        <w:bidi/>
        <w:spacing w:after="160" w:line="360" w:lineRule="auto"/>
        <w:jc w:val="both"/>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lastRenderedPageBreak/>
        <w:t xml:space="preserve">- معايير التفكير </w:t>
      </w:r>
      <w:proofErr w:type="gramStart"/>
      <w:r w:rsidRPr="003066D2">
        <w:rPr>
          <w:rFonts w:ascii="Simplified Arabic" w:eastAsia="Calibri" w:hAnsi="Simplified Arabic" w:cs="Simplified Arabic"/>
          <w:b/>
          <w:bCs/>
          <w:sz w:val="32"/>
          <w:szCs w:val="32"/>
          <w:rtl/>
          <w:lang w:val="fr-FR" w:bidi="ar-DZ"/>
        </w:rPr>
        <w:t>الناقد :</w:t>
      </w:r>
      <w:proofErr w:type="gramEnd"/>
      <w:r w:rsidRPr="003066D2">
        <w:rPr>
          <w:rFonts w:ascii="Simplified Arabic" w:eastAsia="Calibri" w:hAnsi="Simplified Arabic" w:cs="Simplified Arabic"/>
          <w:sz w:val="32"/>
          <w:szCs w:val="32"/>
          <w:rtl/>
          <w:lang w:val="fr-FR" w:bidi="ar-DZ"/>
        </w:rPr>
        <w:t>يتفق الباحثون على عديد المعايير والمواصفات الواجب توفرها في التفكير الناقد عند معالجة ظاهرة آو موقف معين, هذه المعايير تعد بمثابة موجهات للتأكد من فعالية التفكير الناقد وهي:</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t>1- الوضوح :</w:t>
      </w:r>
      <w:r w:rsidRPr="003066D2">
        <w:rPr>
          <w:rFonts w:ascii="Simplified Arabic" w:eastAsia="Calibri" w:hAnsi="Simplified Arabic" w:cs="Simplified Arabic"/>
          <w:sz w:val="32"/>
          <w:szCs w:val="32"/>
          <w:rtl/>
          <w:lang w:val="fr-FR" w:bidi="ar-DZ"/>
        </w:rPr>
        <w:t>يجب أن تتميز مهارات التفكير الناقد بدرجة عالية من الوضوح وقابلية الفهم الدقيق من الأخريين من خلال التفصيل والتوضيح وطرح الأمثلة.</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t xml:space="preserve">2-الصحة : </w:t>
      </w:r>
      <w:r w:rsidRPr="003066D2">
        <w:rPr>
          <w:rFonts w:ascii="Simplified Arabic" w:eastAsia="Calibri" w:hAnsi="Simplified Arabic" w:cs="Simplified Arabic"/>
          <w:sz w:val="32"/>
          <w:szCs w:val="32"/>
          <w:rtl/>
          <w:lang w:val="fr-FR" w:bidi="ar-DZ"/>
        </w:rPr>
        <w:t>يجب أن تتميز العبارات التي يستخدمها الفرد على درجة عالية من الصحة والموثوقية من خلال الأدلة والبراهين والأرقام المدعمة.</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t>3-</w:t>
      </w:r>
      <w:proofErr w:type="gramStart"/>
      <w:r w:rsidRPr="003066D2">
        <w:rPr>
          <w:rFonts w:ascii="Simplified Arabic" w:eastAsia="Calibri" w:hAnsi="Simplified Arabic" w:cs="Simplified Arabic"/>
          <w:b/>
          <w:bCs/>
          <w:sz w:val="32"/>
          <w:szCs w:val="32"/>
          <w:rtl/>
          <w:lang w:val="fr-FR" w:bidi="ar-DZ"/>
        </w:rPr>
        <w:t>الدّقة</w:t>
      </w:r>
      <w:proofErr w:type="gramEnd"/>
      <w:r w:rsidRPr="003066D2">
        <w:rPr>
          <w:rFonts w:ascii="Simplified Arabic" w:eastAsia="Calibri" w:hAnsi="Simplified Arabic" w:cs="Simplified Arabic"/>
          <w:b/>
          <w:bCs/>
          <w:sz w:val="32"/>
          <w:szCs w:val="32"/>
          <w:rtl/>
          <w:lang w:val="fr-FR" w:bidi="ar-DZ"/>
        </w:rPr>
        <w:t xml:space="preserve">: </w:t>
      </w:r>
      <w:r w:rsidRPr="003066D2">
        <w:rPr>
          <w:rFonts w:ascii="Simplified Arabic" w:eastAsia="Calibri" w:hAnsi="Simplified Arabic" w:cs="Simplified Arabic"/>
          <w:sz w:val="32"/>
          <w:szCs w:val="32"/>
          <w:rtl/>
          <w:lang w:val="fr-FR" w:bidi="ar-DZ"/>
        </w:rPr>
        <w:t>ويقصد بذلك إعطاء موضوع التفكير حقه من المعالجة والجهد وتعبير عنه بدرجة عالية من الدقة والتحديد والتفصيل.</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t>4-</w:t>
      </w:r>
      <w:proofErr w:type="gramStart"/>
      <w:r w:rsidRPr="003066D2">
        <w:rPr>
          <w:rFonts w:ascii="Simplified Arabic" w:eastAsia="Calibri" w:hAnsi="Simplified Arabic" w:cs="Simplified Arabic"/>
          <w:b/>
          <w:bCs/>
          <w:sz w:val="32"/>
          <w:szCs w:val="32"/>
          <w:rtl/>
          <w:lang w:val="fr-FR" w:bidi="ar-DZ"/>
        </w:rPr>
        <w:t>العمق</w:t>
      </w:r>
      <w:proofErr w:type="gramEnd"/>
      <w:r w:rsidRPr="003066D2">
        <w:rPr>
          <w:rFonts w:ascii="Simplified Arabic" w:eastAsia="Calibri" w:hAnsi="Simplified Arabic" w:cs="Simplified Arabic"/>
          <w:b/>
          <w:bCs/>
          <w:sz w:val="32"/>
          <w:szCs w:val="32"/>
          <w:rtl/>
          <w:lang w:val="fr-FR" w:bidi="ar-DZ"/>
        </w:rPr>
        <w:t xml:space="preserve">: </w:t>
      </w:r>
      <w:r w:rsidRPr="003066D2">
        <w:rPr>
          <w:rFonts w:ascii="Simplified Arabic" w:eastAsia="Calibri" w:hAnsi="Simplified Arabic" w:cs="Simplified Arabic"/>
          <w:sz w:val="32"/>
          <w:szCs w:val="32"/>
          <w:rtl/>
          <w:lang w:val="fr-FR" w:bidi="ar-DZ"/>
        </w:rPr>
        <w:t>أن تتميز معالجة المشكلة أو الظاهرة بدرجة عالية من العمق في التفكير والتفسير والتنبؤ لتخرج الظاهرة من المستوى السطحي من المعالجة.</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5</w:t>
      </w:r>
      <w:r w:rsidRPr="003066D2">
        <w:rPr>
          <w:rFonts w:ascii="Simplified Arabic" w:eastAsia="Calibri" w:hAnsi="Simplified Arabic" w:cs="Simplified Arabic"/>
          <w:b/>
          <w:bCs/>
          <w:sz w:val="32"/>
          <w:szCs w:val="32"/>
          <w:rtl/>
          <w:lang w:val="fr-FR" w:bidi="ar-DZ"/>
        </w:rPr>
        <w:t xml:space="preserve">- </w:t>
      </w:r>
      <w:proofErr w:type="gramStart"/>
      <w:r w:rsidRPr="003066D2">
        <w:rPr>
          <w:rFonts w:ascii="Simplified Arabic" w:eastAsia="Calibri" w:hAnsi="Simplified Arabic" w:cs="Simplified Arabic"/>
          <w:b/>
          <w:bCs/>
          <w:sz w:val="32"/>
          <w:szCs w:val="32"/>
          <w:rtl/>
          <w:lang w:val="fr-FR" w:bidi="ar-DZ"/>
        </w:rPr>
        <w:t>الرّبط :</w:t>
      </w:r>
      <w:proofErr w:type="gramEnd"/>
      <w:r w:rsidRPr="003066D2">
        <w:rPr>
          <w:rFonts w:ascii="Simplified Arabic" w:eastAsia="Calibri" w:hAnsi="Simplified Arabic" w:cs="Simplified Arabic"/>
          <w:sz w:val="32"/>
          <w:szCs w:val="32"/>
          <w:rtl/>
          <w:lang w:val="fr-FR" w:bidi="ar-DZ"/>
        </w:rPr>
        <w:t>أن تتميز عناصر المشكلة أو الموقف بدرجة عالية من الوضوح و الترابط بين العناصر أو بين المعطيات والمشكلة .</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t>6- الاتّساع:</w:t>
      </w:r>
      <w:r w:rsidRPr="003066D2">
        <w:rPr>
          <w:rFonts w:ascii="Simplified Arabic" w:eastAsia="Calibri" w:hAnsi="Simplified Arabic" w:cs="Simplified Arabic"/>
          <w:sz w:val="32"/>
          <w:szCs w:val="32"/>
          <w:rtl/>
          <w:lang w:val="fr-FR" w:bidi="ar-DZ"/>
        </w:rPr>
        <w:t xml:space="preserve"> يجب أن تأخذ جميع جوانب المشكلة أو المواقف بشكل شمولي وواسع  والاطلاع على وجهات نظر الأخريين وطرقهم في التعامل مع مشكلة (الظاهرة).</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lastRenderedPageBreak/>
        <w:t xml:space="preserve">7- المنطق : </w:t>
      </w:r>
      <w:r w:rsidRPr="003066D2">
        <w:rPr>
          <w:rFonts w:ascii="Simplified Arabic" w:eastAsia="Calibri" w:hAnsi="Simplified Arabic" w:cs="Simplified Arabic"/>
          <w:sz w:val="32"/>
          <w:szCs w:val="32"/>
          <w:rtl/>
          <w:lang w:val="fr-FR" w:bidi="ar-DZ"/>
        </w:rPr>
        <w:t>يجب أن يكون التفكير الناقد منطقيا من خلال تنظيم الأفكار وترابطها بطريقة تؤدي إلى معاني واضحة ومحددة.</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t>8-</w:t>
      </w:r>
      <w:proofErr w:type="gramStart"/>
      <w:r w:rsidRPr="003066D2">
        <w:rPr>
          <w:rFonts w:ascii="Simplified Arabic" w:eastAsia="Calibri" w:hAnsi="Simplified Arabic" w:cs="Simplified Arabic"/>
          <w:b/>
          <w:bCs/>
          <w:sz w:val="32"/>
          <w:szCs w:val="32"/>
          <w:rtl/>
          <w:lang w:val="fr-FR" w:bidi="ar-DZ"/>
        </w:rPr>
        <w:t>الدلالة</w:t>
      </w:r>
      <w:proofErr w:type="gramEnd"/>
      <w:r w:rsidRPr="003066D2">
        <w:rPr>
          <w:rFonts w:ascii="Simplified Arabic" w:eastAsia="Calibri" w:hAnsi="Simplified Arabic" w:cs="Simplified Arabic"/>
          <w:b/>
          <w:bCs/>
          <w:sz w:val="32"/>
          <w:szCs w:val="32"/>
          <w:rtl/>
          <w:lang w:val="fr-FR" w:bidi="ar-DZ"/>
        </w:rPr>
        <w:t xml:space="preserve"> والأهمية: </w:t>
      </w:r>
      <w:r w:rsidRPr="003066D2">
        <w:rPr>
          <w:rFonts w:ascii="Simplified Arabic" w:eastAsia="Calibri" w:hAnsi="Simplified Arabic" w:cs="Simplified Arabic"/>
          <w:sz w:val="32"/>
          <w:szCs w:val="32"/>
          <w:rtl/>
          <w:lang w:val="fr-FR" w:bidi="ar-DZ"/>
        </w:rPr>
        <w:t>وذلك من خلال التعرف على أهمية المشكلة أو المواقف مقارنة بالمشكلات والمواقف الأخرى التي تعترض الفرد.</w:t>
      </w: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proofErr w:type="gramStart"/>
      <w:r w:rsidRPr="003066D2">
        <w:rPr>
          <w:rFonts w:ascii="Simplified Arabic" w:eastAsia="Calibri" w:hAnsi="Simplified Arabic" w:cs="Simplified Arabic"/>
          <w:b/>
          <w:bCs/>
          <w:sz w:val="32"/>
          <w:szCs w:val="32"/>
          <w:rtl/>
          <w:lang w:val="fr-FR" w:bidi="ar-DZ"/>
        </w:rPr>
        <w:t>ثالثا :</w:t>
      </w:r>
      <w:proofErr w:type="gramEnd"/>
      <w:r w:rsidRPr="003066D2">
        <w:rPr>
          <w:rFonts w:ascii="Simplified Arabic" w:eastAsia="Calibri" w:hAnsi="Simplified Arabic" w:cs="Simplified Arabic"/>
          <w:b/>
          <w:bCs/>
          <w:sz w:val="32"/>
          <w:szCs w:val="32"/>
          <w:rtl/>
          <w:lang w:val="fr-FR" w:bidi="ar-DZ"/>
        </w:rPr>
        <w:t xml:space="preserve"> التفكير الإبداعي :</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xml:space="preserve">يتفق علماء النفس أن التفكير الإبداعي عملية معرفية تؤدي إلى توليد نتائج جديدة يتصف بالمرونة والأصالة ,وهو بذلك ليس نتاجا تلقائيا أو عشوائيا بل  ثمرة جهود عقلية خلاقة, والإبداع صفة بشرية اتصفت به البشر منذ أقدم العصور حيث أن إبداعات العديد من العلماء الكبار لم تكن نتيجة طبيعية التعلم بل إبداعا جاد تميزت به مجموعة من الأفراد من أمثالهم من الناس. </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xml:space="preserve">وعرفه كل </w:t>
      </w:r>
      <w:proofErr w:type="gramStart"/>
      <w:r w:rsidRPr="003066D2">
        <w:rPr>
          <w:rFonts w:ascii="Simplified Arabic" w:eastAsia="Calibri" w:hAnsi="Simplified Arabic" w:cs="Simplified Arabic"/>
          <w:sz w:val="32"/>
          <w:szCs w:val="32"/>
          <w:rtl/>
          <w:lang w:val="fr-FR" w:bidi="ar-DZ"/>
        </w:rPr>
        <w:t>من :</w:t>
      </w:r>
      <w:proofErr w:type="gramEnd"/>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w:t>
      </w:r>
      <w:proofErr w:type="spellStart"/>
      <w:r w:rsidRPr="003066D2">
        <w:rPr>
          <w:rFonts w:ascii="Simplified Arabic" w:eastAsia="Calibri" w:hAnsi="Simplified Arabic" w:cs="Simplified Arabic"/>
          <w:sz w:val="32"/>
          <w:szCs w:val="32"/>
          <w:rtl/>
          <w:lang w:val="fr-FR" w:bidi="ar-DZ"/>
        </w:rPr>
        <w:t>جيلفورد</w:t>
      </w:r>
      <w:proofErr w:type="spellEnd"/>
      <w:r w:rsidRPr="003066D2">
        <w:rPr>
          <w:rFonts w:ascii="Simplified Arabic" w:eastAsia="Calibri" w:hAnsi="Simplified Arabic" w:cs="Simplified Arabic"/>
          <w:sz w:val="32"/>
          <w:szCs w:val="32"/>
          <w:rtl/>
          <w:lang w:val="fr-FR" w:bidi="ar-DZ"/>
        </w:rPr>
        <w:t xml:space="preserve">  " التفكير الإبداعي على انه مجموعة من المهارات تتضمن مهارة الطلاقة , المرونة الإحالة ومهارة الإحساس اتجاه المشكلات من ثم العمل على إعادة صياغة المشكلة وشرحها بالتفصيل.</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lastRenderedPageBreak/>
        <w:t>.</w:t>
      </w:r>
      <w:proofErr w:type="spellStart"/>
      <w:r w:rsidRPr="003066D2">
        <w:rPr>
          <w:rFonts w:ascii="Simplified Arabic" w:eastAsia="Calibri" w:hAnsi="Simplified Arabic" w:cs="Simplified Arabic"/>
          <w:sz w:val="32"/>
          <w:szCs w:val="32"/>
          <w:rtl/>
          <w:lang w:val="fr-FR" w:bidi="ar-DZ"/>
        </w:rPr>
        <w:t>تورنس</w:t>
      </w:r>
      <w:proofErr w:type="spellEnd"/>
      <w:r w:rsidRPr="003066D2">
        <w:rPr>
          <w:rFonts w:ascii="Simplified Arabic" w:eastAsia="Calibri" w:hAnsi="Simplified Arabic" w:cs="Simplified Arabic"/>
          <w:sz w:val="32"/>
          <w:szCs w:val="32"/>
          <w:rtl/>
          <w:lang w:val="fr-FR" w:bidi="ar-DZ"/>
        </w:rPr>
        <w:t xml:space="preserve">  "عملية تحسس للمشكلات وإدراك موطن الضعف و التغيرات وعدم الانسجام و النقص في المعلومات و البحث عن الحلول التي يمكن التنبؤ بها وإعادة صياغة الفرضيات في ضوء اختيارها بهدف توليد حلول جديدة من خلال توظيف المعطيات المتوافرة ومن ثم نفسر النتائج وعرضها على الأخريين .</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xml:space="preserve">. </w:t>
      </w:r>
      <w:proofErr w:type="spellStart"/>
      <w:r w:rsidRPr="003066D2">
        <w:rPr>
          <w:rFonts w:ascii="Simplified Arabic" w:eastAsia="Calibri" w:hAnsi="Simplified Arabic" w:cs="Simplified Arabic"/>
          <w:sz w:val="32"/>
          <w:szCs w:val="32"/>
          <w:rtl/>
          <w:lang w:val="fr-FR" w:bidi="ar-DZ"/>
        </w:rPr>
        <w:t>سولسو</w:t>
      </w:r>
      <w:proofErr w:type="spellEnd"/>
      <w:r w:rsidRPr="003066D2">
        <w:rPr>
          <w:rFonts w:ascii="Simplified Arabic" w:eastAsia="Calibri" w:hAnsi="Simplified Arabic" w:cs="Simplified Arabic"/>
          <w:sz w:val="32"/>
          <w:szCs w:val="32"/>
          <w:rtl/>
          <w:lang w:val="fr-FR" w:bidi="ar-DZ"/>
        </w:rPr>
        <w:t xml:space="preserve">  " التفكير الإبداعي هو نشاط إدراكي تنتج عنه طريقة جديدة أو غير مألوفة في رؤية مشكلة أو إيجاد حل لمشكلة ما .</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lang w:val="fr-FR" w:bidi="ar-DZ"/>
        </w:rPr>
      </w:pPr>
      <w:r w:rsidRPr="003066D2">
        <w:rPr>
          <w:rFonts w:ascii="Simplified Arabic" w:eastAsia="Calibri" w:hAnsi="Simplified Arabic" w:cs="Simplified Arabic"/>
          <w:sz w:val="32"/>
          <w:szCs w:val="32"/>
          <w:rtl/>
          <w:lang w:val="fr-FR" w:bidi="ar-DZ"/>
        </w:rPr>
        <w:t>. جاردن في كتاب (</w:t>
      </w:r>
      <w:r w:rsidRPr="003066D2">
        <w:rPr>
          <w:rFonts w:ascii="Simplified Arabic" w:eastAsia="Calibri" w:hAnsi="Simplified Arabic" w:cs="Simplified Arabic"/>
          <w:b/>
          <w:bCs/>
          <w:sz w:val="32"/>
          <w:szCs w:val="32"/>
          <w:rtl/>
          <w:lang w:val="fr-FR" w:bidi="ar-DZ"/>
        </w:rPr>
        <w:t xml:space="preserve">أبو جاد ونوفل) </w:t>
      </w:r>
      <w:r w:rsidRPr="003066D2">
        <w:rPr>
          <w:rFonts w:ascii="Simplified Arabic" w:eastAsia="Calibri" w:hAnsi="Simplified Arabic" w:cs="Simplified Arabic"/>
          <w:sz w:val="32"/>
          <w:szCs w:val="32"/>
          <w:rtl/>
          <w:lang w:val="fr-FR" w:bidi="ar-DZ"/>
        </w:rPr>
        <w:t xml:space="preserve"> "إن الفرد المبدع هو شخص يتمكن من حل المسائل دائما ويعرف الأسئلة الجديدة في حقل ما بطريقة مبتكرة وغير متعارف عليها بحيث تصبح في نهاية الأمر مقبولة في محيط ثقافي معين.</w:t>
      </w: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proofErr w:type="gramStart"/>
      <w:r w:rsidRPr="003066D2">
        <w:rPr>
          <w:rFonts w:ascii="Simplified Arabic" w:eastAsia="Calibri" w:hAnsi="Simplified Arabic" w:cs="Simplified Arabic"/>
          <w:b/>
          <w:bCs/>
          <w:sz w:val="32"/>
          <w:szCs w:val="32"/>
          <w:rtl/>
          <w:lang w:val="fr-FR" w:bidi="ar-DZ"/>
        </w:rPr>
        <w:t>مهارات</w:t>
      </w:r>
      <w:proofErr w:type="gramEnd"/>
      <w:r w:rsidRPr="003066D2">
        <w:rPr>
          <w:rFonts w:ascii="Simplified Arabic" w:eastAsia="Calibri" w:hAnsi="Simplified Arabic" w:cs="Simplified Arabic"/>
          <w:b/>
          <w:bCs/>
          <w:sz w:val="32"/>
          <w:szCs w:val="32"/>
          <w:rtl/>
          <w:lang w:val="fr-FR" w:bidi="ar-DZ"/>
        </w:rPr>
        <w:t xml:space="preserve"> التفكير الإبداعي:</w:t>
      </w:r>
    </w:p>
    <w:p w:rsidR="003066D2" w:rsidRPr="003066D2" w:rsidRDefault="003066D2" w:rsidP="003066D2">
      <w:pPr>
        <w:bidi/>
        <w:spacing w:after="160" w:line="360" w:lineRule="auto"/>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t>1-الطلاقة :</w:t>
      </w:r>
      <w:r w:rsidRPr="003066D2">
        <w:rPr>
          <w:rFonts w:ascii="Simplified Arabic" w:eastAsia="Calibri" w:hAnsi="Simplified Arabic" w:cs="Simplified Arabic"/>
          <w:sz w:val="32"/>
          <w:szCs w:val="32"/>
          <w:rtl/>
          <w:lang w:val="fr-FR" w:bidi="ar-DZ"/>
        </w:rPr>
        <w:t xml:space="preserve"> هي القدرة على إنتاج أو توليد عدد كبير من الأفكار الجيدة والصحيحة لمسألة أو مشكلة ما .كذلك تشير إلى القدرة على استخدام مخزون المعرفي عندما نحتاجه.</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sz w:val="32"/>
          <w:szCs w:val="32"/>
          <w:rtl/>
          <w:lang w:val="fr-FR" w:bidi="ar-DZ"/>
        </w:rPr>
        <w:t xml:space="preserve">فهي تتضمن تعدد الأفكار التي يتم استدعاؤها أو السّرعة التي يتم بها استدعائها استخداما لأشياء محددة وسهولة توليد وتدفق الأفكار وبالتالي فان الطلاقة تمثل الجانب الكمي للإبداع وهي على عدة صور . كالطلاقة اللفظية وطلاقة الكلمات ...الخ. </w:t>
      </w:r>
    </w:p>
    <w:p w:rsidR="003066D2" w:rsidRPr="003066D2" w:rsidRDefault="003066D2" w:rsidP="003066D2">
      <w:pPr>
        <w:bidi/>
        <w:spacing w:after="160" w:line="360" w:lineRule="auto"/>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lastRenderedPageBreak/>
        <w:t xml:space="preserve">2- </w:t>
      </w:r>
      <w:proofErr w:type="gramStart"/>
      <w:r w:rsidRPr="003066D2">
        <w:rPr>
          <w:rFonts w:ascii="Simplified Arabic" w:eastAsia="Calibri" w:hAnsi="Simplified Arabic" w:cs="Simplified Arabic"/>
          <w:b/>
          <w:bCs/>
          <w:sz w:val="32"/>
          <w:szCs w:val="32"/>
          <w:rtl/>
          <w:lang w:val="fr-FR" w:bidi="ar-DZ"/>
        </w:rPr>
        <w:t>المرونة</w:t>
      </w:r>
      <w:proofErr w:type="gramEnd"/>
      <w:r w:rsidRPr="003066D2">
        <w:rPr>
          <w:rFonts w:ascii="Simplified Arabic" w:eastAsia="Calibri" w:hAnsi="Simplified Arabic" w:cs="Simplified Arabic"/>
          <w:b/>
          <w:bCs/>
          <w:sz w:val="32"/>
          <w:szCs w:val="32"/>
          <w:rtl/>
          <w:lang w:val="fr-FR" w:bidi="ar-DZ"/>
        </w:rPr>
        <w:t>:</w:t>
      </w:r>
      <w:r w:rsidRPr="003066D2">
        <w:rPr>
          <w:rFonts w:ascii="Simplified Arabic" w:eastAsia="Calibri" w:hAnsi="Simplified Arabic" w:cs="Simplified Arabic"/>
          <w:sz w:val="32"/>
          <w:szCs w:val="32"/>
          <w:rtl/>
          <w:lang w:val="fr-FR" w:bidi="ar-DZ"/>
        </w:rPr>
        <w:t xml:space="preserve"> وهي القدرة على توليد أفكار متنوعة ليست في نوعية الأفكار المتوقعة, والتحول من نوع معين من الفكر إلى نوع أخر عند الاستجابة لموقف </w:t>
      </w:r>
      <w:proofErr w:type="spellStart"/>
      <w:r w:rsidRPr="003066D2">
        <w:rPr>
          <w:rFonts w:ascii="Simplified Arabic" w:eastAsia="Calibri" w:hAnsi="Simplified Arabic" w:cs="Simplified Arabic"/>
          <w:sz w:val="32"/>
          <w:szCs w:val="32"/>
          <w:rtl/>
          <w:lang w:val="fr-FR" w:bidi="ar-DZ"/>
        </w:rPr>
        <w:t>ما.أي</w:t>
      </w:r>
      <w:proofErr w:type="spellEnd"/>
      <w:r w:rsidRPr="003066D2">
        <w:rPr>
          <w:rFonts w:ascii="Simplified Arabic" w:eastAsia="Calibri" w:hAnsi="Simplified Arabic" w:cs="Simplified Arabic"/>
          <w:sz w:val="32"/>
          <w:szCs w:val="32"/>
          <w:rtl/>
          <w:lang w:val="fr-FR" w:bidi="ar-DZ"/>
        </w:rPr>
        <w:t xml:space="preserve"> إنها القدرة على تغير الحالة الذهنية بتغير الموقف وتمثل الجانب النوعي للإبداع وتأخذ المرونة عدة صور وهي المرونة التلقائية و المرونة الكيفية. </w:t>
      </w:r>
    </w:p>
    <w:p w:rsidR="003066D2" w:rsidRPr="003066D2" w:rsidRDefault="003066D2" w:rsidP="003066D2">
      <w:pPr>
        <w:bidi/>
        <w:spacing w:after="160" w:line="360" w:lineRule="auto"/>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t xml:space="preserve">3-الأصالة : </w:t>
      </w:r>
      <w:r w:rsidRPr="003066D2">
        <w:rPr>
          <w:rFonts w:ascii="Simplified Arabic" w:eastAsia="Calibri" w:hAnsi="Simplified Arabic" w:cs="Simplified Arabic"/>
          <w:sz w:val="32"/>
          <w:szCs w:val="32"/>
          <w:rtl/>
          <w:lang w:val="fr-FR" w:bidi="ar-DZ"/>
        </w:rPr>
        <w:t>هي القدرة على التعبير الفريد وإنتاج الأفكار البعيدة الماهرة أكثر من الأفكار الواضحة والشائعة  بمعنى التميز والتفرد في الأفكار القدرة على النفاذ إلى ما وراء المألوف من الأفكار، فالفكرة أصيلة إذا كانت غير متكررة وغير مألوفة ولا تخضع للأفكار الشائعة وتعتمد هذه الخاصية على فكرة الملل من استخدام الأفكار الشائعة والمألوفة والحلول البديهية .</w:t>
      </w:r>
    </w:p>
    <w:p w:rsidR="003066D2" w:rsidRPr="003066D2" w:rsidRDefault="003066D2" w:rsidP="003066D2">
      <w:pPr>
        <w:bidi/>
        <w:spacing w:after="160" w:line="360" w:lineRule="auto"/>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t xml:space="preserve">4- التفاصيل: </w:t>
      </w:r>
      <w:r w:rsidRPr="003066D2">
        <w:rPr>
          <w:rFonts w:ascii="Simplified Arabic" w:eastAsia="Calibri" w:hAnsi="Simplified Arabic" w:cs="Simplified Arabic"/>
          <w:sz w:val="32"/>
          <w:szCs w:val="32"/>
          <w:rtl/>
          <w:lang w:val="fr-FR" w:bidi="ar-DZ"/>
        </w:rPr>
        <w:t>هي قدرة الفرد على تقديم إضافات أو زيادات لفكرة ما. بمعنى زيادة تفاصيل جديدة للأفكار المعطاة وتتضمن هذه المهارة التفكيرية الوصول إلى افتراضات تكميله تؤدي بدورها إلى زيادة جديدة, فهي مهارة استكشافية للبدائل من اجل تعمق وتكامل الفكرة.</w:t>
      </w:r>
    </w:p>
    <w:p w:rsidR="003066D2" w:rsidRPr="003066D2" w:rsidRDefault="003066D2" w:rsidP="003066D2">
      <w:pPr>
        <w:bidi/>
        <w:spacing w:after="160" w:line="360" w:lineRule="auto"/>
        <w:jc w:val="both"/>
        <w:outlineLvl w:val="0"/>
        <w:rPr>
          <w:rFonts w:ascii="Simplified Arabic" w:eastAsia="Calibri" w:hAnsi="Simplified Arabic" w:cs="Simplified Arabic"/>
          <w:b/>
          <w:bCs/>
          <w:sz w:val="32"/>
          <w:szCs w:val="32"/>
          <w:rtl/>
          <w:lang w:val="fr-FR" w:bidi="ar-DZ"/>
        </w:rPr>
      </w:pPr>
      <w:proofErr w:type="gramStart"/>
      <w:r w:rsidRPr="003066D2">
        <w:rPr>
          <w:rFonts w:ascii="Simplified Arabic" w:eastAsia="Calibri" w:hAnsi="Simplified Arabic" w:cs="Simplified Arabic"/>
          <w:b/>
          <w:bCs/>
          <w:sz w:val="32"/>
          <w:szCs w:val="32"/>
          <w:rtl/>
          <w:lang w:val="fr-FR" w:bidi="ar-DZ"/>
        </w:rPr>
        <w:t>خصائص</w:t>
      </w:r>
      <w:proofErr w:type="gramEnd"/>
      <w:r w:rsidRPr="003066D2">
        <w:rPr>
          <w:rFonts w:ascii="Simplified Arabic" w:eastAsia="Calibri" w:hAnsi="Simplified Arabic" w:cs="Simplified Arabic"/>
          <w:b/>
          <w:bCs/>
          <w:sz w:val="32"/>
          <w:szCs w:val="32"/>
          <w:rtl/>
          <w:lang w:val="fr-FR" w:bidi="ar-DZ"/>
        </w:rPr>
        <w:t xml:space="preserve"> المفكر المبدع:</w:t>
      </w:r>
    </w:p>
    <w:p w:rsidR="003066D2" w:rsidRPr="003066D2" w:rsidRDefault="003066D2" w:rsidP="003066D2">
      <w:pPr>
        <w:numPr>
          <w:ilvl w:val="0"/>
          <w:numId w:val="2"/>
        </w:numPr>
        <w:bidi/>
        <w:spacing w:after="160" w:line="360" w:lineRule="auto"/>
        <w:ind w:left="990"/>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 xml:space="preserve">تحمل المسؤولية </w:t>
      </w:r>
    </w:p>
    <w:p w:rsidR="003066D2" w:rsidRPr="003066D2" w:rsidRDefault="003066D2" w:rsidP="003066D2">
      <w:pPr>
        <w:numPr>
          <w:ilvl w:val="0"/>
          <w:numId w:val="2"/>
        </w:numPr>
        <w:bidi/>
        <w:spacing w:after="160" w:line="360" w:lineRule="auto"/>
        <w:ind w:left="990"/>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الاعتماد على الذات .</w:t>
      </w:r>
    </w:p>
    <w:p w:rsidR="003066D2" w:rsidRPr="003066D2" w:rsidRDefault="003066D2" w:rsidP="003066D2">
      <w:pPr>
        <w:numPr>
          <w:ilvl w:val="0"/>
          <w:numId w:val="2"/>
        </w:numPr>
        <w:bidi/>
        <w:spacing w:after="160" w:line="360" w:lineRule="auto"/>
        <w:ind w:left="990"/>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استقبال المعلومات دون تحفيز.</w:t>
      </w:r>
    </w:p>
    <w:p w:rsidR="003066D2" w:rsidRPr="003066D2" w:rsidRDefault="003066D2" w:rsidP="003066D2">
      <w:pPr>
        <w:numPr>
          <w:ilvl w:val="0"/>
          <w:numId w:val="2"/>
        </w:numPr>
        <w:bidi/>
        <w:spacing w:after="160" w:line="360" w:lineRule="auto"/>
        <w:ind w:left="990"/>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lastRenderedPageBreak/>
        <w:t xml:space="preserve">القدرة </w:t>
      </w:r>
      <w:proofErr w:type="gramStart"/>
      <w:r w:rsidRPr="003066D2">
        <w:rPr>
          <w:rFonts w:ascii="Simplified Arabic" w:eastAsia="Calibri" w:hAnsi="Simplified Arabic" w:cs="Simplified Arabic"/>
          <w:sz w:val="32"/>
          <w:szCs w:val="32"/>
          <w:rtl/>
          <w:lang w:bidi="ar-DZ"/>
        </w:rPr>
        <w:t>على</w:t>
      </w:r>
      <w:proofErr w:type="gramEnd"/>
      <w:r w:rsidRPr="003066D2">
        <w:rPr>
          <w:rFonts w:ascii="Simplified Arabic" w:eastAsia="Calibri" w:hAnsi="Simplified Arabic" w:cs="Simplified Arabic"/>
          <w:sz w:val="32"/>
          <w:szCs w:val="32"/>
          <w:rtl/>
          <w:lang w:bidi="ar-DZ"/>
        </w:rPr>
        <w:t xml:space="preserve"> تحمل الغموض والنهايات الواسعة أو الأسئلة غير المجابة عليها.</w:t>
      </w:r>
    </w:p>
    <w:p w:rsidR="003066D2" w:rsidRPr="003066D2" w:rsidRDefault="003066D2" w:rsidP="003066D2">
      <w:pPr>
        <w:numPr>
          <w:ilvl w:val="0"/>
          <w:numId w:val="2"/>
        </w:numPr>
        <w:bidi/>
        <w:spacing w:after="160" w:line="360" w:lineRule="auto"/>
        <w:ind w:left="990"/>
        <w:contextualSpacing/>
        <w:jc w:val="both"/>
        <w:rPr>
          <w:rFonts w:ascii="Simplified Arabic" w:eastAsia="Calibri" w:hAnsi="Simplified Arabic" w:cs="Simplified Arabic"/>
          <w:sz w:val="32"/>
          <w:szCs w:val="32"/>
          <w:rtl/>
          <w:lang w:bidi="ar-DZ"/>
        </w:rPr>
      </w:pPr>
      <w:proofErr w:type="gramStart"/>
      <w:r w:rsidRPr="003066D2">
        <w:rPr>
          <w:rFonts w:ascii="Simplified Arabic" w:eastAsia="Calibri" w:hAnsi="Simplified Arabic" w:cs="Simplified Arabic"/>
          <w:sz w:val="32"/>
          <w:szCs w:val="32"/>
          <w:rtl/>
          <w:lang w:bidi="ar-DZ"/>
        </w:rPr>
        <w:t>مستويات</w:t>
      </w:r>
      <w:proofErr w:type="gramEnd"/>
      <w:r w:rsidRPr="003066D2">
        <w:rPr>
          <w:rFonts w:ascii="Simplified Arabic" w:eastAsia="Calibri" w:hAnsi="Simplified Arabic" w:cs="Simplified Arabic"/>
          <w:sz w:val="32"/>
          <w:szCs w:val="32"/>
          <w:rtl/>
          <w:lang w:bidi="ar-DZ"/>
        </w:rPr>
        <w:t xml:space="preserve"> عالية من الثقة بالنفس.</w:t>
      </w:r>
    </w:p>
    <w:p w:rsidR="003066D2" w:rsidRPr="003066D2" w:rsidRDefault="003066D2" w:rsidP="003066D2">
      <w:pPr>
        <w:numPr>
          <w:ilvl w:val="0"/>
          <w:numId w:val="2"/>
        </w:numPr>
        <w:bidi/>
        <w:spacing w:after="160" w:line="360" w:lineRule="auto"/>
        <w:ind w:left="990"/>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الطموح والدافعية العالية الصحيحة.</w:t>
      </w:r>
    </w:p>
    <w:p w:rsidR="003066D2" w:rsidRPr="003066D2" w:rsidRDefault="003066D2" w:rsidP="003066D2">
      <w:pPr>
        <w:numPr>
          <w:ilvl w:val="0"/>
          <w:numId w:val="2"/>
        </w:numPr>
        <w:bidi/>
        <w:spacing w:after="160" w:line="360" w:lineRule="auto"/>
        <w:ind w:left="990"/>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 xml:space="preserve">لا يخاف من المخاطرة </w:t>
      </w:r>
      <w:proofErr w:type="gramStart"/>
      <w:r w:rsidRPr="003066D2">
        <w:rPr>
          <w:rFonts w:ascii="Simplified Arabic" w:eastAsia="Calibri" w:hAnsi="Simplified Arabic" w:cs="Simplified Arabic"/>
          <w:sz w:val="32"/>
          <w:szCs w:val="32"/>
          <w:rtl/>
          <w:lang w:bidi="ar-DZ"/>
        </w:rPr>
        <w:t>والخطأ</w:t>
      </w:r>
      <w:proofErr w:type="gramEnd"/>
    </w:p>
    <w:p w:rsidR="003066D2" w:rsidRPr="003066D2" w:rsidRDefault="003066D2" w:rsidP="003066D2">
      <w:pPr>
        <w:numPr>
          <w:ilvl w:val="0"/>
          <w:numId w:val="2"/>
        </w:numPr>
        <w:bidi/>
        <w:spacing w:after="160" w:line="360" w:lineRule="auto"/>
        <w:ind w:left="990"/>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 xml:space="preserve">الاستعداد لتقبل النقد </w:t>
      </w:r>
    </w:p>
    <w:p w:rsidR="003066D2" w:rsidRPr="003066D2" w:rsidRDefault="003066D2" w:rsidP="003066D2">
      <w:pPr>
        <w:numPr>
          <w:ilvl w:val="0"/>
          <w:numId w:val="2"/>
        </w:numPr>
        <w:bidi/>
        <w:spacing w:after="160" w:line="360" w:lineRule="auto"/>
        <w:ind w:left="990"/>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 xml:space="preserve">الأخطاء وسيلة للتعلم وليست النهاية </w:t>
      </w:r>
      <w:proofErr w:type="gramStart"/>
      <w:r w:rsidRPr="003066D2">
        <w:rPr>
          <w:rFonts w:ascii="Simplified Arabic" w:eastAsia="Calibri" w:hAnsi="Simplified Arabic" w:cs="Simplified Arabic"/>
          <w:sz w:val="32"/>
          <w:szCs w:val="32"/>
          <w:rtl/>
          <w:lang w:bidi="ar-DZ"/>
        </w:rPr>
        <w:t>وهي</w:t>
      </w:r>
      <w:proofErr w:type="gramEnd"/>
      <w:r w:rsidRPr="003066D2">
        <w:rPr>
          <w:rFonts w:ascii="Simplified Arabic" w:eastAsia="Calibri" w:hAnsi="Simplified Arabic" w:cs="Simplified Arabic"/>
          <w:sz w:val="32"/>
          <w:szCs w:val="32"/>
          <w:rtl/>
          <w:lang w:bidi="ar-DZ"/>
        </w:rPr>
        <w:t xml:space="preserve"> خطوة إضافية نحو النجاح أو الفشل فهو طريقة لتنقيح ومراجعة الفكرة وإعادة التوازن </w:t>
      </w:r>
    </w:p>
    <w:p w:rsidR="003066D2" w:rsidRPr="003066D2" w:rsidRDefault="003066D2" w:rsidP="003066D2">
      <w:pPr>
        <w:numPr>
          <w:ilvl w:val="0"/>
          <w:numId w:val="2"/>
        </w:numPr>
        <w:bidi/>
        <w:spacing w:after="160" w:line="360" w:lineRule="auto"/>
        <w:ind w:left="990"/>
        <w:contextualSpacing/>
        <w:jc w:val="both"/>
        <w:rPr>
          <w:rFonts w:ascii="Simplified Arabic" w:eastAsia="Calibri" w:hAnsi="Simplified Arabic" w:cs="Simplified Arabic"/>
          <w:sz w:val="32"/>
          <w:szCs w:val="32"/>
          <w:rtl/>
          <w:lang w:bidi="ar-DZ"/>
        </w:rPr>
      </w:pPr>
      <w:r w:rsidRPr="003066D2">
        <w:rPr>
          <w:rFonts w:ascii="Simplified Arabic" w:eastAsia="Calibri" w:hAnsi="Simplified Arabic" w:cs="Simplified Arabic"/>
          <w:sz w:val="32"/>
          <w:szCs w:val="32"/>
          <w:rtl/>
          <w:lang w:bidi="ar-DZ"/>
        </w:rPr>
        <w:t>الابتعاد عن الأساليب الروتينية في انجاز أعماله والبحث عن الأساليب الجديدة وغير المألوفة.</w:t>
      </w:r>
    </w:p>
    <w:p w:rsidR="003066D2" w:rsidRPr="003066D2" w:rsidRDefault="003066D2" w:rsidP="003066D2">
      <w:pPr>
        <w:bidi/>
        <w:spacing w:after="160" w:line="360" w:lineRule="auto"/>
        <w:jc w:val="both"/>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 xml:space="preserve">مراحل التفكير الإبداعي: </w:t>
      </w:r>
      <w:r w:rsidRPr="003066D2">
        <w:rPr>
          <w:rFonts w:ascii="Simplified Arabic" w:eastAsia="Calibri" w:hAnsi="Simplified Arabic" w:cs="Simplified Arabic"/>
          <w:sz w:val="32"/>
          <w:szCs w:val="32"/>
          <w:rtl/>
          <w:lang w:val="fr-FR" w:bidi="ar-DZ"/>
        </w:rPr>
        <w:t xml:space="preserve">إن التفكير الإبداعي يمر بعدد من المراحل وتشمل هذا حسب </w:t>
      </w:r>
      <w:proofErr w:type="spellStart"/>
      <w:r w:rsidRPr="003066D2">
        <w:rPr>
          <w:rFonts w:ascii="Simplified Arabic" w:eastAsia="Calibri" w:hAnsi="Simplified Arabic" w:cs="Simplified Arabic"/>
          <w:sz w:val="32"/>
          <w:szCs w:val="32"/>
          <w:rtl/>
          <w:lang w:val="fr-FR" w:bidi="ar-DZ"/>
        </w:rPr>
        <w:t>الشيخلي</w:t>
      </w:r>
      <w:proofErr w:type="spellEnd"/>
      <w:r w:rsidRPr="003066D2">
        <w:rPr>
          <w:rFonts w:ascii="Simplified Arabic" w:eastAsia="Calibri" w:hAnsi="Simplified Arabic" w:cs="Simplified Arabic"/>
          <w:sz w:val="32"/>
          <w:szCs w:val="32"/>
          <w:rtl/>
          <w:lang w:val="fr-FR" w:bidi="ar-DZ"/>
        </w:rPr>
        <w:t xml:space="preserve"> عبد القادر 2001 وهذا عن </w:t>
      </w:r>
      <w:r w:rsidRPr="003066D2">
        <w:rPr>
          <w:rFonts w:ascii="Simplified Arabic" w:eastAsia="Calibri" w:hAnsi="Simplified Arabic" w:cs="Simplified Arabic"/>
          <w:sz w:val="32"/>
          <w:szCs w:val="32"/>
          <w:lang w:val="fr-FR" w:bidi="ar-DZ"/>
        </w:rPr>
        <w:t>Guilfor1997</w:t>
      </w:r>
    </w:p>
    <w:p w:rsidR="003066D2" w:rsidRPr="003066D2" w:rsidRDefault="003066D2" w:rsidP="003066D2">
      <w:pPr>
        <w:bidi/>
        <w:spacing w:after="160" w:line="360" w:lineRule="auto"/>
        <w:jc w:val="both"/>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أ-</w:t>
      </w:r>
      <w:proofErr w:type="gramStart"/>
      <w:r w:rsidRPr="003066D2">
        <w:rPr>
          <w:rFonts w:ascii="Simplified Arabic" w:eastAsia="Calibri" w:hAnsi="Simplified Arabic" w:cs="Simplified Arabic"/>
          <w:b/>
          <w:bCs/>
          <w:sz w:val="32"/>
          <w:szCs w:val="32"/>
          <w:rtl/>
          <w:lang w:val="fr-FR" w:bidi="ar-DZ"/>
        </w:rPr>
        <w:t>مرحلة</w:t>
      </w:r>
      <w:proofErr w:type="gramEnd"/>
      <w:r w:rsidRPr="003066D2">
        <w:rPr>
          <w:rFonts w:ascii="Simplified Arabic" w:eastAsia="Calibri" w:hAnsi="Simplified Arabic" w:cs="Simplified Arabic"/>
          <w:b/>
          <w:bCs/>
          <w:sz w:val="32"/>
          <w:szCs w:val="32"/>
          <w:rtl/>
          <w:lang w:val="fr-FR" w:bidi="ar-DZ"/>
        </w:rPr>
        <w:t xml:space="preserve"> الإعداد:</w:t>
      </w:r>
      <w:r w:rsidRPr="003066D2">
        <w:rPr>
          <w:rFonts w:ascii="Simplified Arabic" w:eastAsia="Calibri" w:hAnsi="Simplified Arabic" w:cs="Simplified Arabic" w:hint="cs"/>
          <w:b/>
          <w:bCs/>
          <w:sz w:val="32"/>
          <w:szCs w:val="32"/>
          <w:rtl/>
          <w:lang w:val="fr-FR" w:bidi="ar-DZ"/>
        </w:rPr>
        <w:t xml:space="preserve"> </w:t>
      </w:r>
      <w:r w:rsidRPr="003066D2">
        <w:rPr>
          <w:rFonts w:ascii="Simplified Arabic" w:eastAsia="Calibri" w:hAnsi="Simplified Arabic" w:cs="Simplified Arabic"/>
          <w:sz w:val="32"/>
          <w:szCs w:val="32"/>
          <w:rtl/>
          <w:lang w:val="fr-FR" w:bidi="ar-DZ"/>
        </w:rPr>
        <w:t>تتطلب هذه المرحلة التعرف على المشكلة أو الموقف الذي يتعامل معه الفرد وجمع كل ما يلزم من معلومات حولها,</w:t>
      </w:r>
      <w:r w:rsidRPr="003066D2">
        <w:rPr>
          <w:rFonts w:ascii="Simplified Arabic" w:eastAsia="Calibri" w:hAnsi="Simplified Arabic" w:cs="Simplified Arabic" w:hint="cs"/>
          <w:sz w:val="32"/>
          <w:szCs w:val="32"/>
          <w:rtl/>
          <w:lang w:val="fr-FR" w:bidi="ar-DZ"/>
        </w:rPr>
        <w:t xml:space="preserve"> و</w:t>
      </w:r>
      <w:r w:rsidRPr="003066D2">
        <w:rPr>
          <w:rFonts w:ascii="Simplified Arabic" w:eastAsia="Calibri" w:hAnsi="Simplified Arabic" w:cs="Simplified Arabic"/>
          <w:sz w:val="32"/>
          <w:szCs w:val="32"/>
          <w:rtl/>
          <w:lang w:val="fr-FR" w:bidi="ar-DZ"/>
        </w:rPr>
        <w:t xml:space="preserve">تتطلب هذه المرحلة محاولة الفرد تفحص هذه المعلومات وبناء استنتاجات أولية حول الموقف </w:t>
      </w:r>
    </w:p>
    <w:p w:rsidR="003066D2" w:rsidRPr="003066D2" w:rsidRDefault="003066D2" w:rsidP="003066D2">
      <w:pPr>
        <w:bidi/>
        <w:spacing w:after="160" w:line="360" w:lineRule="auto"/>
        <w:jc w:val="both"/>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lastRenderedPageBreak/>
        <w:t xml:space="preserve">ب- مرحلة الكمون : </w:t>
      </w:r>
      <w:r w:rsidRPr="003066D2">
        <w:rPr>
          <w:rFonts w:ascii="Simplified Arabic" w:eastAsia="Calibri" w:hAnsi="Simplified Arabic" w:cs="Simplified Arabic"/>
          <w:sz w:val="32"/>
          <w:szCs w:val="32"/>
          <w:rtl/>
          <w:lang w:val="fr-FR" w:bidi="ar-DZ"/>
        </w:rPr>
        <w:t>وتسمى بالاحتضان هي مرحلة تتمثل في القلق والخوف والتردد نحو الموقف وقدرة الفرد على التغلب عليه , وقد يلجأ في هذه  المرحلة إلى تحويل انتباهه عن هذا الموقف كأن يقوم بنشاط آخر بعيد كليا عن هذا الموقف ليسمح للمعلومات بالكمون والاستقرار.</w:t>
      </w:r>
    </w:p>
    <w:p w:rsidR="003066D2" w:rsidRPr="003066D2" w:rsidRDefault="003066D2" w:rsidP="003066D2">
      <w:pPr>
        <w:bidi/>
        <w:spacing w:after="160" w:line="360" w:lineRule="auto"/>
        <w:jc w:val="both"/>
        <w:rPr>
          <w:rFonts w:ascii="Simplified Arabic" w:eastAsia="Calibri" w:hAnsi="Simplified Arabic" w:cs="Simplified Arabic"/>
          <w:sz w:val="32"/>
          <w:szCs w:val="32"/>
          <w:rtl/>
          <w:lang w:val="fr-FR" w:bidi="ar-DZ"/>
        </w:rPr>
      </w:pPr>
      <w:r w:rsidRPr="003066D2">
        <w:rPr>
          <w:rFonts w:ascii="Simplified Arabic" w:eastAsia="Calibri" w:hAnsi="Simplified Arabic" w:cs="Simplified Arabic"/>
          <w:b/>
          <w:bCs/>
          <w:sz w:val="32"/>
          <w:szCs w:val="32"/>
          <w:rtl/>
          <w:lang w:val="fr-FR" w:bidi="ar-DZ"/>
        </w:rPr>
        <w:t>ج- مرحلة الإصرار والمثابرة:</w:t>
      </w:r>
      <w:r w:rsidRPr="003066D2">
        <w:rPr>
          <w:rFonts w:ascii="Simplified Arabic" w:eastAsia="Calibri" w:hAnsi="Simplified Arabic" w:cs="Simplified Arabic" w:hint="cs"/>
          <w:b/>
          <w:bCs/>
          <w:sz w:val="32"/>
          <w:szCs w:val="32"/>
          <w:rtl/>
          <w:lang w:val="fr-FR" w:bidi="ar-DZ"/>
        </w:rPr>
        <w:t xml:space="preserve"> </w:t>
      </w:r>
      <w:r w:rsidRPr="003066D2">
        <w:rPr>
          <w:rFonts w:ascii="Simplified Arabic" w:eastAsia="Calibri" w:hAnsi="Simplified Arabic" w:cs="Simplified Arabic"/>
          <w:sz w:val="32"/>
          <w:szCs w:val="32"/>
          <w:rtl/>
          <w:lang w:val="fr-FR" w:bidi="ar-DZ"/>
        </w:rPr>
        <w:t xml:space="preserve">أي تتطلب الإبداع بدرجة عالية من الإصرار والدافعية </w:t>
      </w:r>
      <w:proofErr w:type="spellStart"/>
      <w:r w:rsidRPr="003066D2">
        <w:rPr>
          <w:rFonts w:ascii="Simplified Arabic" w:eastAsia="Calibri" w:hAnsi="Simplified Arabic" w:cs="Simplified Arabic"/>
          <w:sz w:val="32"/>
          <w:szCs w:val="32"/>
          <w:rtl/>
          <w:lang w:val="fr-FR" w:bidi="ar-DZ"/>
        </w:rPr>
        <w:t>للمظي</w:t>
      </w:r>
      <w:proofErr w:type="spellEnd"/>
      <w:r w:rsidRPr="003066D2">
        <w:rPr>
          <w:rFonts w:ascii="Simplified Arabic" w:eastAsia="Calibri" w:hAnsi="Simplified Arabic" w:cs="Simplified Arabic"/>
          <w:sz w:val="32"/>
          <w:szCs w:val="32"/>
          <w:rtl/>
          <w:lang w:val="fr-FR" w:bidi="ar-DZ"/>
        </w:rPr>
        <w:t xml:space="preserve"> قدما في حل الموقف أو المشكلة والتوصل إلى الحلول الإبداعية .</w:t>
      </w:r>
    </w:p>
    <w:p w:rsidR="003066D2" w:rsidRPr="003066D2" w:rsidRDefault="003066D2" w:rsidP="003066D2">
      <w:pPr>
        <w:bidi/>
        <w:spacing w:after="160" w:line="360" w:lineRule="auto"/>
        <w:jc w:val="both"/>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د-</w:t>
      </w:r>
      <w:proofErr w:type="gramStart"/>
      <w:r w:rsidRPr="003066D2">
        <w:rPr>
          <w:rFonts w:ascii="Simplified Arabic" w:eastAsia="Calibri" w:hAnsi="Simplified Arabic" w:cs="Simplified Arabic"/>
          <w:b/>
          <w:bCs/>
          <w:sz w:val="32"/>
          <w:szCs w:val="32"/>
          <w:rtl/>
          <w:lang w:val="fr-FR" w:bidi="ar-DZ"/>
        </w:rPr>
        <w:t>مرحلة</w:t>
      </w:r>
      <w:proofErr w:type="gramEnd"/>
      <w:r w:rsidRPr="003066D2">
        <w:rPr>
          <w:rFonts w:ascii="Simplified Arabic" w:eastAsia="Calibri" w:hAnsi="Simplified Arabic" w:cs="Simplified Arabic"/>
          <w:b/>
          <w:bCs/>
          <w:sz w:val="32"/>
          <w:szCs w:val="32"/>
          <w:rtl/>
          <w:lang w:val="fr-FR" w:bidi="ar-DZ"/>
        </w:rPr>
        <w:t xml:space="preserve"> الإشراق:</w:t>
      </w:r>
      <w:r w:rsidRPr="003066D2">
        <w:rPr>
          <w:rFonts w:ascii="Simplified Arabic" w:eastAsia="Calibri" w:hAnsi="Simplified Arabic" w:cs="Simplified Arabic" w:hint="cs"/>
          <w:b/>
          <w:bCs/>
          <w:sz w:val="32"/>
          <w:szCs w:val="32"/>
          <w:rtl/>
          <w:lang w:val="fr-FR" w:bidi="ar-DZ"/>
        </w:rPr>
        <w:t xml:space="preserve"> </w:t>
      </w:r>
      <w:r w:rsidRPr="003066D2">
        <w:rPr>
          <w:rFonts w:ascii="Simplified Arabic" w:eastAsia="Calibri" w:hAnsi="Simplified Arabic" w:cs="Simplified Arabic"/>
          <w:sz w:val="32"/>
          <w:szCs w:val="32"/>
          <w:rtl/>
          <w:lang w:val="fr-FR" w:bidi="ar-DZ"/>
        </w:rPr>
        <w:t>وهي اللحظة التي يبرز فيها الحل للمشكلة بشكل فجائي لتصف حالة من التكامل المعرفي بين عناصر الموقف وتحقيق فهم كلي شمولي على درجة عالية من الإبداع.</w:t>
      </w:r>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proofErr w:type="gramStart"/>
      <w:r w:rsidRPr="003066D2">
        <w:rPr>
          <w:rFonts w:ascii="Simplified Arabic" w:eastAsia="Calibri" w:hAnsi="Simplified Arabic" w:cs="Simplified Arabic"/>
          <w:sz w:val="32"/>
          <w:szCs w:val="32"/>
          <w:rtl/>
          <w:lang w:val="fr-FR" w:bidi="ar-DZ"/>
        </w:rPr>
        <w:t>يصاحب</w:t>
      </w:r>
      <w:proofErr w:type="gramEnd"/>
      <w:r w:rsidRPr="003066D2">
        <w:rPr>
          <w:rFonts w:ascii="Simplified Arabic" w:eastAsia="Calibri" w:hAnsi="Simplified Arabic" w:cs="Simplified Arabic"/>
          <w:sz w:val="32"/>
          <w:szCs w:val="32"/>
          <w:rtl/>
          <w:lang w:val="fr-FR" w:bidi="ar-DZ"/>
        </w:rPr>
        <w:t xml:space="preserve"> هذه المرحلة شعور الفرد بالرضا والراحة والدهشة لسهولة الحل الإبداعي.</w:t>
      </w:r>
    </w:p>
    <w:p w:rsidR="003066D2" w:rsidRPr="003066D2" w:rsidRDefault="003066D2" w:rsidP="003066D2">
      <w:pPr>
        <w:bidi/>
        <w:spacing w:after="160" w:line="360" w:lineRule="auto"/>
        <w:jc w:val="both"/>
        <w:rPr>
          <w:rFonts w:ascii="Simplified Arabic" w:eastAsia="Calibri" w:hAnsi="Simplified Arabic" w:cs="Simplified Arabic"/>
          <w:b/>
          <w:bCs/>
          <w:sz w:val="32"/>
          <w:szCs w:val="32"/>
          <w:rtl/>
          <w:lang w:val="fr-FR" w:bidi="ar-DZ"/>
        </w:rPr>
      </w:pPr>
      <w:r w:rsidRPr="003066D2">
        <w:rPr>
          <w:rFonts w:ascii="Simplified Arabic" w:eastAsia="Calibri" w:hAnsi="Simplified Arabic" w:cs="Simplified Arabic"/>
          <w:b/>
          <w:bCs/>
          <w:sz w:val="32"/>
          <w:szCs w:val="32"/>
          <w:rtl/>
          <w:lang w:val="fr-FR" w:bidi="ar-DZ"/>
        </w:rPr>
        <w:t>ه-</w:t>
      </w:r>
      <w:proofErr w:type="gramStart"/>
      <w:r w:rsidRPr="003066D2">
        <w:rPr>
          <w:rFonts w:ascii="Simplified Arabic" w:eastAsia="Calibri" w:hAnsi="Simplified Arabic" w:cs="Simplified Arabic"/>
          <w:b/>
          <w:bCs/>
          <w:sz w:val="32"/>
          <w:szCs w:val="32"/>
          <w:rtl/>
          <w:lang w:val="fr-FR" w:bidi="ar-DZ"/>
        </w:rPr>
        <w:t>مرحلة</w:t>
      </w:r>
      <w:proofErr w:type="gramEnd"/>
      <w:r w:rsidRPr="003066D2">
        <w:rPr>
          <w:rFonts w:ascii="Simplified Arabic" w:eastAsia="Calibri" w:hAnsi="Simplified Arabic" w:cs="Simplified Arabic"/>
          <w:b/>
          <w:bCs/>
          <w:sz w:val="32"/>
          <w:szCs w:val="32"/>
          <w:rtl/>
          <w:lang w:val="fr-FR" w:bidi="ar-DZ"/>
        </w:rPr>
        <w:t xml:space="preserve"> التحقق والبرهان:</w:t>
      </w:r>
      <w:r w:rsidRPr="003066D2">
        <w:rPr>
          <w:rFonts w:ascii="Simplified Arabic" w:eastAsia="Calibri" w:hAnsi="Simplified Arabic" w:cs="Simplified Arabic" w:hint="cs"/>
          <w:b/>
          <w:bCs/>
          <w:sz w:val="32"/>
          <w:szCs w:val="32"/>
          <w:rtl/>
          <w:lang w:val="fr-FR" w:bidi="ar-DZ"/>
        </w:rPr>
        <w:t xml:space="preserve"> </w:t>
      </w:r>
      <w:r w:rsidRPr="003066D2">
        <w:rPr>
          <w:rFonts w:ascii="Simplified Arabic" w:eastAsia="Calibri" w:hAnsi="Simplified Arabic" w:cs="Simplified Arabic"/>
          <w:sz w:val="32"/>
          <w:szCs w:val="32"/>
          <w:rtl/>
          <w:lang w:val="fr-FR" w:bidi="ar-DZ"/>
        </w:rPr>
        <w:t>إن تحقيق الإبداع لا ينتهي بالتوصل إلى مرحلة الإشراق حيث لابد من التحقق والتأكد من الحل المقترح بطريقة عامية منظمة للتأكد من توفر شروط الحل الإبداعي وخصائصه.</w:t>
      </w:r>
      <w:bookmarkStart w:id="0" w:name="_GoBack"/>
      <w:bookmarkEnd w:id="0"/>
    </w:p>
    <w:p w:rsidR="003066D2" w:rsidRPr="003066D2" w:rsidRDefault="003066D2" w:rsidP="003066D2">
      <w:pPr>
        <w:bidi/>
        <w:spacing w:after="160" w:line="360" w:lineRule="auto"/>
        <w:ind w:firstLine="567"/>
        <w:jc w:val="both"/>
        <w:rPr>
          <w:rFonts w:ascii="Simplified Arabic" w:eastAsia="Calibri" w:hAnsi="Simplified Arabic" w:cs="Simplified Arabic"/>
          <w:sz w:val="32"/>
          <w:szCs w:val="32"/>
          <w:rtl/>
          <w:lang w:val="fr-FR" w:bidi="ar-DZ"/>
        </w:rPr>
      </w:pPr>
      <w:proofErr w:type="gramStart"/>
      <w:r w:rsidRPr="003066D2">
        <w:rPr>
          <w:rFonts w:ascii="Simplified Arabic" w:eastAsia="Calibri" w:hAnsi="Simplified Arabic" w:cs="Simplified Arabic"/>
          <w:sz w:val="32"/>
          <w:szCs w:val="32"/>
          <w:rtl/>
          <w:lang w:val="fr-FR" w:bidi="ar-DZ"/>
        </w:rPr>
        <w:t>وهنا</w:t>
      </w:r>
      <w:proofErr w:type="gramEnd"/>
      <w:r w:rsidRPr="003066D2">
        <w:rPr>
          <w:rFonts w:ascii="Simplified Arabic" w:eastAsia="Calibri" w:hAnsi="Simplified Arabic" w:cs="Simplified Arabic"/>
          <w:sz w:val="32"/>
          <w:szCs w:val="32"/>
          <w:rtl/>
          <w:lang w:val="fr-FR" w:bidi="ar-DZ"/>
        </w:rPr>
        <w:t xml:space="preserve"> تظهر العلاقة بين التفكير الإبداعي والناقد حيث إن هذه المرحلة من التفكير الإبداعي تتطلب استخدام مهارات التفكير الناقد للتأكد من صحة الحل ومصداقيته وفق قواعد المنطق.</w:t>
      </w:r>
    </w:p>
    <w:p w:rsidR="0061211B" w:rsidRDefault="0061211B" w:rsidP="003066D2">
      <w:pPr>
        <w:jc w:val="both"/>
        <w:rPr>
          <w:lang w:bidi="ar-DZ"/>
        </w:rPr>
      </w:pPr>
    </w:p>
    <w:sectPr w:rsidR="006121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A8" w:rsidRDefault="00FE4AA8" w:rsidP="003066D2">
      <w:pPr>
        <w:spacing w:after="0" w:line="240" w:lineRule="auto"/>
      </w:pPr>
      <w:r>
        <w:separator/>
      </w:r>
    </w:p>
  </w:endnote>
  <w:endnote w:type="continuationSeparator" w:id="0">
    <w:p w:rsidR="00FE4AA8" w:rsidRDefault="00FE4AA8" w:rsidP="0030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000767336"/>
      <w:docPartObj>
        <w:docPartGallery w:val="Page Numbers (Bottom of Page)"/>
        <w:docPartUnique/>
      </w:docPartObj>
    </w:sdtPr>
    <w:sdtContent>
      <w:sdt>
        <w:sdtPr>
          <w:rPr>
            <w:rFonts w:asciiTheme="majorHAnsi" w:eastAsiaTheme="majorEastAsia" w:hAnsiTheme="majorHAnsi" w:cstheme="majorBidi"/>
          </w:rPr>
          <w:id w:val="-1395503223"/>
          <w:docPartObj>
            <w:docPartGallery w:val="Page Numbers (Margins)"/>
            <w:docPartUnique/>
          </w:docPartObj>
        </w:sdtPr>
        <w:sdtContent>
          <w:p w:rsidR="003066D2" w:rsidRDefault="003066D2">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3066D2" w:rsidRDefault="003066D2">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Pr="003066D2">
                                    <w:rPr>
                                      <w:b/>
                                      <w:bCs/>
                                      <w:noProof/>
                                      <w:color w:val="FFFFFF" w:themeColor="background1"/>
                                      <w:sz w:val="32"/>
                                      <w:szCs w:val="32"/>
                                      <w:lang w:val="fr-FR"/>
                                    </w:rPr>
                                    <w:t>11</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" fillcolor="#40618b" stroked="f">
                      <v:textbox inset="0,,0">
                        <w:txbxContent>
                          <w:p w:rsidR="003066D2" w:rsidRDefault="003066D2">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Pr="003066D2">
                              <w:rPr>
                                <w:b/>
                                <w:bCs/>
                                <w:noProof/>
                                <w:color w:val="FFFFFF" w:themeColor="background1"/>
                                <w:sz w:val="32"/>
                                <w:szCs w:val="32"/>
                                <w:lang w:val="fr-FR"/>
                              </w:rPr>
                              <w:t>11</w:t>
                            </w:r>
                            <w:r>
                              <w:rPr>
                                <w:b/>
                                <w:bCs/>
                                <w:color w:val="FFFFFF" w:themeColor="background1"/>
                                <w:sz w:val="32"/>
                                <w:szCs w:val="32"/>
                              </w:rPr>
                              <w:fldChar w:fldCharType="end"/>
                            </w:r>
                          </w:p>
                        </w:txbxContent>
                      </v:textbox>
                      <w10:wrap anchorx="margin" anchory="margin"/>
                    </v:oval>
                  </w:pict>
                </mc:Fallback>
              </mc:AlternateContent>
            </w:r>
          </w:p>
        </w:sdtContent>
      </w:sdt>
    </w:sdtContent>
  </w:sdt>
  <w:p w:rsidR="003066D2" w:rsidRDefault="003066D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A8" w:rsidRDefault="00FE4AA8" w:rsidP="003066D2">
      <w:pPr>
        <w:spacing w:after="0" w:line="240" w:lineRule="auto"/>
      </w:pPr>
      <w:r>
        <w:separator/>
      </w:r>
    </w:p>
  </w:footnote>
  <w:footnote w:type="continuationSeparator" w:id="0">
    <w:p w:rsidR="00FE4AA8" w:rsidRDefault="00FE4AA8" w:rsidP="00306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692"/>
    <w:multiLevelType w:val="hybridMultilevel"/>
    <w:tmpl w:val="747AD6FA"/>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37F904C1"/>
    <w:multiLevelType w:val="hybridMultilevel"/>
    <w:tmpl w:val="07FA77E8"/>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44"/>
    <w:rsid w:val="003066D2"/>
    <w:rsid w:val="0061211B"/>
    <w:rsid w:val="00774944"/>
    <w:rsid w:val="00FE4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66D2"/>
    <w:pPr>
      <w:tabs>
        <w:tab w:val="center" w:pos="4680"/>
        <w:tab w:val="right" w:pos="9360"/>
      </w:tabs>
      <w:spacing w:after="0" w:line="240" w:lineRule="auto"/>
    </w:pPr>
  </w:style>
  <w:style w:type="character" w:customStyle="1" w:styleId="En-tteCar">
    <w:name w:val="En-tête Car"/>
    <w:basedOn w:val="Policepardfaut"/>
    <w:link w:val="En-tte"/>
    <w:uiPriority w:val="99"/>
    <w:rsid w:val="003066D2"/>
  </w:style>
  <w:style w:type="paragraph" w:styleId="Pieddepage">
    <w:name w:val="footer"/>
    <w:basedOn w:val="Normal"/>
    <w:link w:val="PieddepageCar"/>
    <w:uiPriority w:val="99"/>
    <w:unhideWhenUsed/>
    <w:rsid w:val="003066D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06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66D2"/>
    <w:pPr>
      <w:tabs>
        <w:tab w:val="center" w:pos="4680"/>
        <w:tab w:val="right" w:pos="9360"/>
      </w:tabs>
      <w:spacing w:after="0" w:line="240" w:lineRule="auto"/>
    </w:pPr>
  </w:style>
  <w:style w:type="character" w:customStyle="1" w:styleId="En-tteCar">
    <w:name w:val="En-tête Car"/>
    <w:basedOn w:val="Policepardfaut"/>
    <w:link w:val="En-tte"/>
    <w:uiPriority w:val="99"/>
    <w:rsid w:val="003066D2"/>
  </w:style>
  <w:style w:type="paragraph" w:styleId="Pieddepage">
    <w:name w:val="footer"/>
    <w:basedOn w:val="Normal"/>
    <w:link w:val="PieddepageCar"/>
    <w:uiPriority w:val="99"/>
    <w:unhideWhenUsed/>
    <w:rsid w:val="003066D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0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1346</Words>
  <Characters>7675</Characters>
  <Application>Microsoft Office Word</Application>
  <DocSecurity>0</DocSecurity>
  <Lines>63</Lines>
  <Paragraphs>18</Paragraphs>
  <ScaleCrop>false</ScaleCrop>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Latreche</dc:creator>
  <cp:keywords/>
  <dc:description/>
  <cp:lastModifiedBy>Latreche</cp:lastModifiedBy>
  <cp:revision>2</cp:revision>
  <dcterms:created xsi:type="dcterms:W3CDTF">2023-11-20T09:17:00Z</dcterms:created>
  <dcterms:modified xsi:type="dcterms:W3CDTF">2023-11-20T09:19:00Z</dcterms:modified>
</cp:coreProperties>
</file>