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486" w:rsidRDefault="00D74486" w:rsidP="00333527">
      <w:pPr>
        <w:jc w:val="center"/>
        <w:rPr>
          <w:rFonts w:ascii="Simplified Arabic" w:hAnsi="Simplified Arabic" w:cs="Simplified Arabic"/>
          <w:b/>
          <w:bCs/>
          <w:sz w:val="32"/>
          <w:szCs w:val="32"/>
          <w:u w:val="single"/>
          <w:rtl/>
          <w:lang w:bidi="ar-DZ"/>
        </w:rPr>
      </w:pPr>
      <w:r w:rsidRPr="00D74486">
        <w:rPr>
          <w:rFonts w:ascii="Simplified Arabic" w:hAnsi="Simplified Arabic" w:cs="Simplified Arabic" w:hint="cs"/>
          <w:b/>
          <w:bCs/>
          <w:sz w:val="32"/>
          <w:szCs w:val="32"/>
          <w:u w:val="single"/>
          <w:rtl/>
          <w:lang w:bidi="ar-DZ"/>
        </w:rPr>
        <w:t>محاضرات الوساطة المدرسية:</w:t>
      </w:r>
    </w:p>
    <w:p w:rsidR="00333527" w:rsidRPr="002D03A9" w:rsidRDefault="002D03A9" w:rsidP="002D03A9">
      <w:pPr>
        <w:pStyle w:val="Paragraphedeliste"/>
        <w:numPr>
          <w:ilvl w:val="0"/>
          <w:numId w:val="9"/>
        </w:numPr>
        <w:bidi/>
        <w:rPr>
          <w:rFonts w:ascii="Simplified Arabic" w:hAnsi="Simplified Arabic" w:cs="Simplified Arabic"/>
          <w:b/>
          <w:bCs/>
          <w:sz w:val="32"/>
          <w:szCs w:val="32"/>
          <w:u w:val="single"/>
          <w:rtl/>
          <w:lang w:bidi="ar-DZ"/>
        </w:rPr>
      </w:pPr>
      <w:proofErr w:type="gramStart"/>
      <w:r>
        <w:rPr>
          <w:rFonts w:ascii="Simplified Arabic" w:hAnsi="Simplified Arabic" w:cs="Simplified Arabic" w:hint="cs"/>
          <w:b/>
          <w:bCs/>
          <w:sz w:val="32"/>
          <w:szCs w:val="32"/>
          <w:u w:val="single"/>
          <w:rtl/>
          <w:lang w:bidi="ar-DZ"/>
        </w:rPr>
        <w:t>المحاضرة</w:t>
      </w:r>
      <w:proofErr w:type="gramEnd"/>
      <w:r>
        <w:rPr>
          <w:rFonts w:ascii="Simplified Arabic" w:hAnsi="Simplified Arabic" w:cs="Simplified Arabic" w:hint="cs"/>
          <w:b/>
          <w:bCs/>
          <w:sz w:val="32"/>
          <w:szCs w:val="32"/>
          <w:u w:val="single"/>
          <w:rtl/>
          <w:lang w:bidi="ar-DZ"/>
        </w:rPr>
        <w:t xml:space="preserve"> الأولى:</w:t>
      </w:r>
    </w:p>
    <w:p w:rsidR="00D74486" w:rsidRPr="00D74486" w:rsidRDefault="00D74486" w:rsidP="00D74486">
      <w:pPr>
        <w:bidi/>
        <w:jc w:val="both"/>
        <w:rPr>
          <w:rFonts w:ascii="Simplified Arabic" w:hAnsi="Simplified Arabic" w:cs="Simplified Arabic"/>
          <w:b/>
          <w:bCs/>
          <w:sz w:val="32"/>
          <w:szCs w:val="32"/>
          <w:u w:val="single"/>
          <w:rtl/>
          <w:lang w:bidi="ar-DZ"/>
        </w:rPr>
      </w:pPr>
      <w:r>
        <w:rPr>
          <w:rFonts w:ascii="Simplified Arabic" w:hAnsi="Simplified Arabic" w:cs="Simplified Arabic" w:hint="cs"/>
          <w:sz w:val="32"/>
          <w:szCs w:val="32"/>
          <w:rtl/>
          <w:lang w:bidi="ar-DZ"/>
        </w:rPr>
        <w:t xml:space="preserve">     </w:t>
      </w:r>
      <w:r w:rsidRPr="00D7448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w:t>
      </w:r>
      <w:r w:rsidRPr="00D74486">
        <w:rPr>
          <w:rFonts w:ascii="Simplified Arabic" w:hAnsi="Simplified Arabic" w:cs="Simplified Arabic" w:hint="cs"/>
          <w:sz w:val="32"/>
          <w:szCs w:val="32"/>
          <w:rtl/>
          <w:lang w:bidi="ar-DZ"/>
        </w:rPr>
        <w:t xml:space="preserve">تمثل </w:t>
      </w:r>
      <w:r w:rsidRPr="002D03A9">
        <w:rPr>
          <w:rFonts w:ascii="Simplified Arabic" w:hAnsi="Simplified Arabic" w:cs="Simplified Arabic" w:hint="cs"/>
          <w:b/>
          <w:bCs/>
          <w:sz w:val="32"/>
          <w:szCs w:val="32"/>
          <w:u w:val="single"/>
          <w:rtl/>
          <w:lang w:bidi="ar-DZ"/>
        </w:rPr>
        <w:t>الوساطة المدرسية</w:t>
      </w:r>
      <w:r w:rsidRPr="00D74486">
        <w:rPr>
          <w:rFonts w:ascii="Simplified Arabic" w:hAnsi="Simplified Arabic" w:cs="Simplified Arabic" w:hint="cs"/>
          <w:sz w:val="32"/>
          <w:szCs w:val="32"/>
          <w:rtl/>
          <w:lang w:bidi="ar-DZ"/>
        </w:rPr>
        <w:t xml:space="preserve"> إحدى الآليات التي يتم اللجوء إليها من طرف مختلف الفاعلين والمهتمين بقضايا التربية والتعليم، للحد مما تعرفه المدرسة من صعوبات ومشكلات، ويمثل </w:t>
      </w:r>
      <w:proofErr w:type="spellStart"/>
      <w:r w:rsidRPr="00D74486">
        <w:rPr>
          <w:rFonts w:ascii="Simplified Arabic" w:hAnsi="Simplified Arabic" w:cs="Simplified Arabic" w:hint="cs"/>
          <w:sz w:val="32"/>
          <w:szCs w:val="32"/>
          <w:rtl/>
          <w:lang w:bidi="ar-DZ"/>
        </w:rPr>
        <w:t>الهدر</w:t>
      </w:r>
      <w:proofErr w:type="spellEnd"/>
      <w:r w:rsidRPr="00D74486">
        <w:rPr>
          <w:rFonts w:ascii="Simplified Arabic" w:hAnsi="Simplified Arabic" w:cs="Simplified Arabic" w:hint="cs"/>
          <w:sz w:val="32"/>
          <w:szCs w:val="32"/>
          <w:rtl/>
          <w:lang w:bidi="ar-DZ"/>
        </w:rPr>
        <w:t xml:space="preserve"> المدرسي أحد أبرز معاناتها.</w:t>
      </w:r>
    </w:p>
    <w:p w:rsidR="00D74486" w:rsidRDefault="00D74486" w:rsidP="00D7448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حين تسعى وزارة التربية والتعليم إلى تشجيع </w:t>
      </w:r>
      <w:proofErr w:type="spellStart"/>
      <w:r>
        <w:rPr>
          <w:rFonts w:ascii="Simplified Arabic" w:hAnsi="Simplified Arabic" w:cs="Simplified Arabic" w:hint="cs"/>
          <w:sz w:val="32"/>
          <w:szCs w:val="32"/>
          <w:rtl/>
          <w:lang w:bidi="ar-DZ"/>
        </w:rPr>
        <w:t>التمدرس</w:t>
      </w:r>
      <w:proofErr w:type="spellEnd"/>
      <w:r>
        <w:rPr>
          <w:rFonts w:ascii="Simplified Arabic" w:hAnsi="Simplified Arabic" w:cs="Simplified Arabic" w:hint="cs"/>
          <w:sz w:val="32"/>
          <w:szCs w:val="32"/>
          <w:rtl/>
          <w:lang w:bidi="ar-DZ"/>
        </w:rPr>
        <w:t xml:space="preserve"> وجعله إجباريا تظهر ظاهرة </w:t>
      </w:r>
      <w:proofErr w:type="spellStart"/>
      <w:r>
        <w:rPr>
          <w:rFonts w:ascii="Simplified Arabic" w:hAnsi="Simplified Arabic" w:cs="Simplified Arabic" w:hint="cs"/>
          <w:sz w:val="32"/>
          <w:szCs w:val="32"/>
          <w:rtl/>
          <w:lang w:bidi="ar-DZ"/>
        </w:rPr>
        <w:t>الهدر</w:t>
      </w:r>
      <w:proofErr w:type="spellEnd"/>
      <w:r>
        <w:rPr>
          <w:rFonts w:ascii="Simplified Arabic" w:hAnsi="Simplified Arabic" w:cs="Simplified Arabic" w:hint="cs"/>
          <w:sz w:val="32"/>
          <w:szCs w:val="32"/>
          <w:rtl/>
          <w:lang w:bidi="ar-DZ"/>
        </w:rPr>
        <w:t xml:space="preserve"> المدرسي بقوة، هذه الظاهرة التي نالت اهتمام العديد من الباحثين والتي أكدت العديد من الدراسات أنها جاءت نتيجة تكون مجموعة من المسببات أهمها، المشاكل </w:t>
      </w:r>
      <w:proofErr w:type="spellStart"/>
      <w:r>
        <w:rPr>
          <w:rFonts w:ascii="Simplified Arabic" w:hAnsi="Simplified Arabic" w:cs="Simplified Arabic" w:hint="cs"/>
          <w:sz w:val="32"/>
          <w:szCs w:val="32"/>
          <w:rtl/>
          <w:lang w:bidi="ar-DZ"/>
        </w:rPr>
        <w:t>السيكوتربوية</w:t>
      </w:r>
      <w:proofErr w:type="spellEnd"/>
      <w:r>
        <w:rPr>
          <w:rFonts w:ascii="Simplified Arabic" w:hAnsi="Simplified Arabic" w:cs="Simplified Arabic" w:hint="cs"/>
          <w:sz w:val="32"/>
          <w:szCs w:val="32"/>
          <w:rtl/>
          <w:lang w:bidi="ar-DZ"/>
        </w:rPr>
        <w:t xml:space="preserve"> المرتبطة بالمقررات </w:t>
      </w:r>
      <w:proofErr w:type="spellStart"/>
      <w:r>
        <w:rPr>
          <w:rFonts w:ascii="Simplified Arabic" w:hAnsi="Simplified Arabic" w:cs="Simplified Arabic" w:hint="cs"/>
          <w:sz w:val="32"/>
          <w:szCs w:val="32"/>
          <w:rtl/>
          <w:lang w:bidi="ar-DZ"/>
        </w:rPr>
        <w:t>البيداغوجية</w:t>
      </w:r>
      <w:proofErr w:type="spellEnd"/>
      <w:r>
        <w:rPr>
          <w:rFonts w:ascii="Simplified Arabic" w:hAnsi="Simplified Arabic" w:cs="Simplified Arabic" w:hint="cs"/>
          <w:sz w:val="32"/>
          <w:szCs w:val="32"/>
          <w:rtl/>
          <w:lang w:bidi="ar-DZ"/>
        </w:rPr>
        <w:t xml:space="preserve"> المركز عليها من جهة و العلاقات </w:t>
      </w:r>
      <w:proofErr w:type="spellStart"/>
      <w:r>
        <w:rPr>
          <w:rFonts w:ascii="Simplified Arabic" w:hAnsi="Simplified Arabic" w:cs="Simplified Arabic" w:hint="cs"/>
          <w:sz w:val="32"/>
          <w:szCs w:val="32"/>
          <w:rtl/>
          <w:lang w:bidi="ar-DZ"/>
        </w:rPr>
        <w:t>السيكوإجتماعية</w:t>
      </w:r>
      <w:proofErr w:type="spellEnd"/>
      <w:r>
        <w:rPr>
          <w:rFonts w:ascii="Simplified Arabic" w:hAnsi="Simplified Arabic" w:cs="Simplified Arabic" w:hint="cs"/>
          <w:sz w:val="32"/>
          <w:szCs w:val="32"/>
          <w:rtl/>
          <w:lang w:bidi="ar-DZ"/>
        </w:rPr>
        <w:t xml:space="preserve"> السائدة من جهة أخرى".</w:t>
      </w:r>
    </w:p>
    <w:p w:rsidR="00D74486" w:rsidRPr="002D03A9" w:rsidRDefault="00D74486" w:rsidP="00D74486">
      <w:pPr>
        <w:pStyle w:val="Paragraphedeliste"/>
        <w:numPr>
          <w:ilvl w:val="0"/>
          <w:numId w:val="1"/>
        </w:numPr>
        <w:bidi/>
        <w:jc w:val="both"/>
        <w:rPr>
          <w:rFonts w:ascii="Simplified Arabic" w:hAnsi="Simplified Arabic" w:cs="Simplified Arabic"/>
          <w:b/>
          <w:bCs/>
          <w:sz w:val="32"/>
          <w:szCs w:val="32"/>
          <w:u w:val="single"/>
          <w:lang w:bidi="ar-DZ"/>
        </w:rPr>
      </w:pPr>
      <w:proofErr w:type="gramStart"/>
      <w:r w:rsidRPr="002D03A9">
        <w:rPr>
          <w:rFonts w:ascii="Simplified Arabic" w:hAnsi="Simplified Arabic" w:cs="Simplified Arabic" w:hint="cs"/>
          <w:b/>
          <w:bCs/>
          <w:sz w:val="32"/>
          <w:szCs w:val="32"/>
          <w:u w:val="single"/>
          <w:rtl/>
          <w:lang w:bidi="ar-DZ"/>
        </w:rPr>
        <w:t>الوساطة</w:t>
      </w:r>
      <w:proofErr w:type="gramEnd"/>
      <w:r w:rsidRPr="002D03A9">
        <w:rPr>
          <w:rFonts w:ascii="Simplified Arabic" w:hAnsi="Simplified Arabic" w:cs="Simplified Arabic" w:hint="cs"/>
          <w:b/>
          <w:bCs/>
          <w:sz w:val="32"/>
          <w:szCs w:val="32"/>
          <w:u w:val="single"/>
          <w:rtl/>
          <w:lang w:bidi="ar-DZ"/>
        </w:rPr>
        <w:t>:</w:t>
      </w:r>
    </w:p>
    <w:p w:rsidR="0063426E" w:rsidRDefault="00D74486" w:rsidP="00D74486">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Pr="00D74486">
        <w:rPr>
          <w:rFonts w:ascii="Simplified Arabic" w:hAnsi="Simplified Arabic" w:cs="Simplified Arabic" w:hint="cs"/>
          <w:sz w:val="32"/>
          <w:szCs w:val="32"/>
          <w:rtl/>
          <w:lang w:bidi="ar-DZ"/>
        </w:rPr>
        <w:t>كل تصور يستند على حل الخلافات ووجود طرفي للنزاع</w:t>
      </w:r>
      <w:r>
        <w:rPr>
          <w:rFonts w:ascii="Simplified Arabic" w:hAnsi="Simplified Arabic" w:cs="Simplified Arabic" w:hint="cs"/>
          <w:sz w:val="32"/>
          <w:szCs w:val="32"/>
          <w:rtl/>
          <w:lang w:bidi="ar-DZ"/>
        </w:rPr>
        <w:t>".</w:t>
      </w:r>
    </w:p>
    <w:p w:rsidR="00D74486" w:rsidRPr="002D03A9" w:rsidRDefault="0063426E" w:rsidP="0063426E">
      <w:pPr>
        <w:pStyle w:val="Paragraphedeliste"/>
        <w:numPr>
          <w:ilvl w:val="0"/>
          <w:numId w:val="2"/>
        </w:numPr>
        <w:bidi/>
        <w:jc w:val="both"/>
        <w:rPr>
          <w:rFonts w:ascii="Simplified Arabic" w:hAnsi="Simplified Arabic" w:cs="Simplified Arabic"/>
          <w:b/>
          <w:bCs/>
          <w:sz w:val="32"/>
          <w:szCs w:val="32"/>
          <w:u w:val="single"/>
          <w:lang w:bidi="ar-DZ"/>
        </w:rPr>
      </w:pPr>
      <w:proofErr w:type="gramStart"/>
      <w:r w:rsidRPr="002D03A9">
        <w:rPr>
          <w:rFonts w:ascii="Simplified Arabic" w:hAnsi="Simplified Arabic" w:cs="Simplified Arabic" w:hint="cs"/>
          <w:b/>
          <w:bCs/>
          <w:sz w:val="32"/>
          <w:szCs w:val="32"/>
          <w:u w:val="single"/>
          <w:rtl/>
          <w:lang w:bidi="ar-DZ"/>
        </w:rPr>
        <w:t>مميزاتها</w:t>
      </w:r>
      <w:proofErr w:type="gramEnd"/>
      <w:r w:rsidRPr="002D03A9">
        <w:rPr>
          <w:rFonts w:ascii="Simplified Arabic" w:hAnsi="Simplified Arabic" w:cs="Simplified Arabic" w:hint="cs"/>
          <w:b/>
          <w:bCs/>
          <w:sz w:val="32"/>
          <w:szCs w:val="32"/>
          <w:u w:val="single"/>
          <w:rtl/>
          <w:lang w:bidi="ar-DZ"/>
        </w:rPr>
        <w:t>:</w:t>
      </w:r>
    </w:p>
    <w:p w:rsidR="0063426E" w:rsidRPr="0063426E" w:rsidRDefault="0063426E" w:rsidP="0063426E">
      <w:pPr>
        <w:pStyle w:val="Paragraphedeliste"/>
        <w:numPr>
          <w:ilvl w:val="0"/>
          <w:numId w:val="3"/>
        </w:numPr>
        <w:bidi/>
        <w:jc w:val="both"/>
        <w:rPr>
          <w:rFonts w:ascii="Simplified Arabic" w:hAnsi="Simplified Arabic" w:cs="Simplified Arabic"/>
          <w:sz w:val="32"/>
          <w:szCs w:val="32"/>
          <w:lang w:bidi="ar-DZ"/>
        </w:rPr>
      </w:pPr>
      <w:r w:rsidRPr="0063426E">
        <w:rPr>
          <w:rFonts w:ascii="Simplified Arabic" w:hAnsi="Simplified Arabic" w:cs="Simplified Arabic" w:hint="cs"/>
          <w:sz w:val="32"/>
          <w:szCs w:val="32"/>
          <w:rtl/>
          <w:lang w:bidi="ar-DZ"/>
        </w:rPr>
        <w:t>سرعتها في حل الخلافات على عكس الجهات القضائية.</w:t>
      </w:r>
    </w:p>
    <w:p w:rsidR="0063426E" w:rsidRPr="0063426E" w:rsidRDefault="0063426E" w:rsidP="0063426E">
      <w:pPr>
        <w:pStyle w:val="Paragraphedeliste"/>
        <w:numPr>
          <w:ilvl w:val="0"/>
          <w:numId w:val="3"/>
        </w:numPr>
        <w:bidi/>
        <w:jc w:val="both"/>
        <w:rPr>
          <w:rFonts w:ascii="Simplified Arabic" w:hAnsi="Simplified Arabic" w:cs="Simplified Arabic"/>
          <w:sz w:val="32"/>
          <w:szCs w:val="32"/>
          <w:lang w:bidi="ar-DZ"/>
        </w:rPr>
      </w:pPr>
      <w:r w:rsidRPr="0063426E">
        <w:rPr>
          <w:rFonts w:ascii="Simplified Arabic" w:hAnsi="Simplified Arabic" w:cs="Simplified Arabic" w:hint="cs"/>
          <w:sz w:val="32"/>
          <w:szCs w:val="32"/>
          <w:rtl/>
          <w:lang w:bidi="ar-DZ"/>
        </w:rPr>
        <w:t xml:space="preserve">سعيها </w:t>
      </w:r>
      <w:proofErr w:type="spellStart"/>
      <w:r w:rsidRPr="0063426E">
        <w:rPr>
          <w:rFonts w:ascii="Simplified Arabic" w:hAnsi="Simplified Arabic" w:cs="Simplified Arabic" w:hint="cs"/>
          <w:sz w:val="32"/>
          <w:szCs w:val="32"/>
          <w:rtl/>
          <w:lang w:bidi="ar-DZ"/>
        </w:rPr>
        <w:t>كسيرورة</w:t>
      </w:r>
      <w:proofErr w:type="spellEnd"/>
      <w:r w:rsidRPr="0063426E">
        <w:rPr>
          <w:rFonts w:ascii="Simplified Arabic" w:hAnsi="Simplified Arabic" w:cs="Simplified Arabic" w:hint="cs"/>
          <w:sz w:val="32"/>
          <w:szCs w:val="32"/>
          <w:rtl/>
          <w:lang w:bidi="ar-DZ"/>
        </w:rPr>
        <w:t xml:space="preserve"> إلى إشراك الأطراف المعنية في تدبير الخلافات والبحث عن الحلول.</w:t>
      </w:r>
    </w:p>
    <w:p w:rsidR="0063426E" w:rsidRDefault="0063426E" w:rsidP="0063426E">
      <w:pPr>
        <w:pStyle w:val="Paragraphedeliste"/>
        <w:numPr>
          <w:ilvl w:val="0"/>
          <w:numId w:val="3"/>
        </w:numPr>
        <w:bidi/>
        <w:jc w:val="both"/>
        <w:rPr>
          <w:rFonts w:ascii="Simplified Arabic" w:hAnsi="Simplified Arabic" w:cs="Simplified Arabic"/>
          <w:sz w:val="32"/>
          <w:szCs w:val="32"/>
          <w:lang w:bidi="ar-DZ"/>
        </w:rPr>
      </w:pPr>
      <w:proofErr w:type="gramStart"/>
      <w:r w:rsidRPr="0063426E">
        <w:rPr>
          <w:rFonts w:ascii="Simplified Arabic" w:hAnsi="Simplified Arabic" w:cs="Simplified Arabic" w:hint="cs"/>
          <w:sz w:val="32"/>
          <w:szCs w:val="32"/>
          <w:rtl/>
          <w:lang w:bidi="ar-DZ"/>
        </w:rPr>
        <w:t>عدم</w:t>
      </w:r>
      <w:proofErr w:type="gramEnd"/>
      <w:r w:rsidRPr="0063426E">
        <w:rPr>
          <w:rFonts w:ascii="Simplified Arabic" w:hAnsi="Simplified Arabic" w:cs="Simplified Arabic" w:hint="cs"/>
          <w:sz w:val="32"/>
          <w:szCs w:val="32"/>
          <w:rtl/>
          <w:lang w:bidi="ar-DZ"/>
        </w:rPr>
        <w:t xml:space="preserve"> انطلاقها من أي معطى سابق يحدد ما يتعين فعله أو تركه، وذلك في مقابل اهتمامها بالمواقف الفردية للطرفين.</w:t>
      </w:r>
    </w:p>
    <w:p w:rsidR="0063426E" w:rsidRPr="002D03A9" w:rsidRDefault="0063426E" w:rsidP="0063426E">
      <w:pPr>
        <w:pStyle w:val="Paragraphedeliste"/>
        <w:numPr>
          <w:ilvl w:val="0"/>
          <w:numId w:val="2"/>
        </w:numPr>
        <w:bidi/>
        <w:jc w:val="both"/>
        <w:rPr>
          <w:rFonts w:ascii="Simplified Arabic" w:hAnsi="Simplified Arabic" w:cs="Simplified Arabic"/>
          <w:b/>
          <w:bCs/>
          <w:sz w:val="32"/>
          <w:szCs w:val="32"/>
          <w:u w:val="single"/>
          <w:lang w:bidi="ar-DZ"/>
        </w:rPr>
      </w:pPr>
      <w:r w:rsidRPr="002D03A9">
        <w:rPr>
          <w:rFonts w:ascii="Simplified Arabic" w:hAnsi="Simplified Arabic" w:cs="Simplified Arabic" w:hint="cs"/>
          <w:b/>
          <w:bCs/>
          <w:sz w:val="32"/>
          <w:szCs w:val="32"/>
          <w:u w:val="single"/>
          <w:rtl/>
          <w:lang w:bidi="ar-DZ"/>
        </w:rPr>
        <w:t>أهميتها التقنية:</w:t>
      </w:r>
    </w:p>
    <w:p w:rsidR="0063426E" w:rsidRPr="0063426E" w:rsidRDefault="0063426E" w:rsidP="0063426E">
      <w:pPr>
        <w:pStyle w:val="Paragraphedeliste"/>
        <w:numPr>
          <w:ilvl w:val="0"/>
          <w:numId w:val="4"/>
        </w:numPr>
        <w:bidi/>
        <w:jc w:val="both"/>
        <w:rPr>
          <w:rFonts w:ascii="Simplified Arabic" w:hAnsi="Simplified Arabic" w:cs="Simplified Arabic"/>
          <w:sz w:val="32"/>
          <w:szCs w:val="32"/>
          <w:lang w:bidi="ar-DZ"/>
        </w:rPr>
      </w:pPr>
      <w:r w:rsidRPr="0063426E">
        <w:rPr>
          <w:rFonts w:ascii="Simplified Arabic" w:hAnsi="Simplified Arabic" w:cs="Simplified Arabic" w:hint="cs"/>
          <w:sz w:val="32"/>
          <w:szCs w:val="32"/>
          <w:rtl/>
          <w:lang w:bidi="ar-DZ"/>
        </w:rPr>
        <w:t xml:space="preserve">مجال معرفي يتميز بانفتاحه على مجموعة من العلوم والنظريات في التواصل، </w:t>
      </w:r>
      <w:proofErr w:type="gramStart"/>
      <w:r w:rsidRPr="0063426E">
        <w:rPr>
          <w:rFonts w:ascii="Simplified Arabic" w:hAnsi="Simplified Arabic" w:cs="Simplified Arabic" w:hint="cs"/>
          <w:sz w:val="32"/>
          <w:szCs w:val="32"/>
          <w:rtl/>
          <w:lang w:bidi="ar-DZ"/>
        </w:rPr>
        <w:t>تدبير</w:t>
      </w:r>
      <w:proofErr w:type="gramEnd"/>
      <w:r w:rsidRPr="0063426E">
        <w:rPr>
          <w:rFonts w:ascii="Simplified Arabic" w:hAnsi="Simplified Arabic" w:cs="Simplified Arabic" w:hint="cs"/>
          <w:sz w:val="32"/>
          <w:szCs w:val="32"/>
          <w:rtl/>
          <w:lang w:bidi="ar-DZ"/>
        </w:rPr>
        <w:t xml:space="preserve"> الخلافات، التعلم الاجتماعي.</w:t>
      </w:r>
    </w:p>
    <w:p w:rsidR="0063426E" w:rsidRDefault="0063426E" w:rsidP="0063426E">
      <w:pPr>
        <w:pStyle w:val="Paragraphedeliste"/>
        <w:numPr>
          <w:ilvl w:val="0"/>
          <w:numId w:val="4"/>
        </w:numPr>
        <w:bidi/>
        <w:jc w:val="both"/>
        <w:rPr>
          <w:rFonts w:ascii="Simplified Arabic" w:hAnsi="Simplified Arabic" w:cs="Simplified Arabic"/>
          <w:sz w:val="32"/>
          <w:szCs w:val="32"/>
          <w:lang w:bidi="ar-DZ"/>
        </w:rPr>
      </w:pPr>
      <w:proofErr w:type="spellStart"/>
      <w:r w:rsidRPr="0063426E">
        <w:rPr>
          <w:rFonts w:ascii="Simplified Arabic" w:hAnsi="Simplified Arabic" w:cs="Simplified Arabic" w:hint="cs"/>
          <w:sz w:val="32"/>
          <w:szCs w:val="32"/>
          <w:rtl/>
          <w:lang w:bidi="ar-DZ"/>
        </w:rPr>
        <w:lastRenderedPageBreak/>
        <w:t>سيرورة</w:t>
      </w:r>
      <w:proofErr w:type="spellEnd"/>
      <w:r w:rsidRPr="0063426E">
        <w:rPr>
          <w:rFonts w:ascii="Simplified Arabic" w:hAnsi="Simplified Arabic" w:cs="Simplified Arabic" w:hint="cs"/>
          <w:sz w:val="32"/>
          <w:szCs w:val="32"/>
          <w:rtl/>
          <w:lang w:bidi="ar-DZ"/>
        </w:rPr>
        <w:t xml:space="preserve"> وطريقة في التدخل تتماشى ومقتضيات الديمقراطيات الاجتماعية والتي تؤكد على أهمية التشارك والتضامن في مقابل محاربة كل ما من شأنه أن يولد </w:t>
      </w:r>
      <w:proofErr w:type="spellStart"/>
      <w:r w:rsidRPr="0063426E">
        <w:rPr>
          <w:rFonts w:ascii="Simplified Arabic" w:hAnsi="Simplified Arabic" w:cs="Simplified Arabic" w:hint="cs"/>
          <w:sz w:val="32"/>
          <w:szCs w:val="32"/>
          <w:rtl/>
          <w:lang w:bidi="ar-DZ"/>
        </w:rPr>
        <w:t>الاتكالية</w:t>
      </w:r>
      <w:proofErr w:type="spellEnd"/>
      <w:r w:rsidRPr="0063426E">
        <w:rPr>
          <w:rFonts w:ascii="Simplified Arabic" w:hAnsi="Simplified Arabic" w:cs="Simplified Arabic" w:hint="cs"/>
          <w:sz w:val="32"/>
          <w:szCs w:val="32"/>
          <w:rtl/>
          <w:lang w:bidi="ar-DZ"/>
        </w:rPr>
        <w:t xml:space="preserve"> والعجز.</w:t>
      </w:r>
    </w:p>
    <w:p w:rsidR="0063426E" w:rsidRDefault="0063426E" w:rsidP="0063426E">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التوفر على مجموعة من التقنيات منها ما هو عام ومنها </w:t>
      </w:r>
      <w:proofErr w:type="spellStart"/>
      <w:r>
        <w:rPr>
          <w:rFonts w:ascii="Simplified Arabic" w:hAnsi="Simplified Arabic" w:cs="Simplified Arabic" w:hint="cs"/>
          <w:sz w:val="32"/>
          <w:szCs w:val="32"/>
          <w:rtl/>
          <w:lang w:bidi="ar-DZ"/>
        </w:rPr>
        <w:t>ماهو</w:t>
      </w:r>
      <w:proofErr w:type="spellEnd"/>
      <w:r>
        <w:rPr>
          <w:rFonts w:ascii="Simplified Arabic" w:hAnsi="Simplified Arabic" w:cs="Simplified Arabic" w:hint="cs"/>
          <w:sz w:val="32"/>
          <w:szCs w:val="32"/>
          <w:rtl/>
          <w:lang w:bidi="ar-DZ"/>
        </w:rPr>
        <w:t xml:space="preserve"> خصوصي، وفي مقدمتها </w:t>
      </w:r>
      <w:proofErr w:type="spellStart"/>
      <w:r>
        <w:rPr>
          <w:rFonts w:ascii="Simplified Arabic" w:hAnsi="Simplified Arabic" w:cs="Simplified Arabic" w:hint="cs"/>
          <w:sz w:val="32"/>
          <w:szCs w:val="32"/>
          <w:rtl/>
          <w:lang w:bidi="ar-DZ"/>
        </w:rPr>
        <w:t>الانصات</w:t>
      </w:r>
      <w:proofErr w:type="spellEnd"/>
      <w:r>
        <w:rPr>
          <w:rFonts w:ascii="Simplified Arabic" w:hAnsi="Simplified Arabic" w:cs="Simplified Arabic" w:hint="cs"/>
          <w:sz w:val="32"/>
          <w:szCs w:val="32"/>
          <w:rtl/>
          <w:lang w:bidi="ar-DZ"/>
        </w:rPr>
        <w:t xml:space="preserve"> الفاعل، والمساعدة على التعبير عن الانفعالات، وذلك لما يوفره الوسيط كطرف محايد من أجواء تمكن كلا الطرفين من الحديث والتفاوض بعيدا عن التشنج أو الكراهية والعنف، حتى إن لم يصلا إلى اتفاق معين.</w:t>
      </w: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Pr="00E3716B" w:rsidRDefault="00E3716B" w:rsidP="00E3716B">
      <w:pPr>
        <w:bidi/>
        <w:jc w:val="both"/>
        <w:rPr>
          <w:rFonts w:ascii="Simplified Arabic" w:hAnsi="Simplified Arabic" w:cs="Simplified Arabic"/>
          <w:sz w:val="32"/>
          <w:szCs w:val="32"/>
          <w:lang w:bidi="ar-DZ"/>
        </w:rPr>
      </w:pPr>
    </w:p>
    <w:p w:rsidR="002D03A9" w:rsidRPr="002D03A9" w:rsidRDefault="002D03A9" w:rsidP="002D03A9">
      <w:pPr>
        <w:pStyle w:val="Paragraphedeliste"/>
        <w:numPr>
          <w:ilvl w:val="0"/>
          <w:numId w:val="9"/>
        </w:numPr>
        <w:bidi/>
        <w:rPr>
          <w:rFonts w:ascii="Simplified Arabic" w:hAnsi="Simplified Arabic" w:cs="Simplified Arabic"/>
          <w:b/>
          <w:bCs/>
          <w:sz w:val="32"/>
          <w:szCs w:val="32"/>
          <w:u w:val="single"/>
          <w:lang w:bidi="ar-DZ"/>
        </w:rPr>
      </w:pPr>
      <w:r w:rsidRPr="002D03A9">
        <w:rPr>
          <w:rFonts w:ascii="Simplified Arabic" w:hAnsi="Simplified Arabic" w:cs="Simplified Arabic" w:hint="cs"/>
          <w:b/>
          <w:bCs/>
          <w:sz w:val="32"/>
          <w:szCs w:val="32"/>
          <w:u w:val="single"/>
          <w:rtl/>
          <w:lang w:bidi="ar-DZ"/>
        </w:rPr>
        <w:lastRenderedPageBreak/>
        <w:t xml:space="preserve">المحاضرة </w:t>
      </w:r>
      <w:r>
        <w:rPr>
          <w:rFonts w:ascii="Simplified Arabic" w:hAnsi="Simplified Arabic" w:cs="Simplified Arabic" w:hint="cs"/>
          <w:b/>
          <w:bCs/>
          <w:sz w:val="32"/>
          <w:szCs w:val="32"/>
          <w:u w:val="single"/>
          <w:rtl/>
          <w:lang w:bidi="ar-DZ"/>
        </w:rPr>
        <w:t>الثانية</w:t>
      </w:r>
      <w:r w:rsidRPr="002D03A9">
        <w:rPr>
          <w:rFonts w:ascii="Simplified Arabic" w:hAnsi="Simplified Arabic" w:cs="Simplified Arabic" w:hint="cs"/>
          <w:b/>
          <w:bCs/>
          <w:sz w:val="32"/>
          <w:szCs w:val="32"/>
          <w:u w:val="single"/>
          <w:rtl/>
          <w:lang w:bidi="ar-DZ"/>
        </w:rPr>
        <w:t>:</w:t>
      </w:r>
    </w:p>
    <w:p w:rsidR="0063426E" w:rsidRPr="002D03A9" w:rsidRDefault="0063426E" w:rsidP="0063426E">
      <w:pPr>
        <w:pStyle w:val="Paragraphedeliste"/>
        <w:numPr>
          <w:ilvl w:val="0"/>
          <w:numId w:val="2"/>
        </w:numPr>
        <w:bidi/>
        <w:jc w:val="both"/>
        <w:rPr>
          <w:rFonts w:ascii="Simplified Arabic" w:hAnsi="Simplified Arabic" w:cs="Simplified Arabic"/>
          <w:sz w:val="32"/>
          <w:szCs w:val="32"/>
          <w:u w:val="single"/>
          <w:lang w:bidi="ar-DZ"/>
        </w:rPr>
      </w:pPr>
      <w:r w:rsidRPr="002D03A9">
        <w:rPr>
          <w:rFonts w:ascii="Simplified Arabic" w:hAnsi="Simplified Arabic" w:cs="Simplified Arabic" w:hint="cs"/>
          <w:b/>
          <w:bCs/>
          <w:sz w:val="32"/>
          <w:szCs w:val="32"/>
          <w:u w:val="single"/>
          <w:rtl/>
          <w:lang w:bidi="ar-DZ"/>
        </w:rPr>
        <w:t>الوساطة ليست</w:t>
      </w:r>
      <w:r w:rsidRPr="002D03A9">
        <w:rPr>
          <w:rFonts w:ascii="Simplified Arabic" w:hAnsi="Simplified Arabic" w:cs="Simplified Arabic" w:hint="cs"/>
          <w:sz w:val="32"/>
          <w:szCs w:val="32"/>
          <w:u w:val="single"/>
          <w:rtl/>
          <w:lang w:bidi="ar-DZ"/>
        </w:rPr>
        <w:t>:</w:t>
      </w:r>
    </w:p>
    <w:p w:rsidR="0063426E" w:rsidRDefault="0063426E" w:rsidP="0063426E">
      <w:pPr>
        <w:pStyle w:val="Paragraphedeliste"/>
        <w:numPr>
          <w:ilvl w:val="0"/>
          <w:numId w:val="5"/>
        </w:numPr>
        <w:bidi/>
        <w:jc w:val="both"/>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سيرورة</w:t>
      </w:r>
      <w:proofErr w:type="spellEnd"/>
      <w:r>
        <w:rPr>
          <w:rFonts w:ascii="Simplified Arabic" w:hAnsi="Simplified Arabic" w:cs="Simplified Arabic" w:hint="cs"/>
          <w:sz w:val="32"/>
          <w:szCs w:val="32"/>
          <w:rtl/>
          <w:lang w:bidi="ar-DZ"/>
        </w:rPr>
        <w:t xml:space="preserve"> علاجية لكونها لا تركز في حل الخلافات على الأسباب أو المعطيات السيكولوجية للطرفين أو التي أدت إلى بروز هذا الخلاف.</w:t>
      </w:r>
    </w:p>
    <w:p w:rsidR="00333527" w:rsidRDefault="00333527" w:rsidP="00333527">
      <w:pPr>
        <w:pStyle w:val="Paragraphedeliste"/>
        <w:numPr>
          <w:ilvl w:val="0"/>
          <w:numId w:val="5"/>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الصلح</w:t>
      </w:r>
      <w:proofErr w:type="gramEnd"/>
    </w:p>
    <w:p w:rsidR="00333527" w:rsidRDefault="00333527" w:rsidP="00333527">
      <w:pPr>
        <w:pStyle w:val="Paragraphedeliste"/>
        <w:numPr>
          <w:ilvl w:val="0"/>
          <w:numId w:val="5"/>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التحكيم</w:t>
      </w:r>
      <w:proofErr w:type="gramEnd"/>
    </w:p>
    <w:p w:rsidR="00333527" w:rsidRDefault="00333527" w:rsidP="00333527">
      <w:pPr>
        <w:pStyle w:val="Paragraphedeliste"/>
        <w:numPr>
          <w:ilvl w:val="0"/>
          <w:numId w:val="5"/>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الحكم</w:t>
      </w:r>
      <w:proofErr w:type="gramEnd"/>
    </w:p>
    <w:p w:rsidR="00333527" w:rsidRPr="002D03A9" w:rsidRDefault="00333527" w:rsidP="00333527">
      <w:pPr>
        <w:pStyle w:val="Paragraphedeliste"/>
        <w:numPr>
          <w:ilvl w:val="0"/>
          <w:numId w:val="2"/>
        </w:numPr>
        <w:bidi/>
        <w:jc w:val="both"/>
        <w:rPr>
          <w:rFonts w:ascii="Simplified Arabic" w:hAnsi="Simplified Arabic" w:cs="Simplified Arabic"/>
          <w:sz w:val="32"/>
          <w:szCs w:val="32"/>
          <w:u w:val="single"/>
          <w:lang w:bidi="ar-DZ"/>
        </w:rPr>
      </w:pPr>
      <w:r w:rsidRPr="002D03A9">
        <w:rPr>
          <w:rFonts w:ascii="Simplified Arabic" w:hAnsi="Simplified Arabic" w:cs="Simplified Arabic" w:hint="cs"/>
          <w:b/>
          <w:bCs/>
          <w:sz w:val="32"/>
          <w:szCs w:val="32"/>
          <w:u w:val="single"/>
          <w:rtl/>
          <w:lang w:bidi="ar-DZ"/>
        </w:rPr>
        <w:t xml:space="preserve">الوساطة </w:t>
      </w:r>
      <w:proofErr w:type="spellStart"/>
      <w:r w:rsidRPr="002D03A9">
        <w:rPr>
          <w:rFonts w:ascii="Simplified Arabic" w:hAnsi="Simplified Arabic" w:cs="Simplified Arabic" w:hint="cs"/>
          <w:b/>
          <w:bCs/>
          <w:sz w:val="32"/>
          <w:szCs w:val="32"/>
          <w:u w:val="single"/>
          <w:rtl/>
          <w:lang w:bidi="ar-DZ"/>
        </w:rPr>
        <w:t>كسيرورة</w:t>
      </w:r>
      <w:proofErr w:type="spellEnd"/>
      <w:r w:rsidRPr="002D03A9">
        <w:rPr>
          <w:rFonts w:ascii="Simplified Arabic" w:hAnsi="Simplified Arabic" w:cs="Simplified Arabic" w:hint="cs"/>
          <w:b/>
          <w:bCs/>
          <w:sz w:val="32"/>
          <w:szCs w:val="32"/>
          <w:u w:val="single"/>
          <w:rtl/>
          <w:lang w:bidi="ar-DZ"/>
        </w:rPr>
        <w:t xml:space="preserve"> وخطوة نحو تدبير الخلافات</w:t>
      </w:r>
      <w:r w:rsidRPr="002D03A9">
        <w:rPr>
          <w:rFonts w:ascii="Simplified Arabic" w:hAnsi="Simplified Arabic" w:cs="Simplified Arabic" w:hint="cs"/>
          <w:sz w:val="32"/>
          <w:szCs w:val="32"/>
          <w:u w:val="single"/>
          <w:rtl/>
          <w:lang w:bidi="ar-DZ"/>
        </w:rPr>
        <w:t>:</w:t>
      </w:r>
    </w:p>
    <w:p w:rsidR="00333527" w:rsidRDefault="00333527" w:rsidP="00333527">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ضرورة رغبة الطرفين في الوساطة.</w:t>
      </w:r>
    </w:p>
    <w:p w:rsidR="00333527" w:rsidRDefault="00333527" w:rsidP="00333527">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موافقة الطرفين على الوسيط كطرف ثالث.</w:t>
      </w:r>
    </w:p>
    <w:p w:rsidR="00333527" w:rsidRDefault="00333527" w:rsidP="00333527">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للطرفين مطلق الحرية في اختبار زمن انطلاق الوساطة مدة </w:t>
      </w:r>
      <w:proofErr w:type="spellStart"/>
      <w:r>
        <w:rPr>
          <w:rFonts w:ascii="Simplified Arabic" w:hAnsi="Simplified Arabic" w:cs="Simplified Arabic" w:hint="cs"/>
          <w:sz w:val="32"/>
          <w:szCs w:val="32"/>
          <w:rtl/>
          <w:lang w:bidi="ar-DZ"/>
        </w:rPr>
        <w:t>استمراريتها</w:t>
      </w:r>
      <w:proofErr w:type="spellEnd"/>
      <w:r>
        <w:rPr>
          <w:rFonts w:ascii="Simplified Arabic" w:hAnsi="Simplified Arabic" w:cs="Simplified Arabic" w:hint="cs"/>
          <w:sz w:val="32"/>
          <w:szCs w:val="32"/>
          <w:rtl/>
          <w:lang w:bidi="ar-DZ"/>
        </w:rPr>
        <w:t>، والانسحاب حتى بعد عدم الوصول إلى اتفاق.</w:t>
      </w:r>
    </w:p>
    <w:p w:rsidR="00333527" w:rsidRPr="002D03A9" w:rsidRDefault="00333527" w:rsidP="00333527">
      <w:pPr>
        <w:pStyle w:val="Paragraphedeliste"/>
        <w:numPr>
          <w:ilvl w:val="0"/>
          <w:numId w:val="2"/>
        </w:numPr>
        <w:bidi/>
        <w:jc w:val="both"/>
        <w:rPr>
          <w:rFonts w:ascii="Simplified Arabic" w:hAnsi="Simplified Arabic" w:cs="Simplified Arabic"/>
          <w:b/>
          <w:bCs/>
          <w:sz w:val="32"/>
          <w:szCs w:val="32"/>
          <w:u w:val="single"/>
          <w:lang w:bidi="ar-DZ"/>
        </w:rPr>
      </w:pPr>
      <w:r w:rsidRPr="002D03A9">
        <w:rPr>
          <w:rFonts w:ascii="Simplified Arabic" w:hAnsi="Simplified Arabic" w:cs="Simplified Arabic" w:hint="cs"/>
          <w:b/>
          <w:bCs/>
          <w:sz w:val="32"/>
          <w:szCs w:val="32"/>
          <w:u w:val="single"/>
          <w:rtl/>
          <w:lang w:bidi="ar-DZ"/>
        </w:rPr>
        <w:t>الوسيط ليس:</w:t>
      </w:r>
    </w:p>
    <w:p w:rsidR="00333527" w:rsidRPr="00333527" w:rsidRDefault="00333527" w:rsidP="00333527">
      <w:pPr>
        <w:pStyle w:val="Paragraphedeliste"/>
        <w:numPr>
          <w:ilvl w:val="0"/>
          <w:numId w:val="6"/>
        </w:numPr>
        <w:bidi/>
        <w:jc w:val="both"/>
        <w:rPr>
          <w:rFonts w:ascii="Simplified Arabic" w:hAnsi="Simplified Arabic" w:cs="Simplified Arabic"/>
          <w:sz w:val="32"/>
          <w:szCs w:val="32"/>
          <w:lang w:bidi="ar-DZ"/>
        </w:rPr>
      </w:pPr>
      <w:r w:rsidRPr="00333527">
        <w:rPr>
          <w:rFonts w:ascii="Simplified Arabic" w:hAnsi="Simplified Arabic" w:cs="Simplified Arabic" w:hint="cs"/>
          <w:sz w:val="32"/>
          <w:szCs w:val="32"/>
          <w:rtl/>
          <w:lang w:bidi="ar-DZ"/>
        </w:rPr>
        <w:t xml:space="preserve">حكما، </w:t>
      </w:r>
      <w:proofErr w:type="gramStart"/>
      <w:r w:rsidRPr="00333527">
        <w:rPr>
          <w:rFonts w:ascii="Simplified Arabic" w:hAnsi="Simplified Arabic" w:cs="Simplified Arabic" w:hint="cs"/>
          <w:sz w:val="32"/>
          <w:szCs w:val="32"/>
          <w:rtl/>
          <w:lang w:bidi="ar-DZ"/>
        </w:rPr>
        <w:t>لأنه</w:t>
      </w:r>
      <w:proofErr w:type="gramEnd"/>
      <w:r w:rsidRPr="00333527">
        <w:rPr>
          <w:rFonts w:ascii="Simplified Arabic" w:hAnsi="Simplified Arabic" w:cs="Simplified Arabic" w:hint="cs"/>
          <w:sz w:val="32"/>
          <w:szCs w:val="32"/>
          <w:rtl/>
          <w:lang w:bidi="ar-DZ"/>
        </w:rPr>
        <w:t xml:space="preserve"> لا يملك حق اتخاذ القرار.</w:t>
      </w:r>
    </w:p>
    <w:p w:rsidR="00333527" w:rsidRDefault="00333527" w:rsidP="00333527">
      <w:pPr>
        <w:pStyle w:val="Paragraphedeliste"/>
        <w:numPr>
          <w:ilvl w:val="0"/>
          <w:numId w:val="6"/>
        </w:numPr>
        <w:bidi/>
        <w:jc w:val="both"/>
        <w:rPr>
          <w:rFonts w:ascii="Simplified Arabic" w:hAnsi="Simplified Arabic" w:cs="Simplified Arabic"/>
          <w:sz w:val="32"/>
          <w:szCs w:val="32"/>
          <w:lang w:bidi="ar-DZ"/>
        </w:rPr>
      </w:pPr>
      <w:r w:rsidRPr="00333527">
        <w:rPr>
          <w:rFonts w:ascii="Simplified Arabic" w:hAnsi="Simplified Arabic" w:cs="Simplified Arabic" w:hint="cs"/>
          <w:sz w:val="32"/>
          <w:szCs w:val="32"/>
          <w:rtl/>
          <w:lang w:bidi="ar-DZ"/>
        </w:rPr>
        <w:t xml:space="preserve">ليس </w:t>
      </w:r>
      <w:proofErr w:type="gramStart"/>
      <w:r w:rsidRPr="00333527">
        <w:rPr>
          <w:rFonts w:ascii="Simplified Arabic" w:hAnsi="Simplified Arabic" w:cs="Simplified Arabic" w:hint="cs"/>
          <w:sz w:val="32"/>
          <w:szCs w:val="32"/>
          <w:rtl/>
          <w:lang w:bidi="ar-DZ"/>
        </w:rPr>
        <w:t>وصيا</w:t>
      </w:r>
      <w:proofErr w:type="gramEnd"/>
      <w:r w:rsidRPr="00333527">
        <w:rPr>
          <w:rFonts w:ascii="Simplified Arabic" w:hAnsi="Simplified Arabic" w:cs="Simplified Arabic" w:hint="cs"/>
          <w:sz w:val="32"/>
          <w:szCs w:val="32"/>
          <w:rtl/>
          <w:lang w:bidi="ar-DZ"/>
        </w:rPr>
        <w:t>، لأنه لا يجب أن يقدم النصح والإرشاد.</w:t>
      </w:r>
    </w:p>
    <w:p w:rsidR="00333527" w:rsidRDefault="00333527" w:rsidP="00333527">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ليس معالجا نفسيا، لكونه يمارس الإنصات ويساعد على التعبير عن الانفعالات قصد </w:t>
      </w:r>
      <w:r w:rsidR="00AC53AA">
        <w:rPr>
          <w:rFonts w:ascii="Simplified Arabic" w:hAnsi="Simplified Arabic" w:cs="Simplified Arabic" w:hint="cs"/>
          <w:sz w:val="32"/>
          <w:szCs w:val="32"/>
          <w:rtl/>
          <w:lang w:bidi="ar-DZ"/>
        </w:rPr>
        <w:t xml:space="preserve">التمكين من التحاور لحل الخلاف، وليس بغرض تحليل </w:t>
      </w:r>
      <w:proofErr w:type="gramStart"/>
      <w:r w:rsidR="00AC53AA">
        <w:rPr>
          <w:rFonts w:ascii="Simplified Arabic" w:hAnsi="Simplified Arabic" w:cs="Simplified Arabic" w:hint="cs"/>
          <w:sz w:val="32"/>
          <w:szCs w:val="32"/>
          <w:rtl/>
          <w:lang w:bidi="ar-DZ"/>
        </w:rPr>
        <w:t>الشخصية</w:t>
      </w:r>
      <w:proofErr w:type="gramEnd"/>
      <w:r w:rsidR="00AC53AA">
        <w:rPr>
          <w:rFonts w:ascii="Simplified Arabic" w:hAnsi="Simplified Arabic" w:cs="Simplified Arabic" w:hint="cs"/>
          <w:sz w:val="32"/>
          <w:szCs w:val="32"/>
          <w:rtl/>
          <w:lang w:bidi="ar-DZ"/>
        </w:rPr>
        <w:t xml:space="preserve"> أو علاجها.</w:t>
      </w:r>
    </w:p>
    <w:p w:rsidR="00AC53AA" w:rsidRDefault="00AC53AA" w:rsidP="00AC53AA">
      <w:pPr>
        <w:pStyle w:val="Paragraphedeliste"/>
        <w:numPr>
          <w:ilvl w:val="0"/>
          <w:numId w:val="6"/>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ليس</w:t>
      </w:r>
      <w:proofErr w:type="gramEnd"/>
      <w:r>
        <w:rPr>
          <w:rFonts w:ascii="Simplified Arabic" w:hAnsi="Simplified Arabic" w:cs="Simplified Arabic" w:hint="cs"/>
          <w:sz w:val="32"/>
          <w:szCs w:val="32"/>
          <w:rtl/>
          <w:lang w:bidi="ar-DZ"/>
        </w:rPr>
        <w:t xml:space="preserve"> قاضيا، لكونه لا يحاكم الطرفين ولا يسعى إلى أن يوضح من منهما على صواب أو خطأ.</w:t>
      </w:r>
    </w:p>
    <w:p w:rsidR="00AC53AA" w:rsidRDefault="00AC53AA" w:rsidP="00AC53AA">
      <w:pPr>
        <w:pStyle w:val="Paragraphedeliste"/>
        <w:numPr>
          <w:ilvl w:val="0"/>
          <w:numId w:val="6"/>
        </w:numPr>
        <w:bidi/>
        <w:jc w:val="both"/>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لا</w:t>
      </w:r>
      <w:proofErr w:type="gramEnd"/>
      <w:r>
        <w:rPr>
          <w:rFonts w:ascii="Simplified Arabic" w:hAnsi="Simplified Arabic" w:cs="Simplified Arabic" w:hint="cs"/>
          <w:sz w:val="32"/>
          <w:szCs w:val="32"/>
          <w:rtl/>
          <w:lang w:bidi="ar-DZ"/>
        </w:rPr>
        <w:t xml:space="preserve"> يعمل مع القاضي أو تحت إشرافه وبالتالي لا يجب عليه نقل كل الأخبار والأسرار للقاضي.</w:t>
      </w:r>
    </w:p>
    <w:p w:rsidR="00E3716B" w:rsidRDefault="00E3716B" w:rsidP="00E3716B">
      <w:pPr>
        <w:pStyle w:val="Paragraphedeliste"/>
        <w:bidi/>
        <w:ind w:left="1896"/>
        <w:jc w:val="both"/>
        <w:rPr>
          <w:rFonts w:ascii="Simplified Arabic" w:hAnsi="Simplified Arabic" w:cs="Simplified Arabic"/>
          <w:sz w:val="32"/>
          <w:szCs w:val="32"/>
          <w:lang w:bidi="ar-DZ"/>
        </w:rPr>
      </w:pPr>
    </w:p>
    <w:p w:rsidR="002D03A9" w:rsidRPr="002D03A9" w:rsidRDefault="002D03A9" w:rsidP="002D03A9">
      <w:pPr>
        <w:pStyle w:val="Paragraphedeliste"/>
        <w:numPr>
          <w:ilvl w:val="0"/>
          <w:numId w:val="9"/>
        </w:numPr>
        <w:bidi/>
        <w:jc w:val="both"/>
        <w:rPr>
          <w:rFonts w:ascii="Simplified Arabic" w:hAnsi="Simplified Arabic" w:cs="Simplified Arabic"/>
          <w:b/>
          <w:bCs/>
          <w:sz w:val="32"/>
          <w:szCs w:val="32"/>
          <w:lang w:bidi="ar-DZ"/>
        </w:rPr>
      </w:pPr>
      <w:proofErr w:type="gramStart"/>
      <w:r w:rsidRPr="002D03A9">
        <w:rPr>
          <w:rFonts w:ascii="Simplified Arabic" w:hAnsi="Simplified Arabic" w:cs="Simplified Arabic" w:hint="cs"/>
          <w:b/>
          <w:bCs/>
          <w:sz w:val="32"/>
          <w:szCs w:val="32"/>
          <w:rtl/>
          <w:lang w:bidi="ar-DZ"/>
        </w:rPr>
        <w:lastRenderedPageBreak/>
        <w:t>المحاضرة</w:t>
      </w:r>
      <w:proofErr w:type="gramEnd"/>
      <w:r w:rsidRPr="002D03A9">
        <w:rPr>
          <w:rFonts w:ascii="Simplified Arabic" w:hAnsi="Simplified Arabic" w:cs="Simplified Arabic" w:hint="cs"/>
          <w:b/>
          <w:bCs/>
          <w:sz w:val="32"/>
          <w:szCs w:val="32"/>
          <w:rtl/>
          <w:lang w:bidi="ar-DZ"/>
        </w:rPr>
        <w:t xml:space="preserve"> الثالثة:</w:t>
      </w:r>
    </w:p>
    <w:p w:rsidR="00AC53AA" w:rsidRPr="002D03A9" w:rsidRDefault="00744A2F" w:rsidP="00744A2F">
      <w:pPr>
        <w:pStyle w:val="Paragraphedeliste"/>
        <w:numPr>
          <w:ilvl w:val="0"/>
          <w:numId w:val="2"/>
        </w:numPr>
        <w:bidi/>
        <w:jc w:val="both"/>
        <w:rPr>
          <w:rFonts w:ascii="Simplified Arabic" w:hAnsi="Simplified Arabic" w:cs="Simplified Arabic"/>
          <w:b/>
          <w:bCs/>
          <w:sz w:val="32"/>
          <w:szCs w:val="32"/>
          <w:u w:val="single"/>
          <w:lang w:bidi="ar-DZ"/>
        </w:rPr>
      </w:pPr>
      <w:proofErr w:type="gramStart"/>
      <w:r w:rsidRPr="002D03A9">
        <w:rPr>
          <w:rFonts w:ascii="Simplified Arabic" w:hAnsi="Simplified Arabic" w:cs="Simplified Arabic" w:hint="cs"/>
          <w:b/>
          <w:bCs/>
          <w:sz w:val="32"/>
          <w:szCs w:val="32"/>
          <w:u w:val="single"/>
          <w:rtl/>
          <w:lang w:bidi="ar-DZ"/>
        </w:rPr>
        <w:t>الوسيط</w:t>
      </w:r>
      <w:proofErr w:type="gramEnd"/>
      <w:r w:rsidRPr="002D03A9">
        <w:rPr>
          <w:rFonts w:ascii="Simplified Arabic" w:hAnsi="Simplified Arabic" w:cs="Simplified Arabic" w:hint="cs"/>
          <w:b/>
          <w:bCs/>
          <w:sz w:val="32"/>
          <w:szCs w:val="32"/>
          <w:u w:val="single"/>
          <w:rtl/>
          <w:lang w:bidi="ar-DZ"/>
        </w:rPr>
        <w:t xml:space="preserve"> والحياد:</w:t>
      </w:r>
    </w:p>
    <w:p w:rsidR="00744A2F" w:rsidRDefault="00744A2F" w:rsidP="00744A2F">
      <w:pPr>
        <w:pStyle w:val="Paragraphedeliste"/>
        <w:numPr>
          <w:ilvl w:val="0"/>
          <w:numId w:val="7"/>
        </w:numPr>
        <w:bidi/>
        <w:jc w:val="both"/>
        <w:rPr>
          <w:rFonts w:ascii="Simplified Arabic" w:hAnsi="Simplified Arabic" w:cs="Simplified Arabic"/>
          <w:sz w:val="32"/>
          <w:szCs w:val="32"/>
          <w:lang w:bidi="ar-DZ"/>
        </w:rPr>
      </w:pPr>
      <w:proofErr w:type="gramStart"/>
      <w:r w:rsidRPr="00744A2F">
        <w:rPr>
          <w:rFonts w:ascii="Simplified Arabic" w:hAnsi="Simplified Arabic" w:cs="Simplified Arabic" w:hint="cs"/>
          <w:sz w:val="32"/>
          <w:szCs w:val="32"/>
          <w:rtl/>
          <w:lang w:bidi="ar-DZ"/>
        </w:rPr>
        <w:t>ألا</w:t>
      </w:r>
      <w:proofErr w:type="gramEnd"/>
      <w:r w:rsidRPr="00744A2F">
        <w:rPr>
          <w:rFonts w:ascii="Simplified Arabic" w:hAnsi="Simplified Arabic" w:cs="Simplified Arabic" w:hint="cs"/>
          <w:sz w:val="32"/>
          <w:szCs w:val="32"/>
          <w:rtl/>
          <w:lang w:bidi="ar-DZ"/>
        </w:rPr>
        <w:t xml:space="preserve"> يكون الوسيط قد سبق له الانشغال مع أحد الطرفين.</w:t>
      </w:r>
    </w:p>
    <w:p w:rsidR="00744A2F" w:rsidRDefault="00744A2F" w:rsidP="00744A2F">
      <w:pPr>
        <w:pStyle w:val="Paragraphedeliste"/>
        <w:numPr>
          <w:ilvl w:val="0"/>
          <w:numId w:val="7"/>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ألا</w:t>
      </w:r>
      <w:proofErr w:type="gramEnd"/>
      <w:r>
        <w:rPr>
          <w:rFonts w:ascii="Simplified Arabic" w:hAnsi="Simplified Arabic" w:cs="Simplified Arabic" w:hint="cs"/>
          <w:sz w:val="32"/>
          <w:szCs w:val="32"/>
          <w:rtl/>
          <w:lang w:bidi="ar-DZ"/>
        </w:rPr>
        <w:t xml:space="preserve"> ت</w:t>
      </w:r>
      <w:r w:rsidRPr="00744A2F">
        <w:rPr>
          <w:rFonts w:ascii="Simplified Arabic" w:hAnsi="Simplified Arabic" w:cs="Simplified Arabic" w:hint="cs"/>
          <w:sz w:val="32"/>
          <w:szCs w:val="32"/>
          <w:rtl/>
          <w:lang w:bidi="ar-DZ"/>
        </w:rPr>
        <w:t>كون</w:t>
      </w:r>
      <w:r w:rsidR="00124FB0">
        <w:rPr>
          <w:rFonts w:ascii="Simplified Arabic" w:hAnsi="Simplified Arabic" w:cs="Simplified Arabic" w:hint="cs"/>
          <w:sz w:val="32"/>
          <w:szCs w:val="32"/>
          <w:rtl/>
          <w:lang w:bidi="ar-DZ"/>
        </w:rPr>
        <w:t xml:space="preserve"> بينه </w:t>
      </w:r>
      <w:r>
        <w:rPr>
          <w:rFonts w:ascii="Simplified Arabic" w:hAnsi="Simplified Arabic" w:cs="Simplified Arabic" w:hint="cs"/>
          <w:sz w:val="32"/>
          <w:szCs w:val="32"/>
          <w:rtl/>
          <w:lang w:bidi="ar-DZ"/>
        </w:rPr>
        <w:t>بين الأطراف المعنية أو أحدهما مصالح مشتركة.</w:t>
      </w:r>
    </w:p>
    <w:p w:rsidR="00124FB0" w:rsidRDefault="00124FB0" w:rsidP="00124FB0">
      <w:pPr>
        <w:pStyle w:val="Paragraphedeliste"/>
        <w:numPr>
          <w:ilvl w:val="0"/>
          <w:numId w:val="7"/>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ألا يكون </w:t>
      </w:r>
      <w:proofErr w:type="gramStart"/>
      <w:r>
        <w:rPr>
          <w:rFonts w:ascii="Simplified Arabic" w:hAnsi="Simplified Arabic" w:cs="Simplified Arabic" w:hint="cs"/>
          <w:sz w:val="32"/>
          <w:szCs w:val="32"/>
          <w:rtl/>
          <w:lang w:bidi="ar-DZ"/>
        </w:rPr>
        <w:t>على</w:t>
      </w:r>
      <w:proofErr w:type="gramEnd"/>
      <w:r>
        <w:rPr>
          <w:rFonts w:ascii="Simplified Arabic" w:hAnsi="Simplified Arabic" w:cs="Simplified Arabic" w:hint="cs"/>
          <w:sz w:val="32"/>
          <w:szCs w:val="32"/>
          <w:rtl/>
          <w:lang w:bidi="ar-DZ"/>
        </w:rPr>
        <w:t xml:space="preserve"> صلى عائلية بأحد الطرفين.</w:t>
      </w:r>
    </w:p>
    <w:p w:rsidR="00124FB0" w:rsidRDefault="00124FB0" w:rsidP="00124FB0">
      <w:pPr>
        <w:pStyle w:val="Paragraphedeliste"/>
        <w:numPr>
          <w:ilvl w:val="0"/>
          <w:numId w:val="7"/>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لا يكون قد عمل كشاهد لأحد الطرفين.</w:t>
      </w:r>
    </w:p>
    <w:p w:rsidR="00124FB0" w:rsidRPr="002D03A9" w:rsidRDefault="00124FB0" w:rsidP="00124FB0">
      <w:pPr>
        <w:pStyle w:val="Paragraphedeliste"/>
        <w:numPr>
          <w:ilvl w:val="0"/>
          <w:numId w:val="2"/>
        </w:numPr>
        <w:bidi/>
        <w:jc w:val="both"/>
        <w:rPr>
          <w:rFonts w:ascii="Simplified Arabic" w:hAnsi="Simplified Arabic" w:cs="Simplified Arabic"/>
          <w:b/>
          <w:bCs/>
          <w:sz w:val="32"/>
          <w:szCs w:val="32"/>
          <w:u w:val="single"/>
          <w:lang w:bidi="ar-DZ"/>
        </w:rPr>
      </w:pPr>
      <w:proofErr w:type="gramStart"/>
      <w:r w:rsidRPr="002D03A9">
        <w:rPr>
          <w:rFonts w:ascii="Simplified Arabic" w:hAnsi="Simplified Arabic" w:cs="Simplified Arabic" w:hint="cs"/>
          <w:b/>
          <w:bCs/>
          <w:sz w:val="32"/>
          <w:szCs w:val="32"/>
          <w:u w:val="single"/>
          <w:rtl/>
          <w:lang w:bidi="ar-DZ"/>
        </w:rPr>
        <w:t>خصائص</w:t>
      </w:r>
      <w:proofErr w:type="gramEnd"/>
      <w:r w:rsidRPr="002D03A9">
        <w:rPr>
          <w:rFonts w:ascii="Simplified Arabic" w:hAnsi="Simplified Arabic" w:cs="Simplified Arabic" w:hint="cs"/>
          <w:b/>
          <w:bCs/>
          <w:sz w:val="32"/>
          <w:szCs w:val="32"/>
          <w:u w:val="single"/>
          <w:rtl/>
          <w:lang w:bidi="ar-DZ"/>
        </w:rPr>
        <w:t xml:space="preserve"> الوسيط:</w:t>
      </w:r>
    </w:p>
    <w:p w:rsidR="00124FB0" w:rsidRPr="00124FB0" w:rsidRDefault="00124FB0" w:rsidP="00124FB0">
      <w:pPr>
        <w:pStyle w:val="Paragraphedeliste"/>
        <w:numPr>
          <w:ilvl w:val="0"/>
          <w:numId w:val="8"/>
        </w:numPr>
        <w:bidi/>
        <w:jc w:val="both"/>
        <w:rPr>
          <w:rFonts w:ascii="Simplified Arabic" w:hAnsi="Simplified Arabic" w:cs="Simplified Arabic"/>
          <w:sz w:val="32"/>
          <w:szCs w:val="32"/>
          <w:lang w:bidi="ar-DZ"/>
        </w:rPr>
      </w:pPr>
      <w:r w:rsidRPr="00124FB0">
        <w:rPr>
          <w:rFonts w:ascii="Simplified Arabic" w:hAnsi="Simplified Arabic" w:cs="Simplified Arabic" w:hint="cs"/>
          <w:sz w:val="32"/>
          <w:szCs w:val="32"/>
          <w:rtl/>
          <w:lang w:bidi="ar-DZ"/>
        </w:rPr>
        <w:t xml:space="preserve">أن يمتلك الوسيط </w:t>
      </w:r>
      <w:proofErr w:type="gramStart"/>
      <w:r w:rsidRPr="00124FB0">
        <w:rPr>
          <w:rFonts w:ascii="Simplified Arabic" w:hAnsi="Simplified Arabic" w:cs="Simplified Arabic" w:hint="cs"/>
          <w:sz w:val="32"/>
          <w:szCs w:val="32"/>
          <w:rtl/>
          <w:lang w:bidi="ar-DZ"/>
        </w:rPr>
        <w:t>أفكار</w:t>
      </w:r>
      <w:proofErr w:type="gramEnd"/>
      <w:r w:rsidRPr="00124FB0">
        <w:rPr>
          <w:rFonts w:ascii="Simplified Arabic" w:hAnsi="Simplified Arabic" w:cs="Simplified Arabic" w:hint="cs"/>
          <w:sz w:val="32"/>
          <w:szCs w:val="32"/>
          <w:rtl/>
          <w:lang w:bidi="ar-DZ"/>
        </w:rPr>
        <w:t xml:space="preserve"> أصيلة.</w:t>
      </w:r>
    </w:p>
    <w:p w:rsidR="00124FB0" w:rsidRPr="00124FB0" w:rsidRDefault="00124FB0" w:rsidP="00124FB0">
      <w:pPr>
        <w:pStyle w:val="Paragraphedeliste"/>
        <w:numPr>
          <w:ilvl w:val="0"/>
          <w:numId w:val="8"/>
        </w:numPr>
        <w:bidi/>
        <w:jc w:val="both"/>
        <w:rPr>
          <w:rFonts w:ascii="Simplified Arabic" w:hAnsi="Simplified Arabic" w:cs="Simplified Arabic"/>
          <w:b/>
          <w:bCs/>
          <w:sz w:val="32"/>
          <w:szCs w:val="32"/>
          <w:lang w:bidi="ar-DZ"/>
        </w:rPr>
      </w:pPr>
      <w:r w:rsidRPr="00124FB0">
        <w:rPr>
          <w:rFonts w:ascii="Simplified Arabic" w:hAnsi="Simplified Arabic" w:cs="Simplified Arabic" w:hint="cs"/>
          <w:sz w:val="32"/>
          <w:szCs w:val="32"/>
          <w:rtl/>
          <w:lang w:bidi="ar-DZ"/>
        </w:rPr>
        <w:t>أن يمتلك</w:t>
      </w:r>
      <w:r>
        <w:rPr>
          <w:rFonts w:ascii="Simplified Arabic" w:hAnsi="Simplified Arabic" w:cs="Simplified Arabic" w:hint="cs"/>
          <w:sz w:val="32"/>
          <w:szCs w:val="32"/>
          <w:rtl/>
          <w:lang w:bidi="ar-DZ"/>
        </w:rPr>
        <w:t xml:space="preserve"> روح الدعابة المناسبة.</w:t>
      </w:r>
    </w:p>
    <w:p w:rsidR="00124FB0" w:rsidRPr="00124FB0" w:rsidRDefault="00124FB0" w:rsidP="00124FB0">
      <w:pPr>
        <w:pStyle w:val="Paragraphedeliste"/>
        <w:numPr>
          <w:ilvl w:val="0"/>
          <w:numId w:val="8"/>
        </w:numPr>
        <w:bidi/>
        <w:jc w:val="both"/>
        <w:rPr>
          <w:rFonts w:ascii="Simplified Arabic" w:hAnsi="Simplified Arabic" w:cs="Simplified Arabic"/>
          <w:b/>
          <w:bCs/>
          <w:sz w:val="32"/>
          <w:szCs w:val="32"/>
          <w:lang w:bidi="ar-DZ"/>
        </w:rPr>
      </w:pPr>
      <w:r w:rsidRPr="00124FB0">
        <w:rPr>
          <w:rFonts w:ascii="Simplified Arabic" w:hAnsi="Simplified Arabic" w:cs="Simplified Arabic" w:hint="cs"/>
          <w:sz w:val="32"/>
          <w:szCs w:val="32"/>
          <w:rtl/>
          <w:lang w:bidi="ar-DZ"/>
        </w:rPr>
        <w:t>أن يمتلك</w:t>
      </w:r>
      <w:r>
        <w:rPr>
          <w:rFonts w:ascii="Simplified Arabic" w:hAnsi="Simplified Arabic" w:cs="Simplified Arabic" w:hint="cs"/>
          <w:sz w:val="32"/>
          <w:szCs w:val="32"/>
          <w:rtl/>
          <w:lang w:bidi="ar-DZ"/>
        </w:rPr>
        <w:t xml:space="preserve"> القدرة على التصرف بعيدا عن التطفل في النزاع.</w:t>
      </w:r>
    </w:p>
    <w:p w:rsidR="00124FB0" w:rsidRPr="00124FB0" w:rsidRDefault="00124FB0" w:rsidP="00124FB0">
      <w:pPr>
        <w:pStyle w:val="Paragraphedeliste"/>
        <w:numPr>
          <w:ilvl w:val="0"/>
          <w:numId w:val="8"/>
        </w:numPr>
        <w:bidi/>
        <w:jc w:val="both"/>
        <w:rPr>
          <w:rFonts w:ascii="Simplified Arabic" w:hAnsi="Simplified Arabic" w:cs="Simplified Arabic"/>
          <w:b/>
          <w:bCs/>
          <w:sz w:val="32"/>
          <w:szCs w:val="32"/>
          <w:lang w:bidi="ar-DZ"/>
        </w:rPr>
      </w:pPr>
      <w:proofErr w:type="gramStart"/>
      <w:r w:rsidRPr="00124FB0">
        <w:rPr>
          <w:rFonts w:ascii="Simplified Arabic" w:hAnsi="Simplified Arabic" w:cs="Simplified Arabic" w:hint="cs"/>
          <w:sz w:val="32"/>
          <w:szCs w:val="32"/>
          <w:rtl/>
          <w:lang w:bidi="ar-DZ"/>
        </w:rPr>
        <w:t>أن</w:t>
      </w:r>
      <w:proofErr w:type="gramEnd"/>
      <w:r w:rsidRPr="00124FB0">
        <w:rPr>
          <w:rFonts w:ascii="Simplified Arabic" w:hAnsi="Simplified Arabic" w:cs="Simplified Arabic" w:hint="cs"/>
          <w:sz w:val="32"/>
          <w:szCs w:val="32"/>
          <w:rtl/>
          <w:lang w:bidi="ar-DZ"/>
        </w:rPr>
        <w:t xml:space="preserve"> يمتلك</w:t>
      </w:r>
      <w:r>
        <w:rPr>
          <w:rFonts w:ascii="Simplified Arabic" w:hAnsi="Simplified Arabic" w:cs="Simplified Arabic" w:hint="cs"/>
          <w:sz w:val="32"/>
          <w:szCs w:val="32"/>
          <w:rtl/>
          <w:lang w:bidi="ar-DZ"/>
        </w:rPr>
        <w:t xml:space="preserve"> القدرة على خلق الشعور بأنه على قلب واحد مع أطراف النزاع، وأنه مهتم بما فيه خيرهم.</w:t>
      </w:r>
    </w:p>
    <w:p w:rsidR="00124FB0" w:rsidRPr="00124FB0" w:rsidRDefault="00124FB0" w:rsidP="00124FB0">
      <w:pPr>
        <w:pStyle w:val="Paragraphedeliste"/>
        <w:numPr>
          <w:ilvl w:val="0"/>
          <w:numId w:val="8"/>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أن تكون لديه قدرة البائع النشط إذا اقتضت الضرورة.</w:t>
      </w:r>
    </w:p>
    <w:p w:rsidR="00124FB0" w:rsidRPr="00124FB0" w:rsidRDefault="00124FB0" w:rsidP="00124FB0">
      <w:pPr>
        <w:pStyle w:val="Paragraphedeliste"/>
        <w:numPr>
          <w:ilvl w:val="0"/>
          <w:numId w:val="8"/>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أن يستطيع السيطرة على مشاعره.</w:t>
      </w:r>
    </w:p>
    <w:p w:rsidR="00124FB0" w:rsidRPr="00124FB0" w:rsidRDefault="00124FB0" w:rsidP="00124FB0">
      <w:pPr>
        <w:pStyle w:val="Paragraphedeliste"/>
        <w:numPr>
          <w:ilvl w:val="0"/>
          <w:numId w:val="8"/>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أن يكون مثابرا وصبورا في جهوده.</w:t>
      </w:r>
    </w:p>
    <w:p w:rsidR="00124FB0" w:rsidRPr="00124FB0" w:rsidRDefault="00124FB0" w:rsidP="00124FB0">
      <w:pPr>
        <w:pStyle w:val="Paragraphedeliste"/>
        <w:numPr>
          <w:ilvl w:val="0"/>
          <w:numId w:val="8"/>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أن يستطيع بسرعة تفهم حركات النزاع وتعقيداته.</w:t>
      </w:r>
    </w:p>
    <w:p w:rsidR="00124FB0" w:rsidRPr="002D03A9" w:rsidRDefault="00124FB0" w:rsidP="00124FB0">
      <w:pPr>
        <w:pStyle w:val="Paragraphedeliste"/>
        <w:numPr>
          <w:ilvl w:val="0"/>
          <w:numId w:val="8"/>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أن يمتلك معرفة خاصة بالحقل الذي يدير فيه عملية الوساطة.</w:t>
      </w:r>
    </w:p>
    <w:p w:rsidR="002D03A9" w:rsidRPr="002315C6" w:rsidRDefault="002315C6" w:rsidP="002315C6">
      <w:pPr>
        <w:pStyle w:val="Paragraphedeliste"/>
        <w:numPr>
          <w:ilvl w:val="0"/>
          <w:numId w:val="2"/>
        </w:numPr>
        <w:bidi/>
        <w:jc w:val="both"/>
        <w:rPr>
          <w:rFonts w:ascii="Simplified Arabic" w:hAnsi="Simplified Arabic" w:cs="Simplified Arabic"/>
          <w:b/>
          <w:bCs/>
          <w:sz w:val="32"/>
          <w:szCs w:val="32"/>
          <w:u w:val="single"/>
          <w:lang w:bidi="ar-DZ"/>
        </w:rPr>
      </w:pPr>
      <w:r w:rsidRPr="002315C6">
        <w:rPr>
          <w:rFonts w:ascii="Simplified Arabic" w:hAnsi="Simplified Arabic" w:cs="Simplified Arabic" w:hint="cs"/>
          <w:b/>
          <w:bCs/>
          <w:sz w:val="32"/>
          <w:szCs w:val="32"/>
          <w:u w:val="single"/>
          <w:rtl/>
          <w:lang w:bidi="ar-DZ"/>
        </w:rPr>
        <w:t>الوساطة وسيلة تربوية</w:t>
      </w:r>
      <w:r>
        <w:rPr>
          <w:rFonts w:ascii="Simplified Arabic" w:hAnsi="Simplified Arabic" w:cs="Simplified Arabic" w:hint="cs"/>
          <w:b/>
          <w:bCs/>
          <w:sz w:val="32"/>
          <w:szCs w:val="32"/>
          <w:u w:val="single"/>
          <w:rtl/>
          <w:lang w:bidi="ar-DZ"/>
        </w:rPr>
        <w:t xml:space="preserve"> لمجموعة من الاعتبارات</w:t>
      </w:r>
      <w:r w:rsidRPr="002315C6">
        <w:rPr>
          <w:rFonts w:ascii="Simplified Arabic" w:hAnsi="Simplified Arabic" w:cs="Simplified Arabic" w:hint="cs"/>
          <w:b/>
          <w:bCs/>
          <w:sz w:val="32"/>
          <w:szCs w:val="32"/>
          <w:u w:val="single"/>
          <w:rtl/>
          <w:lang w:bidi="ar-DZ"/>
        </w:rPr>
        <w:t>:</w:t>
      </w:r>
    </w:p>
    <w:p w:rsidR="00333527" w:rsidRDefault="002315C6" w:rsidP="002315C6">
      <w:pPr>
        <w:pStyle w:val="Paragraphedeliste"/>
        <w:numPr>
          <w:ilvl w:val="0"/>
          <w:numId w:val="10"/>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تقوم</w:t>
      </w:r>
      <w:proofErr w:type="gramEnd"/>
      <w:r>
        <w:rPr>
          <w:rFonts w:ascii="Simplified Arabic" w:hAnsi="Simplified Arabic" w:cs="Simplified Arabic" w:hint="cs"/>
          <w:sz w:val="32"/>
          <w:szCs w:val="32"/>
          <w:rtl/>
          <w:lang w:bidi="ar-DZ"/>
        </w:rPr>
        <w:t xml:space="preserve"> المدرسة كمؤسسة تعليمية على احترام دقيق للقانون للنظام للتقييم للتعلم وتلك المعطيات يبقى من المحتمل أن تولد العنف.</w:t>
      </w:r>
    </w:p>
    <w:p w:rsidR="002315C6" w:rsidRDefault="002315C6" w:rsidP="002315C6">
      <w:pPr>
        <w:pStyle w:val="Paragraphedeliste"/>
        <w:numPr>
          <w:ilvl w:val="0"/>
          <w:numId w:val="10"/>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طبيعة</w:t>
      </w:r>
      <w:proofErr w:type="gramEnd"/>
      <w:r>
        <w:rPr>
          <w:rFonts w:ascii="Simplified Arabic" w:hAnsi="Simplified Arabic" w:cs="Simplified Arabic" w:hint="cs"/>
          <w:sz w:val="32"/>
          <w:szCs w:val="32"/>
          <w:rtl/>
          <w:lang w:bidi="ar-DZ"/>
        </w:rPr>
        <w:t xml:space="preserve"> القسم بما يفرضه من نظام وبما يثيره من مخاوف متعلقة بالتقييم في بعده الشمولي، سواء بالنسبة للمتعلم أو المعلم.</w:t>
      </w:r>
    </w:p>
    <w:p w:rsidR="002315C6" w:rsidRDefault="002315C6" w:rsidP="002315C6">
      <w:pPr>
        <w:pStyle w:val="Paragraphedeliste"/>
        <w:numPr>
          <w:ilvl w:val="0"/>
          <w:numId w:val="1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صورة المعلم ودوره الذي يتطلب منه أن يفرض قوله وشخصيته وعلمه باعتباره ممثلا للمعرفة وذلك في مقابل خضوع التلاميذ </w:t>
      </w:r>
      <w:proofErr w:type="spellStart"/>
      <w:r>
        <w:rPr>
          <w:rFonts w:ascii="Simplified Arabic" w:hAnsi="Simplified Arabic" w:cs="Simplified Arabic" w:hint="cs"/>
          <w:sz w:val="32"/>
          <w:szCs w:val="32"/>
          <w:rtl/>
          <w:lang w:bidi="ar-DZ"/>
        </w:rPr>
        <w:t>واتباعهم</w:t>
      </w:r>
      <w:proofErr w:type="spellEnd"/>
      <w:r>
        <w:rPr>
          <w:rFonts w:ascii="Simplified Arabic" w:hAnsi="Simplified Arabic" w:cs="Simplified Arabic" w:hint="cs"/>
          <w:sz w:val="32"/>
          <w:szCs w:val="32"/>
          <w:rtl/>
          <w:lang w:bidi="ar-DZ"/>
        </w:rPr>
        <w:t xml:space="preserve"> لتعليماته.</w:t>
      </w:r>
    </w:p>
    <w:p w:rsidR="002315C6" w:rsidRDefault="002315C6" w:rsidP="002315C6">
      <w:pPr>
        <w:pStyle w:val="Paragraphedeliste"/>
        <w:numPr>
          <w:ilvl w:val="0"/>
          <w:numId w:val="10"/>
        </w:numPr>
        <w:bidi/>
        <w:jc w:val="both"/>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ميكانيزمات</w:t>
      </w:r>
      <w:proofErr w:type="spellEnd"/>
      <w:r>
        <w:rPr>
          <w:rFonts w:ascii="Simplified Arabic" w:hAnsi="Simplified Arabic" w:cs="Simplified Arabic" w:hint="cs"/>
          <w:sz w:val="32"/>
          <w:szCs w:val="32"/>
          <w:rtl/>
          <w:lang w:bidi="ar-DZ"/>
        </w:rPr>
        <w:t xml:space="preserve"> التقييم ومؤشرات النجاح والفشل المتمثلة في النقط والمعدلات.</w:t>
      </w:r>
    </w:p>
    <w:p w:rsidR="002315C6" w:rsidRDefault="002315C6" w:rsidP="002315C6">
      <w:pPr>
        <w:pStyle w:val="Paragraphedeliste"/>
        <w:numPr>
          <w:ilvl w:val="0"/>
          <w:numId w:val="1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القانون المدرسي الذي يفرض على الجميع دون أن يسمح بأية إمكانية لمناقشته أو تغييره.</w:t>
      </w:r>
    </w:p>
    <w:p w:rsidR="002315C6" w:rsidRDefault="00930387" w:rsidP="002315C6">
      <w:pPr>
        <w:pStyle w:val="Paragraphedeliste"/>
        <w:numPr>
          <w:ilvl w:val="0"/>
          <w:numId w:val="10"/>
        </w:numPr>
        <w:bidi/>
        <w:jc w:val="both"/>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العقوبات</w:t>
      </w:r>
      <w:proofErr w:type="gramEnd"/>
      <w:r>
        <w:rPr>
          <w:rFonts w:ascii="Simplified Arabic" w:hAnsi="Simplified Arabic" w:cs="Simplified Arabic" w:hint="cs"/>
          <w:sz w:val="32"/>
          <w:szCs w:val="32"/>
          <w:rtl/>
          <w:lang w:bidi="ar-DZ"/>
        </w:rPr>
        <w:t xml:space="preserve"> المدرسية.</w:t>
      </w: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Default="00E3716B" w:rsidP="00E3716B">
      <w:pPr>
        <w:bidi/>
        <w:jc w:val="both"/>
        <w:rPr>
          <w:rFonts w:ascii="Simplified Arabic" w:hAnsi="Simplified Arabic" w:cs="Simplified Arabic" w:hint="cs"/>
          <w:sz w:val="32"/>
          <w:szCs w:val="32"/>
          <w:rtl/>
          <w:lang w:bidi="ar-DZ"/>
        </w:rPr>
      </w:pPr>
    </w:p>
    <w:p w:rsidR="00E3716B" w:rsidRPr="00E3716B" w:rsidRDefault="00E3716B" w:rsidP="00E3716B">
      <w:pPr>
        <w:bidi/>
        <w:jc w:val="both"/>
        <w:rPr>
          <w:rFonts w:ascii="Simplified Arabic" w:hAnsi="Simplified Arabic" w:cs="Simplified Arabic"/>
          <w:sz w:val="32"/>
          <w:szCs w:val="32"/>
          <w:lang w:bidi="ar-DZ"/>
        </w:rPr>
      </w:pPr>
    </w:p>
    <w:p w:rsidR="006A54DA" w:rsidRPr="002D03A9" w:rsidRDefault="006A54DA" w:rsidP="006A54DA">
      <w:pPr>
        <w:pStyle w:val="Paragraphedeliste"/>
        <w:numPr>
          <w:ilvl w:val="0"/>
          <w:numId w:val="9"/>
        </w:numPr>
        <w:bidi/>
        <w:rPr>
          <w:rFonts w:ascii="Simplified Arabic" w:hAnsi="Simplified Arabic" w:cs="Simplified Arabic"/>
          <w:b/>
          <w:bCs/>
          <w:sz w:val="32"/>
          <w:szCs w:val="32"/>
          <w:u w:val="single"/>
          <w:rtl/>
          <w:lang w:bidi="ar-DZ"/>
        </w:rPr>
      </w:pPr>
      <w:proofErr w:type="gramStart"/>
      <w:r>
        <w:rPr>
          <w:rFonts w:ascii="Simplified Arabic" w:hAnsi="Simplified Arabic" w:cs="Simplified Arabic" w:hint="cs"/>
          <w:b/>
          <w:bCs/>
          <w:sz w:val="32"/>
          <w:szCs w:val="32"/>
          <w:u w:val="single"/>
          <w:rtl/>
          <w:lang w:bidi="ar-DZ"/>
        </w:rPr>
        <w:lastRenderedPageBreak/>
        <w:t>المحاضرة</w:t>
      </w:r>
      <w:proofErr w:type="gramEnd"/>
      <w:r>
        <w:rPr>
          <w:rFonts w:ascii="Simplified Arabic" w:hAnsi="Simplified Arabic" w:cs="Simplified Arabic" w:hint="cs"/>
          <w:b/>
          <w:bCs/>
          <w:sz w:val="32"/>
          <w:szCs w:val="32"/>
          <w:u w:val="single"/>
          <w:rtl/>
          <w:lang w:bidi="ar-DZ"/>
        </w:rPr>
        <w:t xml:space="preserve"> الرابعة:</w:t>
      </w:r>
    </w:p>
    <w:p w:rsidR="0063426E" w:rsidRPr="005D2336" w:rsidRDefault="005D2336" w:rsidP="005D2336">
      <w:pPr>
        <w:pStyle w:val="Paragraphedeliste"/>
        <w:numPr>
          <w:ilvl w:val="0"/>
          <w:numId w:val="2"/>
        </w:numPr>
        <w:bidi/>
        <w:jc w:val="both"/>
        <w:rPr>
          <w:rFonts w:ascii="Simplified Arabic" w:hAnsi="Simplified Arabic" w:cs="Simplified Arabic"/>
          <w:b/>
          <w:bCs/>
          <w:sz w:val="32"/>
          <w:szCs w:val="32"/>
          <w:lang w:bidi="ar-DZ"/>
        </w:rPr>
      </w:pPr>
      <w:r w:rsidRPr="005D2336">
        <w:rPr>
          <w:rFonts w:ascii="Simplified Arabic" w:hAnsi="Simplified Arabic" w:cs="Simplified Arabic" w:hint="cs"/>
          <w:b/>
          <w:bCs/>
          <w:sz w:val="32"/>
          <w:szCs w:val="32"/>
          <w:rtl/>
          <w:lang w:bidi="ar-DZ"/>
        </w:rPr>
        <w:t>ل</w:t>
      </w:r>
      <w:r w:rsidR="006A54DA" w:rsidRPr="005D2336">
        <w:rPr>
          <w:rFonts w:ascii="Simplified Arabic" w:hAnsi="Simplified Arabic" w:cs="Simplified Arabic" w:hint="cs"/>
          <w:b/>
          <w:bCs/>
          <w:sz w:val="32"/>
          <w:szCs w:val="32"/>
          <w:rtl/>
          <w:lang w:bidi="ar-DZ"/>
        </w:rPr>
        <w:t>لوساطة أولويات أساسية:</w:t>
      </w:r>
    </w:p>
    <w:p w:rsidR="005D2336" w:rsidRPr="005D2336" w:rsidRDefault="005D2336" w:rsidP="005D2336">
      <w:pPr>
        <w:pStyle w:val="Paragraphedeliste"/>
        <w:numPr>
          <w:ilvl w:val="0"/>
          <w:numId w:val="12"/>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 </w:t>
      </w:r>
      <w:proofErr w:type="gramStart"/>
      <w:r w:rsidRPr="005D2336">
        <w:rPr>
          <w:rFonts w:ascii="Simplified Arabic" w:hAnsi="Simplified Arabic" w:cs="Simplified Arabic" w:hint="cs"/>
          <w:sz w:val="32"/>
          <w:szCs w:val="32"/>
          <w:rtl/>
          <w:lang w:bidi="ar-DZ"/>
        </w:rPr>
        <w:t>لا</w:t>
      </w:r>
      <w:proofErr w:type="gramEnd"/>
      <w:r w:rsidRPr="005D2336">
        <w:rPr>
          <w:rFonts w:ascii="Simplified Arabic" w:hAnsi="Simplified Arabic" w:cs="Simplified Arabic" w:hint="cs"/>
          <w:sz w:val="32"/>
          <w:szCs w:val="32"/>
          <w:rtl/>
          <w:lang w:bidi="ar-DZ"/>
        </w:rPr>
        <w:t xml:space="preserve"> يمكن لأحد أن يأخذ حقه بيده.</w:t>
      </w:r>
    </w:p>
    <w:p w:rsidR="005D2336" w:rsidRPr="005D2336" w:rsidRDefault="005D2336" w:rsidP="005D2336">
      <w:pPr>
        <w:pStyle w:val="Paragraphedeliste"/>
        <w:numPr>
          <w:ilvl w:val="0"/>
          <w:numId w:val="12"/>
        </w:numPr>
        <w:bidi/>
        <w:jc w:val="both"/>
        <w:rPr>
          <w:rFonts w:ascii="Simplified Arabic" w:hAnsi="Simplified Arabic" w:cs="Simplified Arabic"/>
          <w:sz w:val="32"/>
          <w:szCs w:val="32"/>
          <w:lang w:bidi="ar-DZ"/>
        </w:rPr>
      </w:pPr>
      <w:r w:rsidRPr="005D2336">
        <w:rPr>
          <w:rFonts w:ascii="Simplified Arabic" w:hAnsi="Simplified Arabic" w:cs="Simplified Arabic" w:hint="cs"/>
          <w:sz w:val="32"/>
          <w:szCs w:val="32"/>
          <w:rtl/>
          <w:lang w:bidi="ar-DZ"/>
        </w:rPr>
        <w:t xml:space="preserve">لا يحق لأي كان أن </w:t>
      </w:r>
      <w:proofErr w:type="gramStart"/>
      <w:r w:rsidRPr="005D2336">
        <w:rPr>
          <w:rFonts w:ascii="Simplified Arabic" w:hAnsi="Simplified Arabic" w:cs="Simplified Arabic" w:hint="cs"/>
          <w:sz w:val="32"/>
          <w:szCs w:val="32"/>
          <w:rtl/>
          <w:lang w:bidi="ar-DZ"/>
        </w:rPr>
        <w:t>يخرق</w:t>
      </w:r>
      <w:proofErr w:type="gramEnd"/>
      <w:r w:rsidRPr="005D2336">
        <w:rPr>
          <w:rFonts w:ascii="Simplified Arabic" w:hAnsi="Simplified Arabic" w:cs="Simplified Arabic" w:hint="cs"/>
          <w:sz w:val="32"/>
          <w:szCs w:val="32"/>
          <w:rtl/>
          <w:lang w:bidi="ar-DZ"/>
        </w:rPr>
        <w:t xml:space="preserve"> القانون.</w:t>
      </w:r>
    </w:p>
    <w:p w:rsidR="005D2336" w:rsidRPr="005D2336" w:rsidRDefault="005D2336" w:rsidP="005D2336">
      <w:pPr>
        <w:pStyle w:val="Paragraphedeliste"/>
        <w:numPr>
          <w:ilvl w:val="0"/>
          <w:numId w:val="12"/>
        </w:numPr>
        <w:bidi/>
        <w:jc w:val="both"/>
        <w:rPr>
          <w:rFonts w:ascii="Simplified Arabic" w:hAnsi="Simplified Arabic" w:cs="Simplified Arabic"/>
          <w:sz w:val="32"/>
          <w:szCs w:val="32"/>
          <w:lang w:bidi="ar-DZ"/>
        </w:rPr>
      </w:pPr>
      <w:r w:rsidRPr="005D2336">
        <w:rPr>
          <w:rFonts w:ascii="Simplified Arabic" w:hAnsi="Simplified Arabic" w:cs="Simplified Arabic" w:hint="cs"/>
          <w:sz w:val="32"/>
          <w:szCs w:val="32"/>
          <w:rtl/>
          <w:lang w:bidi="ar-DZ"/>
        </w:rPr>
        <w:t>كل خرق للقانون إلا وتتبعه عقوبة.</w:t>
      </w:r>
    </w:p>
    <w:p w:rsidR="005D2336" w:rsidRDefault="005D2336" w:rsidP="005D2336">
      <w:pPr>
        <w:pStyle w:val="Paragraphedeliste"/>
        <w:numPr>
          <w:ilvl w:val="0"/>
          <w:numId w:val="12"/>
        </w:numPr>
        <w:bidi/>
        <w:jc w:val="both"/>
        <w:rPr>
          <w:rFonts w:ascii="Simplified Arabic" w:hAnsi="Simplified Arabic" w:cs="Simplified Arabic"/>
          <w:sz w:val="32"/>
          <w:szCs w:val="32"/>
          <w:lang w:bidi="ar-DZ"/>
        </w:rPr>
      </w:pPr>
      <w:r w:rsidRPr="005D2336">
        <w:rPr>
          <w:rFonts w:ascii="Simplified Arabic" w:hAnsi="Simplified Arabic" w:cs="Simplified Arabic" w:hint="cs"/>
          <w:sz w:val="32"/>
          <w:szCs w:val="32"/>
          <w:rtl/>
          <w:lang w:bidi="ar-DZ"/>
        </w:rPr>
        <w:t>لا يشكل اعتماد القوة حلا للخلاف.</w:t>
      </w:r>
    </w:p>
    <w:p w:rsidR="005D2336" w:rsidRDefault="005D2336" w:rsidP="005D2336">
      <w:pPr>
        <w:pStyle w:val="Paragraphedeliste"/>
        <w:numPr>
          <w:ilvl w:val="0"/>
          <w:numId w:val="2"/>
        </w:numPr>
        <w:bidi/>
        <w:jc w:val="both"/>
        <w:rPr>
          <w:rFonts w:ascii="Simplified Arabic" w:hAnsi="Simplified Arabic" w:cs="Simplified Arabic"/>
          <w:b/>
          <w:bCs/>
          <w:sz w:val="32"/>
          <w:szCs w:val="32"/>
          <w:lang w:bidi="ar-DZ"/>
        </w:rPr>
      </w:pPr>
      <w:proofErr w:type="gramStart"/>
      <w:r w:rsidRPr="005D2336">
        <w:rPr>
          <w:rFonts w:ascii="Simplified Arabic" w:hAnsi="Simplified Arabic" w:cs="Simplified Arabic" w:hint="cs"/>
          <w:b/>
          <w:bCs/>
          <w:sz w:val="32"/>
          <w:szCs w:val="32"/>
          <w:rtl/>
          <w:lang w:bidi="ar-DZ"/>
        </w:rPr>
        <w:t>الوساطة</w:t>
      </w:r>
      <w:proofErr w:type="gramEnd"/>
      <w:r w:rsidRPr="005D2336">
        <w:rPr>
          <w:rFonts w:ascii="Simplified Arabic" w:hAnsi="Simplified Arabic" w:cs="Simplified Arabic" w:hint="cs"/>
          <w:b/>
          <w:bCs/>
          <w:sz w:val="32"/>
          <w:szCs w:val="32"/>
          <w:rtl/>
          <w:lang w:bidi="ar-DZ"/>
        </w:rPr>
        <w:t xml:space="preserve"> المدرسية وهيكلة هذه الروابط:</w:t>
      </w:r>
    </w:p>
    <w:p w:rsidR="005D2336" w:rsidRPr="005D2336" w:rsidRDefault="005D2336" w:rsidP="005D2336">
      <w:pPr>
        <w:pStyle w:val="Paragraphedeliste"/>
        <w:numPr>
          <w:ilvl w:val="0"/>
          <w:numId w:val="14"/>
        </w:numPr>
        <w:bidi/>
        <w:jc w:val="both"/>
        <w:rPr>
          <w:rFonts w:ascii="Simplified Arabic" w:hAnsi="Simplified Arabic" w:cs="Simplified Arabic"/>
          <w:sz w:val="32"/>
          <w:szCs w:val="32"/>
          <w:lang w:bidi="ar-DZ"/>
        </w:rPr>
      </w:pPr>
      <w:r w:rsidRPr="005D2336">
        <w:rPr>
          <w:rFonts w:ascii="Simplified Arabic" w:hAnsi="Simplified Arabic" w:cs="Simplified Arabic" w:hint="cs"/>
          <w:sz w:val="32"/>
          <w:szCs w:val="32"/>
          <w:rtl/>
          <w:lang w:bidi="ar-DZ"/>
        </w:rPr>
        <w:t>العلاقة مع الذات.</w:t>
      </w:r>
    </w:p>
    <w:p w:rsidR="005D2336" w:rsidRPr="005D2336" w:rsidRDefault="005D2336" w:rsidP="005D2336">
      <w:pPr>
        <w:pStyle w:val="Paragraphedeliste"/>
        <w:numPr>
          <w:ilvl w:val="0"/>
          <w:numId w:val="14"/>
        </w:numPr>
        <w:bidi/>
        <w:jc w:val="both"/>
        <w:rPr>
          <w:rFonts w:ascii="Simplified Arabic" w:hAnsi="Simplified Arabic" w:cs="Simplified Arabic"/>
          <w:sz w:val="32"/>
          <w:szCs w:val="32"/>
          <w:lang w:bidi="ar-DZ"/>
        </w:rPr>
      </w:pPr>
      <w:r w:rsidRPr="005D2336">
        <w:rPr>
          <w:rFonts w:ascii="Simplified Arabic" w:hAnsi="Simplified Arabic" w:cs="Simplified Arabic" w:hint="cs"/>
          <w:sz w:val="32"/>
          <w:szCs w:val="32"/>
          <w:rtl/>
          <w:lang w:bidi="ar-DZ"/>
        </w:rPr>
        <w:t>العلاقة مع الآخرين.</w:t>
      </w:r>
    </w:p>
    <w:p w:rsidR="005D2336" w:rsidRPr="005D2336" w:rsidRDefault="005D2336" w:rsidP="005D2336">
      <w:pPr>
        <w:pStyle w:val="Paragraphedeliste"/>
        <w:numPr>
          <w:ilvl w:val="0"/>
          <w:numId w:val="14"/>
        </w:numPr>
        <w:bidi/>
        <w:jc w:val="both"/>
        <w:rPr>
          <w:rFonts w:ascii="Simplified Arabic" w:hAnsi="Simplified Arabic" w:cs="Simplified Arabic"/>
          <w:sz w:val="32"/>
          <w:szCs w:val="32"/>
          <w:lang w:bidi="ar-DZ"/>
        </w:rPr>
      </w:pPr>
      <w:r w:rsidRPr="005D2336">
        <w:rPr>
          <w:rFonts w:ascii="Simplified Arabic" w:hAnsi="Simplified Arabic" w:cs="Simplified Arabic" w:hint="cs"/>
          <w:sz w:val="32"/>
          <w:szCs w:val="32"/>
          <w:rtl/>
          <w:lang w:bidi="ar-DZ"/>
        </w:rPr>
        <w:t>العلاقة مع الأشياء.</w:t>
      </w:r>
    </w:p>
    <w:p w:rsidR="005D2336" w:rsidRPr="005D2336" w:rsidRDefault="005D2336" w:rsidP="005D2336">
      <w:pPr>
        <w:pStyle w:val="Paragraphedeliste"/>
        <w:numPr>
          <w:ilvl w:val="0"/>
          <w:numId w:val="14"/>
        </w:numPr>
        <w:bidi/>
        <w:jc w:val="both"/>
        <w:rPr>
          <w:rFonts w:ascii="Simplified Arabic" w:hAnsi="Simplified Arabic" w:cs="Simplified Arabic"/>
          <w:sz w:val="32"/>
          <w:szCs w:val="32"/>
          <w:lang w:bidi="ar-DZ"/>
        </w:rPr>
      </w:pPr>
      <w:r w:rsidRPr="005D2336">
        <w:rPr>
          <w:rFonts w:ascii="Simplified Arabic" w:hAnsi="Simplified Arabic" w:cs="Simplified Arabic" w:hint="cs"/>
          <w:sz w:val="32"/>
          <w:szCs w:val="32"/>
          <w:rtl/>
          <w:lang w:bidi="ar-DZ"/>
        </w:rPr>
        <w:t xml:space="preserve">العلاقة مع </w:t>
      </w:r>
      <w:proofErr w:type="spellStart"/>
      <w:r w:rsidRPr="005D2336">
        <w:rPr>
          <w:rFonts w:ascii="Simplified Arabic" w:hAnsi="Simplified Arabic" w:cs="Simplified Arabic" w:hint="cs"/>
          <w:sz w:val="32"/>
          <w:szCs w:val="32"/>
          <w:rtl/>
          <w:lang w:bidi="ar-DZ"/>
        </w:rPr>
        <w:t>التمثلات</w:t>
      </w:r>
      <w:proofErr w:type="spellEnd"/>
      <w:r w:rsidRPr="005D2336">
        <w:rPr>
          <w:rFonts w:ascii="Simplified Arabic" w:hAnsi="Simplified Arabic" w:cs="Simplified Arabic" w:hint="cs"/>
          <w:sz w:val="32"/>
          <w:szCs w:val="32"/>
          <w:rtl/>
          <w:lang w:bidi="ar-DZ"/>
        </w:rPr>
        <w:t xml:space="preserve"> والقيم والرموز الاجتماعية.</w:t>
      </w:r>
    </w:p>
    <w:p w:rsidR="005D2336" w:rsidRDefault="005D2336" w:rsidP="005D2336">
      <w:pPr>
        <w:pStyle w:val="Paragraphedeliste"/>
        <w:numPr>
          <w:ilvl w:val="0"/>
          <w:numId w:val="14"/>
        </w:numPr>
        <w:bidi/>
        <w:jc w:val="both"/>
        <w:rPr>
          <w:rFonts w:ascii="Simplified Arabic" w:hAnsi="Simplified Arabic" w:cs="Simplified Arabic"/>
          <w:sz w:val="32"/>
          <w:szCs w:val="32"/>
          <w:lang w:bidi="ar-DZ"/>
        </w:rPr>
      </w:pPr>
      <w:r w:rsidRPr="005D2336">
        <w:rPr>
          <w:rFonts w:ascii="Simplified Arabic" w:hAnsi="Simplified Arabic" w:cs="Simplified Arabic" w:hint="cs"/>
          <w:sz w:val="32"/>
          <w:szCs w:val="32"/>
          <w:rtl/>
          <w:lang w:bidi="ar-DZ"/>
        </w:rPr>
        <w:t>العلاقة مع الوسط.</w:t>
      </w:r>
    </w:p>
    <w:p w:rsidR="005D2336" w:rsidRPr="005D2336" w:rsidRDefault="005D2336" w:rsidP="005D2336">
      <w:pPr>
        <w:pStyle w:val="Paragraphedeliste"/>
        <w:numPr>
          <w:ilvl w:val="0"/>
          <w:numId w:val="2"/>
        </w:numPr>
        <w:bidi/>
        <w:jc w:val="both"/>
        <w:rPr>
          <w:rFonts w:ascii="Simplified Arabic" w:hAnsi="Simplified Arabic" w:cs="Simplified Arabic"/>
          <w:b/>
          <w:bCs/>
          <w:sz w:val="32"/>
          <w:szCs w:val="32"/>
          <w:u w:val="single"/>
          <w:lang w:bidi="ar-DZ"/>
        </w:rPr>
      </w:pPr>
      <w:r w:rsidRPr="005D2336">
        <w:rPr>
          <w:rFonts w:ascii="Simplified Arabic" w:hAnsi="Simplified Arabic" w:cs="Simplified Arabic" w:hint="cs"/>
          <w:b/>
          <w:bCs/>
          <w:sz w:val="32"/>
          <w:szCs w:val="32"/>
          <w:u w:val="single"/>
          <w:rtl/>
          <w:lang w:bidi="ar-DZ"/>
        </w:rPr>
        <w:t>للوساطة عدة نماذج:</w:t>
      </w:r>
    </w:p>
    <w:p w:rsidR="005D2336" w:rsidRDefault="005D2336" w:rsidP="005D2336">
      <w:pPr>
        <w:pStyle w:val="Paragraphedeliste"/>
        <w:numPr>
          <w:ilvl w:val="0"/>
          <w:numId w:val="15"/>
        </w:numPr>
        <w:bidi/>
        <w:jc w:val="both"/>
        <w:rPr>
          <w:rFonts w:ascii="Simplified Arabic" w:hAnsi="Simplified Arabic" w:cs="Simplified Arabic"/>
          <w:b/>
          <w:bCs/>
          <w:sz w:val="32"/>
          <w:szCs w:val="32"/>
          <w:lang w:bidi="ar-DZ"/>
        </w:rPr>
      </w:pPr>
      <w:proofErr w:type="gramStart"/>
      <w:r>
        <w:rPr>
          <w:rFonts w:ascii="Simplified Arabic" w:hAnsi="Simplified Arabic" w:cs="Simplified Arabic" w:hint="cs"/>
          <w:b/>
          <w:bCs/>
          <w:sz w:val="32"/>
          <w:szCs w:val="32"/>
          <w:rtl/>
          <w:lang w:bidi="ar-DZ"/>
        </w:rPr>
        <w:t>النموذج</w:t>
      </w:r>
      <w:proofErr w:type="gramEnd"/>
      <w:r>
        <w:rPr>
          <w:rFonts w:ascii="Simplified Arabic" w:hAnsi="Simplified Arabic" w:cs="Simplified Arabic" w:hint="cs"/>
          <w:b/>
          <w:bCs/>
          <w:sz w:val="32"/>
          <w:szCs w:val="32"/>
          <w:rtl/>
          <w:lang w:bidi="ar-DZ"/>
        </w:rPr>
        <w:t xml:space="preserve"> المدرسي:  </w:t>
      </w:r>
    </w:p>
    <w:p w:rsidR="005D2336" w:rsidRPr="005D2336" w:rsidRDefault="005D2336" w:rsidP="005D2336">
      <w:pPr>
        <w:pStyle w:val="Paragraphedeliste"/>
        <w:numPr>
          <w:ilvl w:val="0"/>
          <w:numId w:val="16"/>
        </w:numPr>
        <w:bidi/>
        <w:jc w:val="both"/>
        <w:rPr>
          <w:rFonts w:ascii="Simplified Arabic" w:hAnsi="Simplified Arabic" w:cs="Simplified Arabic"/>
          <w:sz w:val="32"/>
          <w:szCs w:val="32"/>
          <w:rtl/>
          <w:lang w:bidi="ar-DZ"/>
        </w:rPr>
      </w:pPr>
      <w:proofErr w:type="gramStart"/>
      <w:r w:rsidRPr="005D2336">
        <w:rPr>
          <w:rFonts w:ascii="Simplified Arabic" w:hAnsi="Simplified Arabic" w:cs="Simplified Arabic" w:hint="cs"/>
          <w:sz w:val="32"/>
          <w:szCs w:val="32"/>
          <w:rtl/>
          <w:lang w:bidi="ar-DZ"/>
        </w:rPr>
        <w:t>حيث</w:t>
      </w:r>
      <w:proofErr w:type="gramEnd"/>
      <w:r w:rsidRPr="005D2336">
        <w:rPr>
          <w:rFonts w:ascii="Simplified Arabic" w:hAnsi="Simplified Arabic" w:cs="Simplified Arabic" w:hint="cs"/>
          <w:sz w:val="32"/>
          <w:szCs w:val="32"/>
          <w:rtl/>
          <w:lang w:bidi="ar-DZ"/>
        </w:rPr>
        <w:t xml:space="preserve"> يتم إدراجها ضمن البرامج والمناهج التعليمية، وأيضا من خلا مجموعة من الأنشطة الموازية كتنظيم ورشات للحوارات الجماعية.</w:t>
      </w:r>
    </w:p>
    <w:p w:rsidR="005D2336" w:rsidRDefault="005D2336" w:rsidP="005D2336">
      <w:pPr>
        <w:pStyle w:val="Paragraphedeliste"/>
        <w:numPr>
          <w:ilvl w:val="0"/>
          <w:numId w:val="15"/>
        </w:numPr>
        <w:bidi/>
        <w:jc w:val="both"/>
        <w:rPr>
          <w:rFonts w:ascii="Simplified Arabic" w:hAnsi="Simplified Arabic" w:cs="Simplified Arabic"/>
          <w:b/>
          <w:bCs/>
          <w:sz w:val="32"/>
          <w:szCs w:val="32"/>
          <w:lang w:bidi="ar-DZ"/>
        </w:rPr>
      </w:pPr>
      <w:proofErr w:type="gramStart"/>
      <w:r>
        <w:rPr>
          <w:rFonts w:ascii="Simplified Arabic" w:hAnsi="Simplified Arabic" w:cs="Simplified Arabic" w:hint="cs"/>
          <w:b/>
          <w:bCs/>
          <w:sz w:val="32"/>
          <w:szCs w:val="32"/>
          <w:rtl/>
          <w:lang w:bidi="ar-DZ"/>
        </w:rPr>
        <w:t>النموذج</w:t>
      </w:r>
      <w:proofErr w:type="gramEnd"/>
      <w:r>
        <w:rPr>
          <w:rFonts w:ascii="Simplified Arabic" w:hAnsi="Simplified Arabic" w:cs="Simplified Arabic" w:hint="cs"/>
          <w:b/>
          <w:bCs/>
          <w:sz w:val="32"/>
          <w:szCs w:val="32"/>
          <w:rtl/>
          <w:lang w:bidi="ar-DZ"/>
        </w:rPr>
        <w:t xml:space="preserve"> القانوني: </w:t>
      </w:r>
    </w:p>
    <w:p w:rsidR="005D2336" w:rsidRDefault="005D2336" w:rsidP="005D2336">
      <w:pPr>
        <w:pStyle w:val="Paragraphedeliste"/>
        <w:numPr>
          <w:ilvl w:val="0"/>
          <w:numId w:val="16"/>
        </w:numPr>
        <w:bidi/>
        <w:jc w:val="both"/>
        <w:rPr>
          <w:rFonts w:ascii="Simplified Arabic" w:hAnsi="Simplified Arabic" w:cs="Simplified Arabic"/>
          <w:sz w:val="32"/>
          <w:szCs w:val="32"/>
          <w:lang w:bidi="ar-DZ"/>
        </w:rPr>
      </w:pPr>
      <w:r w:rsidRPr="005D2336">
        <w:rPr>
          <w:rFonts w:ascii="Simplified Arabic" w:hAnsi="Simplified Arabic" w:cs="Simplified Arabic" w:hint="cs"/>
          <w:sz w:val="32"/>
          <w:szCs w:val="32"/>
          <w:rtl/>
          <w:lang w:bidi="ar-DZ"/>
        </w:rPr>
        <w:t>إدراجها ضمن المقررات تحت إشراف الوزارة المعنية والمؤسسات العدلية.</w:t>
      </w:r>
    </w:p>
    <w:p w:rsidR="007B45CA" w:rsidRDefault="007B45CA" w:rsidP="007B45CA">
      <w:pPr>
        <w:pStyle w:val="Paragraphedeliste"/>
        <w:numPr>
          <w:ilvl w:val="0"/>
          <w:numId w:val="2"/>
        </w:numPr>
        <w:bidi/>
        <w:jc w:val="both"/>
        <w:rPr>
          <w:rFonts w:ascii="Simplified Arabic" w:hAnsi="Simplified Arabic" w:cs="Simplified Arabic"/>
          <w:b/>
          <w:bCs/>
          <w:sz w:val="32"/>
          <w:szCs w:val="32"/>
          <w:u w:val="single"/>
          <w:lang w:bidi="ar-DZ"/>
        </w:rPr>
      </w:pPr>
      <w:r w:rsidRPr="007B45CA">
        <w:rPr>
          <w:rFonts w:ascii="Simplified Arabic" w:hAnsi="Simplified Arabic" w:cs="Simplified Arabic" w:hint="cs"/>
          <w:b/>
          <w:bCs/>
          <w:sz w:val="32"/>
          <w:szCs w:val="32"/>
          <w:u w:val="single"/>
          <w:rtl/>
          <w:lang w:bidi="ar-DZ"/>
        </w:rPr>
        <w:t xml:space="preserve">الوساطة وثلاث جوانب </w:t>
      </w:r>
      <w:proofErr w:type="gramStart"/>
      <w:r w:rsidRPr="007B45CA">
        <w:rPr>
          <w:rFonts w:ascii="Simplified Arabic" w:hAnsi="Simplified Arabic" w:cs="Simplified Arabic" w:hint="cs"/>
          <w:b/>
          <w:bCs/>
          <w:sz w:val="32"/>
          <w:szCs w:val="32"/>
          <w:u w:val="single"/>
          <w:rtl/>
          <w:lang w:bidi="ar-DZ"/>
        </w:rPr>
        <w:t>أساسية</w:t>
      </w:r>
      <w:proofErr w:type="gramEnd"/>
      <w:r w:rsidRPr="007B45CA">
        <w:rPr>
          <w:rFonts w:ascii="Simplified Arabic" w:hAnsi="Simplified Arabic" w:cs="Simplified Arabic" w:hint="cs"/>
          <w:b/>
          <w:bCs/>
          <w:sz w:val="32"/>
          <w:szCs w:val="32"/>
          <w:u w:val="single"/>
          <w:rtl/>
          <w:lang w:bidi="ar-DZ"/>
        </w:rPr>
        <w:t>:</w:t>
      </w:r>
    </w:p>
    <w:p w:rsidR="007B45CA" w:rsidRDefault="007B45CA" w:rsidP="007B45CA">
      <w:pPr>
        <w:pStyle w:val="Paragraphedeliste"/>
        <w:numPr>
          <w:ilvl w:val="0"/>
          <w:numId w:val="15"/>
        </w:numPr>
        <w:bidi/>
        <w:jc w:val="both"/>
        <w:rPr>
          <w:rFonts w:ascii="Simplified Arabic" w:hAnsi="Simplified Arabic" w:cs="Simplified Arabic"/>
          <w:sz w:val="32"/>
          <w:szCs w:val="32"/>
          <w:lang w:bidi="ar-DZ"/>
        </w:rPr>
      </w:pPr>
      <w:r w:rsidRPr="007B45CA">
        <w:rPr>
          <w:rFonts w:ascii="Simplified Arabic" w:hAnsi="Simplified Arabic" w:cs="Simplified Arabic" w:hint="cs"/>
          <w:b/>
          <w:bCs/>
          <w:sz w:val="32"/>
          <w:szCs w:val="32"/>
          <w:rtl/>
          <w:lang w:bidi="ar-DZ"/>
        </w:rPr>
        <w:t xml:space="preserve">بناء المعارف </w:t>
      </w:r>
      <w:proofErr w:type="spellStart"/>
      <w:r w:rsidRPr="007B45CA">
        <w:rPr>
          <w:rFonts w:ascii="Simplified Arabic" w:hAnsi="Simplified Arabic" w:cs="Simplified Arabic" w:hint="cs"/>
          <w:b/>
          <w:bCs/>
          <w:sz w:val="32"/>
          <w:szCs w:val="32"/>
          <w:rtl/>
          <w:lang w:bidi="ar-DZ"/>
        </w:rPr>
        <w:t>والكفايات</w:t>
      </w:r>
      <w:proofErr w:type="spellEnd"/>
      <w:r w:rsidRPr="007B45CA">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حيث يكون المدرس وسيطا حقيقيا بين المعرفة والتلميذ خلال مختلف عمليات بناء المعارف.</w:t>
      </w:r>
    </w:p>
    <w:p w:rsidR="007B45CA" w:rsidRDefault="007B45CA" w:rsidP="007B45CA">
      <w:pPr>
        <w:pStyle w:val="Paragraphedeliste"/>
        <w:numPr>
          <w:ilvl w:val="0"/>
          <w:numId w:val="15"/>
        </w:numPr>
        <w:bidi/>
        <w:jc w:val="both"/>
        <w:rPr>
          <w:rFonts w:ascii="Simplified Arabic" w:hAnsi="Simplified Arabic" w:cs="Simplified Arabic"/>
          <w:sz w:val="32"/>
          <w:szCs w:val="32"/>
          <w:lang w:bidi="ar-DZ"/>
        </w:rPr>
      </w:pPr>
      <w:r w:rsidRPr="007B45CA">
        <w:rPr>
          <w:rFonts w:ascii="Simplified Arabic" w:hAnsi="Simplified Arabic" w:cs="Simplified Arabic" w:hint="cs"/>
          <w:b/>
          <w:bCs/>
          <w:sz w:val="32"/>
          <w:szCs w:val="32"/>
          <w:rtl/>
          <w:lang w:bidi="ar-DZ"/>
        </w:rPr>
        <w:t>تذليل المشكلات الاجتماعية والنفسية للمتعلم:</w:t>
      </w:r>
      <w:r>
        <w:rPr>
          <w:rFonts w:ascii="Simplified Arabic" w:hAnsi="Simplified Arabic" w:cs="Simplified Arabic" w:hint="cs"/>
          <w:sz w:val="32"/>
          <w:szCs w:val="32"/>
          <w:rtl/>
          <w:lang w:bidi="ar-DZ"/>
        </w:rPr>
        <w:t xml:space="preserve"> من خلال التواصل بين المدرسة والمحيط الأسري.</w:t>
      </w:r>
    </w:p>
    <w:p w:rsidR="007B45CA" w:rsidRPr="007B45CA" w:rsidRDefault="007B45CA" w:rsidP="007B45CA">
      <w:pPr>
        <w:pStyle w:val="Paragraphedeliste"/>
        <w:numPr>
          <w:ilvl w:val="0"/>
          <w:numId w:val="15"/>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lastRenderedPageBreak/>
        <w:t xml:space="preserve">خلق تفاعل ايجابي بين </w:t>
      </w:r>
      <w:proofErr w:type="spellStart"/>
      <w:r>
        <w:rPr>
          <w:rFonts w:ascii="Simplified Arabic" w:hAnsi="Simplified Arabic" w:cs="Simplified Arabic" w:hint="cs"/>
          <w:b/>
          <w:bCs/>
          <w:sz w:val="32"/>
          <w:szCs w:val="32"/>
          <w:rtl/>
          <w:lang w:bidi="ar-DZ"/>
        </w:rPr>
        <w:t>المتعليمين</w:t>
      </w:r>
      <w:proofErr w:type="spellEnd"/>
      <w:r>
        <w:rPr>
          <w:rFonts w:ascii="Simplified Arabic" w:hAnsi="Simplified Arabic" w:cs="Simplified Arabic" w:hint="cs"/>
          <w:b/>
          <w:bCs/>
          <w:sz w:val="32"/>
          <w:szCs w:val="32"/>
          <w:rtl/>
          <w:lang w:bidi="ar-DZ"/>
        </w:rPr>
        <w:t xml:space="preserve"> فيما بينهم:</w:t>
      </w:r>
      <w:r>
        <w:rPr>
          <w:rFonts w:ascii="Simplified Arabic" w:hAnsi="Simplified Arabic" w:cs="Simplified Arabic" w:hint="cs"/>
          <w:sz w:val="32"/>
          <w:szCs w:val="32"/>
          <w:rtl/>
          <w:lang w:bidi="ar-DZ"/>
        </w:rPr>
        <w:t xml:space="preserve"> وإطلاق </w:t>
      </w:r>
      <w:proofErr w:type="spellStart"/>
      <w:r>
        <w:rPr>
          <w:rFonts w:ascii="Simplified Arabic" w:hAnsi="Simplified Arabic" w:cs="Simplified Arabic" w:hint="cs"/>
          <w:sz w:val="32"/>
          <w:szCs w:val="32"/>
          <w:rtl/>
          <w:lang w:bidi="ar-DZ"/>
        </w:rPr>
        <w:t>دينامية</w:t>
      </w:r>
      <w:proofErr w:type="spellEnd"/>
      <w:r>
        <w:rPr>
          <w:rFonts w:ascii="Simplified Arabic" w:hAnsi="Simplified Arabic" w:cs="Simplified Arabic" w:hint="cs"/>
          <w:sz w:val="32"/>
          <w:szCs w:val="32"/>
          <w:rtl/>
          <w:lang w:bidi="ar-DZ"/>
        </w:rPr>
        <w:t xml:space="preserve"> تنافسية ايجابية قائمة على التعلم المتبادل فيما بين المتعلمين.</w:t>
      </w:r>
      <w:r w:rsidRPr="007B45CA">
        <w:rPr>
          <w:rFonts w:ascii="Simplified Arabic" w:hAnsi="Simplified Arabic" w:cs="Simplified Arabic" w:hint="cs"/>
          <w:sz w:val="32"/>
          <w:szCs w:val="32"/>
          <w:rtl/>
          <w:lang w:bidi="ar-DZ"/>
        </w:rPr>
        <w:t xml:space="preserve"> </w:t>
      </w:r>
    </w:p>
    <w:p w:rsidR="005D2336" w:rsidRPr="005D2336" w:rsidRDefault="005D2336" w:rsidP="005D2336">
      <w:pPr>
        <w:pStyle w:val="Paragraphedeliste"/>
        <w:bidi/>
        <w:ind w:left="1896"/>
        <w:jc w:val="both"/>
        <w:rPr>
          <w:rFonts w:ascii="Simplified Arabic" w:hAnsi="Simplified Arabic" w:cs="Simplified Arabic"/>
          <w:sz w:val="32"/>
          <w:szCs w:val="32"/>
          <w:lang w:bidi="ar-DZ"/>
        </w:rPr>
      </w:pPr>
    </w:p>
    <w:p w:rsidR="0063426E" w:rsidRPr="0063426E" w:rsidRDefault="0063426E" w:rsidP="0063426E">
      <w:pPr>
        <w:pStyle w:val="Paragraphedeliste"/>
        <w:bidi/>
        <w:ind w:left="1176"/>
        <w:jc w:val="both"/>
        <w:rPr>
          <w:rFonts w:ascii="Simplified Arabic" w:hAnsi="Simplified Arabic" w:cs="Simplified Arabic"/>
          <w:sz w:val="32"/>
          <w:szCs w:val="32"/>
          <w:lang w:bidi="ar-DZ"/>
        </w:rPr>
      </w:pPr>
    </w:p>
    <w:p w:rsidR="0063426E" w:rsidRPr="0063426E" w:rsidRDefault="0063426E" w:rsidP="0063426E">
      <w:pPr>
        <w:pStyle w:val="Paragraphedeliste"/>
        <w:bidi/>
        <w:ind w:left="1896"/>
        <w:jc w:val="both"/>
        <w:rPr>
          <w:rFonts w:ascii="Simplified Arabic" w:hAnsi="Simplified Arabic" w:cs="Simplified Arabic"/>
          <w:b/>
          <w:bCs/>
          <w:sz w:val="32"/>
          <w:szCs w:val="32"/>
          <w:rtl/>
          <w:lang w:bidi="ar-DZ"/>
        </w:rPr>
      </w:pPr>
    </w:p>
    <w:p w:rsidR="00D74486" w:rsidRPr="00D74486" w:rsidRDefault="00D74486" w:rsidP="00D74486">
      <w:pPr>
        <w:bidi/>
        <w:jc w:val="both"/>
        <w:rPr>
          <w:rFonts w:ascii="Simplified Arabic" w:hAnsi="Simplified Arabic" w:cs="Simplified Arabic"/>
          <w:sz w:val="32"/>
          <w:szCs w:val="32"/>
          <w:rtl/>
          <w:lang w:bidi="ar-DZ"/>
        </w:rPr>
      </w:pPr>
    </w:p>
    <w:p w:rsidR="00D74486" w:rsidRPr="00D74486" w:rsidRDefault="00D74486" w:rsidP="00D74486">
      <w:pPr>
        <w:jc w:val="right"/>
        <w:rPr>
          <w:rFonts w:ascii="Simplified Arabic" w:hAnsi="Simplified Arabic" w:cs="Simplified Arabic"/>
          <w:b/>
          <w:bCs/>
          <w:sz w:val="32"/>
          <w:szCs w:val="32"/>
          <w:u w:val="single"/>
          <w:rtl/>
          <w:lang w:bidi="ar-DZ"/>
        </w:rPr>
      </w:pPr>
    </w:p>
    <w:p w:rsidR="00D74486" w:rsidRPr="00D74486" w:rsidRDefault="00D74486" w:rsidP="00D74486">
      <w:pPr>
        <w:jc w:val="right"/>
        <w:rPr>
          <w:rFonts w:ascii="Simplified Arabic" w:hAnsi="Simplified Arabic" w:cs="Simplified Arabic"/>
          <w:rtl/>
          <w:lang w:bidi="ar-DZ"/>
        </w:rPr>
      </w:pPr>
    </w:p>
    <w:sectPr w:rsidR="00D74486" w:rsidRPr="00D74486" w:rsidSect="007E7C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4pt;height:11.4pt" o:bullet="t">
        <v:imagedata r:id="rId1" o:title="msoEE4F"/>
      </v:shape>
    </w:pict>
  </w:numPicBullet>
  <w:abstractNum w:abstractNumId="0">
    <w:nsid w:val="019F6779"/>
    <w:multiLevelType w:val="hybridMultilevel"/>
    <w:tmpl w:val="4DC8684E"/>
    <w:lvl w:ilvl="0" w:tplc="040C000B">
      <w:start w:val="1"/>
      <w:numFmt w:val="bullet"/>
      <w:lvlText w:val=""/>
      <w:lvlJc w:val="left"/>
      <w:pPr>
        <w:ind w:left="1896" w:hanging="360"/>
      </w:pPr>
      <w:rPr>
        <w:rFonts w:ascii="Wingdings" w:hAnsi="Wingdings" w:hint="default"/>
      </w:rPr>
    </w:lvl>
    <w:lvl w:ilvl="1" w:tplc="040C0003" w:tentative="1">
      <w:start w:val="1"/>
      <w:numFmt w:val="bullet"/>
      <w:lvlText w:val="o"/>
      <w:lvlJc w:val="left"/>
      <w:pPr>
        <w:ind w:left="2616" w:hanging="360"/>
      </w:pPr>
      <w:rPr>
        <w:rFonts w:ascii="Courier New" w:hAnsi="Courier New" w:cs="Courier New" w:hint="default"/>
      </w:rPr>
    </w:lvl>
    <w:lvl w:ilvl="2" w:tplc="040C0005" w:tentative="1">
      <w:start w:val="1"/>
      <w:numFmt w:val="bullet"/>
      <w:lvlText w:val=""/>
      <w:lvlJc w:val="left"/>
      <w:pPr>
        <w:ind w:left="3336" w:hanging="360"/>
      </w:pPr>
      <w:rPr>
        <w:rFonts w:ascii="Wingdings" w:hAnsi="Wingdings" w:hint="default"/>
      </w:rPr>
    </w:lvl>
    <w:lvl w:ilvl="3" w:tplc="040C0001" w:tentative="1">
      <w:start w:val="1"/>
      <w:numFmt w:val="bullet"/>
      <w:lvlText w:val=""/>
      <w:lvlJc w:val="left"/>
      <w:pPr>
        <w:ind w:left="4056" w:hanging="360"/>
      </w:pPr>
      <w:rPr>
        <w:rFonts w:ascii="Symbol" w:hAnsi="Symbol" w:hint="default"/>
      </w:rPr>
    </w:lvl>
    <w:lvl w:ilvl="4" w:tplc="040C0003" w:tentative="1">
      <w:start w:val="1"/>
      <w:numFmt w:val="bullet"/>
      <w:lvlText w:val="o"/>
      <w:lvlJc w:val="left"/>
      <w:pPr>
        <w:ind w:left="4776" w:hanging="360"/>
      </w:pPr>
      <w:rPr>
        <w:rFonts w:ascii="Courier New" w:hAnsi="Courier New" w:cs="Courier New" w:hint="default"/>
      </w:rPr>
    </w:lvl>
    <w:lvl w:ilvl="5" w:tplc="040C0005" w:tentative="1">
      <w:start w:val="1"/>
      <w:numFmt w:val="bullet"/>
      <w:lvlText w:val=""/>
      <w:lvlJc w:val="left"/>
      <w:pPr>
        <w:ind w:left="5496" w:hanging="360"/>
      </w:pPr>
      <w:rPr>
        <w:rFonts w:ascii="Wingdings" w:hAnsi="Wingdings" w:hint="default"/>
      </w:rPr>
    </w:lvl>
    <w:lvl w:ilvl="6" w:tplc="040C0001" w:tentative="1">
      <w:start w:val="1"/>
      <w:numFmt w:val="bullet"/>
      <w:lvlText w:val=""/>
      <w:lvlJc w:val="left"/>
      <w:pPr>
        <w:ind w:left="6216" w:hanging="360"/>
      </w:pPr>
      <w:rPr>
        <w:rFonts w:ascii="Symbol" w:hAnsi="Symbol" w:hint="default"/>
      </w:rPr>
    </w:lvl>
    <w:lvl w:ilvl="7" w:tplc="040C0003" w:tentative="1">
      <w:start w:val="1"/>
      <w:numFmt w:val="bullet"/>
      <w:lvlText w:val="o"/>
      <w:lvlJc w:val="left"/>
      <w:pPr>
        <w:ind w:left="6936" w:hanging="360"/>
      </w:pPr>
      <w:rPr>
        <w:rFonts w:ascii="Courier New" w:hAnsi="Courier New" w:cs="Courier New" w:hint="default"/>
      </w:rPr>
    </w:lvl>
    <w:lvl w:ilvl="8" w:tplc="040C0005" w:tentative="1">
      <w:start w:val="1"/>
      <w:numFmt w:val="bullet"/>
      <w:lvlText w:val=""/>
      <w:lvlJc w:val="left"/>
      <w:pPr>
        <w:ind w:left="7656" w:hanging="360"/>
      </w:pPr>
      <w:rPr>
        <w:rFonts w:ascii="Wingdings" w:hAnsi="Wingdings" w:hint="default"/>
      </w:rPr>
    </w:lvl>
  </w:abstractNum>
  <w:abstractNum w:abstractNumId="1">
    <w:nsid w:val="031B63C1"/>
    <w:multiLevelType w:val="hybridMultilevel"/>
    <w:tmpl w:val="77884292"/>
    <w:lvl w:ilvl="0" w:tplc="040C000F">
      <w:start w:val="1"/>
      <w:numFmt w:val="decimal"/>
      <w:lvlText w:val="%1."/>
      <w:lvlJc w:val="left"/>
      <w:pPr>
        <w:ind w:left="2616" w:hanging="360"/>
      </w:pPr>
    </w:lvl>
    <w:lvl w:ilvl="1" w:tplc="040C0019" w:tentative="1">
      <w:start w:val="1"/>
      <w:numFmt w:val="lowerLetter"/>
      <w:lvlText w:val="%2."/>
      <w:lvlJc w:val="left"/>
      <w:pPr>
        <w:ind w:left="3336" w:hanging="360"/>
      </w:pPr>
    </w:lvl>
    <w:lvl w:ilvl="2" w:tplc="040C001B" w:tentative="1">
      <w:start w:val="1"/>
      <w:numFmt w:val="lowerRoman"/>
      <w:lvlText w:val="%3."/>
      <w:lvlJc w:val="right"/>
      <w:pPr>
        <w:ind w:left="4056" w:hanging="180"/>
      </w:pPr>
    </w:lvl>
    <w:lvl w:ilvl="3" w:tplc="040C000F" w:tentative="1">
      <w:start w:val="1"/>
      <w:numFmt w:val="decimal"/>
      <w:lvlText w:val="%4."/>
      <w:lvlJc w:val="left"/>
      <w:pPr>
        <w:ind w:left="4776" w:hanging="360"/>
      </w:pPr>
    </w:lvl>
    <w:lvl w:ilvl="4" w:tplc="040C0019" w:tentative="1">
      <w:start w:val="1"/>
      <w:numFmt w:val="lowerLetter"/>
      <w:lvlText w:val="%5."/>
      <w:lvlJc w:val="left"/>
      <w:pPr>
        <w:ind w:left="5496" w:hanging="360"/>
      </w:pPr>
    </w:lvl>
    <w:lvl w:ilvl="5" w:tplc="040C001B" w:tentative="1">
      <w:start w:val="1"/>
      <w:numFmt w:val="lowerRoman"/>
      <w:lvlText w:val="%6."/>
      <w:lvlJc w:val="right"/>
      <w:pPr>
        <w:ind w:left="6216" w:hanging="180"/>
      </w:pPr>
    </w:lvl>
    <w:lvl w:ilvl="6" w:tplc="040C000F" w:tentative="1">
      <w:start w:val="1"/>
      <w:numFmt w:val="decimal"/>
      <w:lvlText w:val="%7."/>
      <w:lvlJc w:val="left"/>
      <w:pPr>
        <w:ind w:left="6936" w:hanging="360"/>
      </w:pPr>
    </w:lvl>
    <w:lvl w:ilvl="7" w:tplc="040C0019" w:tentative="1">
      <w:start w:val="1"/>
      <w:numFmt w:val="lowerLetter"/>
      <w:lvlText w:val="%8."/>
      <w:lvlJc w:val="left"/>
      <w:pPr>
        <w:ind w:left="7656" w:hanging="360"/>
      </w:pPr>
    </w:lvl>
    <w:lvl w:ilvl="8" w:tplc="040C001B" w:tentative="1">
      <w:start w:val="1"/>
      <w:numFmt w:val="lowerRoman"/>
      <w:lvlText w:val="%9."/>
      <w:lvlJc w:val="right"/>
      <w:pPr>
        <w:ind w:left="8376" w:hanging="180"/>
      </w:pPr>
    </w:lvl>
  </w:abstractNum>
  <w:abstractNum w:abstractNumId="2">
    <w:nsid w:val="037D6FD1"/>
    <w:multiLevelType w:val="hybridMultilevel"/>
    <w:tmpl w:val="540E114C"/>
    <w:lvl w:ilvl="0" w:tplc="040C000B">
      <w:start w:val="1"/>
      <w:numFmt w:val="bullet"/>
      <w:lvlText w:val=""/>
      <w:lvlJc w:val="left"/>
      <w:pPr>
        <w:ind w:left="1896" w:hanging="360"/>
      </w:pPr>
      <w:rPr>
        <w:rFonts w:ascii="Wingdings" w:hAnsi="Wingdings" w:hint="default"/>
      </w:rPr>
    </w:lvl>
    <w:lvl w:ilvl="1" w:tplc="040C0003" w:tentative="1">
      <w:start w:val="1"/>
      <w:numFmt w:val="bullet"/>
      <w:lvlText w:val="o"/>
      <w:lvlJc w:val="left"/>
      <w:pPr>
        <w:ind w:left="2616" w:hanging="360"/>
      </w:pPr>
      <w:rPr>
        <w:rFonts w:ascii="Courier New" w:hAnsi="Courier New" w:cs="Courier New" w:hint="default"/>
      </w:rPr>
    </w:lvl>
    <w:lvl w:ilvl="2" w:tplc="040C0005" w:tentative="1">
      <w:start w:val="1"/>
      <w:numFmt w:val="bullet"/>
      <w:lvlText w:val=""/>
      <w:lvlJc w:val="left"/>
      <w:pPr>
        <w:ind w:left="3336" w:hanging="360"/>
      </w:pPr>
      <w:rPr>
        <w:rFonts w:ascii="Wingdings" w:hAnsi="Wingdings" w:hint="default"/>
      </w:rPr>
    </w:lvl>
    <w:lvl w:ilvl="3" w:tplc="040C0001" w:tentative="1">
      <w:start w:val="1"/>
      <w:numFmt w:val="bullet"/>
      <w:lvlText w:val=""/>
      <w:lvlJc w:val="left"/>
      <w:pPr>
        <w:ind w:left="4056" w:hanging="360"/>
      </w:pPr>
      <w:rPr>
        <w:rFonts w:ascii="Symbol" w:hAnsi="Symbol" w:hint="default"/>
      </w:rPr>
    </w:lvl>
    <w:lvl w:ilvl="4" w:tplc="040C0003" w:tentative="1">
      <w:start w:val="1"/>
      <w:numFmt w:val="bullet"/>
      <w:lvlText w:val="o"/>
      <w:lvlJc w:val="left"/>
      <w:pPr>
        <w:ind w:left="4776" w:hanging="360"/>
      </w:pPr>
      <w:rPr>
        <w:rFonts w:ascii="Courier New" w:hAnsi="Courier New" w:cs="Courier New" w:hint="default"/>
      </w:rPr>
    </w:lvl>
    <w:lvl w:ilvl="5" w:tplc="040C0005" w:tentative="1">
      <w:start w:val="1"/>
      <w:numFmt w:val="bullet"/>
      <w:lvlText w:val=""/>
      <w:lvlJc w:val="left"/>
      <w:pPr>
        <w:ind w:left="5496" w:hanging="360"/>
      </w:pPr>
      <w:rPr>
        <w:rFonts w:ascii="Wingdings" w:hAnsi="Wingdings" w:hint="default"/>
      </w:rPr>
    </w:lvl>
    <w:lvl w:ilvl="6" w:tplc="040C0001" w:tentative="1">
      <w:start w:val="1"/>
      <w:numFmt w:val="bullet"/>
      <w:lvlText w:val=""/>
      <w:lvlJc w:val="left"/>
      <w:pPr>
        <w:ind w:left="6216" w:hanging="360"/>
      </w:pPr>
      <w:rPr>
        <w:rFonts w:ascii="Symbol" w:hAnsi="Symbol" w:hint="default"/>
      </w:rPr>
    </w:lvl>
    <w:lvl w:ilvl="7" w:tplc="040C0003" w:tentative="1">
      <w:start w:val="1"/>
      <w:numFmt w:val="bullet"/>
      <w:lvlText w:val="o"/>
      <w:lvlJc w:val="left"/>
      <w:pPr>
        <w:ind w:left="6936" w:hanging="360"/>
      </w:pPr>
      <w:rPr>
        <w:rFonts w:ascii="Courier New" w:hAnsi="Courier New" w:cs="Courier New" w:hint="default"/>
      </w:rPr>
    </w:lvl>
    <w:lvl w:ilvl="8" w:tplc="040C0005" w:tentative="1">
      <w:start w:val="1"/>
      <w:numFmt w:val="bullet"/>
      <w:lvlText w:val=""/>
      <w:lvlJc w:val="left"/>
      <w:pPr>
        <w:ind w:left="7656" w:hanging="360"/>
      </w:pPr>
      <w:rPr>
        <w:rFonts w:ascii="Wingdings" w:hAnsi="Wingdings" w:hint="default"/>
      </w:rPr>
    </w:lvl>
  </w:abstractNum>
  <w:abstractNum w:abstractNumId="3">
    <w:nsid w:val="0CD2082B"/>
    <w:multiLevelType w:val="hybridMultilevel"/>
    <w:tmpl w:val="D3806B38"/>
    <w:lvl w:ilvl="0" w:tplc="040C0005">
      <w:start w:val="1"/>
      <w:numFmt w:val="bullet"/>
      <w:lvlText w:val=""/>
      <w:lvlJc w:val="left"/>
      <w:pPr>
        <w:ind w:left="1176" w:hanging="360"/>
      </w:pPr>
      <w:rPr>
        <w:rFonts w:ascii="Wingdings" w:hAnsi="Wingdings" w:hint="default"/>
      </w:rPr>
    </w:lvl>
    <w:lvl w:ilvl="1" w:tplc="040C0003" w:tentative="1">
      <w:start w:val="1"/>
      <w:numFmt w:val="bullet"/>
      <w:lvlText w:val="o"/>
      <w:lvlJc w:val="left"/>
      <w:pPr>
        <w:ind w:left="1896" w:hanging="360"/>
      </w:pPr>
      <w:rPr>
        <w:rFonts w:ascii="Courier New" w:hAnsi="Courier New" w:cs="Courier New" w:hint="default"/>
      </w:rPr>
    </w:lvl>
    <w:lvl w:ilvl="2" w:tplc="040C0005" w:tentative="1">
      <w:start w:val="1"/>
      <w:numFmt w:val="bullet"/>
      <w:lvlText w:val=""/>
      <w:lvlJc w:val="left"/>
      <w:pPr>
        <w:ind w:left="2616" w:hanging="360"/>
      </w:pPr>
      <w:rPr>
        <w:rFonts w:ascii="Wingdings" w:hAnsi="Wingdings" w:hint="default"/>
      </w:rPr>
    </w:lvl>
    <w:lvl w:ilvl="3" w:tplc="040C0001" w:tentative="1">
      <w:start w:val="1"/>
      <w:numFmt w:val="bullet"/>
      <w:lvlText w:val=""/>
      <w:lvlJc w:val="left"/>
      <w:pPr>
        <w:ind w:left="3336" w:hanging="360"/>
      </w:pPr>
      <w:rPr>
        <w:rFonts w:ascii="Symbol" w:hAnsi="Symbol" w:hint="default"/>
      </w:rPr>
    </w:lvl>
    <w:lvl w:ilvl="4" w:tplc="040C0003" w:tentative="1">
      <w:start w:val="1"/>
      <w:numFmt w:val="bullet"/>
      <w:lvlText w:val="o"/>
      <w:lvlJc w:val="left"/>
      <w:pPr>
        <w:ind w:left="4056" w:hanging="360"/>
      </w:pPr>
      <w:rPr>
        <w:rFonts w:ascii="Courier New" w:hAnsi="Courier New" w:cs="Courier New" w:hint="default"/>
      </w:rPr>
    </w:lvl>
    <w:lvl w:ilvl="5" w:tplc="040C0005" w:tentative="1">
      <w:start w:val="1"/>
      <w:numFmt w:val="bullet"/>
      <w:lvlText w:val=""/>
      <w:lvlJc w:val="left"/>
      <w:pPr>
        <w:ind w:left="4776" w:hanging="360"/>
      </w:pPr>
      <w:rPr>
        <w:rFonts w:ascii="Wingdings" w:hAnsi="Wingdings" w:hint="default"/>
      </w:rPr>
    </w:lvl>
    <w:lvl w:ilvl="6" w:tplc="040C0001" w:tentative="1">
      <w:start w:val="1"/>
      <w:numFmt w:val="bullet"/>
      <w:lvlText w:val=""/>
      <w:lvlJc w:val="left"/>
      <w:pPr>
        <w:ind w:left="5496" w:hanging="360"/>
      </w:pPr>
      <w:rPr>
        <w:rFonts w:ascii="Symbol" w:hAnsi="Symbol" w:hint="default"/>
      </w:rPr>
    </w:lvl>
    <w:lvl w:ilvl="7" w:tplc="040C0003" w:tentative="1">
      <w:start w:val="1"/>
      <w:numFmt w:val="bullet"/>
      <w:lvlText w:val="o"/>
      <w:lvlJc w:val="left"/>
      <w:pPr>
        <w:ind w:left="6216" w:hanging="360"/>
      </w:pPr>
      <w:rPr>
        <w:rFonts w:ascii="Courier New" w:hAnsi="Courier New" w:cs="Courier New" w:hint="default"/>
      </w:rPr>
    </w:lvl>
    <w:lvl w:ilvl="8" w:tplc="040C0005" w:tentative="1">
      <w:start w:val="1"/>
      <w:numFmt w:val="bullet"/>
      <w:lvlText w:val=""/>
      <w:lvlJc w:val="left"/>
      <w:pPr>
        <w:ind w:left="6936" w:hanging="360"/>
      </w:pPr>
      <w:rPr>
        <w:rFonts w:ascii="Wingdings" w:hAnsi="Wingdings" w:hint="default"/>
      </w:rPr>
    </w:lvl>
  </w:abstractNum>
  <w:abstractNum w:abstractNumId="4">
    <w:nsid w:val="1407745E"/>
    <w:multiLevelType w:val="hybridMultilevel"/>
    <w:tmpl w:val="0C440228"/>
    <w:lvl w:ilvl="0" w:tplc="040C000B">
      <w:start w:val="1"/>
      <w:numFmt w:val="bullet"/>
      <w:lvlText w:val=""/>
      <w:lvlJc w:val="left"/>
      <w:pPr>
        <w:ind w:left="1896" w:hanging="360"/>
      </w:pPr>
      <w:rPr>
        <w:rFonts w:ascii="Wingdings" w:hAnsi="Wingdings" w:hint="default"/>
      </w:rPr>
    </w:lvl>
    <w:lvl w:ilvl="1" w:tplc="040C0003" w:tentative="1">
      <w:start w:val="1"/>
      <w:numFmt w:val="bullet"/>
      <w:lvlText w:val="o"/>
      <w:lvlJc w:val="left"/>
      <w:pPr>
        <w:ind w:left="2616" w:hanging="360"/>
      </w:pPr>
      <w:rPr>
        <w:rFonts w:ascii="Courier New" w:hAnsi="Courier New" w:cs="Courier New" w:hint="default"/>
      </w:rPr>
    </w:lvl>
    <w:lvl w:ilvl="2" w:tplc="040C0005" w:tentative="1">
      <w:start w:val="1"/>
      <w:numFmt w:val="bullet"/>
      <w:lvlText w:val=""/>
      <w:lvlJc w:val="left"/>
      <w:pPr>
        <w:ind w:left="3336" w:hanging="360"/>
      </w:pPr>
      <w:rPr>
        <w:rFonts w:ascii="Wingdings" w:hAnsi="Wingdings" w:hint="default"/>
      </w:rPr>
    </w:lvl>
    <w:lvl w:ilvl="3" w:tplc="040C0001" w:tentative="1">
      <w:start w:val="1"/>
      <w:numFmt w:val="bullet"/>
      <w:lvlText w:val=""/>
      <w:lvlJc w:val="left"/>
      <w:pPr>
        <w:ind w:left="4056" w:hanging="360"/>
      </w:pPr>
      <w:rPr>
        <w:rFonts w:ascii="Symbol" w:hAnsi="Symbol" w:hint="default"/>
      </w:rPr>
    </w:lvl>
    <w:lvl w:ilvl="4" w:tplc="040C0003" w:tentative="1">
      <w:start w:val="1"/>
      <w:numFmt w:val="bullet"/>
      <w:lvlText w:val="o"/>
      <w:lvlJc w:val="left"/>
      <w:pPr>
        <w:ind w:left="4776" w:hanging="360"/>
      </w:pPr>
      <w:rPr>
        <w:rFonts w:ascii="Courier New" w:hAnsi="Courier New" w:cs="Courier New" w:hint="default"/>
      </w:rPr>
    </w:lvl>
    <w:lvl w:ilvl="5" w:tplc="040C0005" w:tentative="1">
      <w:start w:val="1"/>
      <w:numFmt w:val="bullet"/>
      <w:lvlText w:val=""/>
      <w:lvlJc w:val="left"/>
      <w:pPr>
        <w:ind w:left="5496" w:hanging="360"/>
      </w:pPr>
      <w:rPr>
        <w:rFonts w:ascii="Wingdings" w:hAnsi="Wingdings" w:hint="default"/>
      </w:rPr>
    </w:lvl>
    <w:lvl w:ilvl="6" w:tplc="040C0001" w:tentative="1">
      <w:start w:val="1"/>
      <w:numFmt w:val="bullet"/>
      <w:lvlText w:val=""/>
      <w:lvlJc w:val="left"/>
      <w:pPr>
        <w:ind w:left="6216" w:hanging="360"/>
      </w:pPr>
      <w:rPr>
        <w:rFonts w:ascii="Symbol" w:hAnsi="Symbol" w:hint="default"/>
      </w:rPr>
    </w:lvl>
    <w:lvl w:ilvl="7" w:tplc="040C0003" w:tentative="1">
      <w:start w:val="1"/>
      <w:numFmt w:val="bullet"/>
      <w:lvlText w:val="o"/>
      <w:lvlJc w:val="left"/>
      <w:pPr>
        <w:ind w:left="6936" w:hanging="360"/>
      </w:pPr>
      <w:rPr>
        <w:rFonts w:ascii="Courier New" w:hAnsi="Courier New" w:cs="Courier New" w:hint="default"/>
      </w:rPr>
    </w:lvl>
    <w:lvl w:ilvl="8" w:tplc="040C0005" w:tentative="1">
      <w:start w:val="1"/>
      <w:numFmt w:val="bullet"/>
      <w:lvlText w:val=""/>
      <w:lvlJc w:val="left"/>
      <w:pPr>
        <w:ind w:left="7656" w:hanging="360"/>
      </w:pPr>
      <w:rPr>
        <w:rFonts w:ascii="Wingdings" w:hAnsi="Wingdings" w:hint="default"/>
      </w:rPr>
    </w:lvl>
  </w:abstractNum>
  <w:abstractNum w:abstractNumId="5">
    <w:nsid w:val="2AB216B2"/>
    <w:multiLevelType w:val="hybridMultilevel"/>
    <w:tmpl w:val="D9F2AE12"/>
    <w:lvl w:ilvl="0" w:tplc="040C000B">
      <w:start w:val="1"/>
      <w:numFmt w:val="bullet"/>
      <w:lvlText w:val=""/>
      <w:lvlJc w:val="left"/>
      <w:pPr>
        <w:ind w:left="1896" w:hanging="360"/>
      </w:pPr>
      <w:rPr>
        <w:rFonts w:ascii="Wingdings" w:hAnsi="Wingdings" w:hint="default"/>
      </w:rPr>
    </w:lvl>
    <w:lvl w:ilvl="1" w:tplc="040C0003" w:tentative="1">
      <w:start w:val="1"/>
      <w:numFmt w:val="bullet"/>
      <w:lvlText w:val="o"/>
      <w:lvlJc w:val="left"/>
      <w:pPr>
        <w:ind w:left="2616" w:hanging="360"/>
      </w:pPr>
      <w:rPr>
        <w:rFonts w:ascii="Courier New" w:hAnsi="Courier New" w:cs="Courier New" w:hint="default"/>
      </w:rPr>
    </w:lvl>
    <w:lvl w:ilvl="2" w:tplc="040C0005" w:tentative="1">
      <w:start w:val="1"/>
      <w:numFmt w:val="bullet"/>
      <w:lvlText w:val=""/>
      <w:lvlJc w:val="left"/>
      <w:pPr>
        <w:ind w:left="3336" w:hanging="360"/>
      </w:pPr>
      <w:rPr>
        <w:rFonts w:ascii="Wingdings" w:hAnsi="Wingdings" w:hint="default"/>
      </w:rPr>
    </w:lvl>
    <w:lvl w:ilvl="3" w:tplc="040C0001" w:tentative="1">
      <w:start w:val="1"/>
      <w:numFmt w:val="bullet"/>
      <w:lvlText w:val=""/>
      <w:lvlJc w:val="left"/>
      <w:pPr>
        <w:ind w:left="4056" w:hanging="360"/>
      </w:pPr>
      <w:rPr>
        <w:rFonts w:ascii="Symbol" w:hAnsi="Symbol" w:hint="default"/>
      </w:rPr>
    </w:lvl>
    <w:lvl w:ilvl="4" w:tplc="040C0003" w:tentative="1">
      <w:start w:val="1"/>
      <w:numFmt w:val="bullet"/>
      <w:lvlText w:val="o"/>
      <w:lvlJc w:val="left"/>
      <w:pPr>
        <w:ind w:left="4776" w:hanging="360"/>
      </w:pPr>
      <w:rPr>
        <w:rFonts w:ascii="Courier New" w:hAnsi="Courier New" w:cs="Courier New" w:hint="default"/>
      </w:rPr>
    </w:lvl>
    <w:lvl w:ilvl="5" w:tplc="040C0005" w:tentative="1">
      <w:start w:val="1"/>
      <w:numFmt w:val="bullet"/>
      <w:lvlText w:val=""/>
      <w:lvlJc w:val="left"/>
      <w:pPr>
        <w:ind w:left="5496" w:hanging="360"/>
      </w:pPr>
      <w:rPr>
        <w:rFonts w:ascii="Wingdings" w:hAnsi="Wingdings" w:hint="default"/>
      </w:rPr>
    </w:lvl>
    <w:lvl w:ilvl="6" w:tplc="040C0001" w:tentative="1">
      <w:start w:val="1"/>
      <w:numFmt w:val="bullet"/>
      <w:lvlText w:val=""/>
      <w:lvlJc w:val="left"/>
      <w:pPr>
        <w:ind w:left="6216" w:hanging="360"/>
      </w:pPr>
      <w:rPr>
        <w:rFonts w:ascii="Symbol" w:hAnsi="Symbol" w:hint="default"/>
      </w:rPr>
    </w:lvl>
    <w:lvl w:ilvl="7" w:tplc="040C0003" w:tentative="1">
      <w:start w:val="1"/>
      <w:numFmt w:val="bullet"/>
      <w:lvlText w:val="o"/>
      <w:lvlJc w:val="left"/>
      <w:pPr>
        <w:ind w:left="6936" w:hanging="360"/>
      </w:pPr>
      <w:rPr>
        <w:rFonts w:ascii="Courier New" w:hAnsi="Courier New" w:cs="Courier New" w:hint="default"/>
      </w:rPr>
    </w:lvl>
    <w:lvl w:ilvl="8" w:tplc="040C0005" w:tentative="1">
      <w:start w:val="1"/>
      <w:numFmt w:val="bullet"/>
      <w:lvlText w:val=""/>
      <w:lvlJc w:val="left"/>
      <w:pPr>
        <w:ind w:left="7656" w:hanging="360"/>
      </w:pPr>
      <w:rPr>
        <w:rFonts w:ascii="Wingdings" w:hAnsi="Wingdings" w:hint="default"/>
      </w:rPr>
    </w:lvl>
  </w:abstractNum>
  <w:abstractNum w:abstractNumId="6">
    <w:nsid w:val="2BAD3E99"/>
    <w:multiLevelType w:val="hybridMultilevel"/>
    <w:tmpl w:val="3B6C0A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7D7258"/>
    <w:multiLevelType w:val="hybridMultilevel"/>
    <w:tmpl w:val="C4966B02"/>
    <w:lvl w:ilvl="0" w:tplc="040C000B">
      <w:start w:val="1"/>
      <w:numFmt w:val="bullet"/>
      <w:lvlText w:val=""/>
      <w:lvlJc w:val="left"/>
      <w:pPr>
        <w:ind w:left="1896" w:hanging="360"/>
      </w:pPr>
      <w:rPr>
        <w:rFonts w:ascii="Wingdings" w:hAnsi="Wingdings" w:hint="default"/>
      </w:rPr>
    </w:lvl>
    <w:lvl w:ilvl="1" w:tplc="040C0003" w:tentative="1">
      <w:start w:val="1"/>
      <w:numFmt w:val="bullet"/>
      <w:lvlText w:val="o"/>
      <w:lvlJc w:val="left"/>
      <w:pPr>
        <w:ind w:left="2616" w:hanging="360"/>
      </w:pPr>
      <w:rPr>
        <w:rFonts w:ascii="Courier New" w:hAnsi="Courier New" w:cs="Courier New" w:hint="default"/>
      </w:rPr>
    </w:lvl>
    <w:lvl w:ilvl="2" w:tplc="040C0005" w:tentative="1">
      <w:start w:val="1"/>
      <w:numFmt w:val="bullet"/>
      <w:lvlText w:val=""/>
      <w:lvlJc w:val="left"/>
      <w:pPr>
        <w:ind w:left="3336" w:hanging="360"/>
      </w:pPr>
      <w:rPr>
        <w:rFonts w:ascii="Wingdings" w:hAnsi="Wingdings" w:hint="default"/>
      </w:rPr>
    </w:lvl>
    <w:lvl w:ilvl="3" w:tplc="040C0001" w:tentative="1">
      <w:start w:val="1"/>
      <w:numFmt w:val="bullet"/>
      <w:lvlText w:val=""/>
      <w:lvlJc w:val="left"/>
      <w:pPr>
        <w:ind w:left="4056" w:hanging="360"/>
      </w:pPr>
      <w:rPr>
        <w:rFonts w:ascii="Symbol" w:hAnsi="Symbol" w:hint="default"/>
      </w:rPr>
    </w:lvl>
    <w:lvl w:ilvl="4" w:tplc="040C0003" w:tentative="1">
      <w:start w:val="1"/>
      <w:numFmt w:val="bullet"/>
      <w:lvlText w:val="o"/>
      <w:lvlJc w:val="left"/>
      <w:pPr>
        <w:ind w:left="4776" w:hanging="360"/>
      </w:pPr>
      <w:rPr>
        <w:rFonts w:ascii="Courier New" w:hAnsi="Courier New" w:cs="Courier New" w:hint="default"/>
      </w:rPr>
    </w:lvl>
    <w:lvl w:ilvl="5" w:tplc="040C0005" w:tentative="1">
      <w:start w:val="1"/>
      <w:numFmt w:val="bullet"/>
      <w:lvlText w:val=""/>
      <w:lvlJc w:val="left"/>
      <w:pPr>
        <w:ind w:left="5496" w:hanging="360"/>
      </w:pPr>
      <w:rPr>
        <w:rFonts w:ascii="Wingdings" w:hAnsi="Wingdings" w:hint="default"/>
      </w:rPr>
    </w:lvl>
    <w:lvl w:ilvl="6" w:tplc="040C0001" w:tentative="1">
      <w:start w:val="1"/>
      <w:numFmt w:val="bullet"/>
      <w:lvlText w:val=""/>
      <w:lvlJc w:val="left"/>
      <w:pPr>
        <w:ind w:left="6216" w:hanging="360"/>
      </w:pPr>
      <w:rPr>
        <w:rFonts w:ascii="Symbol" w:hAnsi="Symbol" w:hint="default"/>
      </w:rPr>
    </w:lvl>
    <w:lvl w:ilvl="7" w:tplc="040C0003" w:tentative="1">
      <w:start w:val="1"/>
      <w:numFmt w:val="bullet"/>
      <w:lvlText w:val="o"/>
      <w:lvlJc w:val="left"/>
      <w:pPr>
        <w:ind w:left="6936" w:hanging="360"/>
      </w:pPr>
      <w:rPr>
        <w:rFonts w:ascii="Courier New" w:hAnsi="Courier New" w:cs="Courier New" w:hint="default"/>
      </w:rPr>
    </w:lvl>
    <w:lvl w:ilvl="8" w:tplc="040C0005" w:tentative="1">
      <w:start w:val="1"/>
      <w:numFmt w:val="bullet"/>
      <w:lvlText w:val=""/>
      <w:lvlJc w:val="left"/>
      <w:pPr>
        <w:ind w:left="7656" w:hanging="360"/>
      </w:pPr>
      <w:rPr>
        <w:rFonts w:ascii="Wingdings" w:hAnsi="Wingdings" w:hint="default"/>
      </w:rPr>
    </w:lvl>
  </w:abstractNum>
  <w:abstractNum w:abstractNumId="8">
    <w:nsid w:val="351775E2"/>
    <w:multiLevelType w:val="hybridMultilevel"/>
    <w:tmpl w:val="8482DBCE"/>
    <w:lvl w:ilvl="0" w:tplc="040C000B">
      <w:start w:val="1"/>
      <w:numFmt w:val="bullet"/>
      <w:lvlText w:val=""/>
      <w:lvlJc w:val="left"/>
      <w:pPr>
        <w:ind w:left="1896" w:hanging="360"/>
      </w:pPr>
      <w:rPr>
        <w:rFonts w:ascii="Wingdings" w:hAnsi="Wingdings" w:hint="default"/>
      </w:rPr>
    </w:lvl>
    <w:lvl w:ilvl="1" w:tplc="040C0003" w:tentative="1">
      <w:start w:val="1"/>
      <w:numFmt w:val="bullet"/>
      <w:lvlText w:val="o"/>
      <w:lvlJc w:val="left"/>
      <w:pPr>
        <w:ind w:left="2616" w:hanging="360"/>
      </w:pPr>
      <w:rPr>
        <w:rFonts w:ascii="Courier New" w:hAnsi="Courier New" w:cs="Courier New" w:hint="default"/>
      </w:rPr>
    </w:lvl>
    <w:lvl w:ilvl="2" w:tplc="040C0005" w:tentative="1">
      <w:start w:val="1"/>
      <w:numFmt w:val="bullet"/>
      <w:lvlText w:val=""/>
      <w:lvlJc w:val="left"/>
      <w:pPr>
        <w:ind w:left="3336" w:hanging="360"/>
      </w:pPr>
      <w:rPr>
        <w:rFonts w:ascii="Wingdings" w:hAnsi="Wingdings" w:hint="default"/>
      </w:rPr>
    </w:lvl>
    <w:lvl w:ilvl="3" w:tplc="040C0001" w:tentative="1">
      <w:start w:val="1"/>
      <w:numFmt w:val="bullet"/>
      <w:lvlText w:val=""/>
      <w:lvlJc w:val="left"/>
      <w:pPr>
        <w:ind w:left="4056" w:hanging="360"/>
      </w:pPr>
      <w:rPr>
        <w:rFonts w:ascii="Symbol" w:hAnsi="Symbol" w:hint="default"/>
      </w:rPr>
    </w:lvl>
    <w:lvl w:ilvl="4" w:tplc="040C0003" w:tentative="1">
      <w:start w:val="1"/>
      <w:numFmt w:val="bullet"/>
      <w:lvlText w:val="o"/>
      <w:lvlJc w:val="left"/>
      <w:pPr>
        <w:ind w:left="4776" w:hanging="360"/>
      </w:pPr>
      <w:rPr>
        <w:rFonts w:ascii="Courier New" w:hAnsi="Courier New" w:cs="Courier New" w:hint="default"/>
      </w:rPr>
    </w:lvl>
    <w:lvl w:ilvl="5" w:tplc="040C0005" w:tentative="1">
      <w:start w:val="1"/>
      <w:numFmt w:val="bullet"/>
      <w:lvlText w:val=""/>
      <w:lvlJc w:val="left"/>
      <w:pPr>
        <w:ind w:left="5496" w:hanging="360"/>
      </w:pPr>
      <w:rPr>
        <w:rFonts w:ascii="Wingdings" w:hAnsi="Wingdings" w:hint="default"/>
      </w:rPr>
    </w:lvl>
    <w:lvl w:ilvl="6" w:tplc="040C0001" w:tentative="1">
      <w:start w:val="1"/>
      <w:numFmt w:val="bullet"/>
      <w:lvlText w:val=""/>
      <w:lvlJc w:val="left"/>
      <w:pPr>
        <w:ind w:left="6216" w:hanging="360"/>
      </w:pPr>
      <w:rPr>
        <w:rFonts w:ascii="Symbol" w:hAnsi="Symbol" w:hint="default"/>
      </w:rPr>
    </w:lvl>
    <w:lvl w:ilvl="7" w:tplc="040C0003" w:tentative="1">
      <w:start w:val="1"/>
      <w:numFmt w:val="bullet"/>
      <w:lvlText w:val="o"/>
      <w:lvlJc w:val="left"/>
      <w:pPr>
        <w:ind w:left="6936" w:hanging="360"/>
      </w:pPr>
      <w:rPr>
        <w:rFonts w:ascii="Courier New" w:hAnsi="Courier New" w:cs="Courier New" w:hint="default"/>
      </w:rPr>
    </w:lvl>
    <w:lvl w:ilvl="8" w:tplc="040C0005" w:tentative="1">
      <w:start w:val="1"/>
      <w:numFmt w:val="bullet"/>
      <w:lvlText w:val=""/>
      <w:lvlJc w:val="left"/>
      <w:pPr>
        <w:ind w:left="7656" w:hanging="360"/>
      </w:pPr>
      <w:rPr>
        <w:rFonts w:ascii="Wingdings" w:hAnsi="Wingdings" w:hint="default"/>
      </w:rPr>
    </w:lvl>
  </w:abstractNum>
  <w:abstractNum w:abstractNumId="9">
    <w:nsid w:val="351F3504"/>
    <w:multiLevelType w:val="hybridMultilevel"/>
    <w:tmpl w:val="4A642CD6"/>
    <w:lvl w:ilvl="0" w:tplc="040C000B">
      <w:start w:val="1"/>
      <w:numFmt w:val="bullet"/>
      <w:lvlText w:val=""/>
      <w:lvlJc w:val="left"/>
      <w:pPr>
        <w:ind w:left="1896" w:hanging="360"/>
      </w:pPr>
      <w:rPr>
        <w:rFonts w:ascii="Wingdings" w:hAnsi="Wingdings" w:hint="default"/>
      </w:rPr>
    </w:lvl>
    <w:lvl w:ilvl="1" w:tplc="040C0003" w:tentative="1">
      <w:start w:val="1"/>
      <w:numFmt w:val="bullet"/>
      <w:lvlText w:val="o"/>
      <w:lvlJc w:val="left"/>
      <w:pPr>
        <w:ind w:left="2616" w:hanging="360"/>
      </w:pPr>
      <w:rPr>
        <w:rFonts w:ascii="Courier New" w:hAnsi="Courier New" w:cs="Courier New" w:hint="default"/>
      </w:rPr>
    </w:lvl>
    <w:lvl w:ilvl="2" w:tplc="040C0005" w:tentative="1">
      <w:start w:val="1"/>
      <w:numFmt w:val="bullet"/>
      <w:lvlText w:val=""/>
      <w:lvlJc w:val="left"/>
      <w:pPr>
        <w:ind w:left="3336" w:hanging="360"/>
      </w:pPr>
      <w:rPr>
        <w:rFonts w:ascii="Wingdings" w:hAnsi="Wingdings" w:hint="default"/>
      </w:rPr>
    </w:lvl>
    <w:lvl w:ilvl="3" w:tplc="040C0001" w:tentative="1">
      <w:start w:val="1"/>
      <w:numFmt w:val="bullet"/>
      <w:lvlText w:val=""/>
      <w:lvlJc w:val="left"/>
      <w:pPr>
        <w:ind w:left="4056" w:hanging="360"/>
      </w:pPr>
      <w:rPr>
        <w:rFonts w:ascii="Symbol" w:hAnsi="Symbol" w:hint="default"/>
      </w:rPr>
    </w:lvl>
    <w:lvl w:ilvl="4" w:tplc="040C0003" w:tentative="1">
      <w:start w:val="1"/>
      <w:numFmt w:val="bullet"/>
      <w:lvlText w:val="o"/>
      <w:lvlJc w:val="left"/>
      <w:pPr>
        <w:ind w:left="4776" w:hanging="360"/>
      </w:pPr>
      <w:rPr>
        <w:rFonts w:ascii="Courier New" w:hAnsi="Courier New" w:cs="Courier New" w:hint="default"/>
      </w:rPr>
    </w:lvl>
    <w:lvl w:ilvl="5" w:tplc="040C0005" w:tentative="1">
      <w:start w:val="1"/>
      <w:numFmt w:val="bullet"/>
      <w:lvlText w:val=""/>
      <w:lvlJc w:val="left"/>
      <w:pPr>
        <w:ind w:left="5496" w:hanging="360"/>
      </w:pPr>
      <w:rPr>
        <w:rFonts w:ascii="Wingdings" w:hAnsi="Wingdings" w:hint="default"/>
      </w:rPr>
    </w:lvl>
    <w:lvl w:ilvl="6" w:tplc="040C0001" w:tentative="1">
      <w:start w:val="1"/>
      <w:numFmt w:val="bullet"/>
      <w:lvlText w:val=""/>
      <w:lvlJc w:val="left"/>
      <w:pPr>
        <w:ind w:left="6216" w:hanging="360"/>
      </w:pPr>
      <w:rPr>
        <w:rFonts w:ascii="Symbol" w:hAnsi="Symbol" w:hint="default"/>
      </w:rPr>
    </w:lvl>
    <w:lvl w:ilvl="7" w:tplc="040C0003" w:tentative="1">
      <w:start w:val="1"/>
      <w:numFmt w:val="bullet"/>
      <w:lvlText w:val="o"/>
      <w:lvlJc w:val="left"/>
      <w:pPr>
        <w:ind w:left="6936" w:hanging="360"/>
      </w:pPr>
      <w:rPr>
        <w:rFonts w:ascii="Courier New" w:hAnsi="Courier New" w:cs="Courier New" w:hint="default"/>
      </w:rPr>
    </w:lvl>
    <w:lvl w:ilvl="8" w:tplc="040C0005" w:tentative="1">
      <w:start w:val="1"/>
      <w:numFmt w:val="bullet"/>
      <w:lvlText w:val=""/>
      <w:lvlJc w:val="left"/>
      <w:pPr>
        <w:ind w:left="7656" w:hanging="360"/>
      </w:pPr>
      <w:rPr>
        <w:rFonts w:ascii="Wingdings" w:hAnsi="Wingdings" w:hint="default"/>
      </w:rPr>
    </w:lvl>
  </w:abstractNum>
  <w:abstractNum w:abstractNumId="10">
    <w:nsid w:val="45687448"/>
    <w:multiLevelType w:val="hybridMultilevel"/>
    <w:tmpl w:val="6BFE67FA"/>
    <w:lvl w:ilvl="0" w:tplc="040C000B">
      <w:start w:val="1"/>
      <w:numFmt w:val="bullet"/>
      <w:lvlText w:val=""/>
      <w:lvlJc w:val="left"/>
      <w:pPr>
        <w:ind w:left="1896" w:hanging="360"/>
      </w:pPr>
      <w:rPr>
        <w:rFonts w:ascii="Wingdings" w:hAnsi="Wingdings" w:hint="default"/>
      </w:rPr>
    </w:lvl>
    <w:lvl w:ilvl="1" w:tplc="040C0003" w:tentative="1">
      <w:start w:val="1"/>
      <w:numFmt w:val="bullet"/>
      <w:lvlText w:val="o"/>
      <w:lvlJc w:val="left"/>
      <w:pPr>
        <w:ind w:left="2616" w:hanging="360"/>
      </w:pPr>
      <w:rPr>
        <w:rFonts w:ascii="Courier New" w:hAnsi="Courier New" w:cs="Courier New" w:hint="default"/>
      </w:rPr>
    </w:lvl>
    <w:lvl w:ilvl="2" w:tplc="040C0005" w:tentative="1">
      <w:start w:val="1"/>
      <w:numFmt w:val="bullet"/>
      <w:lvlText w:val=""/>
      <w:lvlJc w:val="left"/>
      <w:pPr>
        <w:ind w:left="3336" w:hanging="360"/>
      </w:pPr>
      <w:rPr>
        <w:rFonts w:ascii="Wingdings" w:hAnsi="Wingdings" w:hint="default"/>
      </w:rPr>
    </w:lvl>
    <w:lvl w:ilvl="3" w:tplc="040C0001" w:tentative="1">
      <w:start w:val="1"/>
      <w:numFmt w:val="bullet"/>
      <w:lvlText w:val=""/>
      <w:lvlJc w:val="left"/>
      <w:pPr>
        <w:ind w:left="4056" w:hanging="360"/>
      </w:pPr>
      <w:rPr>
        <w:rFonts w:ascii="Symbol" w:hAnsi="Symbol" w:hint="default"/>
      </w:rPr>
    </w:lvl>
    <w:lvl w:ilvl="4" w:tplc="040C0003" w:tentative="1">
      <w:start w:val="1"/>
      <w:numFmt w:val="bullet"/>
      <w:lvlText w:val="o"/>
      <w:lvlJc w:val="left"/>
      <w:pPr>
        <w:ind w:left="4776" w:hanging="360"/>
      </w:pPr>
      <w:rPr>
        <w:rFonts w:ascii="Courier New" w:hAnsi="Courier New" w:cs="Courier New" w:hint="default"/>
      </w:rPr>
    </w:lvl>
    <w:lvl w:ilvl="5" w:tplc="040C0005" w:tentative="1">
      <w:start w:val="1"/>
      <w:numFmt w:val="bullet"/>
      <w:lvlText w:val=""/>
      <w:lvlJc w:val="left"/>
      <w:pPr>
        <w:ind w:left="5496" w:hanging="360"/>
      </w:pPr>
      <w:rPr>
        <w:rFonts w:ascii="Wingdings" w:hAnsi="Wingdings" w:hint="default"/>
      </w:rPr>
    </w:lvl>
    <w:lvl w:ilvl="6" w:tplc="040C0001" w:tentative="1">
      <w:start w:val="1"/>
      <w:numFmt w:val="bullet"/>
      <w:lvlText w:val=""/>
      <w:lvlJc w:val="left"/>
      <w:pPr>
        <w:ind w:left="6216" w:hanging="360"/>
      </w:pPr>
      <w:rPr>
        <w:rFonts w:ascii="Symbol" w:hAnsi="Symbol" w:hint="default"/>
      </w:rPr>
    </w:lvl>
    <w:lvl w:ilvl="7" w:tplc="040C0003" w:tentative="1">
      <w:start w:val="1"/>
      <w:numFmt w:val="bullet"/>
      <w:lvlText w:val="o"/>
      <w:lvlJc w:val="left"/>
      <w:pPr>
        <w:ind w:left="6936" w:hanging="360"/>
      </w:pPr>
      <w:rPr>
        <w:rFonts w:ascii="Courier New" w:hAnsi="Courier New" w:cs="Courier New" w:hint="default"/>
      </w:rPr>
    </w:lvl>
    <w:lvl w:ilvl="8" w:tplc="040C0005" w:tentative="1">
      <w:start w:val="1"/>
      <w:numFmt w:val="bullet"/>
      <w:lvlText w:val=""/>
      <w:lvlJc w:val="left"/>
      <w:pPr>
        <w:ind w:left="7656" w:hanging="360"/>
      </w:pPr>
      <w:rPr>
        <w:rFonts w:ascii="Wingdings" w:hAnsi="Wingdings" w:hint="default"/>
      </w:rPr>
    </w:lvl>
  </w:abstractNum>
  <w:abstractNum w:abstractNumId="11">
    <w:nsid w:val="69E96A0E"/>
    <w:multiLevelType w:val="hybridMultilevel"/>
    <w:tmpl w:val="BB065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A2848A7"/>
    <w:multiLevelType w:val="hybridMultilevel"/>
    <w:tmpl w:val="D9D42612"/>
    <w:lvl w:ilvl="0" w:tplc="040C000B">
      <w:start w:val="1"/>
      <w:numFmt w:val="bullet"/>
      <w:lvlText w:val=""/>
      <w:lvlJc w:val="left"/>
      <w:pPr>
        <w:ind w:left="1896" w:hanging="360"/>
      </w:pPr>
      <w:rPr>
        <w:rFonts w:ascii="Wingdings" w:hAnsi="Wingdings" w:hint="default"/>
      </w:rPr>
    </w:lvl>
    <w:lvl w:ilvl="1" w:tplc="040C0003" w:tentative="1">
      <w:start w:val="1"/>
      <w:numFmt w:val="bullet"/>
      <w:lvlText w:val="o"/>
      <w:lvlJc w:val="left"/>
      <w:pPr>
        <w:ind w:left="2616" w:hanging="360"/>
      </w:pPr>
      <w:rPr>
        <w:rFonts w:ascii="Courier New" w:hAnsi="Courier New" w:cs="Courier New" w:hint="default"/>
      </w:rPr>
    </w:lvl>
    <w:lvl w:ilvl="2" w:tplc="040C0005" w:tentative="1">
      <w:start w:val="1"/>
      <w:numFmt w:val="bullet"/>
      <w:lvlText w:val=""/>
      <w:lvlJc w:val="left"/>
      <w:pPr>
        <w:ind w:left="3336" w:hanging="360"/>
      </w:pPr>
      <w:rPr>
        <w:rFonts w:ascii="Wingdings" w:hAnsi="Wingdings" w:hint="default"/>
      </w:rPr>
    </w:lvl>
    <w:lvl w:ilvl="3" w:tplc="040C0001" w:tentative="1">
      <w:start w:val="1"/>
      <w:numFmt w:val="bullet"/>
      <w:lvlText w:val=""/>
      <w:lvlJc w:val="left"/>
      <w:pPr>
        <w:ind w:left="4056" w:hanging="360"/>
      </w:pPr>
      <w:rPr>
        <w:rFonts w:ascii="Symbol" w:hAnsi="Symbol" w:hint="default"/>
      </w:rPr>
    </w:lvl>
    <w:lvl w:ilvl="4" w:tplc="040C0003" w:tentative="1">
      <w:start w:val="1"/>
      <w:numFmt w:val="bullet"/>
      <w:lvlText w:val="o"/>
      <w:lvlJc w:val="left"/>
      <w:pPr>
        <w:ind w:left="4776" w:hanging="360"/>
      </w:pPr>
      <w:rPr>
        <w:rFonts w:ascii="Courier New" w:hAnsi="Courier New" w:cs="Courier New" w:hint="default"/>
      </w:rPr>
    </w:lvl>
    <w:lvl w:ilvl="5" w:tplc="040C0005" w:tentative="1">
      <w:start w:val="1"/>
      <w:numFmt w:val="bullet"/>
      <w:lvlText w:val=""/>
      <w:lvlJc w:val="left"/>
      <w:pPr>
        <w:ind w:left="5496" w:hanging="360"/>
      </w:pPr>
      <w:rPr>
        <w:rFonts w:ascii="Wingdings" w:hAnsi="Wingdings" w:hint="default"/>
      </w:rPr>
    </w:lvl>
    <w:lvl w:ilvl="6" w:tplc="040C0001" w:tentative="1">
      <w:start w:val="1"/>
      <w:numFmt w:val="bullet"/>
      <w:lvlText w:val=""/>
      <w:lvlJc w:val="left"/>
      <w:pPr>
        <w:ind w:left="6216" w:hanging="360"/>
      </w:pPr>
      <w:rPr>
        <w:rFonts w:ascii="Symbol" w:hAnsi="Symbol" w:hint="default"/>
      </w:rPr>
    </w:lvl>
    <w:lvl w:ilvl="7" w:tplc="040C0003" w:tentative="1">
      <w:start w:val="1"/>
      <w:numFmt w:val="bullet"/>
      <w:lvlText w:val="o"/>
      <w:lvlJc w:val="left"/>
      <w:pPr>
        <w:ind w:left="6936" w:hanging="360"/>
      </w:pPr>
      <w:rPr>
        <w:rFonts w:ascii="Courier New" w:hAnsi="Courier New" w:cs="Courier New" w:hint="default"/>
      </w:rPr>
    </w:lvl>
    <w:lvl w:ilvl="8" w:tplc="040C0005" w:tentative="1">
      <w:start w:val="1"/>
      <w:numFmt w:val="bullet"/>
      <w:lvlText w:val=""/>
      <w:lvlJc w:val="left"/>
      <w:pPr>
        <w:ind w:left="7656" w:hanging="360"/>
      </w:pPr>
      <w:rPr>
        <w:rFonts w:ascii="Wingdings" w:hAnsi="Wingdings" w:hint="default"/>
      </w:rPr>
    </w:lvl>
  </w:abstractNum>
  <w:abstractNum w:abstractNumId="13">
    <w:nsid w:val="6F765567"/>
    <w:multiLevelType w:val="hybridMultilevel"/>
    <w:tmpl w:val="FD2C06D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58132ED"/>
    <w:multiLevelType w:val="hybridMultilevel"/>
    <w:tmpl w:val="5F1ABECC"/>
    <w:lvl w:ilvl="0" w:tplc="040C000B">
      <w:start w:val="1"/>
      <w:numFmt w:val="bullet"/>
      <w:lvlText w:val=""/>
      <w:lvlJc w:val="left"/>
      <w:pPr>
        <w:ind w:left="1896" w:hanging="360"/>
      </w:pPr>
      <w:rPr>
        <w:rFonts w:ascii="Wingdings" w:hAnsi="Wingdings" w:hint="default"/>
      </w:rPr>
    </w:lvl>
    <w:lvl w:ilvl="1" w:tplc="040C0003" w:tentative="1">
      <w:start w:val="1"/>
      <w:numFmt w:val="bullet"/>
      <w:lvlText w:val="o"/>
      <w:lvlJc w:val="left"/>
      <w:pPr>
        <w:ind w:left="2616" w:hanging="360"/>
      </w:pPr>
      <w:rPr>
        <w:rFonts w:ascii="Courier New" w:hAnsi="Courier New" w:cs="Courier New" w:hint="default"/>
      </w:rPr>
    </w:lvl>
    <w:lvl w:ilvl="2" w:tplc="040C0005" w:tentative="1">
      <w:start w:val="1"/>
      <w:numFmt w:val="bullet"/>
      <w:lvlText w:val=""/>
      <w:lvlJc w:val="left"/>
      <w:pPr>
        <w:ind w:left="3336" w:hanging="360"/>
      </w:pPr>
      <w:rPr>
        <w:rFonts w:ascii="Wingdings" w:hAnsi="Wingdings" w:hint="default"/>
      </w:rPr>
    </w:lvl>
    <w:lvl w:ilvl="3" w:tplc="040C0001" w:tentative="1">
      <w:start w:val="1"/>
      <w:numFmt w:val="bullet"/>
      <w:lvlText w:val=""/>
      <w:lvlJc w:val="left"/>
      <w:pPr>
        <w:ind w:left="4056" w:hanging="360"/>
      </w:pPr>
      <w:rPr>
        <w:rFonts w:ascii="Symbol" w:hAnsi="Symbol" w:hint="default"/>
      </w:rPr>
    </w:lvl>
    <w:lvl w:ilvl="4" w:tplc="040C0003" w:tentative="1">
      <w:start w:val="1"/>
      <w:numFmt w:val="bullet"/>
      <w:lvlText w:val="o"/>
      <w:lvlJc w:val="left"/>
      <w:pPr>
        <w:ind w:left="4776" w:hanging="360"/>
      </w:pPr>
      <w:rPr>
        <w:rFonts w:ascii="Courier New" w:hAnsi="Courier New" w:cs="Courier New" w:hint="default"/>
      </w:rPr>
    </w:lvl>
    <w:lvl w:ilvl="5" w:tplc="040C0005" w:tentative="1">
      <w:start w:val="1"/>
      <w:numFmt w:val="bullet"/>
      <w:lvlText w:val=""/>
      <w:lvlJc w:val="left"/>
      <w:pPr>
        <w:ind w:left="5496" w:hanging="360"/>
      </w:pPr>
      <w:rPr>
        <w:rFonts w:ascii="Wingdings" w:hAnsi="Wingdings" w:hint="default"/>
      </w:rPr>
    </w:lvl>
    <w:lvl w:ilvl="6" w:tplc="040C0001" w:tentative="1">
      <w:start w:val="1"/>
      <w:numFmt w:val="bullet"/>
      <w:lvlText w:val=""/>
      <w:lvlJc w:val="left"/>
      <w:pPr>
        <w:ind w:left="6216" w:hanging="360"/>
      </w:pPr>
      <w:rPr>
        <w:rFonts w:ascii="Symbol" w:hAnsi="Symbol" w:hint="default"/>
      </w:rPr>
    </w:lvl>
    <w:lvl w:ilvl="7" w:tplc="040C0003" w:tentative="1">
      <w:start w:val="1"/>
      <w:numFmt w:val="bullet"/>
      <w:lvlText w:val="o"/>
      <w:lvlJc w:val="left"/>
      <w:pPr>
        <w:ind w:left="6936" w:hanging="360"/>
      </w:pPr>
      <w:rPr>
        <w:rFonts w:ascii="Courier New" w:hAnsi="Courier New" w:cs="Courier New" w:hint="default"/>
      </w:rPr>
    </w:lvl>
    <w:lvl w:ilvl="8" w:tplc="040C0005" w:tentative="1">
      <w:start w:val="1"/>
      <w:numFmt w:val="bullet"/>
      <w:lvlText w:val=""/>
      <w:lvlJc w:val="left"/>
      <w:pPr>
        <w:ind w:left="7656" w:hanging="360"/>
      </w:pPr>
      <w:rPr>
        <w:rFonts w:ascii="Wingdings" w:hAnsi="Wingdings" w:hint="default"/>
      </w:rPr>
    </w:lvl>
  </w:abstractNum>
  <w:abstractNum w:abstractNumId="15">
    <w:nsid w:val="7DCC58F0"/>
    <w:multiLevelType w:val="hybridMultilevel"/>
    <w:tmpl w:val="72A0E5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2"/>
  </w:num>
  <w:num w:numId="5">
    <w:abstractNumId w:val="14"/>
  </w:num>
  <w:num w:numId="6">
    <w:abstractNumId w:val="4"/>
  </w:num>
  <w:num w:numId="7">
    <w:abstractNumId w:val="12"/>
  </w:num>
  <w:num w:numId="8">
    <w:abstractNumId w:val="5"/>
  </w:num>
  <w:num w:numId="9">
    <w:abstractNumId w:val="13"/>
  </w:num>
  <w:num w:numId="10">
    <w:abstractNumId w:val="8"/>
  </w:num>
  <w:num w:numId="11">
    <w:abstractNumId w:val="15"/>
  </w:num>
  <w:num w:numId="12">
    <w:abstractNumId w:val="9"/>
  </w:num>
  <w:num w:numId="13">
    <w:abstractNumId w:val="7"/>
  </w:num>
  <w:num w:numId="14">
    <w:abstractNumId w:val="1"/>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74486"/>
    <w:rsid w:val="00124FB0"/>
    <w:rsid w:val="002315C6"/>
    <w:rsid w:val="002D03A9"/>
    <w:rsid w:val="00333527"/>
    <w:rsid w:val="005D2336"/>
    <w:rsid w:val="0063426E"/>
    <w:rsid w:val="006A54DA"/>
    <w:rsid w:val="00744A2F"/>
    <w:rsid w:val="007B45CA"/>
    <w:rsid w:val="007E7C9E"/>
    <w:rsid w:val="00930387"/>
    <w:rsid w:val="00AC53AA"/>
    <w:rsid w:val="00D74486"/>
    <w:rsid w:val="00E371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C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44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678</Words>
  <Characters>3729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2023-11-24T19:08:00Z</dcterms:created>
  <dcterms:modified xsi:type="dcterms:W3CDTF">2023-11-24T19:08:00Z</dcterms:modified>
</cp:coreProperties>
</file>