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F98" w:rsidRDefault="004943B0" w:rsidP="00B91F98">
      <w:pPr>
        <w:autoSpaceDE w:val="0"/>
        <w:autoSpaceDN w:val="0"/>
        <w:adjustRightInd w:val="0"/>
        <w:spacing w:after="0" w:line="360" w:lineRule="auto"/>
        <w:rPr>
          <w:rFonts w:asciiTheme="majorBidi" w:hAnsiTheme="majorBidi" w:cstheme="majorBidi"/>
          <w:b/>
          <w:bCs/>
          <w:i/>
          <w:iCs/>
          <w:color w:val="000000" w:themeColor="text1"/>
          <w:sz w:val="28"/>
          <w:szCs w:val="28"/>
          <w:lang w:val="en-US"/>
        </w:rPr>
      </w:pPr>
      <w:r>
        <w:rPr>
          <w:rFonts w:asciiTheme="majorBidi" w:hAnsiTheme="majorBidi" w:cstheme="majorBidi"/>
          <w:b/>
          <w:bCs/>
          <w:i/>
          <w:iCs/>
          <w:noProof/>
          <w:color w:val="000000" w:themeColor="text1"/>
          <w:sz w:val="28"/>
          <w:szCs w:val="28"/>
          <w:lang w:eastAsia="fr-FR"/>
        </w:rPr>
        <w:pict>
          <v:rect id="_x0000_s1026" style="position:absolute;margin-left:-48.5pt;margin-top:-54.35pt;width:226.5pt;height:116.25pt;z-index:251658240" strokecolor="white [3212]">
            <v:textbox>
              <w:txbxContent>
                <w:p w:rsidR="00B91F98" w:rsidRPr="007E5747" w:rsidRDefault="00B91F98" w:rsidP="00B91F98">
                  <w:pPr>
                    <w:spacing w:line="240" w:lineRule="auto"/>
                    <w:rPr>
                      <w:rFonts w:asciiTheme="majorBidi" w:hAnsiTheme="majorBidi" w:cstheme="majorBidi"/>
                      <w:b/>
                      <w:bCs/>
                      <w:i/>
                      <w:iCs/>
                      <w:sz w:val="24"/>
                      <w:szCs w:val="24"/>
                      <w:lang w:val="en-US"/>
                    </w:rPr>
                  </w:pPr>
                  <w:r w:rsidRPr="007E5747">
                    <w:rPr>
                      <w:rFonts w:asciiTheme="majorBidi" w:hAnsiTheme="majorBidi" w:cstheme="majorBidi"/>
                      <w:b/>
                      <w:bCs/>
                      <w:i/>
                      <w:iCs/>
                      <w:sz w:val="24"/>
                      <w:szCs w:val="24"/>
                      <w:lang w:val="en-US"/>
                    </w:rPr>
                    <w:t xml:space="preserve">Human Sciences Department </w:t>
                  </w:r>
                </w:p>
                <w:p w:rsidR="00B91F98" w:rsidRPr="007E5747" w:rsidRDefault="00B91F98" w:rsidP="00B91F98">
                  <w:pPr>
                    <w:spacing w:line="240" w:lineRule="auto"/>
                    <w:rPr>
                      <w:rFonts w:asciiTheme="majorBidi" w:hAnsiTheme="majorBidi" w:cstheme="majorBidi"/>
                      <w:b/>
                      <w:bCs/>
                      <w:i/>
                      <w:iCs/>
                      <w:sz w:val="24"/>
                      <w:szCs w:val="24"/>
                      <w:lang w:val="en-US"/>
                    </w:rPr>
                  </w:pPr>
                  <w:r w:rsidRPr="007E5747">
                    <w:rPr>
                      <w:rFonts w:asciiTheme="majorBidi" w:hAnsiTheme="majorBidi" w:cstheme="majorBidi"/>
                      <w:b/>
                      <w:bCs/>
                      <w:i/>
                      <w:iCs/>
                      <w:sz w:val="24"/>
                      <w:szCs w:val="24"/>
                      <w:lang w:val="en-US"/>
                    </w:rPr>
                    <w:t xml:space="preserve">Level : 1st year </w:t>
                  </w:r>
                </w:p>
                <w:p w:rsidR="00B91F98" w:rsidRDefault="00B91F98" w:rsidP="00B91F98">
                  <w:pPr>
                    <w:spacing w:line="240" w:lineRule="auto"/>
                    <w:rPr>
                      <w:rFonts w:asciiTheme="majorBidi" w:hAnsiTheme="majorBidi" w:cstheme="majorBidi"/>
                      <w:b/>
                      <w:bCs/>
                      <w:i/>
                      <w:iCs/>
                      <w:sz w:val="24"/>
                      <w:szCs w:val="24"/>
                      <w:lang w:val="en-US"/>
                    </w:rPr>
                  </w:pPr>
                  <w:r w:rsidRPr="007E5747">
                    <w:rPr>
                      <w:rFonts w:asciiTheme="majorBidi" w:hAnsiTheme="majorBidi" w:cstheme="majorBidi"/>
                      <w:b/>
                      <w:bCs/>
                      <w:i/>
                      <w:iCs/>
                      <w:sz w:val="24"/>
                      <w:szCs w:val="24"/>
                      <w:lang w:val="en-US"/>
                    </w:rPr>
                    <w:t xml:space="preserve">Module: English </w:t>
                  </w:r>
                </w:p>
                <w:p w:rsidR="00B91F98" w:rsidRPr="007E5747" w:rsidRDefault="001D2F6E" w:rsidP="001D2F6E">
                  <w:pPr>
                    <w:spacing w:line="240" w:lineRule="auto"/>
                    <w:rPr>
                      <w:rFonts w:asciiTheme="majorBidi" w:hAnsiTheme="majorBidi" w:cstheme="majorBidi"/>
                      <w:b/>
                      <w:bCs/>
                      <w:i/>
                      <w:iCs/>
                      <w:sz w:val="24"/>
                      <w:szCs w:val="24"/>
                      <w:lang w:val="en-US"/>
                    </w:rPr>
                  </w:pPr>
                  <w:r>
                    <w:rPr>
                      <w:rFonts w:asciiTheme="majorBidi" w:hAnsiTheme="majorBidi" w:cstheme="majorBidi"/>
                      <w:b/>
                      <w:bCs/>
                      <w:i/>
                      <w:iCs/>
                      <w:sz w:val="24"/>
                      <w:szCs w:val="24"/>
                      <w:lang w:val="en-US"/>
                    </w:rPr>
                    <w:t>Teacher: SAIDI Rafika</w:t>
                  </w:r>
                  <w:r w:rsidR="006B1940">
                    <w:rPr>
                      <w:rFonts w:asciiTheme="majorBidi" w:hAnsiTheme="majorBidi" w:cstheme="majorBidi"/>
                      <w:b/>
                      <w:bCs/>
                      <w:i/>
                      <w:iCs/>
                      <w:sz w:val="24"/>
                      <w:szCs w:val="24"/>
                      <w:lang w:val="en-US"/>
                    </w:rPr>
                    <w:t>&amp;Zinai Kenza</w:t>
                  </w:r>
                </w:p>
              </w:txbxContent>
            </v:textbox>
          </v:rect>
        </w:pict>
      </w:r>
    </w:p>
    <w:p w:rsidR="00B91F98" w:rsidRDefault="00B91F98" w:rsidP="004218F6">
      <w:pPr>
        <w:autoSpaceDE w:val="0"/>
        <w:autoSpaceDN w:val="0"/>
        <w:adjustRightInd w:val="0"/>
        <w:spacing w:after="0" w:line="360" w:lineRule="auto"/>
        <w:jc w:val="center"/>
        <w:rPr>
          <w:rFonts w:asciiTheme="majorBidi" w:hAnsiTheme="majorBidi" w:cstheme="majorBidi"/>
          <w:b/>
          <w:bCs/>
          <w:i/>
          <w:iCs/>
          <w:color w:val="000000" w:themeColor="text1"/>
          <w:sz w:val="28"/>
          <w:szCs w:val="28"/>
          <w:lang w:val="en-US"/>
        </w:rPr>
      </w:pPr>
    </w:p>
    <w:p w:rsidR="00B91F98" w:rsidRDefault="00B91F98" w:rsidP="004218F6">
      <w:pPr>
        <w:autoSpaceDE w:val="0"/>
        <w:autoSpaceDN w:val="0"/>
        <w:adjustRightInd w:val="0"/>
        <w:spacing w:after="0" w:line="360" w:lineRule="auto"/>
        <w:jc w:val="center"/>
        <w:rPr>
          <w:rFonts w:asciiTheme="majorBidi" w:hAnsiTheme="majorBidi" w:cstheme="majorBidi"/>
          <w:b/>
          <w:bCs/>
          <w:i/>
          <w:iCs/>
          <w:color w:val="000000" w:themeColor="text1"/>
          <w:sz w:val="28"/>
          <w:szCs w:val="28"/>
          <w:lang w:val="en-US"/>
        </w:rPr>
      </w:pPr>
    </w:p>
    <w:p w:rsidR="0011181C" w:rsidRPr="004218F6" w:rsidRDefault="0011181C" w:rsidP="004218F6">
      <w:pPr>
        <w:autoSpaceDE w:val="0"/>
        <w:autoSpaceDN w:val="0"/>
        <w:adjustRightInd w:val="0"/>
        <w:spacing w:after="0" w:line="360" w:lineRule="auto"/>
        <w:jc w:val="center"/>
        <w:rPr>
          <w:rFonts w:asciiTheme="majorBidi" w:hAnsiTheme="majorBidi" w:cstheme="majorBidi"/>
          <w:b/>
          <w:bCs/>
          <w:i/>
          <w:iCs/>
          <w:color w:val="000000" w:themeColor="text1"/>
          <w:sz w:val="28"/>
          <w:szCs w:val="28"/>
          <w:lang w:val="en-US"/>
        </w:rPr>
      </w:pPr>
      <w:r w:rsidRPr="0011181C">
        <w:rPr>
          <w:rFonts w:asciiTheme="majorBidi" w:hAnsiTheme="majorBidi" w:cstheme="majorBidi"/>
          <w:b/>
          <w:bCs/>
          <w:i/>
          <w:iCs/>
          <w:color w:val="000000" w:themeColor="text1"/>
          <w:sz w:val="28"/>
          <w:szCs w:val="28"/>
          <w:lang w:val="en-US"/>
        </w:rPr>
        <w:t>Second lecture: Communication</w:t>
      </w:r>
    </w:p>
    <w:p w:rsidR="002C57FC" w:rsidRPr="002C57FC" w:rsidRDefault="002C57FC" w:rsidP="002C57FC">
      <w:pPr>
        <w:pStyle w:val="Paragraphedeliste"/>
        <w:autoSpaceDE w:val="0"/>
        <w:autoSpaceDN w:val="0"/>
        <w:adjustRightInd w:val="0"/>
        <w:spacing w:after="0" w:line="360" w:lineRule="auto"/>
        <w:ind w:left="360"/>
        <w:rPr>
          <w:rFonts w:asciiTheme="majorBidi" w:hAnsiTheme="majorBidi" w:cstheme="majorBidi"/>
          <w:b/>
          <w:bCs/>
          <w:i/>
          <w:iCs/>
          <w:color w:val="000000" w:themeColor="text1"/>
          <w:sz w:val="28"/>
          <w:szCs w:val="28"/>
          <w:lang w:val="en-US"/>
        </w:rPr>
      </w:pPr>
      <w:r w:rsidRPr="002C57FC">
        <w:rPr>
          <w:rFonts w:asciiTheme="majorBidi" w:hAnsiTheme="majorBidi" w:cstheme="majorBidi"/>
          <w:b/>
          <w:bCs/>
          <w:i/>
          <w:iCs/>
          <w:color w:val="000000" w:themeColor="text1"/>
          <w:sz w:val="24"/>
          <w:szCs w:val="24"/>
          <w:lang w:val="en-US"/>
        </w:rPr>
        <w:t xml:space="preserve">Introduction </w:t>
      </w:r>
    </w:p>
    <w:p w:rsidR="002C57FC" w:rsidRPr="002C57FC" w:rsidRDefault="002C57FC" w:rsidP="002C57FC">
      <w:pPr>
        <w:spacing w:line="360" w:lineRule="auto"/>
        <w:rPr>
          <w:rFonts w:asciiTheme="majorBidi" w:hAnsiTheme="majorBidi" w:cstheme="majorBidi"/>
          <w:lang w:val="en-US"/>
        </w:rPr>
      </w:pPr>
      <w:r>
        <w:rPr>
          <w:rFonts w:asciiTheme="majorBidi" w:hAnsiTheme="majorBidi" w:cstheme="majorBidi"/>
          <w:sz w:val="24"/>
          <w:szCs w:val="24"/>
          <w:lang w:val="en-US"/>
        </w:rPr>
        <w:t xml:space="preserve">          </w:t>
      </w:r>
      <w:r w:rsidRPr="002C57FC">
        <w:rPr>
          <w:rFonts w:asciiTheme="majorBidi" w:hAnsiTheme="majorBidi" w:cstheme="majorBidi"/>
          <w:sz w:val="24"/>
          <w:szCs w:val="24"/>
          <w:lang w:val="en-US"/>
        </w:rPr>
        <w:t xml:space="preserve">Dreaming, talking with someone, arguing in a discussion, speaking in public, reading a newspaper, watching a TV program, etc. </w:t>
      </w:r>
      <w:r>
        <w:rPr>
          <w:rFonts w:asciiTheme="majorBidi" w:hAnsiTheme="majorBidi" w:cstheme="majorBidi"/>
          <w:sz w:val="24"/>
          <w:szCs w:val="24"/>
          <w:lang w:val="en-US"/>
        </w:rPr>
        <w:t>A</w:t>
      </w:r>
      <w:r w:rsidRPr="002C57FC">
        <w:rPr>
          <w:rFonts w:asciiTheme="majorBidi" w:hAnsiTheme="majorBidi" w:cstheme="majorBidi"/>
          <w:sz w:val="24"/>
          <w:szCs w:val="24"/>
          <w:lang w:val="en-US"/>
        </w:rPr>
        <w:t>re all different kinds of </w:t>
      </w:r>
      <w:hyperlink r:id="rId8" w:history="1">
        <w:r w:rsidRPr="002C57FC">
          <w:rPr>
            <w:rStyle w:val="Lienhypertexte"/>
            <w:rFonts w:asciiTheme="majorBidi" w:hAnsiTheme="majorBidi" w:cstheme="majorBidi"/>
            <w:color w:val="auto"/>
            <w:sz w:val="24"/>
            <w:szCs w:val="24"/>
            <w:u w:val="none"/>
            <w:lang w:val="en-US"/>
          </w:rPr>
          <w:t>communication</w:t>
        </w:r>
      </w:hyperlink>
      <w:r w:rsidR="00AC0CCD">
        <w:rPr>
          <w:rFonts w:asciiTheme="majorBidi" w:hAnsiTheme="majorBidi" w:cstheme="majorBidi"/>
          <w:sz w:val="24"/>
          <w:szCs w:val="24"/>
          <w:lang w:val="en-US"/>
        </w:rPr>
        <w:t> that we are engaged in every</w:t>
      </w:r>
      <w:r w:rsidRPr="002C57FC">
        <w:rPr>
          <w:rFonts w:asciiTheme="majorBidi" w:hAnsiTheme="majorBidi" w:cstheme="majorBidi"/>
          <w:sz w:val="24"/>
          <w:szCs w:val="24"/>
          <w:lang w:val="en-US"/>
        </w:rPr>
        <w:t>day</w:t>
      </w:r>
      <w:r w:rsidR="00AC0CCD">
        <w:rPr>
          <w:rFonts w:asciiTheme="majorBidi" w:hAnsiTheme="majorBidi" w:cstheme="majorBidi"/>
          <w:sz w:val="24"/>
          <w:szCs w:val="24"/>
          <w:lang w:val="en-US"/>
        </w:rPr>
        <w:t xml:space="preserve"> life</w:t>
      </w:r>
      <w:r w:rsidRPr="002C57FC">
        <w:rPr>
          <w:rFonts w:asciiTheme="majorBidi" w:hAnsiTheme="majorBidi" w:cstheme="majorBidi"/>
          <w:sz w:val="24"/>
          <w:szCs w:val="24"/>
          <w:lang w:val="en-US"/>
        </w:rPr>
        <w:t xml:space="preserve">. It means that we are constantly exchanging our thoughts, ideas, and </w:t>
      </w:r>
      <w:r>
        <w:rPr>
          <w:rFonts w:asciiTheme="majorBidi" w:hAnsiTheme="majorBidi" w:cstheme="majorBidi"/>
          <w:sz w:val="24"/>
          <w:szCs w:val="24"/>
          <w:lang w:val="en-US"/>
        </w:rPr>
        <w:t>e</w:t>
      </w:r>
      <w:r w:rsidRPr="002C57FC">
        <w:rPr>
          <w:rFonts w:asciiTheme="majorBidi" w:hAnsiTheme="majorBidi" w:cstheme="majorBidi"/>
          <w:sz w:val="24"/>
          <w:szCs w:val="24"/>
          <w:lang w:val="en-US"/>
        </w:rPr>
        <w:t>motions with someone or other either to satisfy our physical, emotional, or other needs</w:t>
      </w:r>
      <w:r>
        <w:rPr>
          <w:rFonts w:asciiTheme="majorBidi" w:hAnsiTheme="majorBidi" w:cstheme="majorBidi"/>
          <w:lang w:val="en-US"/>
        </w:rPr>
        <w:t>.</w:t>
      </w:r>
    </w:p>
    <w:p w:rsidR="0011181C" w:rsidRPr="004218F6" w:rsidRDefault="0011181C" w:rsidP="00AC0CCD">
      <w:pPr>
        <w:pStyle w:val="Paragraphedeliste"/>
        <w:numPr>
          <w:ilvl w:val="1"/>
          <w:numId w:val="4"/>
        </w:numPr>
        <w:autoSpaceDE w:val="0"/>
        <w:autoSpaceDN w:val="0"/>
        <w:adjustRightInd w:val="0"/>
        <w:spacing w:after="0" w:line="360" w:lineRule="auto"/>
        <w:jc w:val="both"/>
        <w:rPr>
          <w:rFonts w:asciiTheme="majorBidi" w:hAnsiTheme="majorBidi" w:cstheme="majorBidi"/>
          <w:color w:val="000000" w:themeColor="text1"/>
          <w:sz w:val="24"/>
          <w:szCs w:val="24"/>
          <w:lang w:val="en-US"/>
        </w:rPr>
      </w:pPr>
      <w:r w:rsidRPr="004218F6">
        <w:rPr>
          <w:rFonts w:asciiTheme="majorBidi" w:hAnsiTheme="majorBidi" w:cstheme="majorBidi"/>
          <w:b/>
          <w:bCs/>
          <w:i/>
          <w:iCs/>
          <w:color w:val="000000" w:themeColor="text1"/>
          <w:sz w:val="24"/>
          <w:szCs w:val="24"/>
          <w:lang w:val="en-US"/>
        </w:rPr>
        <w:t xml:space="preserve">Definition of communication: </w:t>
      </w:r>
      <w:r w:rsidRPr="004218F6">
        <w:rPr>
          <w:rFonts w:asciiTheme="majorBidi" w:hAnsiTheme="majorBidi" w:cstheme="majorBidi"/>
          <w:color w:val="000000" w:themeColor="text1"/>
          <w:sz w:val="24"/>
          <w:szCs w:val="24"/>
          <w:lang w:val="en-US"/>
        </w:rPr>
        <w:t>Is the act of transferring</w:t>
      </w:r>
      <w:r w:rsidR="00AC0CCD">
        <w:rPr>
          <w:rFonts w:asciiTheme="majorBidi" w:hAnsiTheme="majorBidi" w:cstheme="majorBidi"/>
          <w:color w:val="000000" w:themeColor="text1"/>
          <w:sz w:val="24"/>
          <w:szCs w:val="24"/>
          <w:lang w:val="en-US"/>
        </w:rPr>
        <w:t xml:space="preserve"> information, ideas, feelings, </w:t>
      </w:r>
      <w:r w:rsidRPr="004218F6">
        <w:rPr>
          <w:rFonts w:asciiTheme="majorBidi" w:hAnsiTheme="majorBidi" w:cstheme="majorBidi"/>
          <w:color w:val="000000" w:themeColor="text1"/>
          <w:sz w:val="24"/>
          <w:szCs w:val="24"/>
          <w:lang w:val="en-US"/>
        </w:rPr>
        <w:t xml:space="preserve">and experiences etc…. between two </w:t>
      </w:r>
      <w:r w:rsidR="00AC0CCD">
        <w:rPr>
          <w:rFonts w:asciiTheme="majorBidi" w:hAnsiTheme="majorBidi" w:cstheme="majorBidi"/>
          <w:color w:val="000000" w:themeColor="text1"/>
          <w:sz w:val="24"/>
          <w:szCs w:val="24"/>
          <w:lang w:val="en-US"/>
        </w:rPr>
        <w:t>people</w:t>
      </w:r>
      <w:r w:rsidRPr="004218F6">
        <w:rPr>
          <w:rFonts w:asciiTheme="majorBidi" w:hAnsiTheme="majorBidi" w:cstheme="majorBidi"/>
          <w:color w:val="000000" w:themeColor="text1"/>
          <w:sz w:val="24"/>
          <w:szCs w:val="24"/>
          <w:lang w:val="en-US"/>
        </w:rPr>
        <w:t xml:space="preserve"> or more.</w:t>
      </w:r>
    </w:p>
    <w:p w:rsidR="00AC0CCD" w:rsidRPr="00AC0CCD" w:rsidRDefault="0011181C" w:rsidP="00AC0CCD">
      <w:pPr>
        <w:pStyle w:val="Paragraphedeliste"/>
        <w:numPr>
          <w:ilvl w:val="1"/>
          <w:numId w:val="4"/>
        </w:numPr>
        <w:autoSpaceDE w:val="0"/>
        <w:autoSpaceDN w:val="0"/>
        <w:adjustRightInd w:val="0"/>
        <w:spacing w:after="0" w:line="360" w:lineRule="auto"/>
        <w:jc w:val="both"/>
        <w:rPr>
          <w:rFonts w:asciiTheme="majorBidi" w:hAnsiTheme="majorBidi" w:cstheme="majorBidi"/>
          <w:b/>
          <w:bCs/>
          <w:i/>
          <w:iCs/>
          <w:color w:val="000000" w:themeColor="text1"/>
          <w:sz w:val="24"/>
          <w:szCs w:val="24"/>
          <w:lang w:val="en-US"/>
        </w:rPr>
      </w:pPr>
      <w:r w:rsidRPr="00466AEB">
        <w:rPr>
          <w:rFonts w:asciiTheme="majorBidi" w:hAnsiTheme="majorBidi" w:cstheme="majorBidi"/>
          <w:b/>
          <w:bCs/>
          <w:i/>
          <w:iCs/>
          <w:color w:val="000000" w:themeColor="text1"/>
          <w:sz w:val="24"/>
          <w:szCs w:val="24"/>
          <w:lang w:val="en-US"/>
        </w:rPr>
        <w:t>Elements of the Communication Process</w:t>
      </w:r>
    </w:p>
    <w:p w:rsidR="0011181C" w:rsidRPr="0011181C" w:rsidRDefault="0011181C" w:rsidP="00466AEB">
      <w:pPr>
        <w:autoSpaceDE w:val="0"/>
        <w:autoSpaceDN w:val="0"/>
        <w:adjustRightInd w:val="0"/>
        <w:spacing w:after="0" w:line="360" w:lineRule="auto"/>
        <w:jc w:val="both"/>
        <w:rPr>
          <w:rFonts w:asciiTheme="majorBidi" w:hAnsiTheme="majorBidi" w:cstheme="majorBidi"/>
          <w:color w:val="000000" w:themeColor="text1"/>
          <w:sz w:val="24"/>
          <w:szCs w:val="24"/>
          <w:lang w:val="en-US"/>
        </w:rPr>
      </w:pPr>
      <w:r w:rsidRPr="0011181C">
        <w:rPr>
          <w:rFonts w:asciiTheme="majorBidi" w:hAnsiTheme="majorBidi" w:cstheme="majorBidi"/>
          <w:color w:val="000000" w:themeColor="text1"/>
          <w:sz w:val="24"/>
          <w:szCs w:val="24"/>
          <w:lang w:val="en-US"/>
        </w:rPr>
        <w:t xml:space="preserve">         We can identify about six elements that are involve</w:t>
      </w:r>
      <w:r w:rsidR="00466AEB">
        <w:rPr>
          <w:rFonts w:asciiTheme="majorBidi" w:hAnsiTheme="majorBidi" w:cstheme="majorBidi"/>
          <w:color w:val="000000" w:themeColor="text1"/>
          <w:sz w:val="24"/>
          <w:szCs w:val="24"/>
          <w:lang w:val="en-US"/>
        </w:rPr>
        <w:t>d in the communication process:</w:t>
      </w:r>
    </w:p>
    <w:p w:rsidR="0011181C" w:rsidRPr="004218F6" w:rsidRDefault="0011181C" w:rsidP="004218F6">
      <w:pPr>
        <w:pStyle w:val="Paragraphedeliste"/>
        <w:numPr>
          <w:ilvl w:val="0"/>
          <w:numId w:val="6"/>
        </w:numPr>
        <w:autoSpaceDE w:val="0"/>
        <w:autoSpaceDN w:val="0"/>
        <w:adjustRightInd w:val="0"/>
        <w:spacing w:after="0" w:line="360" w:lineRule="auto"/>
        <w:jc w:val="both"/>
        <w:rPr>
          <w:rFonts w:asciiTheme="majorBidi" w:hAnsiTheme="majorBidi" w:cstheme="majorBidi"/>
          <w:b/>
          <w:bCs/>
          <w:color w:val="000000" w:themeColor="text1"/>
          <w:sz w:val="24"/>
          <w:szCs w:val="24"/>
          <w:lang w:val="en-US"/>
        </w:rPr>
      </w:pPr>
      <w:r w:rsidRPr="004218F6">
        <w:rPr>
          <w:rFonts w:asciiTheme="majorBidi" w:hAnsiTheme="majorBidi" w:cstheme="majorBidi"/>
          <w:b/>
          <w:bCs/>
          <w:color w:val="000000" w:themeColor="text1"/>
          <w:sz w:val="24"/>
          <w:szCs w:val="24"/>
          <w:lang w:val="en-US"/>
        </w:rPr>
        <w:t>Stimulus</w:t>
      </w:r>
    </w:p>
    <w:p w:rsidR="0011181C" w:rsidRDefault="0011181C" w:rsidP="0011181C">
      <w:pPr>
        <w:autoSpaceDE w:val="0"/>
        <w:autoSpaceDN w:val="0"/>
        <w:adjustRightInd w:val="0"/>
        <w:spacing w:after="0" w:line="360" w:lineRule="auto"/>
        <w:jc w:val="both"/>
        <w:rPr>
          <w:rFonts w:asciiTheme="majorBidi" w:hAnsiTheme="majorBidi" w:cstheme="majorBidi"/>
          <w:color w:val="000000" w:themeColor="text1"/>
          <w:sz w:val="24"/>
          <w:szCs w:val="24"/>
          <w:lang w:val="en-US"/>
        </w:rPr>
      </w:pPr>
      <w:r w:rsidRPr="0011181C">
        <w:rPr>
          <w:rFonts w:asciiTheme="majorBidi" w:hAnsiTheme="majorBidi" w:cstheme="majorBidi"/>
          <w:color w:val="000000" w:themeColor="text1"/>
          <w:sz w:val="24"/>
          <w:szCs w:val="24"/>
          <w:lang w:val="en-US"/>
        </w:rPr>
        <w:t xml:space="preserve">         This is the impulse that triggers off the communication exchange. It takes place at the ideation stage of communication. We can also call it the reason one has for communicating, which may be to inform, educate, entertain etc.</w:t>
      </w:r>
    </w:p>
    <w:p w:rsidR="0011181C" w:rsidRPr="004218F6" w:rsidRDefault="0011181C" w:rsidP="004218F6">
      <w:pPr>
        <w:pStyle w:val="Paragraphedeliste"/>
        <w:numPr>
          <w:ilvl w:val="0"/>
          <w:numId w:val="6"/>
        </w:numPr>
        <w:autoSpaceDE w:val="0"/>
        <w:autoSpaceDN w:val="0"/>
        <w:adjustRightInd w:val="0"/>
        <w:spacing w:after="0" w:line="360" w:lineRule="auto"/>
        <w:jc w:val="both"/>
        <w:rPr>
          <w:rFonts w:asciiTheme="majorBidi" w:hAnsiTheme="majorBidi" w:cstheme="majorBidi"/>
          <w:color w:val="000000" w:themeColor="text1"/>
          <w:sz w:val="24"/>
          <w:szCs w:val="24"/>
          <w:lang w:val="en-US"/>
        </w:rPr>
      </w:pPr>
      <w:r w:rsidRPr="004218F6">
        <w:rPr>
          <w:rFonts w:asciiTheme="majorBidi" w:hAnsiTheme="majorBidi" w:cstheme="majorBidi"/>
          <w:b/>
          <w:bCs/>
          <w:color w:val="000000" w:themeColor="text1"/>
          <w:sz w:val="24"/>
          <w:szCs w:val="24"/>
          <w:lang w:val="en-US"/>
        </w:rPr>
        <w:t>Source (sender)</w:t>
      </w:r>
    </w:p>
    <w:p w:rsidR="0011181C" w:rsidRDefault="0011181C" w:rsidP="0011181C">
      <w:pPr>
        <w:autoSpaceDE w:val="0"/>
        <w:autoSpaceDN w:val="0"/>
        <w:adjustRightInd w:val="0"/>
        <w:spacing w:after="0" w:line="360" w:lineRule="auto"/>
        <w:jc w:val="both"/>
        <w:rPr>
          <w:rFonts w:asciiTheme="majorBidi" w:hAnsiTheme="majorBidi" w:cstheme="majorBidi"/>
          <w:color w:val="000000" w:themeColor="text1"/>
          <w:sz w:val="24"/>
          <w:szCs w:val="24"/>
          <w:lang w:val="en-US"/>
        </w:rPr>
      </w:pPr>
      <w:r w:rsidRPr="0011181C">
        <w:rPr>
          <w:rFonts w:asciiTheme="majorBidi" w:hAnsiTheme="majorBidi" w:cstheme="majorBidi"/>
          <w:color w:val="000000" w:themeColor="text1"/>
          <w:sz w:val="24"/>
          <w:szCs w:val="24"/>
          <w:lang w:val="en-US"/>
        </w:rPr>
        <w:t xml:space="preserve">         This is the person who begins the communication process. He is the one triggered by the stimulus and from him begins the communication activity. He could be referred to as the initiator, encoder or sender.</w:t>
      </w:r>
    </w:p>
    <w:p w:rsidR="0011181C" w:rsidRPr="0011181C" w:rsidRDefault="0011181C" w:rsidP="004218F6">
      <w:pPr>
        <w:pStyle w:val="Paragraphedeliste"/>
        <w:numPr>
          <w:ilvl w:val="0"/>
          <w:numId w:val="6"/>
        </w:numPr>
        <w:autoSpaceDE w:val="0"/>
        <w:autoSpaceDN w:val="0"/>
        <w:adjustRightInd w:val="0"/>
        <w:spacing w:after="0" w:line="360" w:lineRule="auto"/>
        <w:jc w:val="both"/>
        <w:rPr>
          <w:rFonts w:asciiTheme="majorBidi" w:hAnsiTheme="majorBidi" w:cstheme="majorBidi"/>
          <w:color w:val="000000" w:themeColor="text1"/>
          <w:sz w:val="24"/>
          <w:szCs w:val="24"/>
          <w:lang w:val="en-US"/>
        </w:rPr>
      </w:pPr>
      <w:r w:rsidRPr="0011181C">
        <w:rPr>
          <w:rFonts w:asciiTheme="majorBidi" w:hAnsiTheme="majorBidi" w:cstheme="majorBidi"/>
          <w:b/>
          <w:bCs/>
          <w:color w:val="000000" w:themeColor="text1"/>
          <w:sz w:val="24"/>
          <w:szCs w:val="24"/>
          <w:lang w:val="en-US"/>
        </w:rPr>
        <w:t>Message</w:t>
      </w:r>
    </w:p>
    <w:p w:rsidR="0011181C" w:rsidRDefault="0011181C" w:rsidP="0011181C">
      <w:pPr>
        <w:autoSpaceDE w:val="0"/>
        <w:autoSpaceDN w:val="0"/>
        <w:adjustRightInd w:val="0"/>
        <w:spacing w:after="0" w:line="360" w:lineRule="auto"/>
        <w:jc w:val="both"/>
        <w:rPr>
          <w:rFonts w:asciiTheme="majorBidi" w:hAnsiTheme="majorBidi" w:cstheme="majorBidi"/>
          <w:color w:val="000000" w:themeColor="text1"/>
          <w:sz w:val="24"/>
          <w:szCs w:val="24"/>
          <w:lang w:val="en-US"/>
        </w:rPr>
      </w:pPr>
      <w:r w:rsidRPr="0011181C">
        <w:rPr>
          <w:rFonts w:asciiTheme="majorBidi" w:hAnsiTheme="majorBidi" w:cstheme="majorBidi"/>
          <w:color w:val="000000" w:themeColor="text1"/>
          <w:sz w:val="24"/>
          <w:szCs w:val="24"/>
          <w:lang w:val="en-US"/>
        </w:rPr>
        <w:t xml:space="preserve">          This could be the idea, feelings, information, thought, opinion, knowledge or experience etc. that the source/sender wants to share.</w:t>
      </w:r>
    </w:p>
    <w:p w:rsidR="0011181C" w:rsidRPr="0011181C" w:rsidRDefault="0011181C" w:rsidP="004218F6">
      <w:pPr>
        <w:pStyle w:val="Paragraphedeliste"/>
        <w:numPr>
          <w:ilvl w:val="0"/>
          <w:numId w:val="6"/>
        </w:numPr>
        <w:autoSpaceDE w:val="0"/>
        <w:autoSpaceDN w:val="0"/>
        <w:adjustRightInd w:val="0"/>
        <w:spacing w:after="0" w:line="360" w:lineRule="auto"/>
        <w:jc w:val="both"/>
        <w:rPr>
          <w:rFonts w:asciiTheme="majorBidi" w:hAnsiTheme="majorBidi" w:cstheme="majorBidi"/>
          <w:color w:val="000000" w:themeColor="text1"/>
          <w:sz w:val="24"/>
          <w:szCs w:val="24"/>
          <w:lang w:val="en-US"/>
        </w:rPr>
      </w:pPr>
      <w:r w:rsidRPr="0011181C">
        <w:rPr>
          <w:rFonts w:asciiTheme="majorBidi" w:hAnsiTheme="majorBidi" w:cstheme="majorBidi"/>
          <w:b/>
          <w:bCs/>
          <w:color w:val="000000" w:themeColor="text1"/>
          <w:sz w:val="24"/>
          <w:szCs w:val="24"/>
          <w:lang w:val="en-US"/>
        </w:rPr>
        <w:t>Medium</w:t>
      </w:r>
      <w:r w:rsidRPr="0011181C">
        <w:rPr>
          <w:rFonts w:asciiTheme="majorBidi" w:hAnsiTheme="majorBidi" w:cstheme="majorBidi"/>
          <w:color w:val="000000" w:themeColor="text1"/>
          <w:sz w:val="24"/>
          <w:szCs w:val="24"/>
          <w:lang w:val="en-US"/>
        </w:rPr>
        <w:t>/</w:t>
      </w:r>
      <w:r w:rsidRPr="0011181C">
        <w:rPr>
          <w:rFonts w:asciiTheme="majorBidi" w:hAnsiTheme="majorBidi" w:cstheme="majorBidi"/>
          <w:b/>
          <w:bCs/>
          <w:color w:val="000000" w:themeColor="text1"/>
          <w:sz w:val="24"/>
          <w:szCs w:val="24"/>
          <w:lang w:val="en-US"/>
        </w:rPr>
        <w:t>Channel</w:t>
      </w:r>
    </w:p>
    <w:p w:rsidR="0011181C" w:rsidRDefault="0011181C" w:rsidP="0011181C">
      <w:pPr>
        <w:autoSpaceDE w:val="0"/>
        <w:autoSpaceDN w:val="0"/>
        <w:adjustRightInd w:val="0"/>
        <w:spacing w:after="0" w:line="360" w:lineRule="auto"/>
        <w:jc w:val="both"/>
        <w:rPr>
          <w:rFonts w:asciiTheme="majorBidi" w:hAnsiTheme="majorBidi" w:cstheme="majorBidi"/>
          <w:color w:val="000000" w:themeColor="text1"/>
          <w:sz w:val="24"/>
          <w:szCs w:val="24"/>
          <w:lang w:val="en-US"/>
        </w:rPr>
      </w:pPr>
      <w:r w:rsidRPr="0011181C">
        <w:rPr>
          <w:rFonts w:asciiTheme="majorBidi" w:hAnsiTheme="majorBidi" w:cstheme="majorBidi"/>
          <w:color w:val="000000" w:themeColor="text1"/>
          <w:sz w:val="24"/>
          <w:szCs w:val="24"/>
          <w:lang w:val="en-US"/>
        </w:rPr>
        <w:t xml:space="preserve">          Medium and channel are generally used interchangeably. But here, a distinction is made between the two. Medium could be regarded as the form adopted by the sender of the message to get it to the receiver. It could be oral or written form. The channel then is the pathway, route or conduit through which the message travels between the source and the receiver e.g. the channel of radio, television, newspaper, telephone etc.</w:t>
      </w:r>
    </w:p>
    <w:p w:rsidR="0011181C" w:rsidRPr="0011181C" w:rsidRDefault="0011181C" w:rsidP="004218F6">
      <w:pPr>
        <w:pStyle w:val="Paragraphedeliste"/>
        <w:numPr>
          <w:ilvl w:val="0"/>
          <w:numId w:val="6"/>
        </w:numPr>
        <w:autoSpaceDE w:val="0"/>
        <w:autoSpaceDN w:val="0"/>
        <w:adjustRightInd w:val="0"/>
        <w:spacing w:after="0" w:line="360" w:lineRule="auto"/>
        <w:jc w:val="both"/>
        <w:rPr>
          <w:rFonts w:asciiTheme="majorBidi" w:hAnsiTheme="majorBidi" w:cstheme="majorBidi"/>
          <w:color w:val="000000" w:themeColor="text1"/>
          <w:sz w:val="24"/>
          <w:szCs w:val="24"/>
          <w:lang w:val="en-US"/>
        </w:rPr>
      </w:pPr>
      <w:r w:rsidRPr="0011181C">
        <w:rPr>
          <w:rFonts w:asciiTheme="majorBidi" w:hAnsiTheme="majorBidi" w:cstheme="majorBidi"/>
          <w:b/>
          <w:bCs/>
          <w:color w:val="000000" w:themeColor="text1"/>
          <w:sz w:val="24"/>
          <w:szCs w:val="24"/>
          <w:lang w:val="en-US"/>
        </w:rPr>
        <w:t>Receiver</w:t>
      </w:r>
    </w:p>
    <w:p w:rsidR="0011181C" w:rsidRDefault="0011181C" w:rsidP="0011181C">
      <w:pPr>
        <w:autoSpaceDE w:val="0"/>
        <w:autoSpaceDN w:val="0"/>
        <w:adjustRightInd w:val="0"/>
        <w:spacing w:after="0" w:line="360" w:lineRule="auto"/>
        <w:jc w:val="both"/>
        <w:rPr>
          <w:rFonts w:asciiTheme="majorBidi" w:hAnsiTheme="majorBidi" w:cstheme="majorBidi"/>
          <w:color w:val="000000" w:themeColor="text1"/>
          <w:sz w:val="24"/>
          <w:szCs w:val="24"/>
          <w:lang w:val="en-US"/>
        </w:rPr>
      </w:pPr>
      <w:r w:rsidRPr="0011181C">
        <w:rPr>
          <w:rFonts w:asciiTheme="majorBidi" w:hAnsiTheme="majorBidi" w:cstheme="majorBidi"/>
          <w:color w:val="000000" w:themeColor="text1"/>
          <w:sz w:val="24"/>
          <w:szCs w:val="24"/>
          <w:lang w:val="en-US"/>
        </w:rPr>
        <w:t xml:space="preserve">         This is the person to whom the message is sent. He is the target audience or the recipient of the message.</w:t>
      </w:r>
    </w:p>
    <w:p w:rsidR="0011181C" w:rsidRPr="0011181C" w:rsidRDefault="0011181C" w:rsidP="004218F6">
      <w:pPr>
        <w:pStyle w:val="Paragraphedeliste"/>
        <w:numPr>
          <w:ilvl w:val="0"/>
          <w:numId w:val="6"/>
        </w:numPr>
        <w:autoSpaceDE w:val="0"/>
        <w:autoSpaceDN w:val="0"/>
        <w:adjustRightInd w:val="0"/>
        <w:spacing w:after="0" w:line="360" w:lineRule="auto"/>
        <w:jc w:val="both"/>
        <w:rPr>
          <w:rFonts w:asciiTheme="majorBidi" w:hAnsiTheme="majorBidi" w:cstheme="majorBidi"/>
          <w:color w:val="000000" w:themeColor="text1"/>
          <w:sz w:val="24"/>
          <w:szCs w:val="24"/>
          <w:lang w:val="en-US"/>
        </w:rPr>
      </w:pPr>
      <w:r w:rsidRPr="0011181C">
        <w:rPr>
          <w:rFonts w:asciiTheme="majorBidi" w:hAnsiTheme="majorBidi" w:cstheme="majorBidi"/>
          <w:b/>
          <w:bCs/>
          <w:color w:val="000000" w:themeColor="text1"/>
          <w:sz w:val="24"/>
          <w:szCs w:val="24"/>
          <w:lang w:val="en-US"/>
        </w:rPr>
        <w:lastRenderedPageBreak/>
        <w:t>Feedback</w:t>
      </w:r>
    </w:p>
    <w:p w:rsidR="0011181C" w:rsidRPr="0011181C" w:rsidRDefault="0011181C" w:rsidP="0011181C">
      <w:pPr>
        <w:autoSpaceDE w:val="0"/>
        <w:autoSpaceDN w:val="0"/>
        <w:adjustRightInd w:val="0"/>
        <w:spacing w:after="0" w:line="360" w:lineRule="auto"/>
        <w:jc w:val="both"/>
        <w:rPr>
          <w:rFonts w:asciiTheme="majorBidi" w:hAnsiTheme="majorBidi" w:cstheme="majorBidi"/>
          <w:color w:val="000000" w:themeColor="text1"/>
          <w:sz w:val="24"/>
          <w:szCs w:val="24"/>
          <w:lang w:val="en-US"/>
        </w:rPr>
      </w:pPr>
      <w:r w:rsidRPr="0011181C">
        <w:rPr>
          <w:rFonts w:asciiTheme="majorBidi" w:hAnsiTheme="majorBidi" w:cstheme="majorBidi"/>
          <w:color w:val="000000" w:themeColor="text1"/>
          <w:sz w:val="24"/>
          <w:szCs w:val="24"/>
          <w:lang w:val="en-US"/>
        </w:rPr>
        <w:t xml:space="preserve">         This is the response or reaction of the receiver to the message sent. Communication is incomplete without feedback. It confirms that the message is well received and understood. A</w:t>
      </w:r>
    </w:p>
    <w:p w:rsidR="0011181C" w:rsidRPr="0011181C" w:rsidRDefault="0011181C" w:rsidP="0011181C">
      <w:pPr>
        <w:autoSpaceDE w:val="0"/>
        <w:autoSpaceDN w:val="0"/>
        <w:adjustRightInd w:val="0"/>
        <w:spacing w:after="0" w:line="360" w:lineRule="auto"/>
        <w:jc w:val="both"/>
        <w:rPr>
          <w:rFonts w:asciiTheme="majorBidi" w:hAnsiTheme="majorBidi" w:cstheme="majorBidi"/>
          <w:color w:val="000000" w:themeColor="text1"/>
          <w:sz w:val="24"/>
          <w:szCs w:val="24"/>
          <w:lang w:val="en-US"/>
        </w:rPr>
      </w:pPr>
      <w:r w:rsidRPr="0011181C">
        <w:rPr>
          <w:rFonts w:asciiTheme="majorBidi" w:hAnsiTheme="majorBidi" w:cstheme="majorBidi"/>
          <w:color w:val="000000" w:themeColor="text1"/>
          <w:sz w:val="24"/>
          <w:szCs w:val="24"/>
          <w:lang w:val="en-US"/>
        </w:rPr>
        <w:t>feedback is positive when it shows that the message has been well received and understood and it could be negative when it shows that the intended effect has not been achieved.</w:t>
      </w:r>
    </w:p>
    <w:p w:rsidR="0011181C" w:rsidRPr="00466AEB" w:rsidRDefault="0011181C" w:rsidP="00466AEB">
      <w:pPr>
        <w:autoSpaceDE w:val="0"/>
        <w:autoSpaceDN w:val="0"/>
        <w:adjustRightInd w:val="0"/>
        <w:spacing w:after="0" w:line="360" w:lineRule="auto"/>
        <w:jc w:val="both"/>
        <w:rPr>
          <w:rFonts w:asciiTheme="majorBidi" w:hAnsiTheme="majorBidi" w:cstheme="majorBidi"/>
          <w:color w:val="000000" w:themeColor="text1"/>
          <w:sz w:val="24"/>
          <w:szCs w:val="24"/>
          <w:lang w:val="en-US"/>
        </w:rPr>
      </w:pPr>
    </w:p>
    <w:p w:rsidR="0011181C" w:rsidRPr="00466AEB" w:rsidRDefault="0011181C" w:rsidP="00466AEB">
      <w:pPr>
        <w:pStyle w:val="Paragraphedeliste"/>
        <w:numPr>
          <w:ilvl w:val="0"/>
          <w:numId w:val="1"/>
        </w:numPr>
        <w:autoSpaceDE w:val="0"/>
        <w:autoSpaceDN w:val="0"/>
        <w:adjustRightInd w:val="0"/>
        <w:spacing w:after="0" w:line="360" w:lineRule="auto"/>
        <w:jc w:val="both"/>
        <w:rPr>
          <w:rFonts w:asciiTheme="majorBidi" w:hAnsiTheme="majorBidi" w:cstheme="majorBidi"/>
          <w:color w:val="000000" w:themeColor="text1"/>
          <w:sz w:val="24"/>
          <w:szCs w:val="24"/>
          <w:lang w:val="en-US"/>
        </w:rPr>
      </w:pPr>
      <w:r w:rsidRPr="00466AEB">
        <w:rPr>
          <w:rFonts w:asciiTheme="majorBidi" w:hAnsiTheme="majorBidi" w:cstheme="majorBidi"/>
          <w:b/>
          <w:bCs/>
          <w:color w:val="000000" w:themeColor="text1"/>
          <w:sz w:val="24"/>
          <w:szCs w:val="24"/>
          <w:lang w:val="en-US"/>
        </w:rPr>
        <w:t xml:space="preserve">Noise: </w:t>
      </w:r>
      <w:r w:rsidRPr="00466AEB">
        <w:rPr>
          <w:rFonts w:asciiTheme="majorBidi" w:hAnsiTheme="majorBidi" w:cstheme="majorBidi"/>
          <w:color w:val="000000" w:themeColor="text1"/>
          <w:sz w:val="24"/>
          <w:szCs w:val="24"/>
          <w:lang w:val="en-US"/>
        </w:rPr>
        <w:t>is interference that keeps a message from being understood or accurately interpreted. It is a potent barrier to effective communication. Noise may be in different forms:</w:t>
      </w:r>
    </w:p>
    <w:p w:rsidR="0011181C" w:rsidRPr="00466AEB" w:rsidRDefault="0011181C" w:rsidP="00466AEB">
      <w:pPr>
        <w:pStyle w:val="Paragraphedeliste"/>
        <w:numPr>
          <w:ilvl w:val="0"/>
          <w:numId w:val="2"/>
        </w:numPr>
        <w:autoSpaceDE w:val="0"/>
        <w:autoSpaceDN w:val="0"/>
        <w:adjustRightInd w:val="0"/>
        <w:spacing w:after="0" w:line="360" w:lineRule="auto"/>
        <w:jc w:val="both"/>
        <w:rPr>
          <w:rFonts w:asciiTheme="majorBidi" w:hAnsiTheme="majorBidi" w:cstheme="majorBidi"/>
          <w:color w:val="000000" w:themeColor="text1"/>
          <w:sz w:val="24"/>
          <w:szCs w:val="24"/>
          <w:lang w:val="en-US"/>
        </w:rPr>
      </w:pPr>
      <w:r w:rsidRPr="00466AEB">
        <w:rPr>
          <w:rFonts w:asciiTheme="majorBidi" w:hAnsiTheme="majorBidi" w:cstheme="majorBidi"/>
          <w:b/>
          <w:bCs/>
          <w:color w:val="000000" w:themeColor="text1"/>
          <w:sz w:val="24"/>
          <w:szCs w:val="24"/>
          <w:lang w:val="en-US"/>
        </w:rPr>
        <w:t>Physical noise:</w:t>
      </w:r>
      <w:r w:rsidRPr="00466AEB">
        <w:rPr>
          <w:rFonts w:asciiTheme="majorBidi" w:hAnsiTheme="majorBidi" w:cstheme="majorBidi"/>
          <w:color w:val="000000" w:themeColor="text1"/>
          <w:sz w:val="24"/>
          <w:szCs w:val="24"/>
          <w:lang w:val="en-US"/>
        </w:rPr>
        <w:t xml:space="preserve"> This comes from the environment and keeps the message from being    heard or understood. It may be from loud conversations, side-talks at meetings, vehicular sounds, sounds from workmen’s tools etc.</w:t>
      </w:r>
    </w:p>
    <w:p w:rsidR="0011181C" w:rsidRPr="00466AEB" w:rsidRDefault="00AC0CCD" w:rsidP="00466AEB">
      <w:pPr>
        <w:pStyle w:val="Paragraphedeliste"/>
        <w:numPr>
          <w:ilvl w:val="0"/>
          <w:numId w:val="2"/>
        </w:numPr>
        <w:autoSpaceDE w:val="0"/>
        <w:autoSpaceDN w:val="0"/>
        <w:adjustRightInd w:val="0"/>
        <w:spacing w:after="0" w:line="360" w:lineRule="auto"/>
        <w:jc w:val="both"/>
        <w:rPr>
          <w:rFonts w:asciiTheme="majorBidi" w:hAnsiTheme="majorBidi" w:cstheme="majorBidi"/>
          <w:color w:val="000000" w:themeColor="text1"/>
          <w:sz w:val="24"/>
          <w:szCs w:val="24"/>
          <w:lang w:val="en-US"/>
        </w:rPr>
      </w:pPr>
      <w:r>
        <w:rPr>
          <w:rFonts w:asciiTheme="majorBidi" w:hAnsiTheme="majorBidi" w:cstheme="majorBidi"/>
          <w:b/>
          <w:bCs/>
          <w:color w:val="000000" w:themeColor="text1"/>
          <w:sz w:val="24"/>
          <w:szCs w:val="24"/>
          <w:lang w:val="en-US"/>
        </w:rPr>
        <w:t>Psychological</w:t>
      </w:r>
      <w:r w:rsidR="0011181C" w:rsidRPr="00466AEB">
        <w:rPr>
          <w:rFonts w:asciiTheme="majorBidi" w:hAnsiTheme="majorBidi" w:cstheme="majorBidi"/>
          <w:b/>
          <w:bCs/>
          <w:color w:val="000000" w:themeColor="text1"/>
          <w:sz w:val="24"/>
          <w:szCs w:val="24"/>
          <w:lang w:val="en-US"/>
        </w:rPr>
        <w:t xml:space="preserve"> noise:</w:t>
      </w:r>
      <w:r w:rsidR="0011181C" w:rsidRPr="00466AEB">
        <w:rPr>
          <w:rFonts w:asciiTheme="majorBidi" w:hAnsiTheme="majorBidi" w:cstheme="majorBidi"/>
          <w:color w:val="000000" w:themeColor="text1"/>
          <w:sz w:val="24"/>
          <w:szCs w:val="24"/>
          <w:lang w:val="en-US"/>
        </w:rPr>
        <w:t xml:space="preserve"> This comes from within as a result of poor mental attitude, depression, emotional stress or disability.</w:t>
      </w:r>
    </w:p>
    <w:p w:rsidR="0011181C" w:rsidRPr="00466AEB" w:rsidRDefault="0011181C" w:rsidP="00466AEB">
      <w:pPr>
        <w:pStyle w:val="Paragraphedeliste"/>
        <w:numPr>
          <w:ilvl w:val="0"/>
          <w:numId w:val="2"/>
        </w:numPr>
        <w:autoSpaceDE w:val="0"/>
        <w:autoSpaceDN w:val="0"/>
        <w:adjustRightInd w:val="0"/>
        <w:spacing w:after="0" w:line="360" w:lineRule="auto"/>
        <w:jc w:val="both"/>
        <w:rPr>
          <w:rFonts w:asciiTheme="majorBidi" w:hAnsiTheme="majorBidi" w:cstheme="majorBidi"/>
          <w:color w:val="000000" w:themeColor="text1"/>
          <w:sz w:val="24"/>
          <w:szCs w:val="24"/>
          <w:lang w:val="en-US"/>
        </w:rPr>
      </w:pPr>
      <w:r w:rsidRPr="00466AEB">
        <w:rPr>
          <w:rFonts w:asciiTheme="majorBidi" w:hAnsiTheme="majorBidi" w:cstheme="majorBidi"/>
          <w:b/>
          <w:bCs/>
          <w:color w:val="000000" w:themeColor="text1"/>
          <w:sz w:val="24"/>
          <w:szCs w:val="24"/>
          <w:lang w:val="en-US"/>
        </w:rPr>
        <w:t>Physiological noise:</w:t>
      </w:r>
      <w:r w:rsidRPr="00466AEB">
        <w:rPr>
          <w:rFonts w:asciiTheme="majorBidi" w:hAnsiTheme="majorBidi" w:cstheme="majorBidi"/>
          <w:color w:val="000000" w:themeColor="text1"/>
          <w:sz w:val="24"/>
          <w:szCs w:val="24"/>
          <w:lang w:val="en-US"/>
        </w:rPr>
        <w:t xml:space="preserve"> Results from interference from the body in form of body discomforts, feeling of hunger, tiredness etc</w:t>
      </w:r>
    </w:p>
    <w:p w:rsidR="00FB1B1D" w:rsidRDefault="0011181C" w:rsidP="00466AEB">
      <w:pPr>
        <w:pStyle w:val="Paragraphedeliste"/>
        <w:numPr>
          <w:ilvl w:val="0"/>
          <w:numId w:val="2"/>
        </w:numPr>
        <w:autoSpaceDE w:val="0"/>
        <w:autoSpaceDN w:val="0"/>
        <w:adjustRightInd w:val="0"/>
        <w:spacing w:after="0" w:line="360" w:lineRule="auto"/>
        <w:jc w:val="both"/>
        <w:rPr>
          <w:rFonts w:asciiTheme="majorBidi" w:hAnsiTheme="majorBidi" w:cstheme="majorBidi"/>
          <w:color w:val="000000" w:themeColor="text1"/>
          <w:sz w:val="24"/>
          <w:szCs w:val="24"/>
          <w:lang w:val="en-US"/>
        </w:rPr>
      </w:pPr>
      <w:r w:rsidRPr="00466AEB">
        <w:rPr>
          <w:rFonts w:asciiTheme="majorBidi" w:hAnsiTheme="majorBidi" w:cstheme="majorBidi"/>
          <w:b/>
          <w:bCs/>
          <w:color w:val="000000" w:themeColor="text1"/>
          <w:sz w:val="24"/>
          <w:szCs w:val="24"/>
          <w:lang w:val="en-US"/>
        </w:rPr>
        <w:t>Linguistic noise:</w:t>
      </w:r>
      <w:r w:rsidRPr="00466AEB">
        <w:rPr>
          <w:rFonts w:asciiTheme="majorBidi" w:hAnsiTheme="majorBidi" w:cstheme="majorBidi"/>
          <w:color w:val="000000" w:themeColor="text1"/>
          <w:sz w:val="24"/>
          <w:szCs w:val="24"/>
          <w:lang w:val="en-US"/>
        </w:rPr>
        <w:t xml:space="preserve"> This is from the source’s inability to use the language of communication accurately and appropriately. It may be a grammatical noise. It may be semantic as in the wrong use of words or use of unfamiliar words, misspelling, etc. And it could also be phonological manifested in incorrect pronunciation</w:t>
      </w:r>
    </w:p>
    <w:p w:rsidR="00466AEB" w:rsidRPr="00AC0CCD" w:rsidRDefault="00466AEB" w:rsidP="00AC0CCD">
      <w:pPr>
        <w:autoSpaceDE w:val="0"/>
        <w:autoSpaceDN w:val="0"/>
        <w:adjustRightInd w:val="0"/>
        <w:spacing w:after="0" w:line="360" w:lineRule="auto"/>
        <w:jc w:val="both"/>
        <w:rPr>
          <w:rFonts w:asciiTheme="majorBidi" w:hAnsiTheme="majorBidi" w:cstheme="majorBidi"/>
          <w:b/>
          <w:bCs/>
          <w:i/>
          <w:iCs/>
          <w:color w:val="000000" w:themeColor="text1"/>
          <w:sz w:val="24"/>
          <w:szCs w:val="24"/>
          <w:lang w:val="en-US"/>
        </w:rPr>
      </w:pPr>
    </w:p>
    <w:p w:rsidR="00AC0CCD" w:rsidRPr="00AC0CCD" w:rsidRDefault="00AC0CCD" w:rsidP="00AC0CCD">
      <w:pPr>
        <w:pStyle w:val="Paragraphedeliste"/>
        <w:autoSpaceDE w:val="0"/>
        <w:autoSpaceDN w:val="0"/>
        <w:adjustRightInd w:val="0"/>
        <w:spacing w:after="0" w:line="360" w:lineRule="auto"/>
        <w:ind w:left="360"/>
        <w:jc w:val="both"/>
        <w:rPr>
          <w:rFonts w:asciiTheme="majorBidi" w:hAnsiTheme="majorBidi" w:cstheme="majorBidi"/>
          <w:b/>
          <w:bCs/>
          <w:i/>
          <w:iCs/>
          <w:color w:val="000000" w:themeColor="text1"/>
          <w:sz w:val="24"/>
          <w:szCs w:val="24"/>
          <w:lang w:val="en-US"/>
        </w:rPr>
      </w:pPr>
    </w:p>
    <w:sectPr w:rsidR="00AC0CCD" w:rsidRPr="00AC0CCD" w:rsidSect="00FB1B1D">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3B4" w:rsidRDefault="000F53B4" w:rsidP="00A459EF">
      <w:pPr>
        <w:spacing w:after="0" w:line="240" w:lineRule="auto"/>
      </w:pPr>
      <w:r>
        <w:separator/>
      </w:r>
    </w:p>
  </w:endnote>
  <w:endnote w:type="continuationSeparator" w:id="1">
    <w:p w:rsidR="000F53B4" w:rsidRDefault="000F53B4" w:rsidP="00A45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9EF" w:rsidRDefault="00A459EF" w:rsidP="00A459EF">
    <w:pPr>
      <w:pStyle w:val="Pieddepage"/>
      <w:jc w:val="center"/>
    </w:pPr>
  </w:p>
  <w:p w:rsidR="00A459EF" w:rsidRDefault="00A459E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3B4" w:rsidRDefault="000F53B4" w:rsidP="00A459EF">
      <w:pPr>
        <w:spacing w:after="0" w:line="240" w:lineRule="auto"/>
      </w:pPr>
      <w:r>
        <w:separator/>
      </w:r>
    </w:p>
  </w:footnote>
  <w:footnote w:type="continuationSeparator" w:id="1">
    <w:p w:rsidR="000F53B4" w:rsidRDefault="000F53B4" w:rsidP="00A459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17699"/>
    <w:multiLevelType w:val="hybridMultilevel"/>
    <w:tmpl w:val="DBDE8762"/>
    <w:lvl w:ilvl="0" w:tplc="324E4C62">
      <w:start w:val="1"/>
      <w:numFmt w:val="decimal"/>
      <w:lvlText w:val="%1."/>
      <w:lvlJc w:val="left"/>
      <w:pPr>
        <w:ind w:left="928" w:hanging="360"/>
      </w:pPr>
      <w:rPr>
        <w:rFonts w:hint="default"/>
        <w:b/>
        <w:bCs/>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
    <w:nsid w:val="0D4D7CB7"/>
    <w:multiLevelType w:val="multilevel"/>
    <w:tmpl w:val="E1C85286"/>
    <w:lvl w:ilvl="0">
      <w:start w:val="1"/>
      <w:numFmt w:val="decimal"/>
      <w:lvlText w:val="%1."/>
      <w:lvlJc w:val="left"/>
      <w:pPr>
        <w:ind w:left="360" w:hanging="360"/>
      </w:pPr>
      <w:rPr>
        <w:rFonts w:hint="default"/>
        <w:b/>
        <w:bCs/>
        <w:color w:val="000000" w:themeColor="text1"/>
        <w:sz w:val="24"/>
      </w:rPr>
    </w:lvl>
    <w:lvl w:ilvl="1">
      <w:start w:val="1"/>
      <w:numFmt w:val="decimal"/>
      <w:isLgl/>
      <w:lvlText w:val="%2."/>
      <w:lvlJc w:val="left"/>
      <w:pPr>
        <w:ind w:left="360" w:hanging="360"/>
      </w:pPr>
      <w:rPr>
        <w:rFonts w:asciiTheme="majorBidi" w:eastAsiaTheme="minorHAnsi" w:hAnsiTheme="majorBidi" w:cstheme="majorBidi"/>
        <w:b/>
        <w:i/>
      </w:rPr>
    </w:lvl>
    <w:lvl w:ilvl="2">
      <w:start w:val="1"/>
      <w:numFmt w:val="decimal"/>
      <w:isLgl/>
      <w:lvlText w:val="%1.%2.%3."/>
      <w:lvlJc w:val="left"/>
      <w:pPr>
        <w:ind w:left="720" w:hanging="720"/>
      </w:pPr>
      <w:rPr>
        <w:rFonts w:hint="default"/>
        <w:b/>
        <w:i/>
      </w:rPr>
    </w:lvl>
    <w:lvl w:ilvl="3">
      <w:start w:val="1"/>
      <w:numFmt w:val="decimal"/>
      <w:isLgl/>
      <w:lvlText w:val="%1.%2.%3.%4."/>
      <w:lvlJc w:val="left"/>
      <w:pPr>
        <w:ind w:left="720" w:hanging="720"/>
      </w:pPr>
      <w:rPr>
        <w:rFonts w:hint="default"/>
        <w:b/>
        <w:i/>
      </w:rPr>
    </w:lvl>
    <w:lvl w:ilvl="4">
      <w:start w:val="1"/>
      <w:numFmt w:val="decimal"/>
      <w:isLgl/>
      <w:lvlText w:val="%1.%2.%3.%4.%5."/>
      <w:lvlJc w:val="left"/>
      <w:pPr>
        <w:ind w:left="1080" w:hanging="1080"/>
      </w:pPr>
      <w:rPr>
        <w:rFonts w:hint="default"/>
        <w:b/>
        <w:i/>
      </w:rPr>
    </w:lvl>
    <w:lvl w:ilvl="5">
      <w:start w:val="1"/>
      <w:numFmt w:val="decimal"/>
      <w:isLgl/>
      <w:lvlText w:val="%1.%2.%3.%4.%5.%6."/>
      <w:lvlJc w:val="left"/>
      <w:pPr>
        <w:ind w:left="1080" w:hanging="1080"/>
      </w:pPr>
      <w:rPr>
        <w:rFonts w:hint="default"/>
        <w:b/>
        <w:i/>
      </w:rPr>
    </w:lvl>
    <w:lvl w:ilvl="6">
      <w:start w:val="1"/>
      <w:numFmt w:val="decimal"/>
      <w:isLgl/>
      <w:lvlText w:val="%1.%2.%3.%4.%5.%6.%7."/>
      <w:lvlJc w:val="left"/>
      <w:pPr>
        <w:ind w:left="1440" w:hanging="1440"/>
      </w:pPr>
      <w:rPr>
        <w:rFonts w:hint="default"/>
        <w:b/>
        <w:i/>
      </w:rPr>
    </w:lvl>
    <w:lvl w:ilvl="7">
      <w:start w:val="1"/>
      <w:numFmt w:val="decimal"/>
      <w:isLgl/>
      <w:lvlText w:val="%1.%2.%3.%4.%5.%6.%7.%8."/>
      <w:lvlJc w:val="left"/>
      <w:pPr>
        <w:ind w:left="1440" w:hanging="1440"/>
      </w:pPr>
      <w:rPr>
        <w:rFonts w:hint="default"/>
        <w:b/>
        <w:i/>
      </w:rPr>
    </w:lvl>
    <w:lvl w:ilvl="8">
      <w:start w:val="1"/>
      <w:numFmt w:val="decimal"/>
      <w:isLgl/>
      <w:lvlText w:val="%1.%2.%3.%4.%5.%6.%7.%8.%9."/>
      <w:lvlJc w:val="left"/>
      <w:pPr>
        <w:ind w:left="1800" w:hanging="1800"/>
      </w:pPr>
      <w:rPr>
        <w:rFonts w:hint="default"/>
        <w:b/>
        <w:i/>
      </w:rPr>
    </w:lvl>
  </w:abstractNum>
  <w:abstractNum w:abstractNumId="2">
    <w:nsid w:val="1B1B1E54"/>
    <w:multiLevelType w:val="hybridMultilevel"/>
    <w:tmpl w:val="5486F77E"/>
    <w:lvl w:ilvl="0" w:tplc="697E84D6">
      <w:start w:val="1"/>
      <w:numFmt w:val="lowerLetter"/>
      <w:lvlText w:val="%1."/>
      <w:lvlJc w:val="left"/>
      <w:pPr>
        <w:ind w:left="927" w:hanging="360"/>
      </w:pPr>
      <w:rPr>
        <w:rFonts w:hint="default"/>
        <w:b/>
        <w:color w:val="000000" w:themeColor="text1"/>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nsid w:val="508E1FEA"/>
    <w:multiLevelType w:val="hybridMultilevel"/>
    <w:tmpl w:val="197864B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618B67BC"/>
    <w:multiLevelType w:val="hybridMultilevel"/>
    <w:tmpl w:val="76E8314A"/>
    <w:lvl w:ilvl="0" w:tplc="462EA09E">
      <w:start w:val="1"/>
      <w:numFmt w:val="lowerLetter"/>
      <w:lvlText w:val="%1."/>
      <w:lvlJc w:val="left"/>
      <w:pPr>
        <w:ind w:left="360" w:hanging="360"/>
      </w:pPr>
      <w:rPr>
        <w:rFonts w:hint="default"/>
        <w:b/>
        <w:i/>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663F431F"/>
    <w:multiLevelType w:val="hybridMultilevel"/>
    <w:tmpl w:val="BF940A58"/>
    <w:lvl w:ilvl="0" w:tplc="17D8FFC8">
      <w:start w:val="1"/>
      <w:numFmt w:val="lowerLetter"/>
      <w:lvlText w:val="%1."/>
      <w:lvlJc w:val="left"/>
      <w:pPr>
        <w:ind w:left="928" w:hanging="360"/>
      </w:pPr>
      <w:rPr>
        <w:rFonts w:hint="default"/>
        <w:b/>
        <w:bCs/>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1181C"/>
    <w:rsid w:val="000F53B4"/>
    <w:rsid w:val="0011181C"/>
    <w:rsid w:val="001D2F6E"/>
    <w:rsid w:val="00213EDE"/>
    <w:rsid w:val="002C57FC"/>
    <w:rsid w:val="004218F6"/>
    <w:rsid w:val="00466AEB"/>
    <w:rsid w:val="004943B0"/>
    <w:rsid w:val="006A6ABF"/>
    <w:rsid w:val="006B1940"/>
    <w:rsid w:val="00864A5A"/>
    <w:rsid w:val="00912545"/>
    <w:rsid w:val="009860BE"/>
    <w:rsid w:val="00A459EF"/>
    <w:rsid w:val="00AC0CCD"/>
    <w:rsid w:val="00B2750C"/>
    <w:rsid w:val="00B91F98"/>
    <w:rsid w:val="00C1053A"/>
    <w:rsid w:val="00C273FE"/>
    <w:rsid w:val="00CE4CA7"/>
    <w:rsid w:val="00E05659"/>
    <w:rsid w:val="00FA7453"/>
    <w:rsid w:val="00FB1B1D"/>
    <w:rsid w:val="00FD10B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B1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181C"/>
    <w:pPr>
      <w:ind w:left="720"/>
      <w:contextualSpacing/>
    </w:pPr>
  </w:style>
  <w:style w:type="character" w:styleId="Lienhypertexte">
    <w:name w:val="Hyperlink"/>
    <w:basedOn w:val="Policepardfaut"/>
    <w:uiPriority w:val="99"/>
    <w:unhideWhenUsed/>
    <w:rsid w:val="002C57FC"/>
    <w:rPr>
      <w:color w:val="0000FF"/>
      <w:u w:val="single"/>
    </w:rPr>
  </w:style>
  <w:style w:type="paragraph" w:styleId="En-tte">
    <w:name w:val="header"/>
    <w:basedOn w:val="Normal"/>
    <w:link w:val="En-tteCar"/>
    <w:uiPriority w:val="99"/>
    <w:semiHidden/>
    <w:unhideWhenUsed/>
    <w:rsid w:val="00A459E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459EF"/>
  </w:style>
  <w:style w:type="paragraph" w:styleId="Pieddepage">
    <w:name w:val="footer"/>
    <w:basedOn w:val="Normal"/>
    <w:link w:val="PieddepageCar"/>
    <w:uiPriority w:val="99"/>
    <w:unhideWhenUsed/>
    <w:rsid w:val="00A459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59E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tuplearn.com/blog/introduction-to-communic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370E1-EA68-4574-ABB9-0576C5122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507</Words>
  <Characters>2790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14</cp:revision>
  <dcterms:created xsi:type="dcterms:W3CDTF">2022-09-27T09:42:00Z</dcterms:created>
  <dcterms:modified xsi:type="dcterms:W3CDTF">2022-10-03T15:56:00Z</dcterms:modified>
</cp:coreProperties>
</file>