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D2" w:rsidRPr="001947C1" w:rsidRDefault="005E77D2" w:rsidP="001947C1">
      <w:pPr>
        <w:jc w:val="center"/>
        <w:rPr>
          <w:b/>
          <w:bCs/>
          <w:i/>
          <w:iCs/>
          <w:sz w:val="28"/>
          <w:szCs w:val="28"/>
        </w:rPr>
      </w:pPr>
      <w:r w:rsidRPr="001947C1">
        <w:rPr>
          <w:b/>
          <w:bCs/>
          <w:i/>
          <w:iCs/>
          <w:sz w:val="28"/>
          <w:szCs w:val="28"/>
        </w:rPr>
        <w:t>Troisièmement : le compte de gros</w:t>
      </w:r>
    </w:p>
    <w:p w:rsidR="005E77D2" w:rsidRDefault="005E77D2" w:rsidP="005E77D2">
      <w:r>
        <w:t>La phrase exprime le montant employé pendant une certaine période de temps en plus de la valeur de l'intérêt réalisé pendant la période d'emploi, et exprime une phrase avec le symbole v, où :</w:t>
      </w:r>
    </w:p>
    <w:p w:rsidR="005E77D2" w:rsidRDefault="005E77D2" w:rsidP="005E77D2"/>
    <w:p w:rsidR="005E77D2" w:rsidRDefault="005E77D2" w:rsidP="005E77D2">
      <w:r>
        <w:t>En substituant l'intérêt I à sa contrepartie, on obtient :</w:t>
      </w:r>
    </w:p>
    <w:p w:rsidR="005E77D2" w:rsidRDefault="005E77D2" w:rsidP="005E77D2">
      <w:r>
        <w:t>V=C+C×t×n/360</w:t>
      </w:r>
    </w:p>
    <w:p w:rsidR="005E77D2" w:rsidRDefault="005E77D2" w:rsidP="005E77D2"/>
    <w:p w:rsidR="005E77D2" w:rsidRDefault="005E77D2" w:rsidP="005E77D2"/>
    <w:p w:rsidR="005E77D2" w:rsidRDefault="005E77D2" w:rsidP="005E77D2">
      <w:r>
        <w:t>Exemple : Calculez le montant total de 1000 DZD, employés à un taux de 10% pour une période de 4 mois.</w:t>
      </w:r>
    </w:p>
    <w:p w:rsidR="002F1730" w:rsidRDefault="005E77D2" w:rsidP="005E77D2">
      <w:r>
        <w:t>V=C(1+t×n/12)=1000(1+10/100×4/12)=1033.33DA</w:t>
      </w:r>
    </w:p>
    <w:sectPr w:rsidR="002F1730" w:rsidSect="002F1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E77D2"/>
    <w:rsid w:val="001947C1"/>
    <w:rsid w:val="002F1730"/>
    <w:rsid w:val="005E77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380</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2</cp:revision>
  <dcterms:created xsi:type="dcterms:W3CDTF">2023-06-10T15:19:00Z</dcterms:created>
  <dcterms:modified xsi:type="dcterms:W3CDTF">2023-06-10T15:21:00Z</dcterms:modified>
</cp:coreProperties>
</file>