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F600" w14:textId="183A752F" w:rsidR="007D50ED" w:rsidRPr="00E75584" w:rsidRDefault="00E75584">
      <w:pPr>
        <w:rPr>
          <w:rFonts w:ascii="Times New Roman" w:hAnsi="Times New Roman" w:cs="Times New Roman"/>
          <w:b/>
          <w:bCs/>
          <w:sz w:val="24"/>
          <w:szCs w:val="24"/>
        </w:rPr>
      </w:pPr>
      <w:r w:rsidRPr="00E75584">
        <w:rPr>
          <w:rFonts w:ascii="Times New Roman" w:hAnsi="Times New Roman" w:cs="Times New Roman"/>
          <w:b/>
          <w:bCs/>
          <w:sz w:val="24"/>
          <w:szCs w:val="24"/>
        </w:rPr>
        <w:t xml:space="preserve">Larbi Ben </w:t>
      </w:r>
      <w:proofErr w:type="spellStart"/>
      <w:r w:rsidRPr="00E75584">
        <w:rPr>
          <w:rFonts w:ascii="Times New Roman" w:hAnsi="Times New Roman" w:cs="Times New Roman"/>
          <w:b/>
          <w:bCs/>
          <w:sz w:val="24"/>
          <w:szCs w:val="24"/>
        </w:rPr>
        <w:t>M’hidi</w:t>
      </w:r>
      <w:proofErr w:type="spellEnd"/>
      <w:r w:rsidRPr="00E75584">
        <w:rPr>
          <w:rFonts w:ascii="Times New Roman" w:hAnsi="Times New Roman" w:cs="Times New Roman"/>
          <w:b/>
          <w:bCs/>
          <w:sz w:val="24"/>
          <w:szCs w:val="24"/>
        </w:rPr>
        <w:t xml:space="preserve"> University</w:t>
      </w:r>
    </w:p>
    <w:p w14:paraId="15AE43D3" w14:textId="0373D32F" w:rsidR="00E75584" w:rsidRDefault="00E75584">
      <w:pPr>
        <w:rPr>
          <w:rFonts w:ascii="Times New Roman" w:hAnsi="Times New Roman" w:cs="Times New Roman"/>
          <w:b/>
          <w:bCs/>
          <w:sz w:val="24"/>
          <w:szCs w:val="24"/>
        </w:rPr>
      </w:pPr>
      <w:r w:rsidRPr="00E75584">
        <w:rPr>
          <w:rFonts w:ascii="Times New Roman" w:hAnsi="Times New Roman" w:cs="Times New Roman"/>
          <w:b/>
          <w:bCs/>
          <w:sz w:val="24"/>
          <w:szCs w:val="24"/>
        </w:rPr>
        <w:t>1</w:t>
      </w:r>
      <w:r w:rsidRPr="00E75584">
        <w:rPr>
          <w:rFonts w:ascii="Times New Roman" w:hAnsi="Times New Roman" w:cs="Times New Roman"/>
          <w:b/>
          <w:bCs/>
          <w:sz w:val="24"/>
          <w:szCs w:val="24"/>
          <w:vertAlign w:val="superscript"/>
        </w:rPr>
        <w:t>ST</w:t>
      </w:r>
      <w:r w:rsidRPr="00E75584">
        <w:rPr>
          <w:rFonts w:ascii="Times New Roman" w:hAnsi="Times New Roman" w:cs="Times New Roman"/>
          <w:b/>
          <w:bCs/>
          <w:sz w:val="24"/>
          <w:szCs w:val="24"/>
        </w:rPr>
        <w:t xml:space="preserve"> Year</w:t>
      </w:r>
      <w:r>
        <w:rPr>
          <w:rFonts w:ascii="Times New Roman" w:hAnsi="Times New Roman" w:cs="Times New Roman"/>
          <w:b/>
          <w:bCs/>
          <w:sz w:val="24"/>
          <w:szCs w:val="24"/>
        </w:rPr>
        <w:t xml:space="preserve"> LMD</w:t>
      </w:r>
      <w:r w:rsidR="007D1BFE">
        <w:rPr>
          <w:rFonts w:ascii="Times New Roman" w:hAnsi="Times New Roman" w:cs="Times New Roman"/>
          <w:b/>
          <w:bCs/>
          <w:sz w:val="24"/>
          <w:szCs w:val="24"/>
        </w:rPr>
        <w:t xml:space="preserve"> / Group 3&amp;4</w:t>
      </w:r>
    </w:p>
    <w:p w14:paraId="5E27AA60" w14:textId="6A9A4BD7" w:rsidR="00E75584" w:rsidRDefault="00E75584" w:rsidP="007D1BFE">
      <w:pPr>
        <w:jc w:val="center"/>
        <w:rPr>
          <w:rFonts w:ascii="Times New Roman" w:hAnsi="Times New Roman" w:cs="Times New Roman"/>
          <w:b/>
          <w:bCs/>
          <w:sz w:val="28"/>
          <w:szCs w:val="28"/>
        </w:rPr>
      </w:pPr>
      <w:r w:rsidRPr="00E75584">
        <w:rPr>
          <w:rFonts w:ascii="Times New Roman" w:hAnsi="Times New Roman" w:cs="Times New Roman"/>
          <w:b/>
          <w:bCs/>
          <w:sz w:val="28"/>
          <w:szCs w:val="28"/>
        </w:rPr>
        <w:t xml:space="preserve">Word </w:t>
      </w:r>
      <w:r w:rsidR="00926BDA">
        <w:rPr>
          <w:rFonts w:ascii="Times New Roman" w:hAnsi="Times New Roman" w:cs="Times New Roman"/>
          <w:b/>
          <w:bCs/>
          <w:sz w:val="28"/>
          <w:szCs w:val="28"/>
        </w:rPr>
        <w:t>O</w:t>
      </w:r>
      <w:r w:rsidRPr="00E75584">
        <w:rPr>
          <w:rFonts w:ascii="Times New Roman" w:hAnsi="Times New Roman" w:cs="Times New Roman"/>
          <w:b/>
          <w:bCs/>
          <w:sz w:val="28"/>
          <w:szCs w:val="28"/>
        </w:rPr>
        <w:t xml:space="preserve">rder in English </w:t>
      </w:r>
      <w:r w:rsidR="00926BDA">
        <w:rPr>
          <w:rFonts w:ascii="Times New Roman" w:hAnsi="Times New Roman" w:cs="Times New Roman"/>
          <w:b/>
          <w:bCs/>
          <w:sz w:val="28"/>
          <w:szCs w:val="28"/>
        </w:rPr>
        <w:t>S</w:t>
      </w:r>
      <w:r w:rsidRPr="00E75584">
        <w:rPr>
          <w:rFonts w:ascii="Times New Roman" w:hAnsi="Times New Roman" w:cs="Times New Roman"/>
          <w:b/>
          <w:bCs/>
          <w:sz w:val="28"/>
          <w:szCs w:val="28"/>
        </w:rPr>
        <w:t>entences</w:t>
      </w:r>
    </w:p>
    <w:p w14:paraId="379012A1" w14:textId="6B512D78" w:rsidR="00D25BB2" w:rsidRDefault="007D1BFE" w:rsidP="00D25BB2">
      <w:pPr>
        <w:rPr>
          <w:rFonts w:ascii="Times New Roman" w:hAnsi="Times New Roman" w:cs="Times New Roman"/>
          <w:sz w:val="24"/>
          <w:szCs w:val="24"/>
        </w:rPr>
      </w:pPr>
      <w:r w:rsidRPr="007D1BFE">
        <w:rPr>
          <w:rFonts w:ascii="Times New Roman" w:hAnsi="Times New Roman" w:cs="Times New Roman"/>
          <w:sz w:val="24"/>
          <w:szCs w:val="24"/>
        </w:rPr>
        <w:t>To</w:t>
      </w:r>
      <w:r>
        <w:rPr>
          <w:rFonts w:ascii="Times New Roman" w:hAnsi="Times New Roman" w:cs="Times New Roman"/>
          <w:sz w:val="24"/>
          <w:szCs w:val="24"/>
        </w:rPr>
        <w:t xml:space="preserve"> understand the order of words let us consider </w:t>
      </w:r>
      <w:r w:rsidR="00D25BB2">
        <w:rPr>
          <w:rFonts w:ascii="Times New Roman" w:hAnsi="Times New Roman" w:cs="Times New Roman"/>
          <w:sz w:val="24"/>
          <w:szCs w:val="24"/>
        </w:rPr>
        <w:t>two sentences:</w:t>
      </w:r>
    </w:p>
    <w:p w14:paraId="244A55EC" w14:textId="6C0E223E" w:rsidR="00D25BB2" w:rsidRDefault="00D25BB2" w:rsidP="00D25BB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Basic mathematics </w:t>
      </w:r>
      <w:r w:rsidRPr="00D25BB2">
        <w:rPr>
          <w:rFonts w:ascii="Times New Roman" w:hAnsi="Times New Roman" w:cs="Times New Roman"/>
          <w:b/>
          <w:bCs/>
          <w:sz w:val="24"/>
          <w:szCs w:val="24"/>
          <w:u w:val="single"/>
        </w:rPr>
        <w:t>is</w:t>
      </w:r>
      <w:r>
        <w:rPr>
          <w:rFonts w:ascii="Times New Roman" w:hAnsi="Times New Roman" w:cs="Times New Roman"/>
          <w:sz w:val="24"/>
          <w:szCs w:val="24"/>
        </w:rPr>
        <w:t xml:space="preserve"> easy to solve.</w:t>
      </w:r>
    </w:p>
    <w:p w14:paraId="7544A061" w14:textId="6C11944C" w:rsidR="00D25BB2" w:rsidRDefault="00D25BB2" w:rsidP="00D25BB2">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Basic mathematics to solve </w:t>
      </w:r>
      <w:r w:rsidRPr="00D25BB2">
        <w:rPr>
          <w:rFonts w:ascii="Times New Roman" w:hAnsi="Times New Roman" w:cs="Times New Roman"/>
          <w:b/>
          <w:bCs/>
          <w:sz w:val="24"/>
          <w:szCs w:val="24"/>
          <w:u w:val="single"/>
        </w:rPr>
        <w:t>is</w:t>
      </w:r>
      <w:r>
        <w:rPr>
          <w:rFonts w:ascii="Times New Roman" w:hAnsi="Times New Roman" w:cs="Times New Roman"/>
          <w:sz w:val="24"/>
          <w:szCs w:val="24"/>
        </w:rPr>
        <w:t xml:space="preserve"> easy.</w:t>
      </w:r>
    </w:p>
    <w:p w14:paraId="7434EF42" w14:textId="0F2AAF1A" w:rsidR="005463E3" w:rsidRDefault="005463E3" w:rsidP="005463E3">
      <w:pPr>
        <w:jc w:val="both"/>
        <w:rPr>
          <w:rFonts w:ascii="Times New Roman" w:hAnsi="Times New Roman" w:cs="Times New Roman"/>
          <w:sz w:val="24"/>
          <w:szCs w:val="24"/>
        </w:rPr>
      </w:pPr>
      <w:r>
        <w:rPr>
          <w:rFonts w:ascii="Times New Roman" w:hAnsi="Times New Roman" w:cs="Times New Roman"/>
          <w:sz w:val="24"/>
          <w:szCs w:val="24"/>
        </w:rPr>
        <w:t xml:space="preserve">Both the sentences convey the same meaning, but when we follow the grammar, the first sentence will be correct. The mistake in the second sentence is the order in which it is constructed, thus following the correct order of words is important while constructing the sentence. </w:t>
      </w:r>
    </w:p>
    <w:p w14:paraId="738C434C" w14:textId="6750DED7" w:rsidR="005463E3" w:rsidRPr="00BB6E7D" w:rsidRDefault="005463E3" w:rsidP="005463E3">
      <w:pPr>
        <w:jc w:val="both"/>
        <w:rPr>
          <w:rFonts w:ascii="Times New Roman" w:hAnsi="Times New Roman" w:cs="Times New Roman"/>
          <w:b/>
          <w:bCs/>
          <w:sz w:val="24"/>
          <w:szCs w:val="24"/>
        </w:rPr>
      </w:pPr>
      <w:r w:rsidRPr="005463E3">
        <w:rPr>
          <w:rFonts w:ascii="Times New Roman" w:hAnsi="Times New Roman" w:cs="Times New Roman"/>
          <w:b/>
          <w:bCs/>
          <w:sz w:val="24"/>
          <w:szCs w:val="24"/>
        </w:rPr>
        <w:t xml:space="preserve">1.Standard </w:t>
      </w:r>
      <w:r w:rsidR="00BB6E7D">
        <w:rPr>
          <w:rFonts w:ascii="Times New Roman" w:hAnsi="Times New Roman" w:cs="Times New Roman"/>
          <w:b/>
          <w:bCs/>
          <w:sz w:val="24"/>
          <w:szCs w:val="24"/>
        </w:rPr>
        <w:t>W</w:t>
      </w:r>
      <w:r w:rsidRPr="005463E3">
        <w:rPr>
          <w:rFonts w:ascii="Times New Roman" w:hAnsi="Times New Roman" w:cs="Times New Roman"/>
          <w:b/>
          <w:bCs/>
          <w:sz w:val="24"/>
          <w:szCs w:val="24"/>
        </w:rPr>
        <w:t xml:space="preserve">ord </w:t>
      </w:r>
      <w:r w:rsidR="00BB6E7D">
        <w:rPr>
          <w:rFonts w:ascii="Times New Roman" w:hAnsi="Times New Roman" w:cs="Times New Roman"/>
          <w:b/>
          <w:bCs/>
          <w:sz w:val="24"/>
          <w:szCs w:val="24"/>
        </w:rPr>
        <w:t>O</w:t>
      </w:r>
      <w:r w:rsidRPr="005463E3">
        <w:rPr>
          <w:rFonts w:ascii="Times New Roman" w:hAnsi="Times New Roman" w:cs="Times New Roman"/>
          <w:b/>
          <w:bCs/>
          <w:sz w:val="24"/>
          <w:szCs w:val="24"/>
        </w:rPr>
        <w:t>rder</w:t>
      </w:r>
    </w:p>
    <w:p w14:paraId="72BBF297" w14:textId="7F9227DC" w:rsidR="00A61C04" w:rsidRDefault="00A61C04" w:rsidP="005463E3">
      <w:pPr>
        <w:jc w:val="both"/>
        <w:rPr>
          <w:rFonts w:ascii="Times New Roman" w:hAnsi="Times New Roman" w:cs="Times New Roman"/>
          <w:sz w:val="24"/>
          <w:szCs w:val="24"/>
        </w:rPr>
      </w:pPr>
      <w:r>
        <w:rPr>
          <w:rFonts w:ascii="Times New Roman" w:hAnsi="Times New Roman" w:cs="Times New Roman"/>
          <w:sz w:val="24"/>
          <w:szCs w:val="24"/>
        </w:rPr>
        <w:t>Sentences in English use a standard general order that can be simply explained as:</w:t>
      </w:r>
    </w:p>
    <w:p w14:paraId="1AED9881" w14:textId="1F479363" w:rsidR="00A61C04" w:rsidRDefault="00A61C04" w:rsidP="00A61C04">
      <w:pPr>
        <w:jc w:val="center"/>
        <w:rPr>
          <w:rFonts w:ascii="Times New Roman" w:hAnsi="Times New Roman" w:cs="Times New Roman"/>
          <w:b/>
          <w:bCs/>
          <w:sz w:val="24"/>
          <w:szCs w:val="24"/>
        </w:rPr>
      </w:pPr>
      <w:r w:rsidRPr="00A61C04">
        <w:rPr>
          <w:rFonts w:ascii="Times New Roman" w:hAnsi="Times New Roman" w:cs="Times New Roman"/>
          <w:b/>
          <w:bCs/>
          <w:sz w:val="24"/>
          <w:szCs w:val="24"/>
        </w:rPr>
        <w:t>Subject</w:t>
      </w:r>
      <w:r>
        <w:rPr>
          <w:rFonts w:ascii="Times New Roman" w:hAnsi="Times New Roman" w:cs="Times New Roman"/>
          <w:b/>
          <w:bCs/>
          <w:sz w:val="24"/>
          <w:szCs w:val="24"/>
        </w:rPr>
        <w:t xml:space="preserve"> </w:t>
      </w:r>
      <w:r w:rsidRPr="00A61C04">
        <w:rPr>
          <w:rFonts w:ascii="Times New Roman" w:hAnsi="Times New Roman" w:cs="Times New Roman"/>
          <w:b/>
          <w:bCs/>
          <w:sz w:val="24"/>
          <w:szCs w:val="24"/>
        </w:rPr>
        <w:t xml:space="preserve">- Verb </w:t>
      </w:r>
      <w:r>
        <w:rPr>
          <w:rFonts w:ascii="Times New Roman" w:hAnsi="Times New Roman" w:cs="Times New Roman"/>
          <w:b/>
          <w:bCs/>
          <w:sz w:val="24"/>
          <w:szCs w:val="24"/>
        </w:rPr>
        <w:t>–</w:t>
      </w:r>
      <w:r w:rsidRPr="00A61C04">
        <w:rPr>
          <w:rFonts w:ascii="Times New Roman" w:hAnsi="Times New Roman" w:cs="Times New Roman"/>
          <w:b/>
          <w:bCs/>
          <w:sz w:val="24"/>
          <w:szCs w:val="24"/>
        </w:rPr>
        <w:t xml:space="preserve"> Object</w:t>
      </w:r>
    </w:p>
    <w:tbl>
      <w:tblPr>
        <w:tblStyle w:val="Grilledutableau"/>
        <w:tblW w:w="0" w:type="auto"/>
        <w:tblLook w:val="04A0" w:firstRow="1" w:lastRow="0" w:firstColumn="1" w:lastColumn="0" w:noHBand="0" w:noVBand="1"/>
      </w:tblPr>
      <w:tblGrid>
        <w:gridCol w:w="3116"/>
        <w:gridCol w:w="3117"/>
        <w:gridCol w:w="3117"/>
      </w:tblGrid>
      <w:tr w:rsidR="00A61C04" w14:paraId="74B3909F" w14:textId="77777777" w:rsidTr="00A61C04">
        <w:trPr>
          <w:trHeight w:val="432"/>
        </w:trPr>
        <w:tc>
          <w:tcPr>
            <w:tcW w:w="3116" w:type="dxa"/>
          </w:tcPr>
          <w:p w14:paraId="0DC21D50" w14:textId="63CBA2C0" w:rsidR="00A61C04" w:rsidRDefault="00A61C04" w:rsidP="00A61C04">
            <w:pPr>
              <w:jc w:val="center"/>
              <w:rPr>
                <w:rFonts w:ascii="Times New Roman" w:hAnsi="Times New Roman" w:cs="Times New Roman"/>
                <w:b/>
                <w:bCs/>
                <w:sz w:val="24"/>
                <w:szCs w:val="24"/>
              </w:rPr>
            </w:pPr>
            <w:r>
              <w:rPr>
                <w:rFonts w:ascii="Times New Roman" w:hAnsi="Times New Roman" w:cs="Times New Roman"/>
                <w:b/>
                <w:bCs/>
                <w:sz w:val="24"/>
                <w:szCs w:val="24"/>
              </w:rPr>
              <w:t>Subject</w:t>
            </w:r>
          </w:p>
        </w:tc>
        <w:tc>
          <w:tcPr>
            <w:tcW w:w="3117" w:type="dxa"/>
          </w:tcPr>
          <w:p w14:paraId="6AEB2E4C" w14:textId="0A552D41" w:rsidR="00A61C04" w:rsidRDefault="00A61C04" w:rsidP="00A61C04">
            <w:pPr>
              <w:jc w:val="center"/>
              <w:rPr>
                <w:rFonts w:ascii="Times New Roman" w:hAnsi="Times New Roman" w:cs="Times New Roman"/>
                <w:b/>
                <w:bCs/>
                <w:sz w:val="24"/>
                <w:szCs w:val="24"/>
              </w:rPr>
            </w:pPr>
            <w:r>
              <w:rPr>
                <w:rFonts w:ascii="Times New Roman" w:hAnsi="Times New Roman" w:cs="Times New Roman"/>
                <w:b/>
                <w:bCs/>
                <w:sz w:val="24"/>
                <w:szCs w:val="24"/>
              </w:rPr>
              <w:t>Verb(s)</w:t>
            </w:r>
          </w:p>
        </w:tc>
        <w:tc>
          <w:tcPr>
            <w:tcW w:w="3117" w:type="dxa"/>
          </w:tcPr>
          <w:p w14:paraId="5B5C0834" w14:textId="2197C5D0" w:rsidR="00A61C04" w:rsidRDefault="00A61C04" w:rsidP="00A61C04">
            <w:pPr>
              <w:jc w:val="center"/>
              <w:rPr>
                <w:rFonts w:ascii="Times New Roman" w:hAnsi="Times New Roman" w:cs="Times New Roman"/>
                <w:b/>
                <w:bCs/>
                <w:sz w:val="24"/>
                <w:szCs w:val="24"/>
              </w:rPr>
            </w:pPr>
            <w:r>
              <w:rPr>
                <w:rFonts w:ascii="Times New Roman" w:hAnsi="Times New Roman" w:cs="Times New Roman"/>
                <w:b/>
                <w:bCs/>
                <w:sz w:val="24"/>
                <w:szCs w:val="24"/>
              </w:rPr>
              <w:t>Object</w:t>
            </w:r>
          </w:p>
        </w:tc>
      </w:tr>
      <w:tr w:rsidR="00A61C04" w14:paraId="56A20355" w14:textId="77777777" w:rsidTr="00A61C04">
        <w:trPr>
          <w:trHeight w:val="432"/>
        </w:trPr>
        <w:tc>
          <w:tcPr>
            <w:tcW w:w="3116" w:type="dxa"/>
          </w:tcPr>
          <w:p w14:paraId="27C02CE2" w14:textId="568C7B93" w:rsidR="00A61C04" w:rsidRPr="00A61C04" w:rsidRDefault="00A61C04" w:rsidP="00A61C04">
            <w:pPr>
              <w:jc w:val="center"/>
              <w:rPr>
                <w:rFonts w:ascii="Times New Roman" w:hAnsi="Times New Roman" w:cs="Times New Roman"/>
                <w:sz w:val="24"/>
                <w:szCs w:val="24"/>
              </w:rPr>
            </w:pPr>
            <w:r w:rsidRPr="00A61C04">
              <w:rPr>
                <w:rFonts w:ascii="Times New Roman" w:hAnsi="Times New Roman" w:cs="Times New Roman"/>
                <w:sz w:val="24"/>
                <w:szCs w:val="24"/>
              </w:rPr>
              <w:t>I</w:t>
            </w:r>
          </w:p>
        </w:tc>
        <w:tc>
          <w:tcPr>
            <w:tcW w:w="3117" w:type="dxa"/>
          </w:tcPr>
          <w:p w14:paraId="12869D2A" w14:textId="5DF745DA" w:rsidR="00A61C04" w:rsidRPr="00A61C04" w:rsidRDefault="00A61C04" w:rsidP="00A61C04">
            <w:pPr>
              <w:jc w:val="center"/>
              <w:rPr>
                <w:rFonts w:ascii="Times New Roman" w:hAnsi="Times New Roman" w:cs="Times New Roman"/>
                <w:sz w:val="24"/>
                <w:szCs w:val="24"/>
              </w:rPr>
            </w:pPr>
            <w:r w:rsidRPr="00A61C04">
              <w:rPr>
                <w:rFonts w:ascii="Times New Roman" w:hAnsi="Times New Roman" w:cs="Times New Roman"/>
                <w:sz w:val="24"/>
                <w:szCs w:val="24"/>
              </w:rPr>
              <w:t>speak</w:t>
            </w:r>
          </w:p>
        </w:tc>
        <w:tc>
          <w:tcPr>
            <w:tcW w:w="3117" w:type="dxa"/>
          </w:tcPr>
          <w:p w14:paraId="51481D89" w14:textId="6AD9AFD0" w:rsidR="00A61C04" w:rsidRPr="00A61C04" w:rsidRDefault="00A61C04" w:rsidP="00A61C04">
            <w:pPr>
              <w:jc w:val="center"/>
              <w:rPr>
                <w:rFonts w:ascii="Times New Roman" w:hAnsi="Times New Roman" w:cs="Times New Roman"/>
                <w:sz w:val="24"/>
                <w:szCs w:val="24"/>
              </w:rPr>
            </w:pPr>
            <w:r w:rsidRPr="00A61C04">
              <w:rPr>
                <w:rFonts w:ascii="Times New Roman" w:hAnsi="Times New Roman" w:cs="Times New Roman"/>
                <w:sz w:val="24"/>
                <w:szCs w:val="24"/>
              </w:rPr>
              <w:t>English</w:t>
            </w:r>
          </w:p>
        </w:tc>
      </w:tr>
      <w:tr w:rsidR="00A61C04" w14:paraId="4CBF3BD3" w14:textId="77777777" w:rsidTr="00A61C04">
        <w:trPr>
          <w:trHeight w:val="432"/>
        </w:trPr>
        <w:tc>
          <w:tcPr>
            <w:tcW w:w="3116" w:type="dxa"/>
          </w:tcPr>
          <w:p w14:paraId="2066C9AB" w14:textId="041330D9" w:rsidR="00A61C04" w:rsidRPr="00A61C04" w:rsidRDefault="00A61C04" w:rsidP="00A61C04">
            <w:pPr>
              <w:jc w:val="center"/>
              <w:rPr>
                <w:rFonts w:ascii="Times New Roman" w:hAnsi="Times New Roman" w:cs="Times New Roman"/>
                <w:sz w:val="24"/>
                <w:szCs w:val="24"/>
              </w:rPr>
            </w:pPr>
            <w:r w:rsidRPr="00A61C04">
              <w:rPr>
                <w:rFonts w:ascii="Times New Roman" w:hAnsi="Times New Roman" w:cs="Times New Roman"/>
                <w:sz w:val="24"/>
                <w:szCs w:val="24"/>
              </w:rPr>
              <w:t>I</w:t>
            </w:r>
          </w:p>
        </w:tc>
        <w:tc>
          <w:tcPr>
            <w:tcW w:w="3117" w:type="dxa"/>
          </w:tcPr>
          <w:p w14:paraId="22536D47" w14:textId="009FF365" w:rsidR="00A61C04" w:rsidRPr="00A61C04" w:rsidRDefault="00A61C04" w:rsidP="00A61C04">
            <w:pPr>
              <w:jc w:val="center"/>
              <w:rPr>
                <w:rFonts w:ascii="Times New Roman" w:hAnsi="Times New Roman" w:cs="Times New Roman"/>
                <w:sz w:val="24"/>
                <w:szCs w:val="24"/>
              </w:rPr>
            </w:pPr>
            <w:r w:rsidRPr="00A61C04">
              <w:rPr>
                <w:rFonts w:ascii="Times New Roman" w:hAnsi="Times New Roman" w:cs="Times New Roman"/>
                <w:sz w:val="24"/>
                <w:szCs w:val="24"/>
              </w:rPr>
              <w:t>can speak</w:t>
            </w:r>
          </w:p>
        </w:tc>
        <w:tc>
          <w:tcPr>
            <w:tcW w:w="3117" w:type="dxa"/>
          </w:tcPr>
          <w:p w14:paraId="7594138F" w14:textId="598F4AFC" w:rsidR="00A61C04" w:rsidRPr="00A61C04" w:rsidRDefault="00A61C04" w:rsidP="00A61C04">
            <w:pPr>
              <w:jc w:val="center"/>
              <w:rPr>
                <w:rFonts w:ascii="Times New Roman" w:hAnsi="Times New Roman" w:cs="Times New Roman"/>
                <w:sz w:val="24"/>
                <w:szCs w:val="24"/>
              </w:rPr>
            </w:pPr>
            <w:r w:rsidRPr="00A61C04">
              <w:rPr>
                <w:rFonts w:ascii="Times New Roman" w:hAnsi="Times New Roman" w:cs="Times New Roman"/>
                <w:sz w:val="24"/>
                <w:szCs w:val="24"/>
              </w:rPr>
              <w:t>English</w:t>
            </w:r>
          </w:p>
        </w:tc>
      </w:tr>
    </w:tbl>
    <w:p w14:paraId="588E38CD" w14:textId="6325F134" w:rsidR="00C65B77" w:rsidRDefault="00C65B77" w:rsidP="005924E0">
      <w:pPr>
        <w:rPr>
          <w:rFonts w:ascii="Times New Roman" w:hAnsi="Times New Roman" w:cs="Times New Roman"/>
          <w:sz w:val="24"/>
          <w:szCs w:val="24"/>
        </w:rPr>
      </w:pPr>
    </w:p>
    <w:p w14:paraId="41A344D6" w14:textId="438FCBE1" w:rsidR="00C65B77" w:rsidRDefault="00C65B77" w:rsidP="005924E0">
      <w:pPr>
        <w:rPr>
          <w:rFonts w:ascii="Times New Roman" w:hAnsi="Times New Roman" w:cs="Times New Roman"/>
          <w:sz w:val="24"/>
          <w:szCs w:val="24"/>
        </w:rPr>
      </w:pPr>
      <w:r>
        <w:rPr>
          <w:rFonts w:ascii="Times New Roman" w:hAnsi="Times New Roman" w:cs="Times New Roman"/>
          <w:sz w:val="24"/>
          <w:szCs w:val="24"/>
        </w:rPr>
        <w:t>For sentences with more information, we can add other words as</w:t>
      </w:r>
      <w:r w:rsidRPr="00C65B77">
        <w:rPr>
          <w:rFonts w:ascii="Times New Roman" w:hAnsi="Times New Roman" w:cs="Times New Roman"/>
          <w:b/>
          <w:bCs/>
          <w:sz w:val="24"/>
          <w:szCs w:val="24"/>
        </w:rPr>
        <w:t xml:space="preserve"> indirect object, direct object, place, and time</w:t>
      </w:r>
      <w:r w:rsidRPr="00C65B77">
        <w:rPr>
          <w:rFonts w:ascii="Times New Roman" w:hAnsi="Times New Roman" w:cs="Times New Roman"/>
          <w:sz w:val="24"/>
          <w:szCs w:val="24"/>
        </w:rPr>
        <w:t>.</w:t>
      </w:r>
    </w:p>
    <w:tbl>
      <w:tblPr>
        <w:tblStyle w:val="Grilledutableau"/>
        <w:tblW w:w="0" w:type="auto"/>
        <w:tblLook w:val="04A0" w:firstRow="1" w:lastRow="0" w:firstColumn="1" w:lastColumn="0" w:noHBand="0" w:noVBand="1"/>
      </w:tblPr>
      <w:tblGrid>
        <w:gridCol w:w="1558"/>
        <w:gridCol w:w="1558"/>
        <w:gridCol w:w="1558"/>
        <w:gridCol w:w="1558"/>
        <w:gridCol w:w="1559"/>
        <w:gridCol w:w="1559"/>
      </w:tblGrid>
      <w:tr w:rsidR="005B0894" w14:paraId="622DB28B" w14:textId="77777777" w:rsidTr="005B0894">
        <w:tc>
          <w:tcPr>
            <w:tcW w:w="1558" w:type="dxa"/>
          </w:tcPr>
          <w:p w14:paraId="3512D37E" w14:textId="3F94E07B" w:rsidR="005B0894" w:rsidRPr="005B0894" w:rsidRDefault="005B0894" w:rsidP="005924E0">
            <w:pPr>
              <w:rPr>
                <w:rFonts w:ascii="Times New Roman" w:hAnsi="Times New Roman" w:cs="Times New Roman"/>
                <w:b/>
                <w:bCs/>
                <w:sz w:val="24"/>
                <w:szCs w:val="24"/>
              </w:rPr>
            </w:pPr>
            <w:r w:rsidRPr="005B0894">
              <w:rPr>
                <w:rFonts w:ascii="Times New Roman" w:hAnsi="Times New Roman" w:cs="Times New Roman"/>
                <w:b/>
                <w:bCs/>
                <w:sz w:val="24"/>
                <w:szCs w:val="24"/>
              </w:rPr>
              <w:t xml:space="preserve">   Subject</w:t>
            </w:r>
          </w:p>
        </w:tc>
        <w:tc>
          <w:tcPr>
            <w:tcW w:w="1558" w:type="dxa"/>
          </w:tcPr>
          <w:p w14:paraId="2E48580D" w14:textId="03F7D1CF" w:rsidR="005B0894" w:rsidRPr="005B0894" w:rsidRDefault="005B0894" w:rsidP="005924E0">
            <w:pPr>
              <w:rPr>
                <w:rFonts w:ascii="Times New Roman" w:hAnsi="Times New Roman" w:cs="Times New Roman"/>
                <w:b/>
                <w:bCs/>
                <w:sz w:val="24"/>
                <w:szCs w:val="24"/>
              </w:rPr>
            </w:pPr>
            <w:r>
              <w:rPr>
                <w:rFonts w:ascii="Times New Roman" w:hAnsi="Times New Roman" w:cs="Times New Roman"/>
                <w:sz w:val="24"/>
                <w:szCs w:val="24"/>
              </w:rPr>
              <w:t xml:space="preserve">   </w:t>
            </w:r>
            <w:r w:rsidRPr="005B0894">
              <w:rPr>
                <w:rFonts w:ascii="Times New Roman" w:hAnsi="Times New Roman" w:cs="Times New Roman"/>
                <w:b/>
                <w:bCs/>
                <w:sz w:val="24"/>
                <w:szCs w:val="24"/>
              </w:rPr>
              <w:t>Verb(s)</w:t>
            </w:r>
          </w:p>
        </w:tc>
        <w:tc>
          <w:tcPr>
            <w:tcW w:w="1558" w:type="dxa"/>
          </w:tcPr>
          <w:p w14:paraId="2866A4F2" w14:textId="33677219" w:rsidR="005B0894" w:rsidRPr="005B0894" w:rsidRDefault="005B0894" w:rsidP="005924E0">
            <w:pPr>
              <w:rPr>
                <w:rFonts w:ascii="Times New Roman" w:hAnsi="Times New Roman" w:cs="Times New Roman"/>
                <w:b/>
                <w:bCs/>
                <w:sz w:val="24"/>
                <w:szCs w:val="24"/>
              </w:rPr>
            </w:pPr>
            <w:r w:rsidRPr="005B0894">
              <w:rPr>
                <w:rFonts w:ascii="Times New Roman" w:hAnsi="Times New Roman" w:cs="Times New Roman"/>
                <w:b/>
                <w:bCs/>
                <w:sz w:val="24"/>
                <w:szCs w:val="24"/>
              </w:rPr>
              <w:t>Indirect object</w:t>
            </w:r>
          </w:p>
        </w:tc>
        <w:tc>
          <w:tcPr>
            <w:tcW w:w="1558" w:type="dxa"/>
          </w:tcPr>
          <w:p w14:paraId="04D29090" w14:textId="3C864D3E" w:rsidR="005B0894" w:rsidRPr="005B0894" w:rsidRDefault="005B0894" w:rsidP="005924E0">
            <w:pPr>
              <w:rPr>
                <w:rFonts w:ascii="Times New Roman" w:hAnsi="Times New Roman" w:cs="Times New Roman"/>
                <w:b/>
                <w:bCs/>
                <w:sz w:val="24"/>
                <w:szCs w:val="24"/>
              </w:rPr>
            </w:pPr>
            <w:r w:rsidRPr="005B0894">
              <w:rPr>
                <w:rFonts w:ascii="Times New Roman" w:hAnsi="Times New Roman" w:cs="Times New Roman"/>
                <w:b/>
                <w:bCs/>
                <w:sz w:val="24"/>
                <w:szCs w:val="24"/>
              </w:rPr>
              <w:t>Direct object</w:t>
            </w:r>
          </w:p>
        </w:tc>
        <w:tc>
          <w:tcPr>
            <w:tcW w:w="1559" w:type="dxa"/>
          </w:tcPr>
          <w:p w14:paraId="1D00A414" w14:textId="15640184" w:rsidR="005B0894" w:rsidRPr="005B0894" w:rsidRDefault="005B0894" w:rsidP="005924E0">
            <w:pPr>
              <w:rPr>
                <w:rFonts w:ascii="Times New Roman" w:hAnsi="Times New Roman" w:cs="Times New Roman"/>
                <w:b/>
                <w:bCs/>
                <w:sz w:val="24"/>
                <w:szCs w:val="24"/>
              </w:rPr>
            </w:pPr>
            <w:r w:rsidRPr="005B0894">
              <w:rPr>
                <w:rFonts w:ascii="Times New Roman" w:hAnsi="Times New Roman" w:cs="Times New Roman"/>
                <w:b/>
                <w:bCs/>
                <w:sz w:val="24"/>
                <w:szCs w:val="24"/>
              </w:rPr>
              <w:t xml:space="preserve">     Place</w:t>
            </w:r>
          </w:p>
        </w:tc>
        <w:tc>
          <w:tcPr>
            <w:tcW w:w="1559" w:type="dxa"/>
          </w:tcPr>
          <w:p w14:paraId="3CA35CD9" w14:textId="694B1636" w:rsidR="005B0894" w:rsidRPr="005B0894" w:rsidRDefault="005B0894" w:rsidP="005924E0">
            <w:pPr>
              <w:rPr>
                <w:rFonts w:ascii="Times New Roman" w:hAnsi="Times New Roman" w:cs="Times New Roman"/>
                <w:b/>
                <w:bCs/>
                <w:sz w:val="24"/>
                <w:szCs w:val="24"/>
              </w:rPr>
            </w:pPr>
            <w:r w:rsidRPr="005B0894">
              <w:rPr>
                <w:rFonts w:ascii="Times New Roman" w:hAnsi="Times New Roman" w:cs="Times New Roman"/>
                <w:b/>
                <w:bCs/>
                <w:sz w:val="24"/>
                <w:szCs w:val="24"/>
              </w:rPr>
              <w:t xml:space="preserve">    Time</w:t>
            </w:r>
          </w:p>
        </w:tc>
      </w:tr>
      <w:tr w:rsidR="005B0894" w14:paraId="6FCBCA2A" w14:textId="77777777" w:rsidTr="005B0894">
        <w:tc>
          <w:tcPr>
            <w:tcW w:w="1558" w:type="dxa"/>
          </w:tcPr>
          <w:p w14:paraId="0E2763CD" w14:textId="443C1F8D" w:rsidR="005B0894" w:rsidRDefault="005B0894" w:rsidP="005924E0">
            <w:pPr>
              <w:rPr>
                <w:rFonts w:ascii="Times New Roman" w:hAnsi="Times New Roman" w:cs="Times New Roman"/>
                <w:sz w:val="24"/>
                <w:szCs w:val="24"/>
              </w:rPr>
            </w:pPr>
            <w:r>
              <w:rPr>
                <w:rFonts w:ascii="Times New Roman" w:hAnsi="Times New Roman" w:cs="Times New Roman"/>
                <w:sz w:val="24"/>
                <w:szCs w:val="24"/>
              </w:rPr>
              <w:t xml:space="preserve">       I</w:t>
            </w:r>
          </w:p>
        </w:tc>
        <w:tc>
          <w:tcPr>
            <w:tcW w:w="1558" w:type="dxa"/>
          </w:tcPr>
          <w:p w14:paraId="182C7921" w14:textId="52D44A0B" w:rsidR="005B0894" w:rsidRDefault="005B0894" w:rsidP="005924E0">
            <w:pPr>
              <w:rPr>
                <w:rFonts w:ascii="Times New Roman" w:hAnsi="Times New Roman" w:cs="Times New Roman"/>
                <w:sz w:val="24"/>
                <w:szCs w:val="24"/>
              </w:rPr>
            </w:pPr>
            <w:r>
              <w:rPr>
                <w:rFonts w:ascii="Times New Roman" w:hAnsi="Times New Roman" w:cs="Times New Roman"/>
                <w:sz w:val="24"/>
                <w:szCs w:val="24"/>
              </w:rPr>
              <w:t xml:space="preserve">   Will tell</w:t>
            </w:r>
          </w:p>
        </w:tc>
        <w:tc>
          <w:tcPr>
            <w:tcW w:w="1558" w:type="dxa"/>
          </w:tcPr>
          <w:p w14:paraId="7D2FAFAA" w14:textId="7A6B36A5" w:rsidR="005B0894" w:rsidRDefault="005B0894" w:rsidP="005924E0">
            <w:pPr>
              <w:rPr>
                <w:rFonts w:ascii="Times New Roman" w:hAnsi="Times New Roman" w:cs="Times New Roman"/>
                <w:sz w:val="24"/>
                <w:szCs w:val="24"/>
              </w:rPr>
            </w:pPr>
            <w:r>
              <w:rPr>
                <w:rFonts w:ascii="Times New Roman" w:hAnsi="Times New Roman" w:cs="Times New Roman"/>
                <w:sz w:val="24"/>
                <w:szCs w:val="24"/>
              </w:rPr>
              <w:t xml:space="preserve">     you</w:t>
            </w:r>
          </w:p>
        </w:tc>
        <w:tc>
          <w:tcPr>
            <w:tcW w:w="1558" w:type="dxa"/>
          </w:tcPr>
          <w:p w14:paraId="2973144E" w14:textId="2162AA1F" w:rsidR="005B0894" w:rsidRDefault="005B0894" w:rsidP="005924E0">
            <w:pPr>
              <w:rPr>
                <w:rFonts w:ascii="Times New Roman" w:hAnsi="Times New Roman" w:cs="Times New Roman"/>
                <w:sz w:val="24"/>
                <w:szCs w:val="24"/>
              </w:rPr>
            </w:pPr>
            <w:r>
              <w:rPr>
                <w:rFonts w:ascii="Times New Roman" w:hAnsi="Times New Roman" w:cs="Times New Roman"/>
                <w:sz w:val="24"/>
                <w:szCs w:val="24"/>
              </w:rPr>
              <w:t xml:space="preserve">   the story</w:t>
            </w:r>
          </w:p>
        </w:tc>
        <w:tc>
          <w:tcPr>
            <w:tcW w:w="1559" w:type="dxa"/>
          </w:tcPr>
          <w:p w14:paraId="3EDEBE71" w14:textId="6C705D6D" w:rsidR="005B0894" w:rsidRDefault="005B0894" w:rsidP="005924E0">
            <w:pPr>
              <w:rPr>
                <w:rFonts w:ascii="Times New Roman" w:hAnsi="Times New Roman" w:cs="Times New Roman"/>
                <w:sz w:val="24"/>
                <w:szCs w:val="24"/>
              </w:rPr>
            </w:pPr>
            <w:r>
              <w:rPr>
                <w:rFonts w:ascii="Times New Roman" w:hAnsi="Times New Roman" w:cs="Times New Roman"/>
                <w:sz w:val="24"/>
                <w:szCs w:val="24"/>
              </w:rPr>
              <w:t xml:space="preserve">  at school</w:t>
            </w:r>
          </w:p>
        </w:tc>
        <w:tc>
          <w:tcPr>
            <w:tcW w:w="1559" w:type="dxa"/>
          </w:tcPr>
          <w:p w14:paraId="023CC12F" w14:textId="21277D7A" w:rsidR="005B0894" w:rsidRDefault="005B0894" w:rsidP="005924E0">
            <w:pPr>
              <w:rPr>
                <w:rFonts w:ascii="Times New Roman" w:hAnsi="Times New Roman" w:cs="Times New Roman"/>
                <w:sz w:val="24"/>
                <w:szCs w:val="24"/>
              </w:rPr>
            </w:pPr>
            <w:r>
              <w:rPr>
                <w:rFonts w:ascii="Times New Roman" w:hAnsi="Times New Roman" w:cs="Times New Roman"/>
                <w:sz w:val="24"/>
                <w:szCs w:val="24"/>
              </w:rPr>
              <w:t xml:space="preserve">  tomorrow</w:t>
            </w:r>
          </w:p>
        </w:tc>
      </w:tr>
    </w:tbl>
    <w:p w14:paraId="7E8D5DB0" w14:textId="2DBD1429" w:rsidR="005B0894" w:rsidRDefault="005B0894" w:rsidP="005924E0">
      <w:pPr>
        <w:rPr>
          <w:rFonts w:ascii="Times New Roman" w:hAnsi="Times New Roman" w:cs="Times New Roman"/>
          <w:sz w:val="24"/>
          <w:szCs w:val="24"/>
        </w:rPr>
      </w:pPr>
    </w:p>
    <w:p w14:paraId="49BB4295" w14:textId="7561A6E8" w:rsidR="005B0894" w:rsidRDefault="005B0894" w:rsidP="005924E0">
      <w:pPr>
        <w:rPr>
          <w:rFonts w:ascii="Times New Roman" w:hAnsi="Times New Roman" w:cs="Times New Roman"/>
          <w:sz w:val="24"/>
          <w:szCs w:val="24"/>
        </w:rPr>
      </w:pPr>
      <w:r>
        <w:rPr>
          <w:rFonts w:ascii="Times New Roman" w:hAnsi="Times New Roman" w:cs="Times New Roman"/>
          <w:sz w:val="24"/>
          <w:szCs w:val="24"/>
        </w:rPr>
        <w:t>Place and time are interchangeable</w:t>
      </w:r>
      <w:r w:rsidR="003F3908">
        <w:rPr>
          <w:rFonts w:ascii="Times New Roman" w:hAnsi="Times New Roman" w:cs="Times New Roman"/>
          <w:sz w:val="24"/>
          <w:szCs w:val="24"/>
        </w:rPr>
        <w:t xml:space="preserve"> referring to their place in the sentence.</w:t>
      </w:r>
    </w:p>
    <w:p w14:paraId="75A9574B" w14:textId="37AE0848" w:rsidR="003F3908" w:rsidRDefault="005B0894" w:rsidP="005B0894">
      <w:pPr>
        <w:pStyle w:val="Paragraphedeliste"/>
        <w:numPr>
          <w:ilvl w:val="0"/>
          <w:numId w:val="8"/>
        </w:numPr>
        <w:rPr>
          <w:rFonts w:ascii="Times New Roman" w:hAnsi="Times New Roman" w:cs="Times New Roman"/>
          <w:sz w:val="24"/>
          <w:szCs w:val="24"/>
        </w:rPr>
      </w:pPr>
      <w:r w:rsidRPr="005B0894">
        <w:rPr>
          <w:rFonts w:ascii="Times New Roman" w:hAnsi="Times New Roman" w:cs="Times New Roman"/>
          <w:sz w:val="24"/>
          <w:szCs w:val="24"/>
        </w:rPr>
        <w:t xml:space="preserve">I </w:t>
      </w:r>
      <w:r>
        <w:rPr>
          <w:rFonts w:ascii="Times New Roman" w:hAnsi="Times New Roman" w:cs="Times New Roman"/>
          <w:sz w:val="24"/>
          <w:szCs w:val="24"/>
        </w:rPr>
        <w:t xml:space="preserve">will tell you the story </w:t>
      </w:r>
      <w:r w:rsidR="003F3908" w:rsidRPr="003F3908">
        <w:rPr>
          <w:rFonts w:ascii="Times New Roman" w:hAnsi="Times New Roman" w:cs="Times New Roman"/>
          <w:b/>
          <w:bCs/>
          <w:sz w:val="24"/>
          <w:szCs w:val="24"/>
        </w:rPr>
        <w:t xml:space="preserve">tomorrow </w:t>
      </w:r>
      <w:r w:rsidRPr="003F3908">
        <w:rPr>
          <w:rFonts w:ascii="Times New Roman" w:hAnsi="Times New Roman" w:cs="Times New Roman"/>
          <w:b/>
          <w:bCs/>
          <w:sz w:val="24"/>
          <w:szCs w:val="24"/>
        </w:rPr>
        <w:t>at school</w:t>
      </w:r>
      <w:r w:rsidR="003F3908">
        <w:rPr>
          <w:rFonts w:ascii="Times New Roman" w:hAnsi="Times New Roman" w:cs="Times New Roman"/>
          <w:sz w:val="24"/>
          <w:szCs w:val="24"/>
        </w:rPr>
        <w:t>.</w:t>
      </w:r>
    </w:p>
    <w:p w14:paraId="29590058" w14:textId="40B56F0B" w:rsidR="005B0894" w:rsidRDefault="003F3908" w:rsidP="003F3908">
      <w:pPr>
        <w:rPr>
          <w:rFonts w:ascii="Times New Roman" w:hAnsi="Times New Roman" w:cs="Times New Roman"/>
          <w:sz w:val="24"/>
          <w:szCs w:val="24"/>
        </w:rPr>
      </w:pPr>
      <w:r>
        <w:rPr>
          <w:rFonts w:ascii="Times New Roman" w:hAnsi="Times New Roman" w:cs="Times New Roman"/>
          <w:sz w:val="24"/>
          <w:szCs w:val="24"/>
        </w:rPr>
        <w:t>We can also put time and/or place in front of the sentence as well:</w:t>
      </w:r>
    </w:p>
    <w:p w14:paraId="0B71D5D6" w14:textId="78B90699" w:rsidR="003F3908" w:rsidRPr="003F3908" w:rsidRDefault="003F3908" w:rsidP="003F3908">
      <w:pPr>
        <w:pStyle w:val="Paragraphedeliste"/>
        <w:numPr>
          <w:ilvl w:val="0"/>
          <w:numId w:val="8"/>
        </w:numPr>
        <w:rPr>
          <w:rFonts w:ascii="Times New Roman" w:hAnsi="Times New Roman" w:cs="Times New Roman"/>
          <w:sz w:val="24"/>
          <w:szCs w:val="24"/>
        </w:rPr>
      </w:pPr>
      <w:r w:rsidRPr="003F3908">
        <w:rPr>
          <w:rFonts w:ascii="Times New Roman" w:hAnsi="Times New Roman" w:cs="Times New Roman"/>
          <w:b/>
          <w:bCs/>
          <w:sz w:val="24"/>
          <w:szCs w:val="24"/>
        </w:rPr>
        <w:t>Tomorrow at school</w:t>
      </w:r>
      <w:r>
        <w:rPr>
          <w:rFonts w:ascii="Times New Roman" w:hAnsi="Times New Roman" w:cs="Times New Roman"/>
          <w:sz w:val="24"/>
          <w:szCs w:val="24"/>
        </w:rPr>
        <w:t>, I will tell you the story.</w:t>
      </w:r>
    </w:p>
    <w:p w14:paraId="1CE78453" w14:textId="5BAA3A31" w:rsidR="005B0894" w:rsidRPr="005B0894" w:rsidRDefault="003F3908" w:rsidP="005B0894">
      <w:pPr>
        <w:rPr>
          <w:rFonts w:ascii="Times New Roman" w:hAnsi="Times New Roman" w:cs="Times New Roman"/>
          <w:sz w:val="24"/>
          <w:szCs w:val="24"/>
        </w:rPr>
      </w:pPr>
      <w:r>
        <w:rPr>
          <w:rFonts w:ascii="Times New Roman" w:hAnsi="Times New Roman" w:cs="Times New Roman"/>
          <w:sz w:val="24"/>
          <w:szCs w:val="24"/>
        </w:rPr>
        <w:t xml:space="preserve">Not all groups of words are necessary in all the sentences. A basic sentence should at least </w:t>
      </w:r>
      <w:r w:rsidR="00D77537">
        <w:rPr>
          <w:rFonts w:ascii="Times New Roman" w:hAnsi="Times New Roman" w:cs="Times New Roman"/>
          <w:sz w:val="24"/>
          <w:szCs w:val="24"/>
        </w:rPr>
        <w:t>have a subject and verb</w:t>
      </w:r>
      <w:r w:rsidR="00A768B8">
        <w:rPr>
          <w:rFonts w:ascii="Times New Roman" w:hAnsi="Times New Roman" w:cs="Times New Roman"/>
          <w:sz w:val="24"/>
          <w:szCs w:val="24"/>
        </w:rPr>
        <w:t xml:space="preserve"> (eg3)</w:t>
      </w:r>
      <w:r w:rsidR="00D77537">
        <w:rPr>
          <w:rFonts w:ascii="Times New Roman" w:hAnsi="Times New Roman" w:cs="Times New Roman"/>
          <w:sz w:val="24"/>
          <w:szCs w:val="24"/>
        </w:rPr>
        <w:t>.</w:t>
      </w:r>
    </w:p>
    <w:tbl>
      <w:tblPr>
        <w:tblStyle w:val="Grilledutableau"/>
        <w:tblW w:w="0" w:type="auto"/>
        <w:tblLook w:val="04A0" w:firstRow="1" w:lastRow="0" w:firstColumn="1" w:lastColumn="0" w:noHBand="0" w:noVBand="1"/>
      </w:tblPr>
      <w:tblGrid>
        <w:gridCol w:w="1548"/>
        <w:gridCol w:w="1549"/>
        <w:gridCol w:w="1550"/>
        <w:gridCol w:w="1546"/>
        <w:gridCol w:w="1607"/>
        <w:gridCol w:w="1550"/>
      </w:tblGrid>
      <w:tr w:rsidR="003B2B77" w14:paraId="15EBB6F8" w14:textId="77777777" w:rsidTr="00BB6E7D">
        <w:tc>
          <w:tcPr>
            <w:tcW w:w="1548" w:type="dxa"/>
          </w:tcPr>
          <w:p w14:paraId="71C6EF09" w14:textId="67065A5A" w:rsidR="003B2B77" w:rsidRPr="003B2B77" w:rsidRDefault="003B2B77" w:rsidP="005924E0">
            <w:pPr>
              <w:rPr>
                <w:rFonts w:ascii="Times New Roman" w:hAnsi="Times New Roman" w:cs="Times New Roman"/>
                <w:b/>
                <w:bCs/>
                <w:sz w:val="24"/>
                <w:szCs w:val="24"/>
              </w:rPr>
            </w:pPr>
            <w:r w:rsidRPr="003B2B77">
              <w:rPr>
                <w:rFonts w:ascii="Times New Roman" w:hAnsi="Times New Roman" w:cs="Times New Roman"/>
                <w:b/>
                <w:bCs/>
                <w:sz w:val="24"/>
                <w:szCs w:val="24"/>
              </w:rPr>
              <w:t>Subject</w:t>
            </w:r>
          </w:p>
        </w:tc>
        <w:tc>
          <w:tcPr>
            <w:tcW w:w="1549" w:type="dxa"/>
          </w:tcPr>
          <w:p w14:paraId="77CD128B" w14:textId="4F46C466" w:rsidR="003B2B77" w:rsidRPr="003B2B77" w:rsidRDefault="003B2B77" w:rsidP="005924E0">
            <w:pPr>
              <w:rPr>
                <w:rFonts w:ascii="Times New Roman" w:hAnsi="Times New Roman" w:cs="Times New Roman"/>
                <w:b/>
                <w:bCs/>
                <w:sz w:val="24"/>
                <w:szCs w:val="24"/>
              </w:rPr>
            </w:pPr>
            <w:r w:rsidRPr="003B2B77">
              <w:rPr>
                <w:rFonts w:ascii="Times New Roman" w:hAnsi="Times New Roman" w:cs="Times New Roman"/>
                <w:b/>
                <w:bCs/>
                <w:sz w:val="24"/>
                <w:szCs w:val="24"/>
              </w:rPr>
              <w:t>Verb (s)</w:t>
            </w:r>
          </w:p>
        </w:tc>
        <w:tc>
          <w:tcPr>
            <w:tcW w:w="1550" w:type="dxa"/>
          </w:tcPr>
          <w:p w14:paraId="114D5C74" w14:textId="1D491C75" w:rsidR="003B2B77" w:rsidRPr="003B2B77" w:rsidRDefault="003B2B77" w:rsidP="005924E0">
            <w:pPr>
              <w:rPr>
                <w:rFonts w:ascii="Times New Roman" w:hAnsi="Times New Roman" w:cs="Times New Roman"/>
                <w:b/>
                <w:bCs/>
                <w:sz w:val="24"/>
                <w:szCs w:val="24"/>
              </w:rPr>
            </w:pPr>
            <w:r w:rsidRPr="003B2B77">
              <w:rPr>
                <w:rFonts w:ascii="Times New Roman" w:hAnsi="Times New Roman" w:cs="Times New Roman"/>
                <w:b/>
                <w:bCs/>
                <w:sz w:val="24"/>
                <w:szCs w:val="24"/>
              </w:rPr>
              <w:t>Indirect object</w:t>
            </w:r>
          </w:p>
        </w:tc>
        <w:tc>
          <w:tcPr>
            <w:tcW w:w="1546" w:type="dxa"/>
          </w:tcPr>
          <w:p w14:paraId="5FE08EA7" w14:textId="78B1EA92" w:rsidR="003B2B77" w:rsidRPr="003B2B77" w:rsidRDefault="003B2B77" w:rsidP="005924E0">
            <w:pPr>
              <w:rPr>
                <w:rFonts w:ascii="Times New Roman" w:hAnsi="Times New Roman" w:cs="Times New Roman"/>
                <w:b/>
                <w:bCs/>
                <w:sz w:val="24"/>
                <w:szCs w:val="24"/>
              </w:rPr>
            </w:pPr>
            <w:r w:rsidRPr="003B2B77">
              <w:rPr>
                <w:rFonts w:ascii="Times New Roman" w:hAnsi="Times New Roman" w:cs="Times New Roman"/>
                <w:b/>
                <w:bCs/>
                <w:sz w:val="24"/>
                <w:szCs w:val="24"/>
              </w:rPr>
              <w:t>Direct object</w:t>
            </w:r>
          </w:p>
        </w:tc>
        <w:tc>
          <w:tcPr>
            <w:tcW w:w="1607" w:type="dxa"/>
          </w:tcPr>
          <w:p w14:paraId="44CD8591" w14:textId="7F30960C" w:rsidR="003B2B77" w:rsidRPr="009F36C4" w:rsidRDefault="003B2B77" w:rsidP="005924E0">
            <w:pPr>
              <w:rPr>
                <w:rFonts w:ascii="Times New Roman" w:hAnsi="Times New Roman" w:cs="Times New Roman"/>
                <w:b/>
                <w:bCs/>
                <w:sz w:val="24"/>
                <w:szCs w:val="24"/>
              </w:rPr>
            </w:pPr>
            <w:r w:rsidRPr="009F36C4">
              <w:rPr>
                <w:rFonts w:ascii="Times New Roman" w:hAnsi="Times New Roman" w:cs="Times New Roman"/>
                <w:b/>
                <w:bCs/>
                <w:sz w:val="24"/>
                <w:szCs w:val="24"/>
              </w:rPr>
              <w:t>Prepositional phrase(place)</w:t>
            </w:r>
          </w:p>
        </w:tc>
        <w:tc>
          <w:tcPr>
            <w:tcW w:w="1550" w:type="dxa"/>
          </w:tcPr>
          <w:p w14:paraId="1B89F0E8" w14:textId="41B769A4" w:rsidR="003B2B77" w:rsidRPr="009F36C4" w:rsidRDefault="003B2B77" w:rsidP="005924E0">
            <w:pPr>
              <w:rPr>
                <w:rFonts w:ascii="Times New Roman" w:hAnsi="Times New Roman" w:cs="Times New Roman"/>
                <w:b/>
                <w:bCs/>
                <w:sz w:val="24"/>
                <w:szCs w:val="24"/>
              </w:rPr>
            </w:pPr>
            <w:r w:rsidRPr="009F36C4">
              <w:rPr>
                <w:rFonts w:ascii="Times New Roman" w:hAnsi="Times New Roman" w:cs="Times New Roman"/>
                <w:b/>
                <w:bCs/>
                <w:sz w:val="24"/>
                <w:szCs w:val="24"/>
              </w:rPr>
              <w:t>Time</w:t>
            </w:r>
          </w:p>
        </w:tc>
      </w:tr>
      <w:tr w:rsidR="003B2B77" w14:paraId="5AC43DE9" w14:textId="77777777" w:rsidTr="00BB6E7D">
        <w:tc>
          <w:tcPr>
            <w:tcW w:w="1548" w:type="dxa"/>
          </w:tcPr>
          <w:p w14:paraId="0ED714E6" w14:textId="5C59F7DA"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He</w:t>
            </w:r>
          </w:p>
        </w:tc>
        <w:tc>
          <w:tcPr>
            <w:tcW w:w="1549" w:type="dxa"/>
          </w:tcPr>
          <w:p w14:paraId="6C4975FF" w14:textId="182AAF1A"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went</w:t>
            </w:r>
          </w:p>
        </w:tc>
        <w:tc>
          <w:tcPr>
            <w:tcW w:w="1550" w:type="dxa"/>
          </w:tcPr>
          <w:p w14:paraId="5940AB8D" w14:textId="77777777" w:rsidR="003B2B77" w:rsidRDefault="003B2B77" w:rsidP="005924E0">
            <w:pPr>
              <w:rPr>
                <w:rFonts w:ascii="Times New Roman" w:hAnsi="Times New Roman" w:cs="Times New Roman"/>
                <w:sz w:val="24"/>
                <w:szCs w:val="24"/>
              </w:rPr>
            </w:pPr>
          </w:p>
        </w:tc>
        <w:tc>
          <w:tcPr>
            <w:tcW w:w="1546" w:type="dxa"/>
          </w:tcPr>
          <w:p w14:paraId="21021A10" w14:textId="77777777" w:rsidR="003B2B77" w:rsidRDefault="003B2B77" w:rsidP="005924E0">
            <w:pPr>
              <w:rPr>
                <w:rFonts w:ascii="Times New Roman" w:hAnsi="Times New Roman" w:cs="Times New Roman"/>
                <w:sz w:val="24"/>
                <w:szCs w:val="24"/>
              </w:rPr>
            </w:pPr>
          </w:p>
        </w:tc>
        <w:tc>
          <w:tcPr>
            <w:tcW w:w="1607" w:type="dxa"/>
          </w:tcPr>
          <w:p w14:paraId="68AEA97B" w14:textId="513B5D42"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home</w:t>
            </w:r>
          </w:p>
        </w:tc>
        <w:tc>
          <w:tcPr>
            <w:tcW w:w="1550" w:type="dxa"/>
          </w:tcPr>
          <w:p w14:paraId="0FA8D371" w14:textId="77777777" w:rsidR="003B2B77" w:rsidRDefault="003B2B77" w:rsidP="005924E0">
            <w:pPr>
              <w:rPr>
                <w:rFonts w:ascii="Times New Roman" w:hAnsi="Times New Roman" w:cs="Times New Roman"/>
                <w:sz w:val="24"/>
                <w:szCs w:val="24"/>
              </w:rPr>
            </w:pPr>
          </w:p>
        </w:tc>
      </w:tr>
      <w:tr w:rsidR="003B2B77" w14:paraId="4EBD2B8C" w14:textId="77777777" w:rsidTr="00BB6E7D">
        <w:tc>
          <w:tcPr>
            <w:tcW w:w="1548" w:type="dxa"/>
          </w:tcPr>
          <w:p w14:paraId="358805C3" w14:textId="7813621D"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They</w:t>
            </w:r>
          </w:p>
        </w:tc>
        <w:tc>
          <w:tcPr>
            <w:tcW w:w="1549" w:type="dxa"/>
          </w:tcPr>
          <w:p w14:paraId="3E51D5D1" w14:textId="7D4E6EFE"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made</w:t>
            </w:r>
          </w:p>
        </w:tc>
        <w:tc>
          <w:tcPr>
            <w:tcW w:w="1550" w:type="dxa"/>
          </w:tcPr>
          <w:p w14:paraId="648493CE" w14:textId="77777777" w:rsidR="003B2B77" w:rsidRDefault="003B2B77" w:rsidP="005924E0">
            <w:pPr>
              <w:rPr>
                <w:rFonts w:ascii="Times New Roman" w:hAnsi="Times New Roman" w:cs="Times New Roman"/>
                <w:sz w:val="24"/>
                <w:szCs w:val="24"/>
              </w:rPr>
            </w:pPr>
          </w:p>
        </w:tc>
        <w:tc>
          <w:tcPr>
            <w:tcW w:w="1546" w:type="dxa"/>
          </w:tcPr>
          <w:p w14:paraId="4D2740B8" w14:textId="6A535A6D"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a mess</w:t>
            </w:r>
          </w:p>
        </w:tc>
        <w:tc>
          <w:tcPr>
            <w:tcW w:w="1607" w:type="dxa"/>
          </w:tcPr>
          <w:p w14:paraId="75EAA87C" w14:textId="6D759546"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9F36C4">
              <w:rPr>
                <w:rFonts w:ascii="Times New Roman" w:hAnsi="Times New Roman" w:cs="Times New Roman"/>
                <w:sz w:val="24"/>
                <w:szCs w:val="24"/>
              </w:rPr>
              <w:t>on the floor</w:t>
            </w:r>
          </w:p>
        </w:tc>
        <w:tc>
          <w:tcPr>
            <w:tcW w:w="1550" w:type="dxa"/>
          </w:tcPr>
          <w:p w14:paraId="464E8E7D" w14:textId="610E547A" w:rsidR="003B2B77" w:rsidRDefault="009F36C4" w:rsidP="005924E0">
            <w:pPr>
              <w:rPr>
                <w:rFonts w:ascii="Times New Roman" w:hAnsi="Times New Roman" w:cs="Times New Roman"/>
                <w:sz w:val="24"/>
                <w:szCs w:val="24"/>
              </w:rPr>
            </w:pPr>
            <w:r>
              <w:rPr>
                <w:rFonts w:ascii="Times New Roman" w:hAnsi="Times New Roman" w:cs="Times New Roman"/>
                <w:sz w:val="24"/>
                <w:szCs w:val="24"/>
              </w:rPr>
              <w:t>this morning</w:t>
            </w:r>
          </w:p>
        </w:tc>
      </w:tr>
      <w:tr w:rsidR="003B2B77" w14:paraId="3C0C2D6C" w14:textId="77777777" w:rsidTr="00BB6E7D">
        <w:tc>
          <w:tcPr>
            <w:tcW w:w="1548" w:type="dxa"/>
          </w:tcPr>
          <w:p w14:paraId="4A3C8767" w14:textId="513DF7F7" w:rsidR="003B2B77" w:rsidRPr="00A768B8" w:rsidRDefault="00A768B8" w:rsidP="00A768B8">
            <w:pPr>
              <w:rPr>
                <w:rFonts w:ascii="Times New Roman" w:hAnsi="Times New Roman" w:cs="Times New Roman"/>
                <w:sz w:val="24"/>
                <w:szCs w:val="24"/>
              </w:rPr>
            </w:pPr>
            <w:r>
              <w:rPr>
                <w:rFonts w:ascii="Times New Roman" w:hAnsi="Times New Roman" w:cs="Times New Roman"/>
                <w:sz w:val="24"/>
                <w:szCs w:val="24"/>
              </w:rPr>
              <w:lastRenderedPageBreak/>
              <w:t>3.</w:t>
            </w:r>
            <w:r w:rsidRPr="00A768B8">
              <w:rPr>
                <w:rFonts w:ascii="Times New Roman" w:hAnsi="Times New Roman" w:cs="Times New Roman"/>
                <w:sz w:val="24"/>
                <w:szCs w:val="24"/>
              </w:rPr>
              <w:t>The baby</w:t>
            </w:r>
          </w:p>
        </w:tc>
        <w:tc>
          <w:tcPr>
            <w:tcW w:w="1549" w:type="dxa"/>
          </w:tcPr>
          <w:p w14:paraId="0F2369B1" w14:textId="319A7CB0"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cried</w:t>
            </w:r>
          </w:p>
        </w:tc>
        <w:tc>
          <w:tcPr>
            <w:tcW w:w="1550" w:type="dxa"/>
          </w:tcPr>
          <w:p w14:paraId="5C9A54A9" w14:textId="43819457" w:rsidR="003B2B77" w:rsidRDefault="003B2B77" w:rsidP="005924E0">
            <w:pPr>
              <w:rPr>
                <w:rFonts w:ascii="Times New Roman" w:hAnsi="Times New Roman" w:cs="Times New Roman"/>
                <w:sz w:val="24"/>
                <w:szCs w:val="24"/>
              </w:rPr>
            </w:pPr>
          </w:p>
        </w:tc>
        <w:tc>
          <w:tcPr>
            <w:tcW w:w="1546" w:type="dxa"/>
          </w:tcPr>
          <w:p w14:paraId="27AEBB6D" w14:textId="68756259" w:rsidR="003B2B77" w:rsidRDefault="003B2B77" w:rsidP="005924E0">
            <w:pPr>
              <w:rPr>
                <w:rFonts w:ascii="Times New Roman" w:hAnsi="Times New Roman" w:cs="Times New Roman"/>
                <w:sz w:val="24"/>
                <w:szCs w:val="24"/>
              </w:rPr>
            </w:pPr>
          </w:p>
        </w:tc>
        <w:tc>
          <w:tcPr>
            <w:tcW w:w="1607" w:type="dxa"/>
          </w:tcPr>
          <w:p w14:paraId="75590AE1" w14:textId="3DBCDA45" w:rsidR="003B2B77" w:rsidRDefault="003B2B77" w:rsidP="005924E0">
            <w:pPr>
              <w:rPr>
                <w:rFonts w:ascii="Times New Roman" w:hAnsi="Times New Roman" w:cs="Times New Roman"/>
                <w:sz w:val="24"/>
                <w:szCs w:val="24"/>
              </w:rPr>
            </w:pPr>
          </w:p>
        </w:tc>
        <w:tc>
          <w:tcPr>
            <w:tcW w:w="1550" w:type="dxa"/>
          </w:tcPr>
          <w:p w14:paraId="7403421C" w14:textId="26DC587F" w:rsidR="003B2B77" w:rsidRDefault="003B2B77" w:rsidP="005924E0">
            <w:pPr>
              <w:rPr>
                <w:rFonts w:ascii="Times New Roman" w:hAnsi="Times New Roman" w:cs="Times New Roman"/>
                <w:sz w:val="24"/>
                <w:szCs w:val="24"/>
              </w:rPr>
            </w:pPr>
          </w:p>
        </w:tc>
      </w:tr>
      <w:tr w:rsidR="003B2B77" w14:paraId="31DDF690" w14:textId="77777777" w:rsidTr="00BB6E7D">
        <w:tc>
          <w:tcPr>
            <w:tcW w:w="1548" w:type="dxa"/>
          </w:tcPr>
          <w:p w14:paraId="3A376ED0" w14:textId="26ED20E8"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The bird</w:t>
            </w:r>
          </w:p>
        </w:tc>
        <w:tc>
          <w:tcPr>
            <w:tcW w:w="1549" w:type="dxa"/>
          </w:tcPr>
          <w:p w14:paraId="7BA2EE96" w14:textId="41B1B7D6"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flew</w:t>
            </w:r>
          </w:p>
        </w:tc>
        <w:tc>
          <w:tcPr>
            <w:tcW w:w="1550" w:type="dxa"/>
          </w:tcPr>
          <w:p w14:paraId="34A7E635" w14:textId="77777777" w:rsidR="003B2B77" w:rsidRDefault="003B2B77" w:rsidP="005924E0">
            <w:pPr>
              <w:rPr>
                <w:rFonts w:ascii="Times New Roman" w:hAnsi="Times New Roman" w:cs="Times New Roman"/>
                <w:sz w:val="24"/>
                <w:szCs w:val="24"/>
              </w:rPr>
            </w:pPr>
          </w:p>
        </w:tc>
        <w:tc>
          <w:tcPr>
            <w:tcW w:w="1546" w:type="dxa"/>
          </w:tcPr>
          <w:p w14:paraId="28374085" w14:textId="77777777" w:rsidR="003B2B77" w:rsidRDefault="003B2B77" w:rsidP="005924E0">
            <w:pPr>
              <w:rPr>
                <w:rFonts w:ascii="Times New Roman" w:hAnsi="Times New Roman" w:cs="Times New Roman"/>
                <w:sz w:val="24"/>
                <w:szCs w:val="24"/>
              </w:rPr>
            </w:pPr>
          </w:p>
        </w:tc>
        <w:tc>
          <w:tcPr>
            <w:tcW w:w="1607" w:type="dxa"/>
          </w:tcPr>
          <w:p w14:paraId="6AB2E9CF" w14:textId="19A191D2" w:rsidR="003B2B77" w:rsidRDefault="001034F8" w:rsidP="005924E0">
            <w:pPr>
              <w:rPr>
                <w:rFonts w:ascii="Times New Roman" w:hAnsi="Times New Roman" w:cs="Times New Roman"/>
                <w:sz w:val="24"/>
                <w:szCs w:val="24"/>
              </w:rPr>
            </w:pPr>
            <w:r>
              <w:rPr>
                <w:rFonts w:ascii="Times New Roman" w:hAnsi="Times New Roman" w:cs="Times New Roman"/>
                <w:sz w:val="24"/>
                <w:szCs w:val="24"/>
              </w:rPr>
              <w:t>past the tower</w:t>
            </w:r>
          </w:p>
        </w:tc>
        <w:tc>
          <w:tcPr>
            <w:tcW w:w="1550" w:type="dxa"/>
          </w:tcPr>
          <w:p w14:paraId="6CC08C94" w14:textId="00089A58"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at noon</w:t>
            </w:r>
          </w:p>
        </w:tc>
      </w:tr>
      <w:tr w:rsidR="003B2B77" w14:paraId="3961738A" w14:textId="77777777" w:rsidTr="00BB6E7D">
        <w:tc>
          <w:tcPr>
            <w:tcW w:w="1548" w:type="dxa"/>
          </w:tcPr>
          <w:p w14:paraId="2B48C243" w14:textId="43137640"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I</w:t>
            </w:r>
          </w:p>
        </w:tc>
        <w:tc>
          <w:tcPr>
            <w:tcW w:w="1549" w:type="dxa"/>
          </w:tcPr>
          <w:p w14:paraId="215156EA" w14:textId="69FAF98A"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had</w:t>
            </w:r>
          </w:p>
        </w:tc>
        <w:tc>
          <w:tcPr>
            <w:tcW w:w="1550" w:type="dxa"/>
          </w:tcPr>
          <w:p w14:paraId="488008ED" w14:textId="77777777" w:rsidR="003B2B77" w:rsidRDefault="003B2B77" w:rsidP="005924E0">
            <w:pPr>
              <w:rPr>
                <w:rFonts w:ascii="Times New Roman" w:hAnsi="Times New Roman" w:cs="Times New Roman"/>
                <w:sz w:val="24"/>
                <w:szCs w:val="24"/>
              </w:rPr>
            </w:pPr>
          </w:p>
        </w:tc>
        <w:tc>
          <w:tcPr>
            <w:tcW w:w="1546" w:type="dxa"/>
          </w:tcPr>
          <w:p w14:paraId="72E35598" w14:textId="7BD9BBDA"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dinner</w:t>
            </w:r>
          </w:p>
        </w:tc>
        <w:tc>
          <w:tcPr>
            <w:tcW w:w="1607" w:type="dxa"/>
          </w:tcPr>
          <w:p w14:paraId="16579ED5" w14:textId="447CA85A" w:rsidR="003B2B77" w:rsidRDefault="00A768B8" w:rsidP="005924E0">
            <w:pPr>
              <w:rPr>
                <w:rFonts w:ascii="Times New Roman" w:hAnsi="Times New Roman" w:cs="Times New Roman"/>
                <w:sz w:val="24"/>
                <w:szCs w:val="24"/>
              </w:rPr>
            </w:pPr>
            <w:r>
              <w:rPr>
                <w:rFonts w:ascii="Times New Roman" w:hAnsi="Times New Roman" w:cs="Times New Roman"/>
                <w:sz w:val="24"/>
                <w:szCs w:val="24"/>
              </w:rPr>
              <w:t xml:space="preserve">  </w:t>
            </w:r>
            <w:r w:rsidR="001034F8">
              <w:rPr>
                <w:rFonts w:ascii="Times New Roman" w:hAnsi="Times New Roman" w:cs="Times New Roman"/>
                <w:sz w:val="24"/>
                <w:szCs w:val="24"/>
              </w:rPr>
              <w:t>With Jim</w:t>
            </w:r>
          </w:p>
        </w:tc>
        <w:tc>
          <w:tcPr>
            <w:tcW w:w="1550" w:type="dxa"/>
          </w:tcPr>
          <w:p w14:paraId="3A751989" w14:textId="77777777" w:rsidR="003B2B77" w:rsidRDefault="003B2B77" w:rsidP="005924E0">
            <w:pPr>
              <w:rPr>
                <w:rFonts w:ascii="Times New Roman" w:hAnsi="Times New Roman" w:cs="Times New Roman"/>
                <w:sz w:val="24"/>
                <w:szCs w:val="24"/>
              </w:rPr>
            </w:pPr>
          </w:p>
        </w:tc>
      </w:tr>
    </w:tbl>
    <w:p w14:paraId="5239B27A" w14:textId="44353F78" w:rsidR="006D7DB4" w:rsidRDefault="006D7DB4" w:rsidP="00BB6E7D">
      <w:pPr>
        <w:rPr>
          <w:rFonts w:ascii="Times New Roman" w:hAnsi="Times New Roman" w:cs="Times New Roman"/>
          <w:sz w:val="24"/>
          <w:szCs w:val="24"/>
        </w:rPr>
      </w:pPr>
    </w:p>
    <w:p w14:paraId="49D0B18A" w14:textId="3F02BE8C" w:rsidR="00BB6E7D" w:rsidRPr="00926BDA" w:rsidRDefault="00BB6E7D" w:rsidP="00BB6E7D">
      <w:pPr>
        <w:rPr>
          <w:rFonts w:ascii="Times New Roman" w:hAnsi="Times New Roman" w:cs="Times New Roman"/>
          <w:b/>
          <w:bCs/>
          <w:sz w:val="24"/>
          <w:szCs w:val="24"/>
        </w:rPr>
      </w:pPr>
      <w:r w:rsidRPr="00926BDA">
        <w:rPr>
          <w:rFonts w:ascii="Times New Roman" w:hAnsi="Times New Roman" w:cs="Times New Roman"/>
          <w:b/>
          <w:bCs/>
          <w:sz w:val="24"/>
          <w:szCs w:val="24"/>
        </w:rPr>
        <w:t xml:space="preserve">2.Word </w:t>
      </w:r>
      <w:r w:rsidR="00926BDA" w:rsidRPr="00926BDA">
        <w:rPr>
          <w:rFonts w:ascii="Times New Roman" w:hAnsi="Times New Roman" w:cs="Times New Roman"/>
          <w:b/>
          <w:bCs/>
          <w:sz w:val="24"/>
          <w:szCs w:val="24"/>
        </w:rPr>
        <w:t>Order in Negative Sentences</w:t>
      </w:r>
    </w:p>
    <w:p w14:paraId="4CE4315E" w14:textId="5DEB1DF8" w:rsidR="001034F8" w:rsidRPr="00F03731" w:rsidRDefault="00926BDA" w:rsidP="005924E0">
      <w:pPr>
        <w:rPr>
          <w:rFonts w:ascii="Times New Roman" w:hAnsi="Times New Roman" w:cs="Times New Roman"/>
          <w:b/>
          <w:bCs/>
          <w:sz w:val="24"/>
          <w:szCs w:val="24"/>
        </w:rPr>
      </w:pPr>
      <w:r>
        <w:rPr>
          <w:rFonts w:ascii="Times New Roman" w:hAnsi="Times New Roman" w:cs="Times New Roman"/>
          <w:sz w:val="24"/>
          <w:szCs w:val="24"/>
        </w:rPr>
        <w:t>The word order in negative sentences is the same as in affirmative sentences</w:t>
      </w:r>
      <w:r w:rsidR="00A3643F">
        <w:rPr>
          <w:rFonts w:ascii="Times New Roman" w:hAnsi="Times New Roman" w:cs="Times New Roman"/>
          <w:sz w:val="24"/>
          <w:szCs w:val="24"/>
        </w:rPr>
        <w:t>.</w:t>
      </w:r>
    </w:p>
    <w:p w14:paraId="5A6939DC" w14:textId="52F209ED" w:rsidR="00960E04" w:rsidRDefault="00BD1218" w:rsidP="00BD121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Paul is a nice person.</w:t>
      </w:r>
    </w:p>
    <w:p w14:paraId="2A739E84" w14:textId="3CCE334D" w:rsidR="00BD1218" w:rsidRDefault="00BD1218" w:rsidP="00BD121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 xml:space="preserve">Paul is </w:t>
      </w:r>
      <w:r w:rsidRPr="008F552B">
        <w:rPr>
          <w:rFonts w:ascii="Times New Roman" w:hAnsi="Times New Roman" w:cs="Times New Roman"/>
          <w:b/>
          <w:bCs/>
          <w:color w:val="FF0000"/>
          <w:sz w:val="24"/>
          <w:szCs w:val="24"/>
        </w:rPr>
        <w:t>not</w:t>
      </w:r>
      <w:r>
        <w:rPr>
          <w:rFonts w:ascii="Times New Roman" w:hAnsi="Times New Roman" w:cs="Times New Roman"/>
          <w:sz w:val="24"/>
          <w:szCs w:val="24"/>
        </w:rPr>
        <w:t xml:space="preserve"> a nice person.</w:t>
      </w:r>
    </w:p>
    <w:p w14:paraId="2985B2F1" w14:textId="4B043223" w:rsidR="00F03731" w:rsidRDefault="00E641C2" w:rsidP="00BD1218">
      <w:pPr>
        <w:pStyle w:val="Paragraphedeliste"/>
        <w:rPr>
          <w:rFonts w:ascii="Times New Roman" w:hAnsi="Times New Roman" w:cs="Times New Roman"/>
          <w:sz w:val="24"/>
          <w:szCs w:val="24"/>
        </w:rPr>
      </w:pPr>
      <w:r>
        <w:rPr>
          <w:rFonts w:ascii="Times New Roman" w:hAnsi="Times New Roman" w:cs="Times New Roman"/>
          <w:sz w:val="24"/>
          <w:szCs w:val="24"/>
        </w:rPr>
        <w:t>.</w:t>
      </w:r>
    </w:p>
    <w:p w14:paraId="79E015AC" w14:textId="77777777" w:rsidR="00EC2BB0" w:rsidRDefault="00E641C2" w:rsidP="00E641C2">
      <w:pPr>
        <w:rPr>
          <w:rFonts w:ascii="Times New Roman" w:hAnsi="Times New Roman" w:cs="Times New Roman"/>
          <w:sz w:val="24"/>
          <w:szCs w:val="24"/>
        </w:rPr>
      </w:pPr>
      <w:r>
        <w:rPr>
          <w:rFonts w:ascii="Times New Roman" w:hAnsi="Times New Roman" w:cs="Times New Roman"/>
          <w:sz w:val="24"/>
          <w:szCs w:val="24"/>
        </w:rPr>
        <w:t>The difference is that negative statements must contain</w:t>
      </w:r>
      <w:r w:rsidR="00272E2F">
        <w:rPr>
          <w:rFonts w:ascii="Times New Roman" w:hAnsi="Times New Roman" w:cs="Times New Roman"/>
          <w:sz w:val="24"/>
          <w:szCs w:val="24"/>
        </w:rPr>
        <w:t xml:space="preserve"> </w:t>
      </w:r>
      <w:proofErr w:type="gramStart"/>
      <w:r w:rsidR="007677CB" w:rsidRPr="00272E2F">
        <w:rPr>
          <w:rFonts w:ascii="Times New Roman" w:hAnsi="Times New Roman" w:cs="Times New Roman"/>
          <w:b/>
          <w:bCs/>
          <w:color w:val="FF0000"/>
          <w:sz w:val="24"/>
          <w:szCs w:val="24"/>
        </w:rPr>
        <w:t>not</w:t>
      </w:r>
      <w:r w:rsidR="007677CB">
        <w:rPr>
          <w:rFonts w:ascii="Times New Roman" w:hAnsi="Times New Roman" w:cs="Times New Roman"/>
          <w:sz w:val="24"/>
          <w:szCs w:val="24"/>
        </w:rPr>
        <w:t>, and</w:t>
      </w:r>
      <w:proofErr w:type="gramEnd"/>
      <w:r w:rsidR="007677CB">
        <w:rPr>
          <w:rFonts w:ascii="Times New Roman" w:hAnsi="Times New Roman" w:cs="Times New Roman"/>
          <w:sz w:val="24"/>
          <w:szCs w:val="24"/>
        </w:rPr>
        <w:t xml:space="preserve"> must have either an auxiliary verb or a modal auxiliary.</w:t>
      </w:r>
      <w:r w:rsidR="008F552B">
        <w:rPr>
          <w:rFonts w:ascii="Times New Roman" w:hAnsi="Times New Roman" w:cs="Times New Roman"/>
          <w:sz w:val="24"/>
          <w:szCs w:val="24"/>
        </w:rPr>
        <w:t xml:space="preserve"> In these sentences, </w:t>
      </w:r>
      <w:r w:rsidR="008F552B" w:rsidRPr="008F552B">
        <w:rPr>
          <w:rFonts w:ascii="Times New Roman" w:hAnsi="Times New Roman" w:cs="Times New Roman"/>
          <w:b/>
          <w:bCs/>
          <w:color w:val="FF0000"/>
          <w:sz w:val="24"/>
          <w:szCs w:val="24"/>
        </w:rPr>
        <w:t>not</w:t>
      </w:r>
      <w:r w:rsidR="008F552B">
        <w:rPr>
          <w:rFonts w:ascii="Times New Roman" w:hAnsi="Times New Roman" w:cs="Times New Roman"/>
          <w:b/>
          <w:bCs/>
          <w:color w:val="FF0000"/>
          <w:sz w:val="24"/>
          <w:szCs w:val="24"/>
        </w:rPr>
        <w:t xml:space="preserve"> </w:t>
      </w:r>
      <w:r w:rsidR="008F552B" w:rsidRPr="008F552B">
        <w:rPr>
          <w:rFonts w:ascii="Times New Roman" w:hAnsi="Times New Roman" w:cs="Times New Roman"/>
          <w:sz w:val="24"/>
          <w:szCs w:val="24"/>
        </w:rPr>
        <w:t xml:space="preserve">comes </w:t>
      </w:r>
      <w:r w:rsidR="008F552B">
        <w:rPr>
          <w:rFonts w:ascii="Times New Roman" w:hAnsi="Times New Roman" w:cs="Times New Roman"/>
          <w:sz w:val="24"/>
          <w:szCs w:val="24"/>
        </w:rPr>
        <w:t>after the auxiliary or modal verb, but before any other verbs (main verb). So, the word order is:</w:t>
      </w:r>
    </w:p>
    <w:p w14:paraId="5F4BED6C" w14:textId="337B4788" w:rsidR="00E641C2" w:rsidRPr="00EC2BB0" w:rsidRDefault="00EC2BB0" w:rsidP="00E641C2">
      <w:pPr>
        <w:rPr>
          <w:rFonts w:ascii="Times New Roman" w:hAnsi="Times New Roman" w:cs="Times New Roman"/>
          <w:b/>
          <w:bCs/>
          <w:color w:val="FF0000"/>
          <w:sz w:val="24"/>
          <w:szCs w:val="24"/>
        </w:rPr>
      </w:pPr>
      <w:r w:rsidRPr="00EC2BB0">
        <w:rPr>
          <w:rFonts w:ascii="Times New Roman" w:hAnsi="Times New Roman" w:cs="Times New Roman"/>
          <w:b/>
          <w:bCs/>
          <w:color w:val="FF0000"/>
          <w:sz w:val="24"/>
          <w:szCs w:val="24"/>
        </w:rPr>
        <w:t xml:space="preserve">                    </w:t>
      </w:r>
      <w:r w:rsidR="008F552B" w:rsidRPr="00EC2BB0">
        <w:rPr>
          <w:rFonts w:ascii="Times New Roman" w:hAnsi="Times New Roman" w:cs="Times New Roman"/>
          <w:b/>
          <w:bCs/>
          <w:color w:val="FF0000"/>
          <w:sz w:val="24"/>
          <w:szCs w:val="24"/>
        </w:rPr>
        <w:t xml:space="preserve"> subject</w:t>
      </w:r>
      <w:r w:rsidRPr="00EC2BB0">
        <w:rPr>
          <w:rFonts w:ascii="Times New Roman" w:hAnsi="Times New Roman" w:cs="Times New Roman"/>
          <w:b/>
          <w:bCs/>
          <w:color w:val="FF0000"/>
          <w:sz w:val="24"/>
          <w:szCs w:val="24"/>
        </w:rPr>
        <w:t xml:space="preserve"> + auxiliary v/ modal auxiliary + not + main verb</w:t>
      </w:r>
    </w:p>
    <w:p w14:paraId="3D780D36" w14:textId="13ABACED" w:rsidR="007677CB" w:rsidRDefault="00BD1218" w:rsidP="00BD1218">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Kate is not working this evening.</w:t>
      </w:r>
    </w:p>
    <w:p w14:paraId="1F72BB68" w14:textId="77777777" w:rsidR="00034D48" w:rsidRDefault="00BD1218" w:rsidP="00034D48">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I will not go to the party.</w:t>
      </w:r>
    </w:p>
    <w:tbl>
      <w:tblPr>
        <w:tblStyle w:val="Grilledutableau"/>
        <w:tblW w:w="0" w:type="auto"/>
        <w:tblLook w:val="04A0" w:firstRow="1" w:lastRow="0" w:firstColumn="1" w:lastColumn="0" w:noHBand="0" w:noVBand="1"/>
      </w:tblPr>
      <w:tblGrid>
        <w:gridCol w:w="3116"/>
        <w:gridCol w:w="3117"/>
        <w:gridCol w:w="3117"/>
      </w:tblGrid>
      <w:tr w:rsidR="00C45A62" w14:paraId="1F0EE918" w14:textId="77777777" w:rsidTr="00C45A62">
        <w:tc>
          <w:tcPr>
            <w:tcW w:w="9350" w:type="dxa"/>
            <w:gridSpan w:val="3"/>
            <w:shd w:val="clear" w:color="auto" w:fill="FFFF00"/>
          </w:tcPr>
          <w:p w14:paraId="19CE6BEB" w14:textId="11FC59AA" w:rsidR="00C45A62" w:rsidRPr="00C45A62" w:rsidRDefault="00C45A62" w:rsidP="005924E0">
            <w:pPr>
              <w:rPr>
                <w:rFonts w:ascii="Times New Roman" w:hAnsi="Times New Roman" w:cs="Times New Roman"/>
                <w:b/>
                <w:bCs/>
                <w:sz w:val="24"/>
                <w:szCs w:val="24"/>
              </w:rPr>
            </w:pPr>
            <w:r>
              <w:rPr>
                <w:rFonts w:ascii="Times New Roman" w:hAnsi="Times New Roman" w:cs="Times New Roman"/>
                <w:sz w:val="24"/>
                <w:szCs w:val="24"/>
              </w:rPr>
              <w:t xml:space="preserve">                                                        </w:t>
            </w:r>
            <w:r w:rsidRPr="00C45A62">
              <w:rPr>
                <w:rFonts w:ascii="Times New Roman" w:hAnsi="Times New Roman" w:cs="Times New Roman"/>
                <w:b/>
                <w:bCs/>
                <w:sz w:val="24"/>
                <w:szCs w:val="24"/>
              </w:rPr>
              <w:t>Auxiliary Verbs</w:t>
            </w:r>
          </w:p>
        </w:tc>
      </w:tr>
      <w:tr w:rsidR="00C45A62" w14:paraId="3A3C38BB" w14:textId="77777777" w:rsidTr="00C45A62">
        <w:tc>
          <w:tcPr>
            <w:tcW w:w="3116" w:type="dxa"/>
          </w:tcPr>
          <w:p w14:paraId="1A110594" w14:textId="39CF9463" w:rsidR="00C45A62" w:rsidRPr="00F5138F" w:rsidRDefault="00F5138F" w:rsidP="005924E0">
            <w:pPr>
              <w:rPr>
                <w:rFonts w:ascii="Times New Roman" w:hAnsi="Times New Roman" w:cs="Times New Roman"/>
                <w:b/>
                <w:bCs/>
                <w:sz w:val="24"/>
                <w:szCs w:val="24"/>
              </w:rPr>
            </w:pPr>
            <w:r>
              <w:rPr>
                <w:rFonts w:ascii="Times New Roman" w:hAnsi="Times New Roman" w:cs="Times New Roman"/>
                <w:sz w:val="24"/>
                <w:szCs w:val="24"/>
              </w:rPr>
              <w:t xml:space="preserve">               </w:t>
            </w:r>
            <w:r w:rsidRPr="00F5138F">
              <w:rPr>
                <w:rFonts w:ascii="Times New Roman" w:hAnsi="Times New Roman" w:cs="Times New Roman"/>
                <w:b/>
                <w:bCs/>
                <w:sz w:val="24"/>
                <w:szCs w:val="24"/>
              </w:rPr>
              <w:t>Be</w:t>
            </w:r>
          </w:p>
        </w:tc>
        <w:tc>
          <w:tcPr>
            <w:tcW w:w="3117" w:type="dxa"/>
          </w:tcPr>
          <w:p w14:paraId="1A0FB9A9" w14:textId="521852A6" w:rsidR="00C45A62" w:rsidRPr="00F5138F" w:rsidRDefault="00F5138F" w:rsidP="005924E0">
            <w:pPr>
              <w:rPr>
                <w:rFonts w:ascii="Times New Roman" w:hAnsi="Times New Roman" w:cs="Times New Roman"/>
                <w:b/>
                <w:bCs/>
                <w:sz w:val="24"/>
                <w:szCs w:val="24"/>
              </w:rPr>
            </w:pPr>
            <w:r w:rsidRPr="00F5138F">
              <w:rPr>
                <w:rFonts w:ascii="Times New Roman" w:hAnsi="Times New Roman" w:cs="Times New Roman"/>
                <w:b/>
                <w:bCs/>
                <w:sz w:val="24"/>
                <w:szCs w:val="24"/>
              </w:rPr>
              <w:t xml:space="preserve">             Do</w:t>
            </w:r>
          </w:p>
        </w:tc>
        <w:tc>
          <w:tcPr>
            <w:tcW w:w="3117" w:type="dxa"/>
          </w:tcPr>
          <w:p w14:paraId="68525964" w14:textId="6BF9F8F2" w:rsidR="00C45A62" w:rsidRPr="00F5138F" w:rsidRDefault="00F5138F" w:rsidP="005924E0">
            <w:pPr>
              <w:rPr>
                <w:rFonts w:ascii="Times New Roman" w:hAnsi="Times New Roman" w:cs="Times New Roman"/>
                <w:b/>
                <w:bCs/>
                <w:sz w:val="24"/>
                <w:szCs w:val="24"/>
              </w:rPr>
            </w:pPr>
            <w:r w:rsidRPr="00F5138F">
              <w:rPr>
                <w:rFonts w:ascii="Times New Roman" w:hAnsi="Times New Roman" w:cs="Times New Roman"/>
                <w:b/>
                <w:bCs/>
                <w:sz w:val="24"/>
                <w:szCs w:val="24"/>
              </w:rPr>
              <w:t xml:space="preserve">                Have</w:t>
            </w:r>
          </w:p>
        </w:tc>
      </w:tr>
      <w:tr w:rsidR="00C45A62" w14:paraId="136A1FAB" w14:textId="77777777" w:rsidTr="00C45A62">
        <w:tc>
          <w:tcPr>
            <w:tcW w:w="3116" w:type="dxa"/>
          </w:tcPr>
          <w:p w14:paraId="33592AE3" w14:textId="7E774B57" w:rsidR="00C45A62" w:rsidRPr="00F5138F" w:rsidRDefault="00F5138F" w:rsidP="005924E0">
            <w:pPr>
              <w:rPr>
                <w:rFonts w:ascii="Times New Roman" w:hAnsi="Times New Roman" w:cs="Times New Roman"/>
                <w:sz w:val="24"/>
                <w:szCs w:val="24"/>
              </w:rPr>
            </w:pPr>
            <w:r w:rsidRPr="00F5138F">
              <w:rPr>
                <w:rFonts w:ascii="Times New Roman" w:hAnsi="Times New Roman" w:cs="Times New Roman"/>
                <w:sz w:val="24"/>
                <w:szCs w:val="24"/>
              </w:rPr>
              <w:t xml:space="preserve"> </w:t>
            </w:r>
            <w:r>
              <w:rPr>
                <w:rFonts w:ascii="Times New Roman" w:hAnsi="Times New Roman" w:cs="Times New Roman"/>
                <w:sz w:val="24"/>
                <w:szCs w:val="24"/>
              </w:rPr>
              <w:t xml:space="preserve">       </w:t>
            </w:r>
            <w:r w:rsidR="00421A30" w:rsidRPr="00F5138F">
              <w:rPr>
                <w:rFonts w:ascii="Times New Roman" w:hAnsi="Times New Roman" w:cs="Times New Roman"/>
                <w:sz w:val="24"/>
                <w:szCs w:val="24"/>
              </w:rPr>
              <w:t>A</w:t>
            </w:r>
            <w:r w:rsidRPr="00F5138F">
              <w:rPr>
                <w:rFonts w:ascii="Times New Roman" w:hAnsi="Times New Roman" w:cs="Times New Roman"/>
                <w:sz w:val="24"/>
                <w:szCs w:val="24"/>
              </w:rPr>
              <w:t>m</w:t>
            </w:r>
          </w:p>
        </w:tc>
        <w:tc>
          <w:tcPr>
            <w:tcW w:w="3117" w:type="dxa"/>
          </w:tcPr>
          <w:p w14:paraId="7ECF0ED8" w14:textId="67F27557" w:rsidR="00C45A62"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do</w:t>
            </w:r>
          </w:p>
        </w:tc>
        <w:tc>
          <w:tcPr>
            <w:tcW w:w="3117" w:type="dxa"/>
          </w:tcPr>
          <w:p w14:paraId="68796023" w14:textId="380C8C03" w:rsidR="00C45A62"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have</w:t>
            </w:r>
          </w:p>
        </w:tc>
      </w:tr>
      <w:tr w:rsidR="00C45A62" w14:paraId="4990833E" w14:textId="77777777" w:rsidTr="00C45A62">
        <w:tc>
          <w:tcPr>
            <w:tcW w:w="3116" w:type="dxa"/>
          </w:tcPr>
          <w:p w14:paraId="694DADBF" w14:textId="3AB1B05D" w:rsidR="00C45A62" w:rsidRP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w:t>
            </w:r>
            <w:r w:rsidR="00421A30" w:rsidRPr="00F5138F">
              <w:rPr>
                <w:rFonts w:ascii="Times New Roman" w:hAnsi="Times New Roman" w:cs="Times New Roman"/>
                <w:sz w:val="24"/>
                <w:szCs w:val="24"/>
              </w:rPr>
              <w:t>A</w:t>
            </w:r>
            <w:r w:rsidRPr="00F5138F">
              <w:rPr>
                <w:rFonts w:ascii="Times New Roman" w:hAnsi="Times New Roman" w:cs="Times New Roman"/>
                <w:sz w:val="24"/>
                <w:szCs w:val="24"/>
              </w:rPr>
              <w:t>re</w:t>
            </w:r>
          </w:p>
        </w:tc>
        <w:tc>
          <w:tcPr>
            <w:tcW w:w="3117" w:type="dxa"/>
          </w:tcPr>
          <w:p w14:paraId="640F754A" w14:textId="070157F4" w:rsidR="00C45A62"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does</w:t>
            </w:r>
          </w:p>
        </w:tc>
        <w:tc>
          <w:tcPr>
            <w:tcW w:w="3117" w:type="dxa"/>
          </w:tcPr>
          <w:p w14:paraId="40139038" w14:textId="20DC4BA3" w:rsidR="00C45A62"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has</w:t>
            </w:r>
          </w:p>
        </w:tc>
      </w:tr>
      <w:tr w:rsidR="00C45A62" w14:paraId="56327858" w14:textId="77777777" w:rsidTr="00C45A62">
        <w:tc>
          <w:tcPr>
            <w:tcW w:w="3116" w:type="dxa"/>
          </w:tcPr>
          <w:p w14:paraId="4807C5A1" w14:textId="70DFFB05" w:rsidR="00C45A62" w:rsidRP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w:t>
            </w:r>
            <w:r w:rsidR="00421A30" w:rsidRPr="00F5138F">
              <w:rPr>
                <w:rFonts w:ascii="Times New Roman" w:hAnsi="Times New Roman" w:cs="Times New Roman"/>
                <w:sz w:val="24"/>
                <w:szCs w:val="24"/>
              </w:rPr>
              <w:t>I</w:t>
            </w:r>
            <w:r w:rsidRPr="00F5138F">
              <w:rPr>
                <w:rFonts w:ascii="Times New Roman" w:hAnsi="Times New Roman" w:cs="Times New Roman"/>
                <w:sz w:val="24"/>
                <w:szCs w:val="24"/>
              </w:rPr>
              <w:t>s</w:t>
            </w:r>
          </w:p>
        </w:tc>
        <w:tc>
          <w:tcPr>
            <w:tcW w:w="3117" w:type="dxa"/>
          </w:tcPr>
          <w:p w14:paraId="6D357EBD" w14:textId="72F97B0C" w:rsidR="00C45A62"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did</w:t>
            </w:r>
          </w:p>
        </w:tc>
        <w:tc>
          <w:tcPr>
            <w:tcW w:w="3117" w:type="dxa"/>
          </w:tcPr>
          <w:p w14:paraId="384BFCEA" w14:textId="60FBCC7D" w:rsidR="00C45A62"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had</w:t>
            </w:r>
          </w:p>
        </w:tc>
      </w:tr>
      <w:tr w:rsidR="00C45A62" w14:paraId="7189783C" w14:textId="77777777" w:rsidTr="00C45A62">
        <w:tc>
          <w:tcPr>
            <w:tcW w:w="3116" w:type="dxa"/>
          </w:tcPr>
          <w:p w14:paraId="693FB1EA" w14:textId="0B4341D5" w:rsidR="00C45A62" w:rsidRP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w:t>
            </w:r>
            <w:r w:rsidRPr="00F5138F">
              <w:rPr>
                <w:rFonts w:ascii="Times New Roman" w:hAnsi="Times New Roman" w:cs="Times New Roman"/>
                <w:sz w:val="24"/>
                <w:szCs w:val="24"/>
              </w:rPr>
              <w:t>was/were</w:t>
            </w:r>
          </w:p>
        </w:tc>
        <w:tc>
          <w:tcPr>
            <w:tcW w:w="3117" w:type="dxa"/>
          </w:tcPr>
          <w:p w14:paraId="4B995811" w14:textId="77777777" w:rsidR="00C45A62" w:rsidRDefault="00C45A62" w:rsidP="005924E0">
            <w:pPr>
              <w:rPr>
                <w:rFonts w:ascii="Times New Roman" w:hAnsi="Times New Roman" w:cs="Times New Roman"/>
                <w:sz w:val="24"/>
                <w:szCs w:val="24"/>
              </w:rPr>
            </w:pPr>
          </w:p>
        </w:tc>
        <w:tc>
          <w:tcPr>
            <w:tcW w:w="3117" w:type="dxa"/>
          </w:tcPr>
          <w:p w14:paraId="54D459E5" w14:textId="77777777" w:rsidR="00C45A62" w:rsidRDefault="00C45A62" w:rsidP="005924E0">
            <w:pPr>
              <w:rPr>
                <w:rFonts w:ascii="Times New Roman" w:hAnsi="Times New Roman" w:cs="Times New Roman"/>
                <w:sz w:val="24"/>
                <w:szCs w:val="24"/>
              </w:rPr>
            </w:pPr>
          </w:p>
        </w:tc>
      </w:tr>
      <w:tr w:rsidR="00F5138F" w14:paraId="6B397889" w14:textId="77777777" w:rsidTr="00CF37E7">
        <w:tc>
          <w:tcPr>
            <w:tcW w:w="9350" w:type="dxa"/>
            <w:gridSpan w:val="3"/>
            <w:shd w:val="clear" w:color="auto" w:fill="FFD966" w:themeFill="accent4" w:themeFillTint="99"/>
          </w:tcPr>
          <w:p w14:paraId="50DDE225" w14:textId="53D1460B" w:rsidR="00F5138F" w:rsidRDefault="00F5138F" w:rsidP="005924E0">
            <w:pPr>
              <w:rPr>
                <w:rFonts w:ascii="Times New Roman" w:hAnsi="Times New Roman" w:cs="Times New Roman"/>
                <w:sz w:val="24"/>
                <w:szCs w:val="24"/>
              </w:rPr>
            </w:pPr>
            <w:r>
              <w:rPr>
                <w:rFonts w:ascii="Times New Roman" w:hAnsi="Times New Roman" w:cs="Times New Roman"/>
                <w:b/>
                <w:bCs/>
                <w:sz w:val="24"/>
                <w:szCs w:val="24"/>
              </w:rPr>
              <w:t xml:space="preserve">                                                      </w:t>
            </w:r>
            <w:r w:rsidRPr="00F5138F">
              <w:rPr>
                <w:rFonts w:ascii="Times New Roman" w:hAnsi="Times New Roman" w:cs="Times New Roman"/>
                <w:b/>
                <w:bCs/>
                <w:sz w:val="24"/>
                <w:szCs w:val="24"/>
              </w:rPr>
              <w:t>Modal Auxiliaries</w:t>
            </w:r>
          </w:p>
        </w:tc>
      </w:tr>
      <w:tr w:rsidR="00F5138F" w14:paraId="44EF7945" w14:textId="77777777" w:rsidTr="00F5138F">
        <w:tc>
          <w:tcPr>
            <w:tcW w:w="3116" w:type="dxa"/>
          </w:tcPr>
          <w:p w14:paraId="16D20A78" w14:textId="1F4DA3A1" w:rsidR="00F5138F" w:rsidRDefault="00421A30" w:rsidP="005924E0">
            <w:pPr>
              <w:rPr>
                <w:rFonts w:ascii="Times New Roman" w:hAnsi="Times New Roman" w:cs="Times New Roman"/>
                <w:sz w:val="24"/>
                <w:szCs w:val="24"/>
              </w:rPr>
            </w:pPr>
            <w:r>
              <w:rPr>
                <w:rFonts w:ascii="Times New Roman" w:hAnsi="Times New Roman" w:cs="Times New Roman"/>
                <w:sz w:val="24"/>
                <w:szCs w:val="24"/>
              </w:rPr>
              <w:t>C</w:t>
            </w:r>
            <w:r w:rsidR="00F5138F">
              <w:rPr>
                <w:rFonts w:ascii="Times New Roman" w:hAnsi="Times New Roman" w:cs="Times New Roman"/>
                <w:sz w:val="24"/>
                <w:szCs w:val="24"/>
              </w:rPr>
              <w:t>an</w:t>
            </w:r>
          </w:p>
        </w:tc>
        <w:tc>
          <w:tcPr>
            <w:tcW w:w="3117" w:type="dxa"/>
          </w:tcPr>
          <w:p w14:paraId="12E86A40" w14:textId="1042580D" w:rsid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could</w:t>
            </w:r>
          </w:p>
        </w:tc>
        <w:tc>
          <w:tcPr>
            <w:tcW w:w="3117" w:type="dxa"/>
          </w:tcPr>
          <w:p w14:paraId="7940C5C1" w14:textId="600D54D8" w:rsid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should</w:t>
            </w:r>
          </w:p>
        </w:tc>
      </w:tr>
      <w:tr w:rsidR="00F5138F" w14:paraId="4B44171A" w14:textId="77777777" w:rsidTr="00F5138F">
        <w:tc>
          <w:tcPr>
            <w:tcW w:w="3116" w:type="dxa"/>
          </w:tcPr>
          <w:p w14:paraId="320C2528" w14:textId="0417EE69" w:rsidR="00F5138F" w:rsidRDefault="00421A30" w:rsidP="005924E0">
            <w:pPr>
              <w:rPr>
                <w:rFonts w:ascii="Times New Roman" w:hAnsi="Times New Roman" w:cs="Times New Roman"/>
                <w:sz w:val="24"/>
                <w:szCs w:val="24"/>
              </w:rPr>
            </w:pPr>
            <w:r>
              <w:rPr>
                <w:rFonts w:ascii="Times New Roman" w:hAnsi="Times New Roman" w:cs="Times New Roman"/>
                <w:sz w:val="24"/>
                <w:szCs w:val="24"/>
              </w:rPr>
              <w:t>M</w:t>
            </w:r>
            <w:r w:rsidR="00F5138F">
              <w:rPr>
                <w:rFonts w:ascii="Times New Roman" w:hAnsi="Times New Roman" w:cs="Times New Roman"/>
                <w:sz w:val="24"/>
                <w:szCs w:val="24"/>
              </w:rPr>
              <w:t>ight</w:t>
            </w:r>
          </w:p>
        </w:tc>
        <w:tc>
          <w:tcPr>
            <w:tcW w:w="3117" w:type="dxa"/>
          </w:tcPr>
          <w:p w14:paraId="16FA4840" w14:textId="2E54D0D6" w:rsid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may</w:t>
            </w:r>
          </w:p>
        </w:tc>
        <w:tc>
          <w:tcPr>
            <w:tcW w:w="3117" w:type="dxa"/>
          </w:tcPr>
          <w:p w14:paraId="1AB27520" w14:textId="2B3956E1" w:rsid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shall</w:t>
            </w:r>
          </w:p>
        </w:tc>
      </w:tr>
      <w:tr w:rsidR="00F5138F" w14:paraId="62052047" w14:textId="77777777" w:rsidTr="00F5138F">
        <w:tc>
          <w:tcPr>
            <w:tcW w:w="3116" w:type="dxa"/>
          </w:tcPr>
          <w:p w14:paraId="0E372F6B" w14:textId="162AB8F5" w:rsidR="00F5138F" w:rsidRDefault="00F5138F" w:rsidP="005924E0">
            <w:pPr>
              <w:rPr>
                <w:rFonts w:ascii="Times New Roman" w:hAnsi="Times New Roman" w:cs="Times New Roman"/>
                <w:sz w:val="24"/>
                <w:szCs w:val="24"/>
              </w:rPr>
            </w:pPr>
            <w:r>
              <w:rPr>
                <w:rFonts w:ascii="Times New Roman" w:hAnsi="Times New Roman" w:cs="Times New Roman"/>
                <w:sz w:val="24"/>
                <w:szCs w:val="24"/>
              </w:rPr>
              <w:t>ought to</w:t>
            </w:r>
          </w:p>
        </w:tc>
        <w:tc>
          <w:tcPr>
            <w:tcW w:w="3117" w:type="dxa"/>
          </w:tcPr>
          <w:p w14:paraId="7622CFB8" w14:textId="6F561335" w:rsid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must</w:t>
            </w:r>
          </w:p>
        </w:tc>
        <w:tc>
          <w:tcPr>
            <w:tcW w:w="3117" w:type="dxa"/>
          </w:tcPr>
          <w:p w14:paraId="3087BA5C" w14:textId="17EB0401" w:rsidR="00F5138F" w:rsidRDefault="00F5138F" w:rsidP="005924E0">
            <w:pPr>
              <w:rPr>
                <w:rFonts w:ascii="Times New Roman" w:hAnsi="Times New Roman" w:cs="Times New Roman"/>
                <w:sz w:val="24"/>
                <w:szCs w:val="24"/>
              </w:rPr>
            </w:pPr>
            <w:r>
              <w:rPr>
                <w:rFonts w:ascii="Times New Roman" w:hAnsi="Times New Roman" w:cs="Times New Roman"/>
                <w:sz w:val="24"/>
                <w:szCs w:val="24"/>
              </w:rPr>
              <w:t xml:space="preserve">       would</w:t>
            </w:r>
          </w:p>
        </w:tc>
      </w:tr>
      <w:tr w:rsidR="00F5138F" w14:paraId="10FA0FF4" w14:textId="77777777" w:rsidTr="00F5138F">
        <w:tc>
          <w:tcPr>
            <w:tcW w:w="3116" w:type="dxa"/>
          </w:tcPr>
          <w:p w14:paraId="79B44138" w14:textId="282EC2C3" w:rsidR="00F5138F" w:rsidRDefault="00421A30" w:rsidP="005924E0">
            <w:pPr>
              <w:rPr>
                <w:rFonts w:ascii="Times New Roman" w:hAnsi="Times New Roman" w:cs="Times New Roman"/>
                <w:sz w:val="24"/>
                <w:szCs w:val="24"/>
              </w:rPr>
            </w:pPr>
            <w:r>
              <w:rPr>
                <w:rFonts w:ascii="Times New Roman" w:hAnsi="Times New Roman" w:cs="Times New Roman"/>
                <w:sz w:val="24"/>
                <w:szCs w:val="24"/>
              </w:rPr>
              <w:t>W</w:t>
            </w:r>
            <w:r w:rsidR="00F5138F">
              <w:rPr>
                <w:rFonts w:ascii="Times New Roman" w:hAnsi="Times New Roman" w:cs="Times New Roman"/>
                <w:sz w:val="24"/>
                <w:szCs w:val="24"/>
              </w:rPr>
              <w:t>ill</w:t>
            </w:r>
          </w:p>
        </w:tc>
        <w:tc>
          <w:tcPr>
            <w:tcW w:w="3117" w:type="dxa"/>
          </w:tcPr>
          <w:p w14:paraId="13370419" w14:textId="77777777" w:rsidR="00F5138F" w:rsidRDefault="00F5138F" w:rsidP="005924E0">
            <w:pPr>
              <w:rPr>
                <w:rFonts w:ascii="Times New Roman" w:hAnsi="Times New Roman" w:cs="Times New Roman"/>
                <w:sz w:val="24"/>
                <w:szCs w:val="24"/>
              </w:rPr>
            </w:pPr>
          </w:p>
        </w:tc>
        <w:tc>
          <w:tcPr>
            <w:tcW w:w="3117" w:type="dxa"/>
          </w:tcPr>
          <w:p w14:paraId="40A4E536" w14:textId="77777777" w:rsidR="00F5138F" w:rsidRDefault="00F5138F" w:rsidP="005924E0">
            <w:pPr>
              <w:rPr>
                <w:rFonts w:ascii="Times New Roman" w:hAnsi="Times New Roman" w:cs="Times New Roman"/>
                <w:sz w:val="24"/>
                <w:szCs w:val="24"/>
              </w:rPr>
            </w:pPr>
          </w:p>
        </w:tc>
      </w:tr>
    </w:tbl>
    <w:p w14:paraId="5FCCC215" w14:textId="0EC5F7E2" w:rsidR="005924E0" w:rsidRDefault="005924E0" w:rsidP="005924E0">
      <w:pPr>
        <w:rPr>
          <w:rFonts w:ascii="Times New Roman" w:hAnsi="Times New Roman" w:cs="Times New Roman"/>
          <w:sz w:val="24"/>
          <w:szCs w:val="24"/>
        </w:rPr>
      </w:pPr>
    </w:p>
    <w:p w14:paraId="5BC357F7" w14:textId="12AC796A" w:rsidR="003C0DA4" w:rsidRPr="003C0DA4" w:rsidRDefault="003C0DA4" w:rsidP="003C0DA4">
      <w:pPr>
        <w:pStyle w:val="Paragraphedeliste"/>
        <w:numPr>
          <w:ilvl w:val="0"/>
          <w:numId w:val="13"/>
        </w:numPr>
        <w:rPr>
          <w:rFonts w:ascii="Times New Roman" w:hAnsi="Times New Roman" w:cs="Times New Roman"/>
          <w:sz w:val="24"/>
          <w:szCs w:val="24"/>
        </w:rPr>
      </w:pPr>
      <w:r w:rsidRPr="003C0DA4">
        <w:rPr>
          <w:rFonts w:ascii="Times New Roman" w:hAnsi="Times New Roman" w:cs="Times New Roman"/>
          <w:sz w:val="24"/>
          <w:szCs w:val="24"/>
        </w:rPr>
        <w:t xml:space="preserve">If the verb phrase does not contain one of these verbs. It is necessary to add the supporting auxiliary verb </w:t>
      </w:r>
      <w:r w:rsidRPr="003C0DA4">
        <w:rPr>
          <w:rFonts w:ascii="Times New Roman" w:hAnsi="Times New Roman" w:cs="Times New Roman"/>
          <w:b/>
          <w:bCs/>
          <w:color w:val="FF0000"/>
          <w:sz w:val="24"/>
          <w:szCs w:val="24"/>
        </w:rPr>
        <w:t>do.</w:t>
      </w:r>
      <w:r w:rsidRPr="003C0DA4">
        <w:rPr>
          <w:rFonts w:ascii="Times New Roman" w:hAnsi="Times New Roman" w:cs="Times New Roman"/>
          <w:color w:val="FF0000"/>
          <w:sz w:val="24"/>
          <w:szCs w:val="24"/>
        </w:rPr>
        <w:t xml:space="preserve"> </w:t>
      </w:r>
    </w:p>
    <w:p w14:paraId="6BF52154" w14:textId="77777777" w:rsidR="004D4C3C" w:rsidRDefault="003C0DA4" w:rsidP="003C0DA4">
      <w:pPr>
        <w:pStyle w:val="Paragraphedeliste"/>
        <w:numPr>
          <w:ilvl w:val="0"/>
          <w:numId w:val="13"/>
        </w:numPr>
        <w:rPr>
          <w:rFonts w:ascii="Times New Roman" w:hAnsi="Times New Roman" w:cs="Times New Roman"/>
          <w:sz w:val="24"/>
          <w:szCs w:val="24"/>
        </w:rPr>
      </w:pPr>
      <w:r w:rsidRPr="003C0DA4">
        <w:rPr>
          <w:rFonts w:ascii="Times New Roman" w:hAnsi="Times New Roman" w:cs="Times New Roman"/>
          <w:sz w:val="24"/>
          <w:szCs w:val="24"/>
        </w:rPr>
        <w:t xml:space="preserve">The present </w:t>
      </w:r>
      <w:r>
        <w:rPr>
          <w:rFonts w:ascii="Times New Roman" w:hAnsi="Times New Roman" w:cs="Times New Roman"/>
          <w:sz w:val="24"/>
          <w:szCs w:val="24"/>
        </w:rPr>
        <w:t xml:space="preserve">and the past simple tenses of the main verbs take the appropriate form of </w:t>
      </w:r>
      <w:r w:rsidR="004D4C3C">
        <w:rPr>
          <w:rFonts w:ascii="Times New Roman" w:hAnsi="Times New Roman" w:cs="Times New Roman"/>
          <w:sz w:val="24"/>
          <w:szCs w:val="24"/>
        </w:rPr>
        <w:t xml:space="preserve"> </w:t>
      </w:r>
    </w:p>
    <w:p w14:paraId="7DBA8C41" w14:textId="2056B3E1" w:rsidR="003C0DA4" w:rsidRDefault="00393C2C" w:rsidP="004D4C3C">
      <w:pPr>
        <w:pStyle w:val="Paragraphedeliste"/>
        <w:rPr>
          <w:rFonts w:ascii="Times New Roman" w:hAnsi="Times New Roman" w:cs="Times New Roman"/>
          <w:sz w:val="24"/>
          <w:szCs w:val="24"/>
        </w:rPr>
      </w:pPr>
      <w:proofErr w:type="gramStart"/>
      <w:r>
        <w:rPr>
          <w:rFonts w:ascii="Times New Roman" w:hAnsi="Times New Roman" w:cs="Times New Roman"/>
          <w:sz w:val="24"/>
          <w:szCs w:val="24"/>
        </w:rPr>
        <w:t>-(</w:t>
      </w:r>
      <w:r w:rsidR="004D4C3C">
        <w:rPr>
          <w:rFonts w:ascii="Times New Roman" w:hAnsi="Times New Roman" w:cs="Times New Roman"/>
          <w:sz w:val="24"/>
          <w:szCs w:val="24"/>
        </w:rPr>
        <w:t xml:space="preserve">  </w:t>
      </w:r>
      <w:proofErr w:type="gramEnd"/>
      <w:r w:rsidR="004D4C3C">
        <w:rPr>
          <w:rFonts w:ascii="Times New Roman" w:hAnsi="Times New Roman" w:cs="Times New Roman"/>
          <w:sz w:val="24"/>
          <w:szCs w:val="24"/>
        </w:rPr>
        <w:t xml:space="preserve">    </w:t>
      </w:r>
      <w:r w:rsidR="004D4C3C" w:rsidRPr="004D4C3C">
        <w:rPr>
          <w:rFonts w:ascii="Times New Roman" w:hAnsi="Times New Roman" w:cs="Times New Roman"/>
          <w:sz w:val="24"/>
          <w:szCs w:val="24"/>
          <w:highlight w:val="yellow"/>
        </w:rPr>
        <w:t>do</w:t>
      </w:r>
      <w:r w:rsidR="003C0DA4" w:rsidRPr="004D4C3C">
        <w:rPr>
          <w:rFonts w:ascii="Times New Roman" w:hAnsi="Times New Roman" w:cs="Times New Roman"/>
          <w:sz w:val="24"/>
          <w:szCs w:val="24"/>
          <w:highlight w:val="yellow"/>
        </w:rPr>
        <w:t>+</w:t>
      </w:r>
      <w:r w:rsidR="004D4C3C" w:rsidRPr="004D4C3C">
        <w:rPr>
          <w:rFonts w:ascii="Times New Roman" w:hAnsi="Times New Roman" w:cs="Times New Roman"/>
          <w:sz w:val="24"/>
          <w:szCs w:val="24"/>
          <w:highlight w:val="yellow"/>
        </w:rPr>
        <w:t xml:space="preserve"> </w:t>
      </w:r>
      <w:r w:rsidR="003C0DA4" w:rsidRPr="004D4C3C">
        <w:rPr>
          <w:rFonts w:ascii="Times New Roman" w:hAnsi="Times New Roman" w:cs="Times New Roman"/>
          <w:sz w:val="24"/>
          <w:szCs w:val="24"/>
          <w:highlight w:val="yellow"/>
        </w:rPr>
        <w:t>not</w:t>
      </w:r>
      <w:r w:rsidR="004D4C3C" w:rsidRPr="004D4C3C">
        <w:rPr>
          <w:rFonts w:ascii="Times New Roman" w:hAnsi="Times New Roman" w:cs="Times New Roman"/>
          <w:sz w:val="24"/>
          <w:szCs w:val="24"/>
          <w:highlight w:val="yellow"/>
        </w:rPr>
        <w:t xml:space="preserve"> </w:t>
      </w:r>
      <w:r w:rsidR="003C0DA4" w:rsidRPr="004D4C3C">
        <w:rPr>
          <w:rFonts w:ascii="Times New Roman" w:hAnsi="Times New Roman" w:cs="Times New Roman"/>
          <w:sz w:val="24"/>
          <w:szCs w:val="24"/>
          <w:highlight w:val="yellow"/>
        </w:rPr>
        <w:t>+</w:t>
      </w:r>
      <w:r w:rsidR="004D4C3C" w:rsidRPr="004D4C3C">
        <w:rPr>
          <w:rFonts w:ascii="Times New Roman" w:hAnsi="Times New Roman" w:cs="Times New Roman"/>
          <w:sz w:val="24"/>
          <w:szCs w:val="24"/>
          <w:highlight w:val="yellow"/>
        </w:rPr>
        <w:t xml:space="preserve"> </w:t>
      </w:r>
      <w:r w:rsidR="003C0DA4" w:rsidRPr="004D4C3C">
        <w:rPr>
          <w:rFonts w:ascii="Times New Roman" w:hAnsi="Times New Roman" w:cs="Times New Roman"/>
          <w:sz w:val="24"/>
          <w:szCs w:val="24"/>
          <w:highlight w:val="yellow"/>
        </w:rPr>
        <w:t>base form of the main verb</w:t>
      </w:r>
      <w:r w:rsidR="004D4C3C">
        <w:rPr>
          <w:rFonts w:ascii="Times New Roman" w:hAnsi="Times New Roman" w:cs="Times New Roman"/>
          <w:sz w:val="24"/>
          <w:szCs w:val="24"/>
        </w:rPr>
        <w:t>. For example:</w:t>
      </w:r>
    </w:p>
    <w:p w14:paraId="2E43908B" w14:textId="0B41899E" w:rsidR="004D4C3C" w:rsidRDefault="004D4C3C" w:rsidP="004D4C3C">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He runs.                                                                    He does not run.</w:t>
      </w:r>
    </w:p>
    <w:p w14:paraId="31F53D73" w14:textId="5890E891" w:rsidR="004D4C3C" w:rsidRDefault="004D4C3C" w:rsidP="004D4C3C">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He ran.                                                                      He did not run.</w:t>
      </w:r>
    </w:p>
    <w:p w14:paraId="6AE4A34B" w14:textId="77777777" w:rsidR="00CD1371" w:rsidRDefault="004D4C3C" w:rsidP="00CD1371">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 xml:space="preserve">Lynn does not work overtime now.                          I did not see the film.           </w:t>
      </w:r>
    </w:p>
    <w:p w14:paraId="635CED28" w14:textId="77777777" w:rsidR="000A6B74" w:rsidRDefault="00CD1371" w:rsidP="00CD1371">
      <w:pPr>
        <w:rPr>
          <w:rFonts w:ascii="Times New Roman" w:hAnsi="Times New Roman" w:cs="Times New Roman"/>
          <w:b/>
          <w:bCs/>
          <w:sz w:val="24"/>
          <w:szCs w:val="24"/>
        </w:rPr>
      </w:pPr>
      <w:r w:rsidRPr="00CD1371">
        <w:rPr>
          <w:rFonts w:ascii="Times New Roman" w:hAnsi="Times New Roman" w:cs="Times New Roman"/>
          <w:b/>
          <w:bCs/>
          <w:sz w:val="24"/>
          <w:szCs w:val="24"/>
        </w:rPr>
        <w:t>3.Question Structure</w:t>
      </w:r>
      <w:r w:rsidR="004D4C3C" w:rsidRPr="00CD1371">
        <w:rPr>
          <w:rFonts w:ascii="Times New Roman" w:hAnsi="Times New Roman" w:cs="Times New Roman"/>
          <w:b/>
          <w:bCs/>
          <w:sz w:val="24"/>
          <w:szCs w:val="24"/>
        </w:rPr>
        <w:t xml:space="preserve">    </w:t>
      </w:r>
    </w:p>
    <w:p w14:paraId="6E892764" w14:textId="3EE1BDC1" w:rsidR="00CD1371" w:rsidRDefault="000A6B74" w:rsidP="00CD1371">
      <w:pPr>
        <w:rPr>
          <w:rFonts w:ascii="Times New Roman" w:hAnsi="Times New Roman" w:cs="Times New Roman"/>
          <w:sz w:val="24"/>
          <w:szCs w:val="24"/>
        </w:rPr>
      </w:pPr>
      <w:r>
        <w:rPr>
          <w:rFonts w:ascii="Times New Roman" w:hAnsi="Times New Roman" w:cs="Times New Roman"/>
          <w:b/>
          <w:bCs/>
          <w:sz w:val="24"/>
          <w:szCs w:val="24"/>
        </w:rPr>
        <w:t xml:space="preserve">a. </w:t>
      </w:r>
      <w:r w:rsidR="003A4117">
        <w:rPr>
          <w:rFonts w:ascii="Times New Roman" w:hAnsi="Times New Roman" w:cs="Times New Roman"/>
          <w:b/>
          <w:bCs/>
          <w:sz w:val="24"/>
          <w:szCs w:val="24"/>
        </w:rPr>
        <w:t>Questions that can be answered with Yes or No</w:t>
      </w:r>
    </w:p>
    <w:p w14:paraId="30CF9F38" w14:textId="49B56A51" w:rsidR="0066369E" w:rsidRDefault="00CD1371" w:rsidP="00CD1371">
      <w:pPr>
        <w:rPr>
          <w:rFonts w:ascii="Times New Roman" w:hAnsi="Times New Roman" w:cs="Times New Roman"/>
          <w:sz w:val="24"/>
          <w:szCs w:val="24"/>
        </w:rPr>
      </w:pPr>
      <w:r>
        <w:rPr>
          <w:rFonts w:ascii="Times New Roman" w:hAnsi="Times New Roman" w:cs="Times New Roman"/>
          <w:sz w:val="24"/>
          <w:szCs w:val="24"/>
        </w:rPr>
        <w:t>To form questions</w:t>
      </w:r>
      <w:r w:rsidR="0066369E">
        <w:rPr>
          <w:rFonts w:ascii="Times New Roman" w:hAnsi="Times New Roman" w:cs="Times New Roman"/>
          <w:sz w:val="24"/>
          <w:szCs w:val="24"/>
        </w:rPr>
        <w:t>, the auxiliary verb, or a modal auxiliary comes before the subject.</w:t>
      </w:r>
    </w:p>
    <w:p w14:paraId="19DEEF59" w14:textId="4B013A4F" w:rsidR="004D4C3C" w:rsidRDefault="0066369E" w:rsidP="0066369E">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Have you done the homework?</w:t>
      </w:r>
    </w:p>
    <w:p w14:paraId="0926B401" w14:textId="4FBC8A34" w:rsidR="0066369E" w:rsidRDefault="0066369E" w:rsidP="0066369E">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Can you help me?</w:t>
      </w:r>
    </w:p>
    <w:p w14:paraId="0F0ED27F" w14:textId="19A8909C" w:rsidR="0066369E" w:rsidRDefault="003A4117" w:rsidP="0066369E">
      <w:pPr>
        <w:rPr>
          <w:rFonts w:ascii="Times New Roman" w:hAnsi="Times New Roman" w:cs="Times New Roman"/>
          <w:sz w:val="24"/>
          <w:szCs w:val="24"/>
        </w:rPr>
      </w:pPr>
      <w:r>
        <w:rPr>
          <w:rFonts w:ascii="Times New Roman" w:hAnsi="Times New Roman" w:cs="Times New Roman"/>
          <w:sz w:val="24"/>
          <w:szCs w:val="24"/>
        </w:rPr>
        <w:t xml:space="preserve">When we have a verb other than </w:t>
      </w:r>
      <w:r w:rsidRPr="003A4117">
        <w:rPr>
          <w:rFonts w:ascii="Times New Roman" w:hAnsi="Times New Roman" w:cs="Times New Roman"/>
          <w:b/>
          <w:bCs/>
          <w:color w:val="FF0000"/>
          <w:sz w:val="24"/>
          <w:szCs w:val="24"/>
        </w:rPr>
        <w:t>be</w:t>
      </w:r>
      <w:r>
        <w:rPr>
          <w:rFonts w:ascii="Times New Roman" w:hAnsi="Times New Roman" w:cs="Times New Roman"/>
          <w:b/>
          <w:bCs/>
          <w:color w:val="FF0000"/>
          <w:sz w:val="24"/>
          <w:szCs w:val="24"/>
        </w:rPr>
        <w:t xml:space="preserve"> </w:t>
      </w:r>
      <w:r w:rsidRPr="003A4117">
        <w:rPr>
          <w:rFonts w:ascii="Times New Roman" w:hAnsi="Times New Roman" w:cs="Times New Roman"/>
          <w:sz w:val="24"/>
          <w:szCs w:val="24"/>
        </w:rPr>
        <w:t>as</w:t>
      </w:r>
      <w:r>
        <w:rPr>
          <w:rFonts w:ascii="Times New Roman" w:hAnsi="Times New Roman" w:cs="Times New Roman"/>
          <w:sz w:val="24"/>
          <w:szCs w:val="24"/>
        </w:rPr>
        <w:t xml:space="preserve"> the main verb and when there is no auxiliary or modal as part of a verb phrase, use the appropriate form of the auxiliary verb </w:t>
      </w:r>
      <w:r w:rsidRPr="003A4117">
        <w:rPr>
          <w:rFonts w:ascii="Times New Roman" w:hAnsi="Times New Roman" w:cs="Times New Roman"/>
          <w:b/>
          <w:bCs/>
          <w:color w:val="FF0000"/>
          <w:sz w:val="24"/>
          <w:szCs w:val="24"/>
        </w:rPr>
        <w:t>do</w:t>
      </w:r>
      <w:r w:rsidRPr="003A4117">
        <w:rPr>
          <w:rFonts w:ascii="Times New Roman" w:hAnsi="Times New Roman" w:cs="Times New Roman"/>
          <w:sz w:val="24"/>
          <w:szCs w:val="24"/>
        </w:rPr>
        <w:t>.</w:t>
      </w:r>
    </w:p>
    <w:p w14:paraId="72C07681" w14:textId="582F47F3" w:rsidR="003A4117" w:rsidRDefault="003A4117" w:rsidP="003A4117">
      <w:pPr>
        <w:pStyle w:val="Paragraphedeliste"/>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w:t>
      </w:r>
      <w:r>
        <w:rPr>
          <w:rFonts w:ascii="Times New Roman" w:hAnsi="Times New Roman" w:cs="Times New Roman"/>
          <w:sz w:val="24"/>
          <w:szCs w:val="24"/>
          <w:u w:val="single"/>
        </w:rPr>
        <w:t>saw</w:t>
      </w:r>
      <w:r>
        <w:rPr>
          <w:rFonts w:ascii="Times New Roman" w:hAnsi="Times New Roman" w:cs="Times New Roman"/>
          <w:sz w:val="24"/>
          <w:szCs w:val="24"/>
        </w:rPr>
        <w:t xml:space="preserve"> the film.</w:t>
      </w:r>
    </w:p>
    <w:p w14:paraId="28E81A65" w14:textId="6604712E" w:rsidR="003A4117" w:rsidRDefault="003A4117" w:rsidP="003A4117">
      <w:pPr>
        <w:pStyle w:val="Paragraphedeliste"/>
        <w:numPr>
          <w:ilvl w:val="0"/>
          <w:numId w:val="15"/>
        </w:numPr>
        <w:rPr>
          <w:rFonts w:ascii="Times New Roman" w:hAnsi="Times New Roman" w:cs="Times New Roman"/>
          <w:sz w:val="24"/>
          <w:szCs w:val="24"/>
        </w:rPr>
      </w:pPr>
      <w:r w:rsidRPr="00736BA1">
        <w:rPr>
          <w:rFonts w:ascii="Times New Roman" w:hAnsi="Times New Roman" w:cs="Times New Roman"/>
          <w:b/>
          <w:bCs/>
          <w:sz w:val="24"/>
          <w:szCs w:val="24"/>
        </w:rPr>
        <w:t>Did</w:t>
      </w:r>
      <w:r>
        <w:rPr>
          <w:rFonts w:ascii="Times New Roman" w:hAnsi="Times New Roman" w:cs="Times New Roman"/>
          <w:sz w:val="24"/>
          <w:szCs w:val="24"/>
        </w:rPr>
        <w:t xml:space="preserve"> he see the film</w:t>
      </w:r>
      <w:r w:rsidR="002977A6">
        <w:rPr>
          <w:rFonts w:ascii="Times New Roman" w:hAnsi="Times New Roman" w:cs="Times New Roman"/>
          <w:sz w:val="24"/>
          <w:szCs w:val="24"/>
        </w:rPr>
        <w:t>?</w:t>
      </w:r>
    </w:p>
    <w:p w14:paraId="39BED41E" w14:textId="348C87AB" w:rsidR="002977A6" w:rsidRDefault="002977A6" w:rsidP="003A4117">
      <w:pPr>
        <w:pStyle w:val="Paragraphedeliste"/>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teacher </w:t>
      </w:r>
      <w:r w:rsidRPr="00736BA1">
        <w:rPr>
          <w:rFonts w:ascii="Times New Roman" w:hAnsi="Times New Roman" w:cs="Times New Roman"/>
          <w:sz w:val="24"/>
          <w:szCs w:val="24"/>
          <w:u w:val="single"/>
        </w:rPr>
        <w:t>knows</w:t>
      </w:r>
      <w:r>
        <w:rPr>
          <w:rFonts w:ascii="Times New Roman" w:hAnsi="Times New Roman" w:cs="Times New Roman"/>
          <w:sz w:val="24"/>
          <w:szCs w:val="24"/>
        </w:rPr>
        <w:t xml:space="preserve"> the correct answer</w:t>
      </w:r>
    </w:p>
    <w:p w14:paraId="0E3D88DC" w14:textId="779E726B" w:rsidR="002977A6" w:rsidRDefault="002977A6" w:rsidP="003A4117">
      <w:pPr>
        <w:pStyle w:val="Paragraphedeliste"/>
        <w:numPr>
          <w:ilvl w:val="0"/>
          <w:numId w:val="15"/>
        </w:numPr>
        <w:rPr>
          <w:rFonts w:ascii="Times New Roman" w:hAnsi="Times New Roman" w:cs="Times New Roman"/>
          <w:sz w:val="24"/>
          <w:szCs w:val="24"/>
        </w:rPr>
      </w:pPr>
      <w:r w:rsidRPr="00736BA1">
        <w:rPr>
          <w:rFonts w:ascii="Times New Roman" w:hAnsi="Times New Roman" w:cs="Times New Roman"/>
          <w:b/>
          <w:bCs/>
          <w:sz w:val="24"/>
          <w:szCs w:val="24"/>
        </w:rPr>
        <w:t xml:space="preserve">Does </w:t>
      </w:r>
      <w:r>
        <w:rPr>
          <w:rFonts w:ascii="Times New Roman" w:hAnsi="Times New Roman" w:cs="Times New Roman"/>
          <w:sz w:val="24"/>
          <w:szCs w:val="24"/>
        </w:rPr>
        <w:t>the teacher know the correct answer?</w:t>
      </w:r>
    </w:p>
    <w:p w14:paraId="149864B1" w14:textId="535D2114" w:rsidR="00736BA1" w:rsidRDefault="00736BA1" w:rsidP="003A4117">
      <w:pPr>
        <w:pStyle w:val="Paragraphedeliste"/>
        <w:numPr>
          <w:ilvl w:val="0"/>
          <w:numId w:val="15"/>
        </w:numPr>
        <w:rPr>
          <w:rFonts w:ascii="Times New Roman" w:hAnsi="Times New Roman" w:cs="Times New Roman"/>
          <w:sz w:val="24"/>
          <w:szCs w:val="24"/>
        </w:rPr>
      </w:pPr>
      <w:r>
        <w:rPr>
          <w:rFonts w:ascii="Times New Roman" w:hAnsi="Times New Roman" w:cs="Times New Roman"/>
          <w:b/>
          <w:bCs/>
          <w:sz w:val="24"/>
          <w:szCs w:val="24"/>
        </w:rPr>
        <w:t xml:space="preserve">Do </w:t>
      </w:r>
      <w:r w:rsidRPr="00736BA1">
        <w:rPr>
          <w:rFonts w:ascii="Times New Roman" w:hAnsi="Times New Roman" w:cs="Times New Roman"/>
          <w:sz w:val="24"/>
          <w:szCs w:val="24"/>
        </w:rPr>
        <w:t>you hear me well?</w:t>
      </w:r>
    </w:p>
    <w:p w14:paraId="36CACE63" w14:textId="53D6F301" w:rsidR="00736BA1" w:rsidRDefault="00736BA1" w:rsidP="003A4117">
      <w:pPr>
        <w:pStyle w:val="Paragraphedeliste"/>
        <w:numPr>
          <w:ilvl w:val="0"/>
          <w:numId w:val="15"/>
        </w:numPr>
        <w:rPr>
          <w:rFonts w:ascii="Times New Roman" w:hAnsi="Times New Roman" w:cs="Times New Roman"/>
          <w:sz w:val="24"/>
          <w:szCs w:val="24"/>
        </w:rPr>
      </w:pPr>
      <w:r>
        <w:rPr>
          <w:rFonts w:ascii="Times New Roman" w:hAnsi="Times New Roman" w:cs="Times New Roman"/>
          <w:b/>
          <w:bCs/>
          <w:sz w:val="24"/>
          <w:szCs w:val="24"/>
        </w:rPr>
        <w:t xml:space="preserve">Is </w:t>
      </w:r>
      <w:r w:rsidRPr="00736BA1">
        <w:rPr>
          <w:rFonts w:ascii="Times New Roman" w:hAnsi="Times New Roman" w:cs="Times New Roman"/>
          <w:sz w:val="24"/>
          <w:szCs w:val="24"/>
        </w:rPr>
        <w:t>it raining now?</w:t>
      </w:r>
    </w:p>
    <w:p w14:paraId="78354E18" w14:textId="4D075555" w:rsidR="00736BA1" w:rsidRDefault="00736BA1" w:rsidP="003A4117">
      <w:pPr>
        <w:pStyle w:val="Paragraphedeliste"/>
        <w:numPr>
          <w:ilvl w:val="0"/>
          <w:numId w:val="15"/>
        </w:numPr>
        <w:rPr>
          <w:rFonts w:ascii="Times New Roman" w:hAnsi="Times New Roman" w:cs="Times New Roman"/>
          <w:sz w:val="24"/>
          <w:szCs w:val="24"/>
        </w:rPr>
      </w:pPr>
      <w:r>
        <w:rPr>
          <w:rFonts w:ascii="Times New Roman" w:hAnsi="Times New Roman" w:cs="Times New Roman"/>
          <w:b/>
          <w:bCs/>
          <w:sz w:val="24"/>
          <w:szCs w:val="24"/>
        </w:rPr>
        <w:t xml:space="preserve">Are </w:t>
      </w:r>
      <w:r w:rsidRPr="00736BA1">
        <w:rPr>
          <w:rFonts w:ascii="Times New Roman" w:hAnsi="Times New Roman" w:cs="Times New Roman"/>
          <w:sz w:val="24"/>
          <w:szCs w:val="24"/>
        </w:rPr>
        <w:t>you sure?</w:t>
      </w:r>
    </w:p>
    <w:p w14:paraId="3145BDBE" w14:textId="77777777" w:rsidR="00982A31" w:rsidRDefault="00736BA1" w:rsidP="00736BA1">
      <w:pPr>
        <w:rPr>
          <w:rFonts w:ascii="Times New Roman" w:hAnsi="Times New Roman" w:cs="Times New Roman"/>
          <w:b/>
          <w:bCs/>
          <w:sz w:val="24"/>
          <w:szCs w:val="24"/>
          <w:lang w:val="fr-FR"/>
        </w:rPr>
      </w:pPr>
      <w:r w:rsidRPr="005929C1">
        <w:rPr>
          <w:rFonts w:ascii="Times New Roman" w:hAnsi="Times New Roman" w:cs="Times New Roman"/>
          <w:b/>
          <w:bCs/>
          <w:sz w:val="24"/>
          <w:szCs w:val="24"/>
          <w:lang w:val="fr-FR"/>
        </w:rPr>
        <w:t xml:space="preserve">b. </w:t>
      </w:r>
      <w:r w:rsidR="005929C1" w:rsidRPr="005929C1">
        <w:rPr>
          <w:rFonts w:ascii="Times New Roman" w:hAnsi="Times New Roman" w:cs="Times New Roman"/>
          <w:b/>
          <w:bCs/>
          <w:sz w:val="24"/>
          <w:szCs w:val="24"/>
          <w:lang w:val="fr-FR"/>
        </w:rPr>
        <w:t>Information Questions</w:t>
      </w:r>
      <w:r w:rsidR="005929C1">
        <w:rPr>
          <w:rFonts w:ascii="Times New Roman" w:hAnsi="Times New Roman" w:cs="Times New Roman"/>
          <w:b/>
          <w:bCs/>
          <w:sz w:val="24"/>
          <w:szCs w:val="24"/>
          <w:lang w:val="fr-FR"/>
        </w:rPr>
        <w:t xml:space="preserve"> </w:t>
      </w:r>
      <w:r w:rsidR="005929C1" w:rsidRPr="005929C1">
        <w:rPr>
          <w:rFonts w:ascii="Times New Roman" w:hAnsi="Times New Roman" w:cs="Times New Roman"/>
          <w:b/>
          <w:bCs/>
          <w:sz w:val="24"/>
          <w:szCs w:val="24"/>
          <w:lang w:val="fr-FR"/>
        </w:rPr>
        <w:t xml:space="preserve">(Wh </w:t>
      </w:r>
      <w:r w:rsidR="005929C1">
        <w:rPr>
          <w:rFonts w:ascii="Times New Roman" w:hAnsi="Times New Roman" w:cs="Times New Roman"/>
          <w:b/>
          <w:bCs/>
          <w:sz w:val="24"/>
          <w:szCs w:val="24"/>
          <w:lang w:val="fr-FR"/>
        </w:rPr>
        <w:t>Q</w:t>
      </w:r>
      <w:r w:rsidR="005929C1" w:rsidRPr="005929C1">
        <w:rPr>
          <w:rFonts w:ascii="Times New Roman" w:hAnsi="Times New Roman" w:cs="Times New Roman"/>
          <w:b/>
          <w:bCs/>
          <w:sz w:val="24"/>
          <w:szCs w:val="24"/>
          <w:lang w:val="fr-FR"/>
        </w:rPr>
        <w:t xml:space="preserve">uestion </w:t>
      </w:r>
      <w:r w:rsidR="005929C1">
        <w:rPr>
          <w:rFonts w:ascii="Times New Roman" w:hAnsi="Times New Roman" w:cs="Times New Roman"/>
          <w:b/>
          <w:bCs/>
          <w:sz w:val="24"/>
          <w:szCs w:val="24"/>
          <w:lang w:val="fr-FR"/>
        </w:rPr>
        <w:t>Word)</w:t>
      </w:r>
    </w:p>
    <w:p w14:paraId="3971B653" w14:textId="77777777" w:rsidR="00982A31" w:rsidRPr="00982A31" w:rsidRDefault="00982A31" w:rsidP="00736BA1">
      <w:pPr>
        <w:rPr>
          <w:rFonts w:ascii="Times New Roman" w:hAnsi="Times New Roman" w:cs="Times New Roman"/>
          <w:b/>
          <w:bCs/>
          <w:sz w:val="24"/>
          <w:szCs w:val="24"/>
        </w:rPr>
      </w:pPr>
      <w:r w:rsidRPr="00982A31">
        <w:rPr>
          <w:rFonts w:ascii="Times New Roman" w:hAnsi="Times New Roman" w:cs="Times New Roman"/>
          <w:sz w:val="24"/>
          <w:szCs w:val="24"/>
        </w:rPr>
        <w:t>We can form questions with q</w:t>
      </w:r>
      <w:r>
        <w:rPr>
          <w:rFonts w:ascii="Times New Roman" w:hAnsi="Times New Roman" w:cs="Times New Roman"/>
          <w:sz w:val="24"/>
          <w:szCs w:val="24"/>
        </w:rPr>
        <w:t>uestion words, which usually come at the very beginning of the sentence, before the verb. For example, when, where, why, what, and how.</w:t>
      </w:r>
    </w:p>
    <w:tbl>
      <w:tblPr>
        <w:tblStyle w:val="Grilledutableau"/>
        <w:tblW w:w="0" w:type="auto"/>
        <w:tblLook w:val="04A0" w:firstRow="1" w:lastRow="0" w:firstColumn="1" w:lastColumn="0" w:noHBand="0" w:noVBand="1"/>
      </w:tblPr>
      <w:tblGrid>
        <w:gridCol w:w="3116"/>
        <w:gridCol w:w="3117"/>
        <w:gridCol w:w="3117"/>
      </w:tblGrid>
      <w:tr w:rsidR="00274ED7" w14:paraId="204D0123" w14:textId="77777777" w:rsidTr="00274ED7">
        <w:tc>
          <w:tcPr>
            <w:tcW w:w="3116" w:type="dxa"/>
          </w:tcPr>
          <w:p w14:paraId="13E0DF7D" w14:textId="7D6429E6" w:rsidR="00274ED7" w:rsidRDefault="00274ED7" w:rsidP="00736BA1">
            <w:pPr>
              <w:rPr>
                <w:rFonts w:ascii="Times New Roman" w:hAnsi="Times New Roman" w:cs="Times New Roman"/>
                <w:b/>
                <w:bCs/>
                <w:sz w:val="24"/>
                <w:szCs w:val="24"/>
              </w:rPr>
            </w:pPr>
            <w:r>
              <w:rPr>
                <w:rFonts w:ascii="Times New Roman" w:hAnsi="Times New Roman" w:cs="Times New Roman"/>
                <w:b/>
                <w:bCs/>
                <w:sz w:val="24"/>
                <w:szCs w:val="24"/>
              </w:rPr>
              <w:t xml:space="preserve">      Question Word</w:t>
            </w:r>
          </w:p>
        </w:tc>
        <w:tc>
          <w:tcPr>
            <w:tcW w:w="3117" w:type="dxa"/>
          </w:tcPr>
          <w:p w14:paraId="34EA733C" w14:textId="4B94AFF5" w:rsidR="00274ED7" w:rsidRDefault="00274ED7" w:rsidP="00736BA1">
            <w:pPr>
              <w:rPr>
                <w:rFonts w:ascii="Times New Roman" w:hAnsi="Times New Roman" w:cs="Times New Roman"/>
                <w:b/>
                <w:bCs/>
                <w:sz w:val="24"/>
                <w:szCs w:val="24"/>
              </w:rPr>
            </w:pPr>
            <w:r>
              <w:rPr>
                <w:rFonts w:ascii="Times New Roman" w:hAnsi="Times New Roman" w:cs="Times New Roman"/>
                <w:b/>
                <w:bCs/>
                <w:sz w:val="24"/>
                <w:szCs w:val="24"/>
              </w:rPr>
              <w:t xml:space="preserve">           Main Verb</w:t>
            </w:r>
          </w:p>
        </w:tc>
        <w:tc>
          <w:tcPr>
            <w:tcW w:w="3117" w:type="dxa"/>
          </w:tcPr>
          <w:p w14:paraId="2153A0D0" w14:textId="5C90BBE0" w:rsidR="00274ED7" w:rsidRDefault="00274ED7" w:rsidP="00736BA1">
            <w:pPr>
              <w:rPr>
                <w:rFonts w:ascii="Times New Roman" w:hAnsi="Times New Roman" w:cs="Times New Roman"/>
                <w:b/>
                <w:bCs/>
                <w:sz w:val="24"/>
                <w:szCs w:val="24"/>
              </w:rPr>
            </w:pPr>
            <w:r>
              <w:rPr>
                <w:rFonts w:ascii="Times New Roman" w:hAnsi="Times New Roman" w:cs="Times New Roman"/>
                <w:b/>
                <w:bCs/>
                <w:sz w:val="24"/>
                <w:szCs w:val="24"/>
              </w:rPr>
              <w:t xml:space="preserve">             Subject</w:t>
            </w:r>
          </w:p>
        </w:tc>
      </w:tr>
      <w:tr w:rsidR="00274ED7" w:rsidRPr="008139FE" w14:paraId="09A51A33" w14:textId="77777777" w:rsidTr="00274ED7">
        <w:tc>
          <w:tcPr>
            <w:tcW w:w="3116" w:type="dxa"/>
          </w:tcPr>
          <w:p w14:paraId="453170AF" w14:textId="7B7DAE5C" w:rsidR="00274ED7" w:rsidRPr="008139FE" w:rsidRDefault="008139FE" w:rsidP="00736BA1">
            <w:pPr>
              <w:rPr>
                <w:rFonts w:ascii="Times New Roman" w:hAnsi="Times New Roman" w:cs="Times New Roman"/>
                <w:sz w:val="24"/>
                <w:szCs w:val="24"/>
              </w:rPr>
            </w:pPr>
            <w:r w:rsidRPr="008139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9FE">
              <w:rPr>
                <w:rFonts w:ascii="Times New Roman" w:hAnsi="Times New Roman" w:cs="Times New Roman"/>
                <w:sz w:val="24"/>
                <w:szCs w:val="24"/>
              </w:rPr>
              <w:t xml:space="preserve">Why </w:t>
            </w:r>
          </w:p>
        </w:tc>
        <w:tc>
          <w:tcPr>
            <w:tcW w:w="3117" w:type="dxa"/>
          </w:tcPr>
          <w:p w14:paraId="14BCC2AB" w14:textId="155750CD" w:rsidR="00274ED7" w:rsidRPr="008139FE" w:rsidRDefault="008139FE" w:rsidP="00736BA1">
            <w:pPr>
              <w:rPr>
                <w:rFonts w:ascii="Times New Roman" w:hAnsi="Times New Roman" w:cs="Times New Roman"/>
                <w:sz w:val="24"/>
                <w:szCs w:val="24"/>
              </w:rPr>
            </w:pPr>
            <w:r>
              <w:rPr>
                <w:rFonts w:ascii="Times New Roman" w:hAnsi="Times New Roman" w:cs="Times New Roman"/>
                <w:sz w:val="24"/>
                <w:szCs w:val="24"/>
              </w:rPr>
              <w:t xml:space="preserve">                 </w:t>
            </w:r>
            <w:r w:rsidRPr="008139FE">
              <w:rPr>
                <w:rFonts w:ascii="Times New Roman" w:hAnsi="Times New Roman" w:cs="Times New Roman"/>
                <w:sz w:val="24"/>
                <w:szCs w:val="24"/>
              </w:rPr>
              <w:t>is</w:t>
            </w:r>
          </w:p>
        </w:tc>
        <w:tc>
          <w:tcPr>
            <w:tcW w:w="3117" w:type="dxa"/>
          </w:tcPr>
          <w:p w14:paraId="2884CC7A" w14:textId="3DF32380" w:rsidR="00274ED7" w:rsidRPr="008139FE" w:rsidRDefault="008139FE" w:rsidP="00736BA1">
            <w:pPr>
              <w:rPr>
                <w:rFonts w:ascii="Times New Roman" w:hAnsi="Times New Roman" w:cs="Times New Roman"/>
                <w:sz w:val="24"/>
                <w:szCs w:val="24"/>
              </w:rPr>
            </w:pPr>
            <w:r>
              <w:rPr>
                <w:rFonts w:ascii="Times New Roman" w:hAnsi="Times New Roman" w:cs="Times New Roman"/>
                <w:sz w:val="24"/>
                <w:szCs w:val="24"/>
              </w:rPr>
              <w:t xml:space="preserve">        </w:t>
            </w:r>
            <w:r w:rsidRPr="008139FE">
              <w:rPr>
                <w:rFonts w:ascii="Times New Roman" w:hAnsi="Times New Roman" w:cs="Times New Roman"/>
                <w:sz w:val="24"/>
                <w:szCs w:val="24"/>
              </w:rPr>
              <w:t>that door open</w:t>
            </w:r>
          </w:p>
        </w:tc>
      </w:tr>
    </w:tbl>
    <w:p w14:paraId="3051BEEA" w14:textId="20BEAD67" w:rsidR="005929C1" w:rsidRDefault="005929C1" w:rsidP="00736BA1">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337"/>
        <w:gridCol w:w="2337"/>
        <w:gridCol w:w="2338"/>
        <w:gridCol w:w="2338"/>
      </w:tblGrid>
      <w:tr w:rsidR="008139FE" w14:paraId="2E6C4ACC" w14:textId="77777777" w:rsidTr="008139FE">
        <w:tc>
          <w:tcPr>
            <w:tcW w:w="2337" w:type="dxa"/>
          </w:tcPr>
          <w:p w14:paraId="132991C7" w14:textId="4B0CD888" w:rsidR="008139FE" w:rsidRPr="008139FE" w:rsidRDefault="008139FE" w:rsidP="00736BA1">
            <w:pPr>
              <w:rPr>
                <w:rFonts w:ascii="Times New Roman" w:hAnsi="Times New Roman" w:cs="Times New Roman"/>
                <w:b/>
                <w:bCs/>
                <w:sz w:val="24"/>
                <w:szCs w:val="24"/>
              </w:rPr>
            </w:pPr>
            <w:r w:rsidRPr="008139FE">
              <w:rPr>
                <w:rFonts w:ascii="Times New Roman" w:hAnsi="Times New Roman" w:cs="Times New Roman"/>
                <w:b/>
                <w:bCs/>
                <w:sz w:val="24"/>
                <w:szCs w:val="24"/>
              </w:rPr>
              <w:t xml:space="preserve">   Question Word</w:t>
            </w:r>
          </w:p>
        </w:tc>
        <w:tc>
          <w:tcPr>
            <w:tcW w:w="2337" w:type="dxa"/>
          </w:tcPr>
          <w:p w14:paraId="3CCA3C23" w14:textId="41C16685" w:rsidR="008139FE" w:rsidRPr="008139FE" w:rsidRDefault="008139FE" w:rsidP="00736BA1">
            <w:pPr>
              <w:rPr>
                <w:rFonts w:ascii="Times New Roman" w:hAnsi="Times New Roman" w:cs="Times New Roman"/>
                <w:b/>
                <w:bCs/>
                <w:sz w:val="24"/>
                <w:szCs w:val="24"/>
              </w:rPr>
            </w:pPr>
            <w:r w:rsidRPr="008139FE">
              <w:rPr>
                <w:rFonts w:ascii="Times New Roman" w:hAnsi="Times New Roman" w:cs="Times New Roman"/>
                <w:b/>
                <w:bCs/>
                <w:sz w:val="24"/>
                <w:szCs w:val="24"/>
              </w:rPr>
              <w:t xml:space="preserve">   Auxiliary Verb</w:t>
            </w:r>
          </w:p>
        </w:tc>
        <w:tc>
          <w:tcPr>
            <w:tcW w:w="2338" w:type="dxa"/>
          </w:tcPr>
          <w:p w14:paraId="3571D113" w14:textId="4C015DB6" w:rsidR="008139FE" w:rsidRPr="008139FE" w:rsidRDefault="008139FE" w:rsidP="00736BA1">
            <w:pPr>
              <w:rPr>
                <w:rFonts w:ascii="Times New Roman" w:hAnsi="Times New Roman" w:cs="Times New Roman"/>
                <w:b/>
                <w:bCs/>
                <w:sz w:val="24"/>
                <w:szCs w:val="24"/>
              </w:rPr>
            </w:pPr>
            <w:r w:rsidRPr="008139FE">
              <w:rPr>
                <w:rFonts w:ascii="Times New Roman" w:hAnsi="Times New Roman" w:cs="Times New Roman"/>
                <w:b/>
                <w:bCs/>
                <w:sz w:val="24"/>
                <w:szCs w:val="24"/>
              </w:rPr>
              <w:t xml:space="preserve">        Subject</w:t>
            </w:r>
          </w:p>
        </w:tc>
        <w:tc>
          <w:tcPr>
            <w:tcW w:w="2338" w:type="dxa"/>
          </w:tcPr>
          <w:p w14:paraId="6A6E8EE1" w14:textId="35BB01CB" w:rsidR="008139FE" w:rsidRPr="008139FE" w:rsidRDefault="008139FE" w:rsidP="00736BA1">
            <w:pPr>
              <w:rPr>
                <w:rFonts w:ascii="Times New Roman" w:hAnsi="Times New Roman" w:cs="Times New Roman"/>
                <w:b/>
                <w:bCs/>
                <w:sz w:val="24"/>
                <w:szCs w:val="24"/>
              </w:rPr>
            </w:pPr>
            <w:r w:rsidRPr="008139FE">
              <w:rPr>
                <w:rFonts w:ascii="Times New Roman" w:hAnsi="Times New Roman" w:cs="Times New Roman"/>
                <w:b/>
                <w:bCs/>
                <w:sz w:val="24"/>
                <w:szCs w:val="24"/>
              </w:rPr>
              <w:t xml:space="preserve">      Main Verb</w:t>
            </w:r>
          </w:p>
        </w:tc>
      </w:tr>
      <w:tr w:rsidR="008139FE" w14:paraId="2AE4360D" w14:textId="77777777" w:rsidTr="008139FE">
        <w:tc>
          <w:tcPr>
            <w:tcW w:w="2337" w:type="dxa"/>
          </w:tcPr>
          <w:p w14:paraId="6CFD7AF5" w14:textId="77777777" w:rsidR="008139FE"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w:t>
            </w:r>
            <w:r w:rsidR="008139FE">
              <w:rPr>
                <w:rFonts w:ascii="Times New Roman" w:hAnsi="Times New Roman" w:cs="Times New Roman"/>
                <w:sz w:val="24"/>
                <w:szCs w:val="24"/>
              </w:rPr>
              <w:t>What</w:t>
            </w:r>
          </w:p>
          <w:p w14:paraId="0B7E2DA8" w14:textId="6583C9DD"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What</w:t>
            </w:r>
          </w:p>
        </w:tc>
        <w:tc>
          <w:tcPr>
            <w:tcW w:w="2337" w:type="dxa"/>
          </w:tcPr>
          <w:p w14:paraId="7B82E44C" w14:textId="77777777" w:rsidR="008139FE"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does</w:t>
            </w:r>
          </w:p>
          <w:p w14:paraId="02AA4CB1" w14:textId="6C80F058"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did</w:t>
            </w:r>
          </w:p>
        </w:tc>
        <w:tc>
          <w:tcPr>
            <w:tcW w:w="2338" w:type="dxa"/>
          </w:tcPr>
          <w:p w14:paraId="443282A2" w14:textId="77777777" w:rsidR="008139FE"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w:t>
            </w:r>
            <w:r w:rsidR="008139FE">
              <w:rPr>
                <w:rFonts w:ascii="Times New Roman" w:hAnsi="Times New Roman" w:cs="Times New Roman"/>
                <w:sz w:val="24"/>
                <w:szCs w:val="24"/>
              </w:rPr>
              <w:t>The book</w:t>
            </w:r>
          </w:p>
          <w:p w14:paraId="5A4CE0CA" w14:textId="394852A8"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he</w:t>
            </w:r>
          </w:p>
        </w:tc>
        <w:tc>
          <w:tcPr>
            <w:tcW w:w="2338" w:type="dxa"/>
          </w:tcPr>
          <w:p w14:paraId="53C9B8FF" w14:textId="2697D31F" w:rsidR="008139FE"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D</w:t>
            </w:r>
            <w:r w:rsidR="008139FE">
              <w:rPr>
                <w:rFonts w:ascii="Times New Roman" w:hAnsi="Times New Roman" w:cs="Times New Roman"/>
                <w:sz w:val="24"/>
                <w:szCs w:val="24"/>
              </w:rPr>
              <w:t>iscuss</w:t>
            </w:r>
          </w:p>
          <w:p w14:paraId="298B08CE" w14:textId="32F65ECC"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do</w:t>
            </w:r>
          </w:p>
          <w:p w14:paraId="525891F5" w14:textId="4ACA73CF" w:rsidR="00A208D8" w:rsidRDefault="00A208D8" w:rsidP="00736BA1">
            <w:pPr>
              <w:rPr>
                <w:rFonts w:ascii="Times New Roman" w:hAnsi="Times New Roman" w:cs="Times New Roman"/>
                <w:sz w:val="24"/>
                <w:szCs w:val="24"/>
              </w:rPr>
            </w:pPr>
          </w:p>
        </w:tc>
      </w:tr>
    </w:tbl>
    <w:p w14:paraId="4E0F14EB" w14:textId="0BE41DCC" w:rsidR="008139FE" w:rsidRDefault="008139FE" w:rsidP="00736BA1">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337"/>
        <w:gridCol w:w="2337"/>
        <w:gridCol w:w="2338"/>
        <w:gridCol w:w="2338"/>
      </w:tblGrid>
      <w:tr w:rsidR="00A208D8" w14:paraId="55ADB3A0" w14:textId="77777777" w:rsidTr="00A208D8">
        <w:tc>
          <w:tcPr>
            <w:tcW w:w="2337" w:type="dxa"/>
          </w:tcPr>
          <w:p w14:paraId="7A2DAA5C" w14:textId="4C60F117" w:rsidR="00A208D8" w:rsidRPr="00A208D8" w:rsidRDefault="00A208D8" w:rsidP="00736BA1">
            <w:pPr>
              <w:rPr>
                <w:rFonts w:ascii="Times New Roman" w:hAnsi="Times New Roman" w:cs="Times New Roman"/>
                <w:b/>
                <w:bCs/>
                <w:sz w:val="24"/>
                <w:szCs w:val="24"/>
              </w:rPr>
            </w:pPr>
            <w:r w:rsidRPr="00A208D8">
              <w:rPr>
                <w:rFonts w:ascii="Times New Roman" w:hAnsi="Times New Roman" w:cs="Times New Roman"/>
                <w:b/>
                <w:bCs/>
                <w:sz w:val="24"/>
                <w:szCs w:val="24"/>
              </w:rPr>
              <w:t xml:space="preserve">   Question Word</w:t>
            </w:r>
          </w:p>
        </w:tc>
        <w:tc>
          <w:tcPr>
            <w:tcW w:w="2337" w:type="dxa"/>
          </w:tcPr>
          <w:p w14:paraId="44ED8974" w14:textId="204AB3E1" w:rsidR="00A208D8" w:rsidRPr="00A208D8" w:rsidRDefault="00A208D8" w:rsidP="00736BA1">
            <w:pPr>
              <w:rPr>
                <w:rFonts w:ascii="Times New Roman" w:hAnsi="Times New Roman" w:cs="Times New Roman"/>
                <w:b/>
                <w:bCs/>
                <w:sz w:val="24"/>
                <w:szCs w:val="24"/>
              </w:rPr>
            </w:pPr>
            <w:r w:rsidRPr="00A208D8">
              <w:rPr>
                <w:rFonts w:ascii="Times New Roman" w:hAnsi="Times New Roman" w:cs="Times New Roman"/>
                <w:b/>
                <w:bCs/>
                <w:sz w:val="24"/>
                <w:szCs w:val="24"/>
              </w:rPr>
              <w:t xml:space="preserve">  Modal Auxiliary</w:t>
            </w:r>
          </w:p>
        </w:tc>
        <w:tc>
          <w:tcPr>
            <w:tcW w:w="2338" w:type="dxa"/>
          </w:tcPr>
          <w:p w14:paraId="67BEEEB2" w14:textId="5FA0C291" w:rsidR="00A208D8" w:rsidRPr="00A208D8" w:rsidRDefault="00A208D8" w:rsidP="00736BA1">
            <w:pPr>
              <w:rPr>
                <w:rFonts w:ascii="Times New Roman" w:hAnsi="Times New Roman" w:cs="Times New Roman"/>
                <w:b/>
                <w:bCs/>
                <w:sz w:val="24"/>
                <w:szCs w:val="24"/>
              </w:rPr>
            </w:pPr>
            <w:r w:rsidRPr="00A208D8">
              <w:rPr>
                <w:rFonts w:ascii="Times New Roman" w:hAnsi="Times New Roman" w:cs="Times New Roman"/>
                <w:b/>
                <w:bCs/>
                <w:sz w:val="24"/>
                <w:szCs w:val="24"/>
              </w:rPr>
              <w:t xml:space="preserve">       Subject</w:t>
            </w:r>
          </w:p>
        </w:tc>
        <w:tc>
          <w:tcPr>
            <w:tcW w:w="2338" w:type="dxa"/>
          </w:tcPr>
          <w:p w14:paraId="22D80E6A" w14:textId="366ECFF4" w:rsidR="00A208D8" w:rsidRPr="00A208D8" w:rsidRDefault="00A208D8" w:rsidP="00736BA1">
            <w:pPr>
              <w:rPr>
                <w:rFonts w:ascii="Times New Roman" w:hAnsi="Times New Roman" w:cs="Times New Roman"/>
                <w:b/>
                <w:bCs/>
                <w:sz w:val="24"/>
                <w:szCs w:val="24"/>
              </w:rPr>
            </w:pPr>
            <w:r w:rsidRPr="00A208D8">
              <w:rPr>
                <w:rFonts w:ascii="Times New Roman" w:hAnsi="Times New Roman" w:cs="Times New Roman"/>
                <w:b/>
                <w:bCs/>
                <w:sz w:val="24"/>
                <w:szCs w:val="24"/>
              </w:rPr>
              <w:t xml:space="preserve">       Main Verb</w:t>
            </w:r>
          </w:p>
        </w:tc>
      </w:tr>
      <w:tr w:rsidR="00A208D8" w14:paraId="7377F420" w14:textId="77777777" w:rsidTr="00A208D8">
        <w:tc>
          <w:tcPr>
            <w:tcW w:w="2337" w:type="dxa"/>
          </w:tcPr>
          <w:p w14:paraId="3D0C6ECE" w14:textId="77777777"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When</w:t>
            </w:r>
          </w:p>
          <w:p w14:paraId="03D0E708" w14:textId="60363F7E"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Where</w:t>
            </w:r>
          </w:p>
        </w:tc>
        <w:tc>
          <w:tcPr>
            <w:tcW w:w="2337" w:type="dxa"/>
          </w:tcPr>
          <w:p w14:paraId="47E02CA8" w14:textId="62C53B23"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Can</w:t>
            </w:r>
          </w:p>
          <w:p w14:paraId="003BD296" w14:textId="7D608596"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can</w:t>
            </w:r>
          </w:p>
        </w:tc>
        <w:tc>
          <w:tcPr>
            <w:tcW w:w="2338" w:type="dxa"/>
          </w:tcPr>
          <w:p w14:paraId="29179DBA" w14:textId="55DD3557"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I</w:t>
            </w:r>
          </w:p>
          <w:p w14:paraId="120A6C35" w14:textId="000C68B4"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we</w:t>
            </w:r>
          </w:p>
        </w:tc>
        <w:tc>
          <w:tcPr>
            <w:tcW w:w="2338" w:type="dxa"/>
          </w:tcPr>
          <w:p w14:paraId="28B342A8" w14:textId="77777777"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read the book</w:t>
            </w:r>
          </w:p>
          <w:p w14:paraId="34E5EB12" w14:textId="37B324C7" w:rsidR="00A208D8" w:rsidRDefault="00A208D8" w:rsidP="00736BA1">
            <w:pPr>
              <w:rPr>
                <w:rFonts w:ascii="Times New Roman" w:hAnsi="Times New Roman" w:cs="Times New Roman"/>
                <w:sz w:val="24"/>
                <w:szCs w:val="24"/>
              </w:rPr>
            </w:pPr>
            <w:r>
              <w:rPr>
                <w:rFonts w:ascii="Times New Roman" w:hAnsi="Times New Roman" w:cs="Times New Roman"/>
                <w:sz w:val="24"/>
                <w:szCs w:val="24"/>
              </w:rPr>
              <w:t xml:space="preserve">    go this weekend</w:t>
            </w:r>
          </w:p>
        </w:tc>
      </w:tr>
    </w:tbl>
    <w:p w14:paraId="69D8A471" w14:textId="37295F97" w:rsidR="00681108" w:rsidRDefault="00681108" w:rsidP="00736BA1">
      <w:pPr>
        <w:rPr>
          <w:rFonts w:ascii="Times New Roman" w:hAnsi="Times New Roman" w:cs="Times New Roman"/>
          <w:sz w:val="24"/>
          <w:szCs w:val="24"/>
        </w:rPr>
      </w:pPr>
    </w:p>
    <w:p w14:paraId="4944E3D8" w14:textId="79211C68" w:rsidR="00681108" w:rsidRDefault="00681108" w:rsidP="00736BA1">
      <w:pPr>
        <w:rPr>
          <w:rFonts w:ascii="Times New Roman" w:hAnsi="Times New Roman" w:cs="Times New Roman"/>
          <w:sz w:val="24"/>
          <w:szCs w:val="24"/>
        </w:rPr>
      </w:pPr>
      <w:r>
        <w:rPr>
          <w:rFonts w:ascii="Times New Roman" w:hAnsi="Times New Roman" w:cs="Times New Roman"/>
          <w:sz w:val="24"/>
          <w:szCs w:val="24"/>
        </w:rPr>
        <w:t xml:space="preserve">Sometimes question words replace the </w:t>
      </w:r>
      <w:proofErr w:type="gramStart"/>
      <w:r>
        <w:rPr>
          <w:rFonts w:ascii="Times New Roman" w:hAnsi="Times New Roman" w:cs="Times New Roman"/>
          <w:sz w:val="24"/>
          <w:szCs w:val="24"/>
        </w:rPr>
        <w:t>subject, when</w:t>
      </w:r>
      <w:proofErr w:type="gramEnd"/>
      <w:r>
        <w:rPr>
          <w:rFonts w:ascii="Times New Roman" w:hAnsi="Times New Roman" w:cs="Times New Roman"/>
          <w:sz w:val="24"/>
          <w:szCs w:val="24"/>
        </w:rPr>
        <w:t xml:space="preserve"> the subject is absent. The word order remains the same, without a subject.</w:t>
      </w:r>
    </w:p>
    <w:p w14:paraId="064BBDA4" w14:textId="3B2DF108" w:rsidR="00681108" w:rsidRDefault="00681108" w:rsidP="00681108">
      <w:pPr>
        <w:pStyle w:val="Paragraphedeliste"/>
        <w:numPr>
          <w:ilvl w:val="0"/>
          <w:numId w:val="16"/>
        </w:numPr>
        <w:rPr>
          <w:rFonts w:ascii="Times New Roman" w:hAnsi="Times New Roman" w:cs="Times New Roman"/>
          <w:sz w:val="24"/>
          <w:szCs w:val="24"/>
        </w:rPr>
      </w:pPr>
      <w:r>
        <w:rPr>
          <w:rFonts w:ascii="Times New Roman" w:hAnsi="Times New Roman" w:cs="Times New Roman"/>
          <w:sz w:val="24"/>
          <w:szCs w:val="24"/>
        </w:rPr>
        <w:t>What happened in the garden?</w:t>
      </w:r>
    </w:p>
    <w:p w14:paraId="6C848E34" w14:textId="1E791D4B" w:rsidR="00681108" w:rsidRPr="00681108" w:rsidRDefault="00681108" w:rsidP="00681108">
      <w:pPr>
        <w:pStyle w:val="Paragraphedeliste"/>
        <w:numPr>
          <w:ilvl w:val="0"/>
          <w:numId w:val="16"/>
        </w:numPr>
        <w:rPr>
          <w:rFonts w:ascii="Times New Roman" w:hAnsi="Times New Roman" w:cs="Times New Roman"/>
          <w:sz w:val="24"/>
          <w:szCs w:val="24"/>
        </w:rPr>
      </w:pPr>
      <w:r>
        <w:rPr>
          <w:rFonts w:ascii="Times New Roman" w:hAnsi="Times New Roman" w:cs="Times New Roman"/>
          <w:sz w:val="24"/>
          <w:szCs w:val="24"/>
        </w:rPr>
        <w:t>Who dropped the book?</w:t>
      </w:r>
      <w:r w:rsidR="00F92F85">
        <w:rPr>
          <w:rFonts w:ascii="Times New Roman" w:hAnsi="Times New Roman" w:cs="Times New Roman"/>
          <w:sz w:val="24"/>
          <w:szCs w:val="24"/>
        </w:rPr>
        <w:t xml:space="preserve"> </w:t>
      </w:r>
    </w:p>
    <w:sectPr w:rsidR="00681108" w:rsidRPr="0068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434"/>
    <w:multiLevelType w:val="hybridMultilevel"/>
    <w:tmpl w:val="1A22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5F1"/>
    <w:multiLevelType w:val="hybridMultilevel"/>
    <w:tmpl w:val="106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0AC4"/>
    <w:multiLevelType w:val="hybridMultilevel"/>
    <w:tmpl w:val="765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3602A"/>
    <w:multiLevelType w:val="hybridMultilevel"/>
    <w:tmpl w:val="0F38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23F5"/>
    <w:multiLevelType w:val="hybridMultilevel"/>
    <w:tmpl w:val="6B5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380"/>
    <w:multiLevelType w:val="hybridMultilevel"/>
    <w:tmpl w:val="4F26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D387A"/>
    <w:multiLevelType w:val="hybridMultilevel"/>
    <w:tmpl w:val="7A86D2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BE375C"/>
    <w:multiLevelType w:val="hybridMultilevel"/>
    <w:tmpl w:val="173E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16155"/>
    <w:multiLevelType w:val="hybridMultilevel"/>
    <w:tmpl w:val="BAB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12893"/>
    <w:multiLevelType w:val="hybridMultilevel"/>
    <w:tmpl w:val="B86A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741CE"/>
    <w:multiLevelType w:val="hybridMultilevel"/>
    <w:tmpl w:val="557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23278"/>
    <w:multiLevelType w:val="hybridMultilevel"/>
    <w:tmpl w:val="0980EC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1A5E8A"/>
    <w:multiLevelType w:val="hybridMultilevel"/>
    <w:tmpl w:val="4022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61AA9"/>
    <w:multiLevelType w:val="hybridMultilevel"/>
    <w:tmpl w:val="1B9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1108B"/>
    <w:multiLevelType w:val="hybridMultilevel"/>
    <w:tmpl w:val="CFFED588"/>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5" w15:restartNumberingAfterBreak="0">
    <w:nsid w:val="7D0505EB"/>
    <w:multiLevelType w:val="hybridMultilevel"/>
    <w:tmpl w:val="637E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180634">
    <w:abstractNumId w:val="9"/>
  </w:num>
  <w:num w:numId="2" w16cid:durableId="1757282363">
    <w:abstractNumId w:val="3"/>
  </w:num>
  <w:num w:numId="3" w16cid:durableId="1163013841">
    <w:abstractNumId w:val="2"/>
  </w:num>
  <w:num w:numId="4" w16cid:durableId="1811820827">
    <w:abstractNumId w:val="12"/>
  </w:num>
  <w:num w:numId="5" w16cid:durableId="1245338133">
    <w:abstractNumId w:val="7"/>
  </w:num>
  <w:num w:numId="6" w16cid:durableId="1663047034">
    <w:abstractNumId w:val="0"/>
  </w:num>
  <w:num w:numId="7" w16cid:durableId="1128626562">
    <w:abstractNumId w:val="13"/>
  </w:num>
  <w:num w:numId="8" w16cid:durableId="1347631551">
    <w:abstractNumId w:val="1"/>
  </w:num>
  <w:num w:numId="9" w16cid:durableId="1651326396">
    <w:abstractNumId w:val="11"/>
  </w:num>
  <w:num w:numId="10" w16cid:durableId="1485853876">
    <w:abstractNumId w:val="6"/>
  </w:num>
  <w:num w:numId="11" w16cid:durableId="10954590">
    <w:abstractNumId w:val="15"/>
  </w:num>
  <w:num w:numId="12" w16cid:durableId="696004778">
    <w:abstractNumId w:val="5"/>
  </w:num>
  <w:num w:numId="13" w16cid:durableId="1662615071">
    <w:abstractNumId w:val="8"/>
  </w:num>
  <w:num w:numId="14" w16cid:durableId="1472478016">
    <w:abstractNumId w:val="14"/>
  </w:num>
  <w:num w:numId="15" w16cid:durableId="1821729716">
    <w:abstractNumId w:val="10"/>
  </w:num>
  <w:num w:numId="16" w16cid:durableId="198707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84"/>
    <w:rsid w:val="00034D48"/>
    <w:rsid w:val="000A6B74"/>
    <w:rsid w:val="001034F8"/>
    <w:rsid w:val="00272E2F"/>
    <w:rsid w:val="00274ED7"/>
    <w:rsid w:val="002977A6"/>
    <w:rsid w:val="00393C2C"/>
    <w:rsid w:val="003A4117"/>
    <w:rsid w:val="003B2B77"/>
    <w:rsid w:val="003C0DA4"/>
    <w:rsid w:val="003F3908"/>
    <w:rsid w:val="00411E87"/>
    <w:rsid w:val="00415201"/>
    <w:rsid w:val="00421A30"/>
    <w:rsid w:val="00461803"/>
    <w:rsid w:val="004D4C3C"/>
    <w:rsid w:val="005463E3"/>
    <w:rsid w:val="005924E0"/>
    <w:rsid w:val="005929C1"/>
    <w:rsid w:val="005B0894"/>
    <w:rsid w:val="00600F0A"/>
    <w:rsid w:val="0066369E"/>
    <w:rsid w:val="00681108"/>
    <w:rsid w:val="00692534"/>
    <w:rsid w:val="006D7DB4"/>
    <w:rsid w:val="00736BA1"/>
    <w:rsid w:val="007677CB"/>
    <w:rsid w:val="007C14AC"/>
    <w:rsid w:val="007D1BFE"/>
    <w:rsid w:val="007D50ED"/>
    <w:rsid w:val="00802C82"/>
    <w:rsid w:val="008139FE"/>
    <w:rsid w:val="008723B2"/>
    <w:rsid w:val="008F552B"/>
    <w:rsid w:val="00926BDA"/>
    <w:rsid w:val="00960E04"/>
    <w:rsid w:val="00982A31"/>
    <w:rsid w:val="009F36C4"/>
    <w:rsid w:val="00A208D8"/>
    <w:rsid w:val="00A3643F"/>
    <w:rsid w:val="00A61C04"/>
    <w:rsid w:val="00A768B8"/>
    <w:rsid w:val="00B4086D"/>
    <w:rsid w:val="00BB6E7D"/>
    <w:rsid w:val="00BD1218"/>
    <w:rsid w:val="00C45A62"/>
    <w:rsid w:val="00C65B77"/>
    <w:rsid w:val="00CD1371"/>
    <w:rsid w:val="00D24037"/>
    <w:rsid w:val="00D25BB2"/>
    <w:rsid w:val="00D25D6F"/>
    <w:rsid w:val="00D77537"/>
    <w:rsid w:val="00E641C2"/>
    <w:rsid w:val="00E75584"/>
    <w:rsid w:val="00EC2BB0"/>
    <w:rsid w:val="00F03731"/>
    <w:rsid w:val="00F5138F"/>
    <w:rsid w:val="00F9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A58E"/>
  <w15:chartTrackingRefBased/>
  <w15:docId w15:val="{39C37394-4EB2-4F38-9CBB-0188EC7F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BB2"/>
    <w:pPr>
      <w:ind w:left="720"/>
      <w:contextualSpacing/>
    </w:pPr>
  </w:style>
  <w:style w:type="table" w:styleId="Grilledutableau">
    <w:name w:val="Table Grid"/>
    <w:basedOn w:val="TableauNormal"/>
    <w:uiPriority w:val="39"/>
    <w:rsid w:val="00A6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2308</TotalTime>
  <Pages>1</Pages>
  <Words>678</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romaissa chadi</dc:creator>
  <cp:keywords/>
  <dc:description/>
  <cp:lastModifiedBy>romaissa chadi</cp:lastModifiedBy>
  <cp:revision>53</cp:revision>
  <dcterms:created xsi:type="dcterms:W3CDTF">2022-11-07T01:35:00Z</dcterms:created>
  <dcterms:modified xsi:type="dcterms:W3CDTF">2022-12-09T06:23:00Z</dcterms:modified>
</cp:coreProperties>
</file>