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C50" w:rsidRPr="0090535F" w:rsidRDefault="00582C50" w:rsidP="0090535F">
      <w:pPr>
        <w:spacing w:line="240" w:lineRule="auto"/>
        <w:rPr>
          <w:rFonts w:asciiTheme="majorBidi" w:hAnsiTheme="majorBidi" w:cstheme="majorBidi"/>
          <w:b/>
          <w:bCs/>
          <w:color w:val="C00000"/>
          <w:sz w:val="28"/>
          <w:szCs w:val="28"/>
          <w:lang w:val="en-GB"/>
        </w:rPr>
      </w:pPr>
      <w:r w:rsidRPr="00E1586C">
        <w:rPr>
          <w:rFonts w:asciiTheme="majorBidi" w:hAnsiTheme="majorBidi" w:cstheme="majorBidi"/>
          <w:b/>
          <w:bCs/>
          <w:color w:val="C00000"/>
          <w:sz w:val="28"/>
          <w:szCs w:val="28"/>
          <w:lang w:val="en-GB"/>
        </w:rPr>
        <w:t xml:space="preserve">English </w:t>
      </w:r>
    </w:p>
    <w:p w:rsidR="00E14CB4" w:rsidRPr="009339C5" w:rsidRDefault="00E14CB4" w:rsidP="00E14CB4">
      <w:pPr>
        <w:spacing w:line="240" w:lineRule="auto"/>
        <w:rPr>
          <w:rFonts w:asciiTheme="majorBidi" w:hAnsiTheme="majorBidi" w:cstheme="majorBidi"/>
          <w:b/>
          <w:bCs/>
          <w:color w:val="000099"/>
          <w:sz w:val="28"/>
          <w:szCs w:val="28"/>
          <w:lang w:val="en-GB"/>
        </w:rPr>
      </w:pPr>
      <w:r w:rsidRPr="009339C5">
        <w:rPr>
          <w:rFonts w:asciiTheme="majorBidi" w:hAnsiTheme="majorBidi" w:cstheme="majorBidi"/>
          <w:b/>
          <w:bCs/>
          <w:color w:val="000099"/>
          <w:sz w:val="28"/>
          <w:szCs w:val="28"/>
          <w:lang w:val="en-GB"/>
        </w:rPr>
        <w:t>Objectives:</w:t>
      </w:r>
    </w:p>
    <w:p w:rsidR="00E14CB4" w:rsidRPr="001C3C04" w:rsidRDefault="00E14CB4" w:rsidP="00E14CB4">
      <w:pPr>
        <w:pStyle w:val="Paragraphedeliste"/>
        <w:numPr>
          <w:ilvl w:val="0"/>
          <w:numId w:val="6"/>
        </w:numPr>
        <w:spacing w:line="240" w:lineRule="auto"/>
        <w:ind w:left="426" w:hanging="142"/>
        <w:contextualSpacing w:val="0"/>
        <w:rPr>
          <w:rFonts w:asciiTheme="majorBidi" w:hAnsiTheme="majorBidi" w:cstheme="majorBidi"/>
          <w:sz w:val="24"/>
          <w:szCs w:val="24"/>
          <w:lang w:val="en-GB"/>
        </w:rPr>
      </w:pPr>
      <w:r w:rsidRPr="001C3C04">
        <w:rPr>
          <w:rFonts w:asciiTheme="majorBidi" w:hAnsiTheme="majorBidi" w:cstheme="majorBidi"/>
          <w:sz w:val="24"/>
          <w:szCs w:val="24"/>
          <w:lang w:val="en-GB"/>
        </w:rPr>
        <w:t xml:space="preserve">Students will learn some </w:t>
      </w:r>
      <w:r>
        <w:rPr>
          <w:rFonts w:asciiTheme="majorBidi" w:hAnsiTheme="majorBidi" w:cstheme="majorBidi"/>
          <w:sz w:val="24"/>
          <w:szCs w:val="24"/>
          <w:lang w:val="en-GB"/>
        </w:rPr>
        <w:t>accounting</w:t>
      </w:r>
      <w:r w:rsidRPr="001C3C04">
        <w:rPr>
          <w:rFonts w:asciiTheme="majorBidi" w:hAnsiTheme="majorBidi" w:cstheme="majorBidi"/>
          <w:sz w:val="24"/>
          <w:szCs w:val="24"/>
          <w:lang w:val="en-GB"/>
        </w:rPr>
        <w:t xml:space="preserve"> concepts as: </w:t>
      </w:r>
      <w:r w:rsidR="007431DA">
        <w:rPr>
          <w:rFonts w:asciiTheme="majorBidi" w:hAnsiTheme="majorBidi" w:cstheme="majorBidi"/>
          <w:sz w:val="24"/>
          <w:szCs w:val="24"/>
          <w:lang w:val="en-GB"/>
        </w:rPr>
        <w:t>h</w:t>
      </w:r>
      <w:r w:rsidR="00720E9C">
        <w:rPr>
          <w:rFonts w:asciiTheme="majorBidi" w:hAnsiTheme="majorBidi" w:cstheme="majorBidi"/>
          <w:sz w:val="24"/>
          <w:szCs w:val="24"/>
          <w:lang w:val="en-GB"/>
        </w:rPr>
        <w:t>istorical</w:t>
      </w:r>
      <w:r w:rsidR="000A0377">
        <w:rPr>
          <w:rFonts w:asciiTheme="majorBidi" w:hAnsiTheme="majorBidi" w:cstheme="majorBidi"/>
          <w:sz w:val="24"/>
          <w:szCs w:val="24"/>
          <w:lang w:val="en-GB"/>
        </w:rPr>
        <w:t xml:space="preserve"> cost</w:t>
      </w:r>
      <w:r w:rsidRPr="001C3C04">
        <w:rPr>
          <w:rFonts w:asciiTheme="majorBidi" w:hAnsiTheme="majorBidi" w:cstheme="majorBidi"/>
          <w:sz w:val="24"/>
          <w:szCs w:val="24"/>
          <w:lang w:val="en-GB"/>
        </w:rPr>
        <w:t xml:space="preserve">, </w:t>
      </w:r>
      <w:r>
        <w:rPr>
          <w:rFonts w:asciiTheme="majorBidi" w:hAnsiTheme="majorBidi" w:cstheme="majorBidi"/>
          <w:sz w:val="24"/>
          <w:szCs w:val="24"/>
          <w:lang w:val="en-GB"/>
        </w:rPr>
        <w:t>auditing</w:t>
      </w:r>
      <w:r w:rsidRPr="001C3C04">
        <w:rPr>
          <w:rFonts w:asciiTheme="majorBidi" w:hAnsiTheme="majorBidi" w:cstheme="majorBidi"/>
          <w:sz w:val="24"/>
          <w:szCs w:val="24"/>
          <w:lang w:val="en-GB"/>
        </w:rPr>
        <w:t xml:space="preserve">, </w:t>
      </w:r>
      <w:r>
        <w:rPr>
          <w:rFonts w:asciiTheme="majorBidi" w:hAnsiTheme="majorBidi" w:cstheme="majorBidi"/>
          <w:sz w:val="24"/>
          <w:szCs w:val="24"/>
          <w:lang w:val="en-GB"/>
        </w:rPr>
        <w:t>laws, rules and standards of accounting</w:t>
      </w:r>
      <w:r w:rsidRPr="001C3C04">
        <w:rPr>
          <w:rFonts w:asciiTheme="majorBidi" w:hAnsiTheme="majorBidi" w:cstheme="majorBidi"/>
          <w:sz w:val="24"/>
          <w:szCs w:val="24"/>
          <w:lang w:val="en-GB"/>
        </w:rPr>
        <w:t>.</w:t>
      </w:r>
    </w:p>
    <w:p w:rsidR="00E14CB4" w:rsidRDefault="00E14CB4" w:rsidP="00E14CB4">
      <w:pPr>
        <w:pStyle w:val="Paragraphedeliste"/>
        <w:spacing w:line="240" w:lineRule="auto"/>
        <w:ind w:left="0"/>
        <w:rPr>
          <w:rFonts w:asciiTheme="majorBidi" w:hAnsiTheme="majorBidi" w:cstheme="majorBidi"/>
          <w:b/>
          <w:bCs/>
          <w:color w:val="000099"/>
          <w:sz w:val="28"/>
          <w:szCs w:val="28"/>
          <w:lang w:val="en-GB"/>
        </w:rPr>
      </w:pPr>
      <w:r>
        <w:rPr>
          <w:rFonts w:asciiTheme="majorBidi" w:hAnsiTheme="majorBidi" w:cstheme="majorBidi"/>
          <w:b/>
          <w:bCs/>
          <w:color w:val="000099"/>
          <w:sz w:val="28"/>
          <w:szCs w:val="28"/>
          <w:lang w:val="en-GB"/>
        </w:rPr>
        <w:t>Introduction:</w:t>
      </w:r>
    </w:p>
    <w:p w:rsidR="00E14CB4" w:rsidRPr="001B72F9" w:rsidRDefault="00E14CB4" w:rsidP="00D87E30">
      <w:pPr>
        <w:pStyle w:val="Paragraphedeliste"/>
        <w:spacing w:line="240" w:lineRule="auto"/>
        <w:ind w:left="0"/>
        <w:jc w:val="both"/>
        <w:rPr>
          <w:rFonts w:asciiTheme="majorBidi" w:hAnsiTheme="majorBidi" w:cstheme="majorBidi"/>
          <w:lang w:val="en-GB"/>
        </w:rPr>
      </w:pPr>
      <w:r>
        <w:rPr>
          <w:rFonts w:asciiTheme="majorBidi" w:hAnsiTheme="majorBidi" w:cstheme="majorBidi"/>
          <w:sz w:val="24"/>
          <w:szCs w:val="24"/>
          <w:lang w:val="en-GB"/>
        </w:rPr>
        <w:t>T</w:t>
      </w:r>
      <w:r w:rsidRPr="001B72F9">
        <w:rPr>
          <w:rFonts w:asciiTheme="majorBidi" w:hAnsiTheme="majorBidi" w:cstheme="majorBidi"/>
          <w:sz w:val="24"/>
          <w:szCs w:val="24"/>
          <w:lang w:val="en-GB"/>
        </w:rPr>
        <w:t xml:space="preserve">his text provides some </w:t>
      </w:r>
      <w:r>
        <w:rPr>
          <w:rFonts w:asciiTheme="majorBidi" w:hAnsiTheme="majorBidi" w:cstheme="majorBidi"/>
          <w:sz w:val="24"/>
          <w:szCs w:val="24"/>
          <w:lang w:val="en-GB"/>
        </w:rPr>
        <w:t>basic accounting</w:t>
      </w:r>
      <w:r w:rsidRPr="001B72F9">
        <w:rPr>
          <w:rFonts w:asciiTheme="majorBidi" w:hAnsiTheme="majorBidi" w:cstheme="majorBidi"/>
          <w:sz w:val="24"/>
          <w:szCs w:val="24"/>
          <w:lang w:val="en-GB"/>
        </w:rPr>
        <w:t xml:space="preserve"> concepts and definitions</w:t>
      </w:r>
      <w:r>
        <w:rPr>
          <w:rFonts w:asciiTheme="majorBidi" w:hAnsiTheme="majorBidi" w:cstheme="majorBidi"/>
          <w:sz w:val="24"/>
          <w:szCs w:val="24"/>
          <w:lang w:val="en-GB"/>
        </w:rPr>
        <w:t xml:space="preserve"> that will help students to know </w:t>
      </w:r>
      <w:r w:rsidR="001E524D">
        <w:rPr>
          <w:rFonts w:asciiTheme="majorBidi" w:hAnsiTheme="majorBidi" w:cstheme="majorBidi"/>
          <w:sz w:val="24"/>
          <w:szCs w:val="24"/>
          <w:lang w:val="en-GB"/>
        </w:rPr>
        <w:t xml:space="preserve">the </w:t>
      </w:r>
      <w:r w:rsidR="009A6C05">
        <w:rPr>
          <w:rFonts w:asciiTheme="majorBidi" w:hAnsiTheme="majorBidi" w:cstheme="majorBidi"/>
          <w:sz w:val="24"/>
          <w:szCs w:val="24"/>
          <w:lang w:val="en-GB"/>
        </w:rPr>
        <w:t xml:space="preserve">historical cost, </w:t>
      </w:r>
      <w:r>
        <w:rPr>
          <w:rFonts w:asciiTheme="majorBidi" w:hAnsiTheme="majorBidi" w:cstheme="majorBidi"/>
          <w:sz w:val="24"/>
          <w:szCs w:val="24"/>
          <w:lang w:val="en-GB"/>
        </w:rPr>
        <w:t xml:space="preserve"> auditing and their laws and standards.</w:t>
      </w:r>
    </w:p>
    <w:p w:rsidR="00582C50" w:rsidRPr="007A51DA" w:rsidRDefault="00582C50" w:rsidP="00C44165">
      <w:pPr>
        <w:spacing w:line="240" w:lineRule="auto"/>
        <w:rPr>
          <w:rFonts w:asciiTheme="majorBidi" w:hAnsiTheme="majorBidi" w:cstheme="majorBidi"/>
          <w:b/>
          <w:bCs/>
          <w:sz w:val="32"/>
          <w:szCs w:val="32"/>
          <w:lang w:val="en-GB"/>
        </w:rPr>
      </w:pPr>
      <w:r w:rsidRPr="007A51DA">
        <w:rPr>
          <w:rFonts w:asciiTheme="majorBidi" w:hAnsiTheme="majorBidi" w:cstheme="majorBidi"/>
          <w:b/>
          <w:bCs/>
          <w:sz w:val="32"/>
          <w:szCs w:val="32"/>
          <w:lang w:val="en-GB"/>
        </w:rPr>
        <w:t xml:space="preserve">Title: </w:t>
      </w:r>
      <w:r w:rsidR="00991156">
        <w:rPr>
          <w:rFonts w:asciiTheme="majorBidi" w:hAnsiTheme="majorBidi" w:cstheme="majorBidi"/>
          <w:b/>
          <w:bCs/>
          <w:sz w:val="32"/>
          <w:szCs w:val="32"/>
          <w:lang w:val="en-GB"/>
        </w:rPr>
        <w:t>A</w:t>
      </w:r>
      <w:r w:rsidR="00651FDF">
        <w:rPr>
          <w:rFonts w:asciiTheme="majorBidi" w:hAnsiTheme="majorBidi" w:cstheme="majorBidi"/>
          <w:b/>
          <w:bCs/>
          <w:sz w:val="32"/>
          <w:szCs w:val="32"/>
          <w:lang w:val="en-GB"/>
        </w:rPr>
        <w:t xml:space="preserve">ccounting </w:t>
      </w:r>
      <w:r w:rsidR="00C44165">
        <w:rPr>
          <w:rFonts w:asciiTheme="majorBidi" w:hAnsiTheme="majorBidi" w:cstheme="majorBidi"/>
          <w:b/>
          <w:bCs/>
          <w:sz w:val="32"/>
          <w:szCs w:val="32"/>
          <w:lang w:val="en-GB"/>
        </w:rPr>
        <w:t>concepts</w:t>
      </w:r>
    </w:p>
    <w:p w:rsidR="00196D00" w:rsidRPr="00354DEF" w:rsidRDefault="00196D00" w:rsidP="00481C12">
      <w:pPr>
        <w:spacing w:before="100" w:beforeAutospacing="1" w:after="100" w:afterAutospacing="1" w:line="240" w:lineRule="auto"/>
        <w:divId w:val="1001660855"/>
        <w:rPr>
          <w:rStyle w:val="Titre1Car"/>
          <w:color w:val="5F497A" w:themeColor="accent4" w:themeShade="BF"/>
        </w:rPr>
      </w:pPr>
      <w:r w:rsidRPr="00FC42DC">
        <w:rPr>
          <w:rFonts w:asciiTheme="minorBidi" w:eastAsia="Times New Roman" w:hAnsiTheme="minorBidi" w:hint="cs"/>
          <w:color w:val="8064A2" w:themeColor="accent4"/>
          <w:sz w:val="28"/>
          <w:szCs w:val="28"/>
        </w:rPr>
        <w:t xml:space="preserve">A. </w:t>
      </w:r>
      <w:proofErr w:type="spellStart"/>
      <w:r w:rsidR="00FC42DC" w:rsidRPr="00354DEF">
        <w:rPr>
          <w:rStyle w:val="Titre1Car"/>
          <w:color w:val="5F497A" w:themeColor="accent4" w:themeShade="BF"/>
        </w:rPr>
        <w:t>H</w:t>
      </w:r>
      <w:r w:rsidRPr="00354DEF">
        <w:rPr>
          <w:rStyle w:val="Titre1Car"/>
          <w:color w:val="5F497A" w:themeColor="accent4" w:themeShade="BF"/>
        </w:rPr>
        <w:t>istorical</w:t>
      </w:r>
      <w:proofErr w:type="spellEnd"/>
      <w:r w:rsidRPr="00354DEF">
        <w:rPr>
          <w:rStyle w:val="Titre1Car"/>
          <w:color w:val="5F497A" w:themeColor="accent4" w:themeShade="BF"/>
        </w:rPr>
        <w:t xml:space="preserve"> </w:t>
      </w:r>
      <w:proofErr w:type="spellStart"/>
      <w:r w:rsidRPr="00354DEF">
        <w:rPr>
          <w:rStyle w:val="Titre1Car"/>
          <w:color w:val="5F497A" w:themeColor="accent4" w:themeShade="BF"/>
        </w:rPr>
        <w:t>cost</w:t>
      </w:r>
      <w:proofErr w:type="spellEnd"/>
      <w:r w:rsidRPr="00354DEF">
        <w:rPr>
          <w:rStyle w:val="Titre1Car"/>
          <w:color w:val="5F497A" w:themeColor="accent4" w:themeShade="BF"/>
        </w:rPr>
        <w:t xml:space="preserve"> </w:t>
      </w:r>
    </w:p>
    <w:p w:rsidR="00BF2893" w:rsidRPr="006438A6" w:rsidRDefault="00BF2893" w:rsidP="009117B7">
      <w:pPr>
        <w:pStyle w:val="Titre2"/>
        <w:divId w:val="1001660855"/>
        <w:rPr>
          <w:rFonts w:eastAsia="Times New Roman"/>
          <w:color w:val="000000" w:themeColor="text1"/>
        </w:rPr>
      </w:pPr>
      <w:r w:rsidRPr="006438A6">
        <w:rPr>
          <w:rFonts w:eastAsia="Times New Roman"/>
          <w:color w:val="000000" w:themeColor="text1"/>
        </w:rPr>
        <w:t xml:space="preserve">The </w:t>
      </w:r>
      <w:proofErr w:type="spellStart"/>
      <w:r w:rsidRPr="006438A6">
        <w:rPr>
          <w:rFonts w:eastAsia="Times New Roman"/>
          <w:color w:val="000000" w:themeColor="text1"/>
        </w:rPr>
        <w:t>historical</w:t>
      </w:r>
      <w:proofErr w:type="spellEnd"/>
      <w:r w:rsidRPr="006438A6">
        <w:rPr>
          <w:rFonts w:eastAsia="Times New Roman"/>
          <w:color w:val="000000" w:themeColor="text1"/>
        </w:rPr>
        <w:t xml:space="preserve"> </w:t>
      </w:r>
      <w:proofErr w:type="spellStart"/>
      <w:r w:rsidRPr="006438A6">
        <w:rPr>
          <w:rFonts w:eastAsia="Times New Roman"/>
          <w:color w:val="000000" w:themeColor="text1"/>
        </w:rPr>
        <w:t>cost</w:t>
      </w:r>
      <w:proofErr w:type="spellEnd"/>
      <w:r w:rsidRPr="006438A6">
        <w:rPr>
          <w:rFonts w:eastAsia="Times New Roman"/>
          <w:color w:val="000000" w:themeColor="text1"/>
        </w:rPr>
        <w:t xml:space="preserve"> of an </w:t>
      </w:r>
      <w:proofErr w:type="spellStart"/>
      <w:r w:rsidRPr="006438A6">
        <w:rPr>
          <w:rFonts w:eastAsia="Times New Roman"/>
          <w:color w:val="000000" w:themeColor="text1"/>
        </w:rPr>
        <w:t>asset</w:t>
      </w:r>
      <w:proofErr w:type="spellEnd"/>
      <w:r w:rsidRPr="006438A6">
        <w:rPr>
          <w:rFonts w:eastAsia="Times New Roman"/>
          <w:color w:val="000000" w:themeColor="text1"/>
        </w:rPr>
        <w:t xml:space="preserve"> </w:t>
      </w:r>
      <w:proofErr w:type="spellStart"/>
      <w:r w:rsidRPr="006438A6">
        <w:rPr>
          <w:rFonts w:eastAsia="Times New Roman"/>
          <w:color w:val="000000" w:themeColor="text1"/>
        </w:rPr>
        <w:t>refers</w:t>
      </w:r>
      <w:proofErr w:type="spellEnd"/>
      <w:r w:rsidRPr="006438A6">
        <w:rPr>
          <w:rFonts w:eastAsia="Times New Roman"/>
          <w:color w:val="000000" w:themeColor="text1"/>
        </w:rPr>
        <w:t xml:space="preserve"> to </w:t>
      </w:r>
      <w:proofErr w:type="spellStart"/>
      <w:r w:rsidRPr="006438A6">
        <w:rPr>
          <w:rFonts w:eastAsia="Times New Roman"/>
          <w:color w:val="000000" w:themeColor="text1"/>
        </w:rPr>
        <w:t>its</w:t>
      </w:r>
      <w:proofErr w:type="spellEnd"/>
      <w:r w:rsidRPr="006438A6">
        <w:rPr>
          <w:rFonts w:eastAsia="Times New Roman"/>
          <w:color w:val="000000" w:themeColor="text1"/>
        </w:rPr>
        <w:t xml:space="preserve"> </w:t>
      </w:r>
      <w:proofErr w:type="spellStart"/>
      <w:r w:rsidRPr="006438A6">
        <w:rPr>
          <w:rFonts w:eastAsia="Times New Roman"/>
          <w:color w:val="000000" w:themeColor="text1"/>
        </w:rPr>
        <w:t>purchase</w:t>
      </w:r>
      <w:proofErr w:type="spellEnd"/>
      <w:r w:rsidRPr="006438A6">
        <w:rPr>
          <w:rFonts w:eastAsia="Times New Roman"/>
          <w:color w:val="000000" w:themeColor="text1"/>
        </w:rPr>
        <w:t xml:space="preserve"> </w:t>
      </w:r>
      <w:proofErr w:type="spellStart"/>
      <w:r w:rsidRPr="006438A6">
        <w:rPr>
          <w:rFonts w:eastAsia="Times New Roman"/>
          <w:color w:val="000000" w:themeColor="text1"/>
        </w:rPr>
        <w:t>price</w:t>
      </w:r>
      <w:proofErr w:type="spellEnd"/>
      <w:r w:rsidRPr="006438A6">
        <w:rPr>
          <w:rFonts w:eastAsia="Times New Roman"/>
          <w:color w:val="000000" w:themeColor="text1"/>
        </w:rPr>
        <w:t xml:space="preserve"> or </w:t>
      </w:r>
      <w:proofErr w:type="spellStart"/>
      <w:r w:rsidRPr="006438A6">
        <w:rPr>
          <w:rFonts w:eastAsia="Times New Roman"/>
          <w:color w:val="000000" w:themeColor="text1"/>
        </w:rPr>
        <w:t>its</w:t>
      </w:r>
      <w:proofErr w:type="spellEnd"/>
      <w:r w:rsidRPr="006438A6">
        <w:rPr>
          <w:rFonts w:eastAsia="Times New Roman"/>
          <w:color w:val="000000" w:themeColor="text1"/>
        </w:rPr>
        <w:t xml:space="preserve"> original </w:t>
      </w:r>
      <w:proofErr w:type="spellStart"/>
      <w:r w:rsidRPr="006438A6">
        <w:rPr>
          <w:rFonts w:eastAsia="Times New Roman"/>
          <w:color w:val="000000" w:themeColor="text1"/>
        </w:rPr>
        <w:t>monetary</w:t>
      </w:r>
      <w:proofErr w:type="spellEnd"/>
      <w:r w:rsidRPr="006438A6">
        <w:rPr>
          <w:rFonts w:eastAsia="Times New Roman"/>
          <w:color w:val="000000" w:themeColor="text1"/>
        </w:rPr>
        <w:t xml:space="preserve"> value.</w:t>
      </w:r>
    </w:p>
    <w:p w:rsidR="00BF2893" w:rsidRPr="006438A6" w:rsidRDefault="00BF2893" w:rsidP="009117B7">
      <w:pPr>
        <w:pStyle w:val="Titre2"/>
        <w:divId w:val="1001660855"/>
        <w:rPr>
          <w:rFonts w:eastAsia="Times New Roman"/>
          <w:color w:val="000000" w:themeColor="text1"/>
        </w:rPr>
      </w:pPr>
      <w:proofErr w:type="spellStart"/>
      <w:r w:rsidRPr="006438A6">
        <w:rPr>
          <w:rStyle w:val="lev"/>
          <w:rFonts w:ascii="Open Sans" w:eastAsia="Times New Roman" w:hAnsi="Open Sans" w:cs="Open Sans"/>
          <w:b w:val="0"/>
          <w:bCs w:val="0"/>
          <w:color w:val="000000" w:themeColor="text1"/>
          <w:sz w:val="24"/>
          <w:szCs w:val="24"/>
        </w:rPr>
        <w:t>Based</w:t>
      </w:r>
      <w:proofErr w:type="spellEnd"/>
      <w:r w:rsidRPr="006438A6">
        <w:rPr>
          <w:rStyle w:val="lev"/>
          <w:rFonts w:ascii="Open Sans" w:eastAsia="Times New Roman" w:hAnsi="Open Sans" w:cs="Open Sans"/>
          <w:b w:val="0"/>
          <w:bCs w:val="0"/>
          <w:color w:val="000000" w:themeColor="text1"/>
          <w:sz w:val="24"/>
          <w:szCs w:val="24"/>
        </w:rPr>
        <w:t xml:space="preserve"> on the </w:t>
      </w:r>
      <w:proofErr w:type="spellStart"/>
      <w:r w:rsidRPr="006438A6">
        <w:rPr>
          <w:rStyle w:val="lev"/>
          <w:rFonts w:ascii="Open Sans" w:eastAsia="Times New Roman" w:hAnsi="Open Sans" w:cs="Open Sans"/>
          <w:b w:val="0"/>
          <w:bCs w:val="0"/>
          <w:color w:val="000000" w:themeColor="text1"/>
          <w:sz w:val="24"/>
          <w:szCs w:val="24"/>
        </w:rPr>
        <w:t>historical</w:t>
      </w:r>
      <w:proofErr w:type="spellEnd"/>
      <w:r w:rsidRPr="006438A6">
        <w:rPr>
          <w:rStyle w:val="lev"/>
          <w:rFonts w:ascii="Open Sans" w:eastAsia="Times New Roman" w:hAnsi="Open Sans" w:cs="Open Sans"/>
          <w:b w:val="0"/>
          <w:bCs w:val="0"/>
          <w:color w:val="000000" w:themeColor="text1"/>
          <w:sz w:val="24"/>
          <w:szCs w:val="24"/>
        </w:rPr>
        <w:t xml:space="preserve"> </w:t>
      </w:r>
      <w:proofErr w:type="spellStart"/>
      <w:r w:rsidRPr="006438A6">
        <w:rPr>
          <w:rStyle w:val="lev"/>
          <w:rFonts w:ascii="Open Sans" w:eastAsia="Times New Roman" w:hAnsi="Open Sans" w:cs="Open Sans"/>
          <w:b w:val="0"/>
          <w:bCs w:val="0"/>
          <w:color w:val="000000" w:themeColor="text1"/>
          <w:sz w:val="24"/>
          <w:szCs w:val="24"/>
        </w:rPr>
        <w:t>cost</w:t>
      </w:r>
      <w:proofErr w:type="spellEnd"/>
      <w:r w:rsidRPr="006438A6">
        <w:rPr>
          <w:rStyle w:val="lev"/>
          <w:rFonts w:ascii="Open Sans" w:eastAsia="Times New Roman" w:hAnsi="Open Sans" w:cs="Open Sans"/>
          <w:b w:val="0"/>
          <w:bCs w:val="0"/>
          <w:color w:val="000000" w:themeColor="text1"/>
          <w:sz w:val="24"/>
          <w:szCs w:val="24"/>
        </w:rPr>
        <w:t xml:space="preserve"> </w:t>
      </w:r>
      <w:proofErr w:type="spellStart"/>
      <w:r w:rsidRPr="006438A6">
        <w:rPr>
          <w:rStyle w:val="lev"/>
          <w:rFonts w:ascii="Open Sans" w:eastAsia="Times New Roman" w:hAnsi="Open Sans" w:cs="Open Sans"/>
          <w:b w:val="0"/>
          <w:bCs w:val="0"/>
          <w:color w:val="000000" w:themeColor="text1"/>
          <w:sz w:val="24"/>
          <w:szCs w:val="24"/>
        </w:rPr>
        <w:t>principle</w:t>
      </w:r>
      <w:proofErr w:type="spellEnd"/>
      <w:r w:rsidRPr="006438A6">
        <w:rPr>
          <w:rStyle w:val="lev"/>
          <w:rFonts w:ascii="Open Sans" w:eastAsia="Times New Roman" w:hAnsi="Open Sans" w:cs="Open Sans"/>
          <w:b w:val="0"/>
          <w:bCs w:val="0"/>
          <w:color w:val="000000" w:themeColor="text1"/>
          <w:sz w:val="24"/>
          <w:szCs w:val="24"/>
        </w:rPr>
        <w:t xml:space="preserve">, the transactions of a business tend to </w:t>
      </w:r>
      <w:proofErr w:type="spellStart"/>
      <w:r w:rsidRPr="006438A6">
        <w:rPr>
          <w:rStyle w:val="lev"/>
          <w:rFonts w:ascii="Open Sans" w:eastAsia="Times New Roman" w:hAnsi="Open Sans" w:cs="Open Sans"/>
          <w:b w:val="0"/>
          <w:bCs w:val="0"/>
          <w:color w:val="000000" w:themeColor="text1"/>
          <w:sz w:val="24"/>
          <w:szCs w:val="24"/>
        </w:rPr>
        <w:t>be</w:t>
      </w:r>
      <w:proofErr w:type="spellEnd"/>
      <w:r w:rsidRPr="006438A6">
        <w:rPr>
          <w:rStyle w:val="lev"/>
          <w:rFonts w:ascii="Open Sans" w:eastAsia="Times New Roman" w:hAnsi="Open Sans" w:cs="Open Sans"/>
          <w:b w:val="0"/>
          <w:bCs w:val="0"/>
          <w:color w:val="000000" w:themeColor="text1"/>
          <w:sz w:val="24"/>
          <w:szCs w:val="24"/>
        </w:rPr>
        <w:t xml:space="preserve"> </w:t>
      </w:r>
      <w:proofErr w:type="spellStart"/>
      <w:r w:rsidRPr="006438A6">
        <w:rPr>
          <w:rStyle w:val="lev"/>
          <w:rFonts w:ascii="Open Sans" w:eastAsia="Times New Roman" w:hAnsi="Open Sans" w:cs="Open Sans"/>
          <w:b w:val="0"/>
          <w:bCs w:val="0"/>
          <w:color w:val="000000" w:themeColor="text1"/>
          <w:sz w:val="24"/>
          <w:szCs w:val="24"/>
        </w:rPr>
        <w:t>recorded</w:t>
      </w:r>
      <w:proofErr w:type="spellEnd"/>
      <w:r w:rsidRPr="006438A6">
        <w:rPr>
          <w:rStyle w:val="lev"/>
          <w:rFonts w:ascii="Open Sans" w:eastAsia="Times New Roman" w:hAnsi="Open Sans" w:cs="Open Sans"/>
          <w:b w:val="0"/>
          <w:bCs w:val="0"/>
          <w:color w:val="000000" w:themeColor="text1"/>
          <w:sz w:val="24"/>
          <w:szCs w:val="24"/>
        </w:rPr>
        <w:t xml:space="preserve"> at </w:t>
      </w:r>
      <w:proofErr w:type="spellStart"/>
      <w:r w:rsidRPr="006438A6">
        <w:rPr>
          <w:rStyle w:val="lev"/>
          <w:rFonts w:ascii="Open Sans" w:eastAsia="Times New Roman" w:hAnsi="Open Sans" w:cs="Open Sans"/>
          <w:b w:val="0"/>
          <w:bCs w:val="0"/>
          <w:color w:val="000000" w:themeColor="text1"/>
          <w:sz w:val="24"/>
          <w:szCs w:val="24"/>
        </w:rPr>
        <w:t>their</w:t>
      </w:r>
      <w:proofErr w:type="spellEnd"/>
      <w:r w:rsidRPr="006438A6">
        <w:rPr>
          <w:rStyle w:val="lev"/>
          <w:rFonts w:ascii="Open Sans" w:eastAsia="Times New Roman" w:hAnsi="Open Sans" w:cs="Open Sans"/>
          <w:b w:val="0"/>
          <w:bCs w:val="0"/>
          <w:color w:val="000000" w:themeColor="text1"/>
          <w:sz w:val="24"/>
          <w:szCs w:val="24"/>
        </w:rPr>
        <w:t xml:space="preserve"> </w:t>
      </w:r>
      <w:proofErr w:type="spellStart"/>
      <w:r w:rsidRPr="006438A6">
        <w:rPr>
          <w:rStyle w:val="lev"/>
          <w:rFonts w:ascii="Open Sans" w:eastAsia="Times New Roman" w:hAnsi="Open Sans" w:cs="Open Sans"/>
          <w:b w:val="0"/>
          <w:bCs w:val="0"/>
          <w:color w:val="000000" w:themeColor="text1"/>
          <w:sz w:val="24"/>
          <w:szCs w:val="24"/>
        </w:rPr>
        <w:t>historical</w:t>
      </w:r>
      <w:proofErr w:type="spellEnd"/>
      <w:r w:rsidRPr="006438A6">
        <w:rPr>
          <w:rStyle w:val="lev"/>
          <w:rFonts w:ascii="Open Sans" w:eastAsia="Times New Roman" w:hAnsi="Open Sans" w:cs="Open Sans"/>
          <w:b w:val="0"/>
          <w:bCs w:val="0"/>
          <w:color w:val="000000" w:themeColor="text1"/>
          <w:sz w:val="24"/>
          <w:szCs w:val="24"/>
        </w:rPr>
        <w:t xml:space="preserve"> </w:t>
      </w:r>
      <w:proofErr w:type="spellStart"/>
      <w:r w:rsidRPr="006438A6">
        <w:rPr>
          <w:rStyle w:val="lev"/>
          <w:rFonts w:ascii="Open Sans" w:eastAsia="Times New Roman" w:hAnsi="Open Sans" w:cs="Open Sans"/>
          <w:b w:val="0"/>
          <w:bCs w:val="0"/>
          <w:color w:val="000000" w:themeColor="text1"/>
          <w:sz w:val="24"/>
          <w:szCs w:val="24"/>
        </w:rPr>
        <w:t>costs</w:t>
      </w:r>
      <w:proofErr w:type="spellEnd"/>
      <w:r w:rsidRPr="006438A6">
        <w:rPr>
          <w:rStyle w:val="lev"/>
          <w:rFonts w:ascii="Open Sans" w:eastAsia="Times New Roman" w:hAnsi="Open Sans" w:cs="Open Sans"/>
          <w:b w:val="0"/>
          <w:bCs w:val="0"/>
          <w:color w:val="000000" w:themeColor="text1"/>
          <w:sz w:val="24"/>
          <w:szCs w:val="24"/>
        </w:rPr>
        <w:t>.</w:t>
      </w:r>
    </w:p>
    <w:p w:rsidR="00BF2893" w:rsidRPr="006438A6" w:rsidRDefault="00BF2893" w:rsidP="009117B7">
      <w:pPr>
        <w:pStyle w:val="Titre2"/>
        <w:divId w:val="1001660855"/>
        <w:rPr>
          <w:rFonts w:eastAsia="Times New Roman"/>
          <w:color w:val="000000" w:themeColor="text1"/>
        </w:rPr>
      </w:pPr>
      <w:r w:rsidRPr="006438A6">
        <w:rPr>
          <w:rStyle w:val="lev"/>
          <w:rFonts w:ascii="Open Sans" w:eastAsia="Times New Roman" w:hAnsi="Open Sans" w:cs="Open Sans"/>
          <w:b w:val="0"/>
          <w:bCs w:val="0"/>
          <w:color w:val="000000" w:themeColor="text1"/>
          <w:sz w:val="24"/>
          <w:szCs w:val="24"/>
        </w:rPr>
        <w:t xml:space="preserve">The </w:t>
      </w:r>
      <w:proofErr w:type="spellStart"/>
      <w:r w:rsidRPr="006438A6">
        <w:rPr>
          <w:rStyle w:val="lev"/>
          <w:rFonts w:ascii="Open Sans" w:eastAsia="Times New Roman" w:hAnsi="Open Sans" w:cs="Open Sans"/>
          <w:b w:val="0"/>
          <w:bCs w:val="0"/>
          <w:color w:val="000000" w:themeColor="text1"/>
          <w:sz w:val="24"/>
          <w:szCs w:val="24"/>
        </w:rPr>
        <w:t>principle</w:t>
      </w:r>
      <w:proofErr w:type="spellEnd"/>
      <w:r w:rsidRPr="006438A6">
        <w:rPr>
          <w:rStyle w:val="lev"/>
          <w:rFonts w:ascii="Open Sans" w:eastAsia="Times New Roman" w:hAnsi="Open Sans" w:cs="Open Sans"/>
          <w:b w:val="0"/>
          <w:bCs w:val="0"/>
          <w:color w:val="000000" w:themeColor="text1"/>
          <w:sz w:val="24"/>
          <w:szCs w:val="24"/>
        </w:rPr>
        <w:t xml:space="preserve"> states </w:t>
      </w:r>
      <w:proofErr w:type="spellStart"/>
      <w:r w:rsidRPr="006438A6">
        <w:rPr>
          <w:rStyle w:val="lev"/>
          <w:rFonts w:ascii="Open Sans" w:eastAsia="Times New Roman" w:hAnsi="Open Sans" w:cs="Open Sans"/>
          <w:b w:val="0"/>
          <w:bCs w:val="0"/>
          <w:color w:val="000000" w:themeColor="text1"/>
          <w:sz w:val="24"/>
          <w:szCs w:val="24"/>
        </w:rPr>
        <w:t>that</w:t>
      </w:r>
      <w:proofErr w:type="spellEnd"/>
      <w:r w:rsidRPr="006438A6">
        <w:rPr>
          <w:rStyle w:val="lev"/>
          <w:rFonts w:ascii="Open Sans" w:eastAsia="Times New Roman" w:hAnsi="Open Sans" w:cs="Open Sans"/>
          <w:b w:val="0"/>
          <w:bCs w:val="0"/>
          <w:color w:val="000000" w:themeColor="text1"/>
          <w:sz w:val="24"/>
          <w:szCs w:val="24"/>
        </w:rPr>
        <w:t xml:space="preserve"> a </w:t>
      </w:r>
      <w:proofErr w:type="spellStart"/>
      <w:r w:rsidRPr="006438A6">
        <w:rPr>
          <w:rStyle w:val="lev"/>
          <w:rFonts w:ascii="Open Sans" w:eastAsia="Times New Roman" w:hAnsi="Open Sans" w:cs="Open Sans"/>
          <w:b w:val="0"/>
          <w:bCs w:val="0"/>
          <w:color w:val="000000" w:themeColor="text1"/>
          <w:sz w:val="24"/>
          <w:szCs w:val="24"/>
        </w:rPr>
        <w:t>company</w:t>
      </w:r>
      <w:proofErr w:type="spellEnd"/>
      <w:r w:rsidRPr="006438A6">
        <w:rPr>
          <w:rStyle w:val="lev"/>
          <w:rFonts w:ascii="Open Sans" w:eastAsia="Times New Roman" w:hAnsi="Open Sans" w:cs="Open Sans"/>
          <w:b w:val="0"/>
          <w:bCs w:val="0"/>
          <w:color w:val="000000" w:themeColor="text1"/>
          <w:sz w:val="24"/>
          <w:szCs w:val="24"/>
        </w:rPr>
        <w:t xml:space="preserve"> or business must </w:t>
      </w:r>
      <w:proofErr w:type="spellStart"/>
      <w:r w:rsidRPr="006438A6">
        <w:rPr>
          <w:rStyle w:val="lev"/>
          <w:rFonts w:ascii="Open Sans" w:eastAsia="Times New Roman" w:hAnsi="Open Sans" w:cs="Open Sans"/>
          <w:b w:val="0"/>
          <w:bCs w:val="0"/>
          <w:color w:val="000000" w:themeColor="text1"/>
          <w:sz w:val="24"/>
          <w:szCs w:val="24"/>
        </w:rPr>
        <w:t>account</w:t>
      </w:r>
      <w:proofErr w:type="spellEnd"/>
      <w:r w:rsidRPr="006438A6">
        <w:rPr>
          <w:rStyle w:val="lev"/>
          <w:rFonts w:ascii="Open Sans" w:eastAsia="Times New Roman" w:hAnsi="Open Sans" w:cs="Open Sans"/>
          <w:b w:val="0"/>
          <w:bCs w:val="0"/>
          <w:color w:val="000000" w:themeColor="text1"/>
          <w:sz w:val="24"/>
          <w:szCs w:val="24"/>
        </w:rPr>
        <w:t xml:space="preserve"> for and record all </w:t>
      </w:r>
      <w:proofErr w:type="spellStart"/>
      <w:r w:rsidRPr="006438A6">
        <w:rPr>
          <w:rStyle w:val="lev"/>
          <w:rFonts w:ascii="Open Sans" w:eastAsia="Times New Roman" w:hAnsi="Open Sans" w:cs="Open Sans"/>
          <w:b w:val="0"/>
          <w:bCs w:val="0"/>
          <w:color w:val="000000" w:themeColor="text1"/>
          <w:sz w:val="24"/>
          <w:szCs w:val="24"/>
        </w:rPr>
        <w:t>assets</w:t>
      </w:r>
      <w:proofErr w:type="spellEnd"/>
      <w:r w:rsidRPr="006438A6">
        <w:rPr>
          <w:rStyle w:val="lev"/>
          <w:rFonts w:ascii="Open Sans" w:eastAsia="Times New Roman" w:hAnsi="Open Sans" w:cs="Open Sans"/>
          <w:b w:val="0"/>
          <w:bCs w:val="0"/>
          <w:color w:val="000000" w:themeColor="text1"/>
          <w:sz w:val="24"/>
          <w:szCs w:val="24"/>
        </w:rPr>
        <w:t xml:space="preserve"> at the original </w:t>
      </w:r>
      <w:proofErr w:type="spellStart"/>
      <w:r w:rsidRPr="006438A6">
        <w:rPr>
          <w:rStyle w:val="lev"/>
          <w:rFonts w:ascii="Open Sans" w:eastAsia="Times New Roman" w:hAnsi="Open Sans" w:cs="Open Sans"/>
          <w:b w:val="0"/>
          <w:bCs w:val="0"/>
          <w:color w:val="000000" w:themeColor="text1"/>
          <w:sz w:val="24"/>
          <w:szCs w:val="24"/>
        </w:rPr>
        <w:t>cost</w:t>
      </w:r>
      <w:proofErr w:type="spellEnd"/>
      <w:r w:rsidRPr="006438A6">
        <w:rPr>
          <w:rStyle w:val="lev"/>
          <w:rFonts w:ascii="Open Sans" w:eastAsia="Times New Roman" w:hAnsi="Open Sans" w:cs="Open Sans"/>
          <w:b w:val="0"/>
          <w:bCs w:val="0"/>
          <w:color w:val="000000" w:themeColor="text1"/>
          <w:sz w:val="24"/>
          <w:szCs w:val="24"/>
        </w:rPr>
        <w:t xml:space="preserve"> or </w:t>
      </w:r>
      <w:proofErr w:type="spellStart"/>
      <w:r w:rsidRPr="006438A6">
        <w:rPr>
          <w:rStyle w:val="lev"/>
          <w:rFonts w:ascii="Open Sans" w:eastAsia="Times New Roman" w:hAnsi="Open Sans" w:cs="Open Sans"/>
          <w:b w:val="0"/>
          <w:bCs w:val="0"/>
          <w:color w:val="000000" w:themeColor="text1"/>
          <w:sz w:val="24"/>
          <w:szCs w:val="24"/>
        </w:rPr>
        <w:t>purchase</w:t>
      </w:r>
      <w:proofErr w:type="spellEnd"/>
      <w:r w:rsidRPr="006438A6">
        <w:rPr>
          <w:rStyle w:val="lev"/>
          <w:rFonts w:ascii="Open Sans" w:eastAsia="Times New Roman" w:hAnsi="Open Sans" w:cs="Open Sans"/>
          <w:b w:val="0"/>
          <w:bCs w:val="0"/>
          <w:color w:val="000000" w:themeColor="text1"/>
          <w:sz w:val="24"/>
          <w:szCs w:val="24"/>
        </w:rPr>
        <w:t xml:space="preserve"> </w:t>
      </w:r>
      <w:proofErr w:type="spellStart"/>
      <w:r w:rsidRPr="006438A6">
        <w:rPr>
          <w:rStyle w:val="lev"/>
          <w:rFonts w:ascii="Open Sans" w:eastAsia="Times New Roman" w:hAnsi="Open Sans" w:cs="Open Sans"/>
          <w:b w:val="0"/>
          <w:bCs w:val="0"/>
          <w:color w:val="000000" w:themeColor="text1"/>
          <w:sz w:val="24"/>
          <w:szCs w:val="24"/>
        </w:rPr>
        <w:t>price</w:t>
      </w:r>
      <w:proofErr w:type="spellEnd"/>
      <w:r w:rsidRPr="006438A6">
        <w:rPr>
          <w:rStyle w:val="lev"/>
          <w:rFonts w:ascii="Open Sans" w:eastAsia="Times New Roman" w:hAnsi="Open Sans" w:cs="Open Sans"/>
          <w:b w:val="0"/>
          <w:bCs w:val="0"/>
          <w:color w:val="000000" w:themeColor="text1"/>
          <w:sz w:val="24"/>
          <w:szCs w:val="24"/>
        </w:rPr>
        <w:t xml:space="preserve"> in </w:t>
      </w:r>
      <w:proofErr w:type="spellStart"/>
      <w:r w:rsidRPr="006438A6">
        <w:rPr>
          <w:rStyle w:val="lev"/>
          <w:rFonts w:ascii="Open Sans" w:eastAsia="Times New Roman" w:hAnsi="Open Sans" w:cs="Open Sans"/>
          <w:b w:val="0"/>
          <w:bCs w:val="0"/>
          <w:color w:val="000000" w:themeColor="text1"/>
          <w:sz w:val="24"/>
          <w:szCs w:val="24"/>
        </w:rPr>
        <w:t>their</w:t>
      </w:r>
      <w:proofErr w:type="spellEnd"/>
      <w:r w:rsidRPr="006438A6">
        <w:rPr>
          <w:rStyle w:val="lev"/>
          <w:rFonts w:ascii="Open Sans" w:eastAsia="Times New Roman" w:hAnsi="Open Sans" w:cs="Open Sans"/>
          <w:b w:val="0"/>
          <w:bCs w:val="0"/>
          <w:color w:val="000000" w:themeColor="text1"/>
          <w:sz w:val="24"/>
          <w:szCs w:val="24"/>
        </w:rPr>
        <w:t xml:space="preserve"> balance </w:t>
      </w:r>
      <w:proofErr w:type="spellStart"/>
      <w:r w:rsidRPr="006438A6">
        <w:rPr>
          <w:rStyle w:val="lev"/>
          <w:rFonts w:ascii="Open Sans" w:eastAsia="Times New Roman" w:hAnsi="Open Sans" w:cs="Open Sans"/>
          <w:b w:val="0"/>
          <w:bCs w:val="0"/>
          <w:color w:val="000000" w:themeColor="text1"/>
          <w:sz w:val="24"/>
          <w:szCs w:val="24"/>
        </w:rPr>
        <w:t>sheet</w:t>
      </w:r>
      <w:proofErr w:type="spellEnd"/>
      <w:r w:rsidRPr="006438A6">
        <w:rPr>
          <w:rStyle w:val="lev"/>
          <w:rFonts w:ascii="Open Sans" w:eastAsia="Times New Roman" w:hAnsi="Open Sans" w:cs="Open Sans"/>
          <w:b w:val="0"/>
          <w:bCs w:val="0"/>
          <w:color w:val="000000" w:themeColor="text1"/>
          <w:sz w:val="24"/>
          <w:szCs w:val="24"/>
        </w:rPr>
        <w:t xml:space="preserve">, and </w:t>
      </w:r>
      <w:proofErr w:type="spellStart"/>
      <w:r w:rsidRPr="006438A6">
        <w:rPr>
          <w:rStyle w:val="lev"/>
          <w:rFonts w:ascii="Open Sans" w:eastAsia="Times New Roman" w:hAnsi="Open Sans" w:cs="Open Sans"/>
          <w:b w:val="0"/>
          <w:bCs w:val="0"/>
          <w:color w:val="000000" w:themeColor="text1"/>
          <w:sz w:val="24"/>
          <w:szCs w:val="24"/>
        </w:rPr>
        <w:t>it</w:t>
      </w:r>
      <w:proofErr w:type="spellEnd"/>
      <w:r w:rsidRPr="006438A6">
        <w:rPr>
          <w:rStyle w:val="lev"/>
          <w:rFonts w:ascii="Open Sans" w:eastAsia="Times New Roman" w:hAnsi="Open Sans" w:cs="Open Sans"/>
          <w:b w:val="0"/>
          <w:bCs w:val="0"/>
          <w:color w:val="000000" w:themeColor="text1"/>
          <w:sz w:val="24"/>
          <w:szCs w:val="24"/>
        </w:rPr>
        <w:t xml:space="preserve"> </w:t>
      </w:r>
      <w:proofErr w:type="spellStart"/>
      <w:r w:rsidRPr="006438A6">
        <w:rPr>
          <w:rStyle w:val="lev"/>
          <w:rFonts w:ascii="Open Sans" w:eastAsia="Times New Roman" w:hAnsi="Open Sans" w:cs="Open Sans"/>
          <w:b w:val="0"/>
          <w:bCs w:val="0"/>
          <w:color w:val="000000" w:themeColor="text1"/>
          <w:sz w:val="24"/>
          <w:szCs w:val="24"/>
        </w:rPr>
        <w:t>also</w:t>
      </w:r>
      <w:proofErr w:type="spellEnd"/>
      <w:r w:rsidRPr="006438A6">
        <w:rPr>
          <w:rStyle w:val="lev"/>
          <w:rFonts w:ascii="Open Sans" w:eastAsia="Times New Roman" w:hAnsi="Open Sans" w:cs="Open Sans"/>
          <w:b w:val="0"/>
          <w:bCs w:val="0"/>
          <w:color w:val="000000" w:themeColor="text1"/>
          <w:sz w:val="24"/>
          <w:szCs w:val="24"/>
        </w:rPr>
        <w:t xml:space="preserve"> </w:t>
      </w:r>
      <w:proofErr w:type="spellStart"/>
      <w:r w:rsidRPr="006438A6">
        <w:rPr>
          <w:rStyle w:val="lev"/>
          <w:rFonts w:ascii="Open Sans" w:eastAsia="Times New Roman" w:hAnsi="Open Sans" w:cs="Open Sans"/>
          <w:b w:val="0"/>
          <w:bCs w:val="0"/>
          <w:color w:val="000000" w:themeColor="text1"/>
          <w:sz w:val="24"/>
          <w:szCs w:val="24"/>
        </w:rPr>
        <w:t>applies</w:t>
      </w:r>
      <w:proofErr w:type="spellEnd"/>
      <w:r w:rsidRPr="006438A6">
        <w:rPr>
          <w:rStyle w:val="lev"/>
          <w:rFonts w:ascii="Open Sans" w:eastAsia="Times New Roman" w:hAnsi="Open Sans" w:cs="Open Sans"/>
          <w:b w:val="0"/>
          <w:bCs w:val="0"/>
          <w:color w:val="000000" w:themeColor="text1"/>
          <w:sz w:val="24"/>
          <w:szCs w:val="24"/>
        </w:rPr>
        <w:t xml:space="preserve"> to </w:t>
      </w:r>
      <w:proofErr w:type="spellStart"/>
      <w:r w:rsidRPr="006438A6">
        <w:rPr>
          <w:rStyle w:val="lev"/>
          <w:rFonts w:ascii="Open Sans" w:eastAsia="Times New Roman" w:hAnsi="Open Sans" w:cs="Open Sans"/>
          <w:b w:val="0"/>
          <w:bCs w:val="0"/>
          <w:color w:val="000000" w:themeColor="text1"/>
          <w:sz w:val="24"/>
          <w:szCs w:val="24"/>
        </w:rPr>
        <w:t>liabilities</w:t>
      </w:r>
      <w:proofErr w:type="spellEnd"/>
      <w:r w:rsidRPr="006438A6">
        <w:rPr>
          <w:rStyle w:val="lev"/>
          <w:rFonts w:ascii="Open Sans" w:eastAsia="Times New Roman" w:hAnsi="Open Sans" w:cs="Open Sans"/>
          <w:b w:val="0"/>
          <w:bCs w:val="0"/>
          <w:color w:val="000000" w:themeColor="text1"/>
          <w:sz w:val="24"/>
          <w:szCs w:val="24"/>
        </w:rPr>
        <w:t>.</w:t>
      </w:r>
    </w:p>
    <w:p w:rsidR="00651FDF" w:rsidRPr="009C2FEC" w:rsidRDefault="00651FDF" w:rsidP="00DB6C92">
      <w:pPr>
        <w:pStyle w:val="Titre1"/>
        <w:rPr>
          <w:rFonts w:asciiTheme="majorBidi" w:hAnsiTheme="majorBidi"/>
          <w:b/>
          <w:bCs/>
          <w:sz w:val="24"/>
          <w:szCs w:val="24"/>
          <w:lang w:val="en-GB"/>
        </w:rPr>
      </w:pPr>
    </w:p>
    <w:p w:rsidR="00ED4F9D" w:rsidRPr="00604F82" w:rsidRDefault="00604F82" w:rsidP="00604F82">
      <w:pPr>
        <w:spacing w:after="120" w:line="240" w:lineRule="auto"/>
        <w:jc w:val="both"/>
        <w:rPr>
          <w:rFonts w:asciiTheme="majorBidi" w:hAnsiTheme="majorBidi" w:cstheme="majorBidi"/>
          <w:b/>
          <w:bCs/>
          <w:color w:val="000099"/>
          <w:sz w:val="28"/>
          <w:szCs w:val="28"/>
          <w:lang w:val="en-GB"/>
        </w:rPr>
      </w:pPr>
      <w:proofErr w:type="spellStart"/>
      <w:r>
        <w:rPr>
          <w:rFonts w:asciiTheme="majorBidi" w:hAnsiTheme="majorBidi" w:cstheme="majorBidi" w:hint="cs"/>
          <w:b/>
          <w:bCs/>
          <w:color w:val="000099"/>
          <w:sz w:val="28"/>
          <w:szCs w:val="28"/>
          <w:lang w:val="en-GB"/>
        </w:rPr>
        <w:t>B.</w:t>
      </w:r>
      <w:r w:rsidR="00547C78" w:rsidRPr="007F4687">
        <w:rPr>
          <w:rFonts w:asciiTheme="majorBidi" w:hAnsiTheme="majorBidi" w:cstheme="majorBidi"/>
          <w:b/>
          <w:bCs/>
          <w:color w:val="8064A2" w:themeColor="accent4"/>
          <w:sz w:val="28"/>
          <w:szCs w:val="28"/>
          <w:lang w:val="en-GB"/>
        </w:rPr>
        <w:t>Auditing</w:t>
      </w:r>
      <w:proofErr w:type="spellEnd"/>
    </w:p>
    <w:p w:rsidR="00387980" w:rsidRDefault="00547C78" w:rsidP="00547C78">
      <w:pPr>
        <w:spacing w:line="240" w:lineRule="auto"/>
        <w:jc w:val="both"/>
        <w:rPr>
          <w:rFonts w:asciiTheme="majorBidi" w:hAnsiTheme="majorBidi" w:cstheme="majorBidi"/>
          <w:sz w:val="24"/>
          <w:szCs w:val="24"/>
          <w:lang w:val="en-GB"/>
        </w:rPr>
      </w:pPr>
      <w:r w:rsidRPr="00547C78">
        <w:rPr>
          <w:rFonts w:asciiTheme="majorBidi" w:hAnsiTheme="majorBidi" w:cstheme="majorBidi"/>
          <w:b/>
          <w:bCs/>
          <w:sz w:val="24"/>
          <w:szCs w:val="24"/>
          <w:lang w:val="en-GB"/>
        </w:rPr>
        <w:t>Auditing</w:t>
      </w:r>
      <w:r>
        <w:rPr>
          <w:rFonts w:asciiTheme="majorBidi" w:hAnsiTheme="majorBidi" w:cstheme="majorBidi"/>
          <w:sz w:val="24"/>
          <w:szCs w:val="24"/>
          <w:lang w:val="en-GB"/>
        </w:rPr>
        <w:t xml:space="preserve"> means examining a company’s systems of control and the </w:t>
      </w:r>
      <w:r w:rsidRPr="00547C78">
        <w:rPr>
          <w:rFonts w:asciiTheme="majorBidi" w:hAnsiTheme="majorBidi" w:cstheme="majorBidi"/>
          <w:b/>
          <w:bCs/>
          <w:sz w:val="24"/>
          <w:szCs w:val="24"/>
          <w:lang w:val="en-GB"/>
        </w:rPr>
        <w:t>accuracy</w:t>
      </w:r>
      <w:r>
        <w:rPr>
          <w:rFonts w:asciiTheme="majorBidi" w:hAnsiTheme="majorBidi" w:cstheme="majorBidi"/>
          <w:sz w:val="24"/>
          <w:szCs w:val="24"/>
          <w:lang w:val="en-GB"/>
        </w:rPr>
        <w:t xml:space="preserve"> or exactness of its records, looking for errors or possible fraud: where the company may have deliberately given false information.</w:t>
      </w:r>
    </w:p>
    <w:p w:rsidR="00547C78" w:rsidRDefault="00763C55" w:rsidP="00763C55">
      <w:pPr>
        <w:pStyle w:val="Paragraphedeliste"/>
        <w:numPr>
          <w:ilvl w:val="0"/>
          <w:numId w:val="4"/>
        </w:numPr>
        <w:spacing w:line="240" w:lineRule="auto"/>
        <w:ind w:left="426" w:hanging="142"/>
        <w:jc w:val="both"/>
        <w:rPr>
          <w:rFonts w:asciiTheme="majorBidi" w:hAnsiTheme="majorBidi" w:cstheme="majorBidi"/>
          <w:sz w:val="24"/>
          <w:szCs w:val="24"/>
          <w:lang w:val="en-GB"/>
        </w:rPr>
      </w:pPr>
      <w:r>
        <w:rPr>
          <w:rFonts w:asciiTheme="majorBidi" w:hAnsiTheme="majorBidi" w:cstheme="majorBidi"/>
          <w:sz w:val="24"/>
          <w:szCs w:val="24"/>
          <w:lang w:val="en-GB"/>
        </w:rPr>
        <w:t xml:space="preserve">An </w:t>
      </w:r>
      <w:r w:rsidRPr="00763C55">
        <w:rPr>
          <w:rFonts w:asciiTheme="majorBidi" w:hAnsiTheme="majorBidi" w:cstheme="majorBidi"/>
          <w:b/>
          <w:bCs/>
          <w:sz w:val="24"/>
          <w:szCs w:val="24"/>
          <w:lang w:val="en-GB"/>
        </w:rPr>
        <w:t>internal audit</w:t>
      </w:r>
      <w:r>
        <w:rPr>
          <w:rFonts w:asciiTheme="majorBidi" w:hAnsiTheme="majorBidi" w:cstheme="majorBidi"/>
          <w:sz w:val="24"/>
          <w:szCs w:val="24"/>
          <w:lang w:val="en-GB"/>
        </w:rPr>
        <w:t xml:space="preserve"> is carried out by a company’s own </w:t>
      </w:r>
      <w:r w:rsidRPr="00763C55">
        <w:rPr>
          <w:rFonts w:asciiTheme="majorBidi" w:hAnsiTheme="majorBidi" w:cstheme="majorBidi"/>
          <w:b/>
          <w:bCs/>
          <w:sz w:val="24"/>
          <w:szCs w:val="24"/>
          <w:lang w:val="en-GB"/>
        </w:rPr>
        <w:t>accountants</w:t>
      </w:r>
      <w:r>
        <w:rPr>
          <w:rFonts w:asciiTheme="majorBidi" w:hAnsiTheme="majorBidi" w:cstheme="majorBidi"/>
          <w:sz w:val="24"/>
          <w:szCs w:val="24"/>
          <w:lang w:val="en-GB"/>
        </w:rPr>
        <w:t xml:space="preserve"> or </w:t>
      </w:r>
      <w:r w:rsidRPr="00763C55">
        <w:rPr>
          <w:rFonts w:asciiTheme="majorBidi" w:hAnsiTheme="majorBidi" w:cstheme="majorBidi"/>
          <w:b/>
          <w:bCs/>
          <w:sz w:val="24"/>
          <w:szCs w:val="24"/>
          <w:lang w:val="en-GB"/>
        </w:rPr>
        <w:t>internal auditors</w:t>
      </w:r>
      <w:r>
        <w:rPr>
          <w:rFonts w:asciiTheme="majorBidi" w:hAnsiTheme="majorBidi" w:cstheme="majorBidi"/>
          <w:sz w:val="24"/>
          <w:szCs w:val="24"/>
          <w:lang w:val="en-GB"/>
        </w:rPr>
        <w:t>.</w:t>
      </w:r>
    </w:p>
    <w:p w:rsidR="00763C55" w:rsidRPr="00763C55" w:rsidRDefault="00763C55" w:rsidP="00763C55">
      <w:pPr>
        <w:pStyle w:val="Paragraphedeliste"/>
        <w:numPr>
          <w:ilvl w:val="0"/>
          <w:numId w:val="4"/>
        </w:numPr>
        <w:spacing w:line="240" w:lineRule="auto"/>
        <w:ind w:left="426" w:hanging="142"/>
        <w:jc w:val="both"/>
        <w:rPr>
          <w:rFonts w:asciiTheme="majorBidi" w:hAnsiTheme="majorBidi" w:cstheme="majorBidi"/>
          <w:sz w:val="24"/>
          <w:szCs w:val="24"/>
          <w:lang w:val="en-GB"/>
        </w:rPr>
      </w:pPr>
      <w:r>
        <w:rPr>
          <w:rFonts w:asciiTheme="majorBidi" w:hAnsiTheme="majorBidi" w:cstheme="majorBidi"/>
          <w:sz w:val="24"/>
          <w:szCs w:val="24"/>
          <w:lang w:val="en-GB"/>
        </w:rPr>
        <w:t xml:space="preserve">An </w:t>
      </w:r>
      <w:r w:rsidRPr="00763C55">
        <w:rPr>
          <w:rFonts w:asciiTheme="majorBidi" w:hAnsiTheme="majorBidi" w:cstheme="majorBidi"/>
          <w:b/>
          <w:bCs/>
          <w:sz w:val="24"/>
          <w:szCs w:val="24"/>
          <w:lang w:val="en-GB"/>
        </w:rPr>
        <w:t>external audit</w:t>
      </w:r>
      <w:r>
        <w:rPr>
          <w:rFonts w:asciiTheme="majorBidi" w:hAnsiTheme="majorBidi" w:cstheme="majorBidi"/>
          <w:sz w:val="24"/>
          <w:szCs w:val="24"/>
          <w:lang w:val="en-GB"/>
        </w:rPr>
        <w:t xml:space="preserve"> is done by </w:t>
      </w:r>
      <w:proofErr w:type="spellStart"/>
      <w:r w:rsidRPr="00763C55">
        <w:rPr>
          <w:rFonts w:asciiTheme="majorBidi" w:hAnsiTheme="majorBidi" w:cstheme="majorBidi"/>
          <w:b/>
          <w:bCs/>
          <w:sz w:val="24"/>
          <w:szCs w:val="24"/>
          <w:lang w:val="en-GB"/>
        </w:rPr>
        <w:t>independentauditors</w:t>
      </w:r>
      <w:proofErr w:type="spellEnd"/>
      <w:r>
        <w:rPr>
          <w:rFonts w:asciiTheme="majorBidi" w:hAnsiTheme="majorBidi" w:cstheme="majorBidi"/>
          <w:sz w:val="24"/>
          <w:szCs w:val="24"/>
          <w:lang w:val="en-GB"/>
        </w:rPr>
        <w:t>: auditors who are not employees of the company.</w:t>
      </w:r>
    </w:p>
    <w:p w:rsidR="00387980" w:rsidRDefault="00763C55" w:rsidP="00763C55">
      <w:pPr>
        <w:spacing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The external audit examines the truth and fairness of financial statements. it tries to prevent what is called ‘creative accounting’, which means recording t</w:t>
      </w:r>
      <w:r w:rsidR="00A92E1E">
        <w:rPr>
          <w:rFonts w:asciiTheme="majorBidi" w:hAnsiTheme="majorBidi" w:cstheme="majorBidi"/>
          <w:sz w:val="24"/>
          <w:szCs w:val="24"/>
          <w:lang w:val="en-GB"/>
        </w:rPr>
        <w:t>ransactions and values in a way that produces a false result -usually an artificially high profit.</w:t>
      </w:r>
    </w:p>
    <w:p w:rsidR="00A92E1E" w:rsidRDefault="00A92E1E" w:rsidP="00763C55">
      <w:pPr>
        <w:spacing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There is always more than one way of presenting accounts. The accounts of British companies have to give </w:t>
      </w:r>
      <w:r w:rsidRPr="00A92E1E">
        <w:rPr>
          <w:rFonts w:asciiTheme="majorBidi" w:hAnsiTheme="majorBidi" w:cstheme="majorBidi"/>
          <w:b/>
          <w:bCs/>
          <w:sz w:val="24"/>
          <w:szCs w:val="24"/>
          <w:lang w:val="en-GB"/>
        </w:rPr>
        <w:t>true and fair view</w:t>
      </w:r>
      <w:r>
        <w:rPr>
          <w:rFonts w:asciiTheme="majorBidi" w:hAnsiTheme="majorBidi" w:cstheme="majorBidi"/>
          <w:sz w:val="24"/>
          <w:szCs w:val="24"/>
          <w:lang w:val="en-GB"/>
        </w:rPr>
        <w:t xml:space="preserve"> of their financial situation. This means that the financial statements must give a correct and reasonable picture of the company’s current condition.</w:t>
      </w:r>
    </w:p>
    <w:p w:rsidR="00053DD9" w:rsidRDefault="00053DD9" w:rsidP="00763C55">
      <w:pPr>
        <w:spacing w:line="240" w:lineRule="auto"/>
        <w:jc w:val="both"/>
        <w:rPr>
          <w:rFonts w:asciiTheme="majorBidi" w:hAnsiTheme="majorBidi" w:cstheme="majorBidi"/>
          <w:sz w:val="24"/>
          <w:szCs w:val="24"/>
          <w:lang w:val="en-GB"/>
        </w:rPr>
      </w:pPr>
    </w:p>
    <w:p w:rsidR="00A92E1E" w:rsidRPr="00E1586C" w:rsidRDefault="00604F82" w:rsidP="00604F82">
      <w:pPr>
        <w:pStyle w:val="Paragraphedeliste"/>
        <w:spacing w:after="120" w:line="240" w:lineRule="auto"/>
        <w:ind w:left="714"/>
        <w:jc w:val="both"/>
        <w:rPr>
          <w:rFonts w:asciiTheme="majorBidi" w:hAnsiTheme="majorBidi" w:cstheme="majorBidi"/>
          <w:b/>
          <w:bCs/>
          <w:color w:val="000099"/>
          <w:sz w:val="28"/>
          <w:szCs w:val="28"/>
          <w:lang w:val="en-GB"/>
        </w:rPr>
      </w:pPr>
      <w:proofErr w:type="spellStart"/>
      <w:r>
        <w:rPr>
          <w:rFonts w:asciiTheme="majorBidi" w:hAnsiTheme="majorBidi" w:cstheme="majorBidi" w:hint="cs"/>
          <w:b/>
          <w:bCs/>
          <w:color w:val="000099"/>
          <w:sz w:val="28"/>
          <w:szCs w:val="28"/>
          <w:highlight w:val="lightGray"/>
          <w:lang w:val="en-GB"/>
        </w:rPr>
        <w:t>C.</w:t>
      </w:r>
      <w:r w:rsidR="00A92E1E" w:rsidRPr="00E1586C">
        <w:rPr>
          <w:rFonts w:asciiTheme="majorBidi" w:hAnsiTheme="majorBidi" w:cstheme="majorBidi"/>
          <w:b/>
          <w:bCs/>
          <w:color w:val="000099"/>
          <w:sz w:val="28"/>
          <w:szCs w:val="28"/>
          <w:lang w:val="en-GB"/>
        </w:rPr>
        <w:t>Laws</w:t>
      </w:r>
      <w:proofErr w:type="spellEnd"/>
      <w:r w:rsidR="00A92E1E" w:rsidRPr="00E1586C">
        <w:rPr>
          <w:rFonts w:asciiTheme="majorBidi" w:hAnsiTheme="majorBidi" w:cstheme="majorBidi"/>
          <w:b/>
          <w:bCs/>
          <w:color w:val="000099"/>
          <w:sz w:val="28"/>
          <w:szCs w:val="28"/>
          <w:lang w:val="en-GB"/>
        </w:rPr>
        <w:t>, rules and standards</w:t>
      </w:r>
    </w:p>
    <w:p w:rsidR="00582C50" w:rsidRPr="006C38D6" w:rsidRDefault="00A92E1E" w:rsidP="00EC417B">
      <w:pPr>
        <w:spacing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In most continental European countries, and in Japan, there are laws relating to accounting, established by the government. </w:t>
      </w:r>
      <w:r w:rsidR="00EC417B">
        <w:rPr>
          <w:rFonts w:asciiTheme="majorBidi" w:hAnsiTheme="majorBidi" w:cstheme="majorBidi"/>
          <w:sz w:val="24"/>
          <w:szCs w:val="24"/>
          <w:lang w:val="en-GB"/>
        </w:rPr>
        <w:t>In</w:t>
      </w:r>
      <w:r>
        <w:rPr>
          <w:rFonts w:asciiTheme="majorBidi" w:hAnsiTheme="majorBidi" w:cstheme="majorBidi"/>
          <w:sz w:val="24"/>
          <w:szCs w:val="24"/>
          <w:lang w:val="en-GB"/>
        </w:rPr>
        <w:t xml:space="preserve"> the US, companies whose stocks are traded on public stock exchanges have to follow rules set by the Securities and Exchange Commission (ESC), a government agency. </w:t>
      </w:r>
      <w:r w:rsidR="00EC417B">
        <w:rPr>
          <w:rFonts w:asciiTheme="majorBidi" w:hAnsiTheme="majorBidi" w:cstheme="majorBidi"/>
          <w:sz w:val="24"/>
          <w:szCs w:val="24"/>
          <w:lang w:val="en-GB"/>
        </w:rPr>
        <w:t>In</w:t>
      </w:r>
      <w:r>
        <w:rPr>
          <w:rFonts w:asciiTheme="majorBidi" w:hAnsiTheme="majorBidi" w:cstheme="majorBidi"/>
          <w:sz w:val="24"/>
          <w:szCs w:val="24"/>
          <w:lang w:val="en-GB"/>
        </w:rPr>
        <w:t xml:space="preserve"> Britain, the rules, which called </w:t>
      </w:r>
      <w:r w:rsidRPr="00A92E1E">
        <w:rPr>
          <w:rFonts w:asciiTheme="majorBidi" w:hAnsiTheme="majorBidi" w:cstheme="majorBidi"/>
          <w:b/>
          <w:bCs/>
          <w:sz w:val="24"/>
          <w:szCs w:val="24"/>
          <w:lang w:val="en-GB"/>
        </w:rPr>
        <w:t>standards</w:t>
      </w:r>
      <w:r>
        <w:rPr>
          <w:rFonts w:asciiTheme="majorBidi" w:hAnsiTheme="majorBidi" w:cstheme="majorBidi"/>
          <w:sz w:val="24"/>
          <w:szCs w:val="24"/>
          <w:lang w:val="en-GB"/>
        </w:rPr>
        <w:t xml:space="preserve">, have been established by independent organizations such as the Accounting Standards Board (ASB), and by the accountancy profession itself. Companies are expected to apply or use these standards in their </w:t>
      </w:r>
      <w:proofErr w:type="spellStart"/>
      <w:r w:rsidRPr="00196F6B">
        <w:rPr>
          <w:rFonts w:asciiTheme="majorBidi" w:hAnsiTheme="majorBidi" w:cstheme="majorBidi"/>
          <w:b/>
          <w:bCs/>
          <w:sz w:val="24"/>
          <w:szCs w:val="24"/>
          <w:lang w:val="en-GB"/>
        </w:rPr>
        <w:t>annualaccounts</w:t>
      </w:r>
      <w:r>
        <w:rPr>
          <w:rFonts w:asciiTheme="majorBidi" w:hAnsiTheme="majorBidi" w:cstheme="majorBidi"/>
          <w:sz w:val="24"/>
          <w:szCs w:val="24"/>
          <w:lang w:val="en-GB"/>
        </w:rPr>
        <w:t>in</w:t>
      </w:r>
      <w:proofErr w:type="spellEnd"/>
      <w:r>
        <w:rPr>
          <w:rFonts w:asciiTheme="majorBidi" w:hAnsiTheme="majorBidi" w:cstheme="majorBidi"/>
          <w:sz w:val="24"/>
          <w:szCs w:val="24"/>
          <w:lang w:val="en-GB"/>
        </w:rPr>
        <w:t xml:space="preserve"> order to give a true and fair review.</w:t>
      </w:r>
    </w:p>
    <w:p w:rsidR="006C38D6" w:rsidRDefault="006C38D6" w:rsidP="00EC417B">
      <w:pPr>
        <w:spacing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Companies in most English-speaking countries are largely funded by shareholders, both individual and financial institutions. In these countries, the financial statements are prepared for shareholders. However, in many continental European countries businesses are largely funded by banks, so accounting and financial statements are prepared for creditors and the tax authorities.</w:t>
      </w:r>
    </w:p>
    <w:p w:rsidR="00E14CB4" w:rsidRDefault="00E14CB4" w:rsidP="00E14CB4">
      <w:pPr>
        <w:spacing w:line="240" w:lineRule="auto"/>
        <w:jc w:val="both"/>
        <w:rPr>
          <w:rFonts w:asciiTheme="majorBidi" w:hAnsiTheme="majorBidi" w:cstheme="majorBidi"/>
          <w:b/>
          <w:bCs/>
          <w:color w:val="000099"/>
          <w:sz w:val="28"/>
          <w:szCs w:val="28"/>
          <w:lang w:val="en-GB"/>
        </w:rPr>
      </w:pPr>
      <w:r w:rsidRPr="001B72F9">
        <w:rPr>
          <w:rFonts w:asciiTheme="majorBidi" w:hAnsiTheme="majorBidi" w:cstheme="majorBidi"/>
          <w:b/>
          <w:bCs/>
          <w:color w:val="000099"/>
          <w:sz w:val="28"/>
          <w:szCs w:val="28"/>
          <w:lang w:val="en-GB"/>
        </w:rPr>
        <w:t>Summary:</w:t>
      </w:r>
    </w:p>
    <w:p w:rsidR="007D7AF2" w:rsidRPr="006438A6" w:rsidRDefault="007D7AF2" w:rsidP="007D7AF2">
      <w:pPr>
        <w:pStyle w:val="Titre2"/>
        <w:numPr>
          <w:ilvl w:val="0"/>
          <w:numId w:val="6"/>
        </w:numPr>
        <w:rPr>
          <w:rFonts w:eastAsia="Times New Roman"/>
          <w:color w:val="000000" w:themeColor="text1"/>
        </w:rPr>
      </w:pPr>
      <w:r w:rsidRPr="006438A6">
        <w:rPr>
          <w:rFonts w:eastAsia="Times New Roman"/>
          <w:color w:val="000000" w:themeColor="text1"/>
        </w:rPr>
        <w:t xml:space="preserve">The </w:t>
      </w:r>
      <w:proofErr w:type="spellStart"/>
      <w:r w:rsidRPr="006438A6">
        <w:rPr>
          <w:rFonts w:eastAsia="Times New Roman"/>
          <w:color w:val="000000" w:themeColor="text1"/>
        </w:rPr>
        <w:t>historical</w:t>
      </w:r>
      <w:proofErr w:type="spellEnd"/>
      <w:r w:rsidRPr="006438A6">
        <w:rPr>
          <w:rFonts w:eastAsia="Times New Roman"/>
          <w:color w:val="000000" w:themeColor="text1"/>
        </w:rPr>
        <w:t xml:space="preserve"> </w:t>
      </w:r>
      <w:proofErr w:type="spellStart"/>
      <w:r w:rsidRPr="006438A6">
        <w:rPr>
          <w:rFonts w:eastAsia="Times New Roman"/>
          <w:color w:val="000000" w:themeColor="text1"/>
        </w:rPr>
        <w:t>cost</w:t>
      </w:r>
      <w:proofErr w:type="spellEnd"/>
      <w:r w:rsidRPr="006438A6">
        <w:rPr>
          <w:rFonts w:eastAsia="Times New Roman"/>
          <w:color w:val="000000" w:themeColor="text1"/>
        </w:rPr>
        <w:t xml:space="preserve"> of an </w:t>
      </w:r>
      <w:proofErr w:type="spellStart"/>
      <w:r w:rsidRPr="006438A6">
        <w:rPr>
          <w:rFonts w:eastAsia="Times New Roman"/>
          <w:color w:val="000000" w:themeColor="text1"/>
        </w:rPr>
        <w:t>asset</w:t>
      </w:r>
      <w:proofErr w:type="spellEnd"/>
      <w:r w:rsidRPr="006438A6">
        <w:rPr>
          <w:rFonts w:eastAsia="Times New Roman"/>
          <w:color w:val="000000" w:themeColor="text1"/>
        </w:rPr>
        <w:t xml:space="preserve"> </w:t>
      </w:r>
      <w:proofErr w:type="spellStart"/>
      <w:r w:rsidRPr="006438A6">
        <w:rPr>
          <w:rFonts w:eastAsia="Times New Roman"/>
          <w:color w:val="000000" w:themeColor="text1"/>
        </w:rPr>
        <w:t>refers</w:t>
      </w:r>
      <w:proofErr w:type="spellEnd"/>
      <w:r w:rsidRPr="006438A6">
        <w:rPr>
          <w:rFonts w:eastAsia="Times New Roman"/>
          <w:color w:val="000000" w:themeColor="text1"/>
        </w:rPr>
        <w:t xml:space="preserve"> to </w:t>
      </w:r>
      <w:proofErr w:type="spellStart"/>
      <w:r w:rsidRPr="006438A6">
        <w:rPr>
          <w:rFonts w:eastAsia="Times New Roman"/>
          <w:color w:val="000000" w:themeColor="text1"/>
        </w:rPr>
        <w:t>its</w:t>
      </w:r>
      <w:proofErr w:type="spellEnd"/>
      <w:r w:rsidRPr="006438A6">
        <w:rPr>
          <w:rFonts w:eastAsia="Times New Roman"/>
          <w:color w:val="000000" w:themeColor="text1"/>
        </w:rPr>
        <w:t xml:space="preserve"> </w:t>
      </w:r>
      <w:proofErr w:type="spellStart"/>
      <w:r w:rsidRPr="006438A6">
        <w:rPr>
          <w:rFonts w:eastAsia="Times New Roman"/>
          <w:color w:val="000000" w:themeColor="text1"/>
        </w:rPr>
        <w:t>purchase</w:t>
      </w:r>
      <w:proofErr w:type="spellEnd"/>
      <w:r w:rsidRPr="006438A6">
        <w:rPr>
          <w:rFonts w:eastAsia="Times New Roman"/>
          <w:color w:val="000000" w:themeColor="text1"/>
        </w:rPr>
        <w:t xml:space="preserve"> </w:t>
      </w:r>
      <w:proofErr w:type="spellStart"/>
      <w:r w:rsidRPr="006438A6">
        <w:rPr>
          <w:rFonts w:eastAsia="Times New Roman"/>
          <w:color w:val="000000" w:themeColor="text1"/>
        </w:rPr>
        <w:t>price</w:t>
      </w:r>
      <w:proofErr w:type="spellEnd"/>
      <w:r w:rsidRPr="006438A6">
        <w:rPr>
          <w:rFonts w:eastAsia="Times New Roman"/>
          <w:color w:val="000000" w:themeColor="text1"/>
        </w:rPr>
        <w:t xml:space="preserve"> or </w:t>
      </w:r>
      <w:proofErr w:type="spellStart"/>
      <w:r w:rsidRPr="006438A6">
        <w:rPr>
          <w:rFonts w:eastAsia="Times New Roman"/>
          <w:color w:val="000000" w:themeColor="text1"/>
        </w:rPr>
        <w:t>its</w:t>
      </w:r>
      <w:proofErr w:type="spellEnd"/>
      <w:r w:rsidRPr="006438A6">
        <w:rPr>
          <w:rFonts w:eastAsia="Times New Roman"/>
          <w:color w:val="000000" w:themeColor="text1"/>
        </w:rPr>
        <w:t xml:space="preserve"> original </w:t>
      </w:r>
      <w:proofErr w:type="spellStart"/>
      <w:r w:rsidRPr="006438A6">
        <w:rPr>
          <w:rFonts w:eastAsia="Times New Roman"/>
          <w:color w:val="000000" w:themeColor="text1"/>
        </w:rPr>
        <w:t>monetary</w:t>
      </w:r>
      <w:proofErr w:type="spellEnd"/>
      <w:r w:rsidRPr="006438A6">
        <w:rPr>
          <w:rFonts w:eastAsia="Times New Roman"/>
          <w:color w:val="000000" w:themeColor="text1"/>
        </w:rPr>
        <w:t xml:space="preserve"> value.</w:t>
      </w:r>
    </w:p>
    <w:p w:rsidR="00E14CB4" w:rsidRPr="006438A6" w:rsidRDefault="00647892" w:rsidP="00647892">
      <w:pPr>
        <w:pStyle w:val="Paragraphedeliste"/>
        <w:numPr>
          <w:ilvl w:val="0"/>
          <w:numId w:val="6"/>
        </w:numPr>
        <w:tabs>
          <w:tab w:val="left" w:pos="567"/>
        </w:tabs>
        <w:autoSpaceDE w:val="0"/>
        <w:autoSpaceDN w:val="0"/>
        <w:adjustRightInd w:val="0"/>
        <w:spacing w:after="120" w:line="240" w:lineRule="auto"/>
        <w:ind w:left="714" w:hanging="357"/>
        <w:contextualSpacing w:val="0"/>
        <w:rPr>
          <w:rFonts w:ascii="Times New Roman" w:hAnsi="Times New Roman" w:cs="Times New Roman"/>
          <w:sz w:val="24"/>
          <w:szCs w:val="24"/>
          <w:lang w:val="en-GB"/>
        </w:rPr>
      </w:pPr>
      <w:r w:rsidRPr="006438A6">
        <w:rPr>
          <w:rFonts w:asciiTheme="majorBidi" w:hAnsiTheme="majorBidi" w:cstheme="majorBidi"/>
          <w:sz w:val="24"/>
          <w:szCs w:val="24"/>
          <w:lang w:val="en-GB"/>
        </w:rPr>
        <w:t>Auditing is the examination and verification of financial statement</w:t>
      </w:r>
      <w:r w:rsidR="00E14CB4" w:rsidRPr="006438A6">
        <w:rPr>
          <w:rFonts w:asciiTheme="majorBidi" w:hAnsiTheme="majorBidi" w:cstheme="majorBidi"/>
          <w:sz w:val="24"/>
          <w:szCs w:val="24"/>
          <w:lang w:val="en-GB"/>
        </w:rPr>
        <w:t>.</w:t>
      </w:r>
    </w:p>
    <w:p w:rsidR="00E14CB4" w:rsidRPr="001C3C04" w:rsidRDefault="00647892" w:rsidP="00647892">
      <w:pPr>
        <w:pStyle w:val="Paragraphedeliste"/>
        <w:numPr>
          <w:ilvl w:val="0"/>
          <w:numId w:val="6"/>
        </w:numPr>
        <w:tabs>
          <w:tab w:val="left" w:pos="567"/>
        </w:tabs>
        <w:autoSpaceDE w:val="0"/>
        <w:autoSpaceDN w:val="0"/>
        <w:adjustRightInd w:val="0"/>
        <w:spacing w:after="120" w:line="240" w:lineRule="auto"/>
        <w:ind w:left="714" w:hanging="357"/>
        <w:contextualSpacing w:val="0"/>
        <w:rPr>
          <w:rFonts w:ascii="Times New Roman" w:hAnsi="Times New Roman" w:cs="Times New Roman"/>
          <w:sz w:val="24"/>
          <w:szCs w:val="24"/>
          <w:lang w:val="en-GB"/>
        </w:rPr>
      </w:pPr>
      <w:r w:rsidRPr="006438A6">
        <w:rPr>
          <w:rFonts w:asciiTheme="majorBidi" w:hAnsiTheme="majorBidi" w:cstheme="majorBidi"/>
          <w:sz w:val="24"/>
          <w:szCs w:val="24"/>
          <w:lang w:val="en-GB"/>
        </w:rPr>
        <w:t>Accounting systems depend on laws, rules and standards established by the government and independent organization</w:t>
      </w:r>
      <w:r>
        <w:rPr>
          <w:rFonts w:asciiTheme="majorBidi" w:hAnsiTheme="majorBidi" w:cstheme="majorBidi"/>
          <w:sz w:val="24"/>
          <w:szCs w:val="24"/>
          <w:lang w:val="en-GB"/>
        </w:rPr>
        <w:t>s</w:t>
      </w:r>
      <w:r w:rsidR="00E14CB4">
        <w:rPr>
          <w:rFonts w:asciiTheme="majorBidi" w:hAnsiTheme="majorBidi" w:cstheme="majorBidi"/>
          <w:sz w:val="24"/>
          <w:szCs w:val="24"/>
          <w:lang w:val="en-GB"/>
        </w:rPr>
        <w:t>.</w:t>
      </w:r>
    </w:p>
    <w:p w:rsidR="00E14CB4" w:rsidRPr="006C38D6" w:rsidRDefault="00E14CB4" w:rsidP="00EC417B">
      <w:pPr>
        <w:spacing w:line="240" w:lineRule="auto"/>
        <w:jc w:val="both"/>
        <w:rPr>
          <w:rFonts w:asciiTheme="majorBidi" w:hAnsiTheme="majorBidi" w:cstheme="majorBidi"/>
          <w:sz w:val="24"/>
          <w:szCs w:val="24"/>
          <w:lang w:val="en-GB"/>
        </w:rPr>
      </w:pPr>
    </w:p>
    <w:sectPr w:rsidR="00E14CB4" w:rsidRPr="006C38D6" w:rsidSect="007A51DA">
      <w:footerReference w:type="default" r:id="rId7"/>
      <w:pgSz w:w="11906" w:h="16838"/>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0DA" w:rsidRDefault="00F570DA" w:rsidP="00EC37DF">
      <w:pPr>
        <w:spacing w:after="0" w:line="240" w:lineRule="auto"/>
      </w:pPr>
      <w:r>
        <w:separator/>
      </w:r>
    </w:p>
  </w:endnote>
  <w:endnote w:type="continuationSeparator" w:id="0">
    <w:p w:rsidR="00F570DA" w:rsidRDefault="00F570DA" w:rsidP="00EC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Arial"/>
    <w:panose1 w:val="02040503050406030204"/>
    <w:charset w:val="00"/>
    <w:family w:val="roman"/>
    <w:pitch w:val="variable"/>
    <w:sig w:usb0="00000001" w:usb1="420024FF" w:usb2="0200000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315585"/>
      <w:docPartObj>
        <w:docPartGallery w:val="Page Numbers (Bottom of Page)"/>
        <w:docPartUnique/>
      </w:docPartObj>
    </w:sdtPr>
    <w:sdtContent>
      <w:p w:rsidR="00EC37DF" w:rsidRDefault="00A123DD">
        <w:pPr>
          <w:pStyle w:val="Pieddepage"/>
          <w:jc w:val="center"/>
        </w:pPr>
        <w:r>
          <w:fldChar w:fldCharType="begin"/>
        </w:r>
        <w:r w:rsidR="00EC37DF">
          <w:instrText>PAGE   \* MERGEFORMAT</w:instrText>
        </w:r>
        <w:r>
          <w:fldChar w:fldCharType="separate"/>
        </w:r>
        <w:r w:rsidR="00760FAD">
          <w:rPr>
            <w:noProof/>
          </w:rPr>
          <w:t>1</w:t>
        </w:r>
        <w:r>
          <w:fldChar w:fldCharType="end"/>
        </w:r>
      </w:p>
    </w:sdtContent>
  </w:sdt>
  <w:p w:rsidR="00EC37DF" w:rsidRDefault="00EC37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0DA" w:rsidRDefault="00F570DA" w:rsidP="00EC37DF">
      <w:pPr>
        <w:spacing w:after="0" w:line="240" w:lineRule="auto"/>
      </w:pPr>
      <w:r>
        <w:separator/>
      </w:r>
    </w:p>
  </w:footnote>
  <w:footnote w:type="continuationSeparator" w:id="0">
    <w:p w:rsidR="00F570DA" w:rsidRDefault="00F570DA" w:rsidP="00EC3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30C"/>
    <w:multiLevelType w:val="hybridMultilevel"/>
    <w:tmpl w:val="98628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D22634"/>
    <w:multiLevelType w:val="hybridMultilevel"/>
    <w:tmpl w:val="21CE3A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0A90E70"/>
    <w:multiLevelType w:val="hybridMultilevel"/>
    <w:tmpl w:val="CAA849A6"/>
    <w:lvl w:ilvl="0" w:tplc="F474ACD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694E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B209A"/>
    <w:multiLevelType w:val="hybridMultilevel"/>
    <w:tmpl w:val="A16674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7F287F"/>
    <w:multiLevelType w:val="hybridMultilevel"/>
    <w:tmpl w:val="2BA233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667A7B"/>
    <w:multiLevelType w:val="hybridMultilevel"/>
    <w:tmpl w:val="117E6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7982135">
    <w:abstractNumId w:val="1"/>
  </w:num>
  <w:num w:numId="2" w16cid:durableId="299313091">
    <w:abstractNumId w:val="4"/>
  </w:num>
  <w:num w:numId="3" w16cid:durableId="718627876">
    <w:abstractNumId w:val="0"/>
  </w:num>
  <w:num w:numId="4" w16cid:durableId="1409035796">
    <w:abstractNumId w:val="6"/>
  </w:num>
  <w:num w:numId="5" w16cid:durableId="866024295">
    <w:abstractNumId w:val="5"/>
  </w:num>
  <w:num w:numId="6" w16cid:durableId="1106077048">
    <w:abstractNumId w:val="2"/>
  </w:num>
  <w:num w:numId="7" w16cid:durableId="1899126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48"/>
    <w:rsid w:val="0002456E"/>
    <w:rsid w:val="000460F2"/>
    <w:rsid w:val="00053DD9"/>
    <w:rsid w:val="0008708A"/>
    <w:rsid w:val="000A0377"/>
    <w:rsid w:val="000E1C7A"/>
    <w:rsid w:val="00144014"/>
    <w:rsid w:val="00171296"/>
    <w:rsid w:val="00196D00"/>
    <w:rsid w:val="00196F6B"/>
    <w:rsid w:val="001E524D"/>
    <w:rsid w:val="002040A0"/>
    <w:rsid w:val="002C7208"/>
    <w:rsid w:val="00354DEF"/>
    <w:rsid w:val="0036288A"/>
    <w:rsid w:val="00387980"/>
    <w:rsid w:val="003D2AB8"/>
    <w:rsid w:val="003F3A4C"/>
    <w:rsid w:val="00400C5B"/>
    <w:rsid w:val="00481C12"/>
    <w:rsid w:val="00490D53"/>
    <w:rsid w:val="004E3D8A"/>
    <w:rsid w:val="00543821"/>
    <w:rsid w:val="00547C78"/>
    <w:rsid w:val="00572C47"/>
    <w:rsid w:val="00582C50"/>
    <w:rsid w:val="00593EF2"/>
    <w:rsid w:val="0059417D"/>
    <w:rsid w:val="00604F82"/>
    <w:rsid w:val="006438A6"/>
    <w:rsid w:val="00647892"/>
    <w:rsid w:val="00651FDF"/>
    <w:rsid w:val="006B4463"/>
    <w:rsid w:val="006B6585"/>
    <w:rsid w:val="006C38D6"/>
    <w:rsid w:val="006E460B"/>
    <w:rsid w:val="00706D5B"/>
    <w:rsid w:val="00720E9C"/>
    <w:rsid w:val="007431DA"/>
    <w:rsid w:val="0075107F"/>
    <w:rsid w:val="00760FAD"/>
    <w:rsid w:val="00763C55"/>
    <w:rsid w:val="007A51DA"/>
    <w:rsid w:val="007D7AF2"/>
    <w:rsid w:val="007E7688"/>
    <w:rsid w:val="007F4687"/>
    <w:rsid w:val="008D7D48"/>
    <w:rsid w:val="0090535F"/>
    <w:rsid w:val="009117B7"/>
    <w:rsid w:val="00991156"/>
    <w:rsid w:val="009A2808"/>
    <w:rsid w:val="009A6C05"/>
    <w:rsid w:val="009C2FEC"/>
    <w:rsid w:val="00A123DD"/>
    <w:rsid w:val="00A54925"/>
    <w:rsid w:val="00A92E1E"/>
    <w:rsid w:val="00B539D0"/>
    <w:rsid w:val="00BF2893"/>
    <w:rsid w:val="00BF67EA"/>
    <w:rsid w:val="00C44165"/>
    <w:rsid w:val="00C621E8"/>
    <w:rsid w:val="00C7296D"/>
    <w:rsid w:val="00CF0889"/>
    <w:rsid w:val="00D87E30"/>
    <w:rsid w:val="00DB6C92"/>
    <w:rsid w:val="00E14CB4"/>
    <w:rsid w:val="00E1586C"/>
    <w:rsid w:val="00E62521"/>
    <w:rsid w:val="00E777E8"/>
    <w:rsid w:val="00EA7C4D"/>
    <w:rsid w:val="00EC1BF6"/>
    <w:rsid w:val="00EC37DF"/>
    <w:rsid w:val="00EC417B"/>
    <w:rsid w:val="00ED4F9D"/>
    <w:rsid w:val="00EE61A0"/>
    <w:rsid w:val="00F03E1C"/>
    <w:rsid w:val="00F14F49"/>
    <w:rsid w:val="00F570DA"/>
    <w:rsid w:val="00F76867"/>
    <w:rsid w:val="00FA2AD0"/>
    <w:rsid w:val="00FC42DC"/>
    <w:rsid w:val="00FD0063"/>
    <w:rsid w:val="00FF0E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BF8D"/>
  <w15:docId w15:val="{F99950C5-5D06-8C4C-91E9-CEF751AB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C1B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9117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D48"/>
    <w:pPr>
      <w:ind w:left="720"/>
      <w:contextualSpacing/>
    </w:pPr>
  </w:style>
  <w:style w:type="paragraph" w:styleId="En-tte">
    <w:name w:val="header"/>
    <w:basedOn w:val="Normal"/>
    <w:link w:val="En-tteCar"/>
    <w:uiPriority w:val="99"/>
    <w:unhideWhenUsed/>
    <w:rsid w:val="00EC37DF"/>
    <w:pPr>
      <w:tabs>
        <w:tab w:val="center" w:pos="4536"/>
        <w:tab w:val="right" w:pos="9072"/>
      </w:tabs>
      <w:spacing w:after="0" w:line="240" w:lineRule="auto"/>
    </w:pPr>
  </w:style>
  <w:style w:type="character" w:customStyle="1" w:styleId="En-tteCar">
    <w:name w:val="En-tête Car"/>
    <w:basedOn w:val="Policepardfaut"/>
    <w:link w:val="En-tte"/>
    <w:uiPriority w:val="99"/>
    <w:rsid w:val="00EC37DF"/>
  </w:style>
  <w:style w:type="paragraph" w:styleId="Pieddepage">
    <w:name w:val="footer"/>
    <w:basedOn w:val="Normal"/>
    <w:link w:val="PieddepageCar"/>
    <w:uiPriority w:val="99"/>
    <w:unhideWhenUsed/>
    <w:rsid w:val="00EC37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37DF"/>
  </w:style>
  <w:style w:type="character" w:styleId="lev">
    <w:name w:val="Strong"/>
    <w:basedOn w:val="Policepardfaut"/>
    <w:uiPriority w:val="22"/>
    <w:qFormat/>
    <w:rsid w:val="00BF2893"/>
    <w:rPr>
      <w:b/>
      <w:bCs/>
    </w:rPr>
  </w:style>
  <w:style w:type="character" w:customStyle="1" w:styleId="Titre1Car">
    <w:name w:val="Titre 1 Car"/>
    <w:basedOn w:val="Policepardfaut"/>
    <w:link w:val="Titre1"/>
    <w:uiPriority w:val="9"/>
    <w:rsid w:val="00EC1BF6"/>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9117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60855">
      <w:bodyDiv w:val="1"/>
      <w:marLeft w:val="0"/>
      <w:marRight w:val="0"/>
      <w:marTop w:val="0"/>
      <w:marBottom w:val="0"/>
      <w:divBdr>
        <w:top w:val="none" w:sz="0" w:space="0" w:color="auto"/>
        <w:left w:val="none" w:sz="0" w:space="0" w:color="auto"/>
        <w:bottom w:val="none" w:sz="0" w:space="0" w:color="auto"/>
        <w:right w:val="none" w:sz="0" w:space="0" w:color="auto"/>
      </w:divBdr>
    </w:div>
    <w:div w:id="1320185012">
      <w:bodyDiv w:val="1"/>
      <w:marLeft w:val="0"/>
      <w:marRight w:val="0"/>
      <w:marTop w:val="0"/>
      <w:marBottom w:val="0"/>
      <w:divBdr>
        <w:top w:val="none" w:sz="0" w:space="0" w:color="auto"/>
        <w:left w:val="none" w:sz="0" w:space="0" w:color="auto"/>
        <w:bottom w:val="none" w:sz="0" w:space="0" w:color="auto"/>
        <w:right w:val="none" w:sz="0" w:space="0" w:color="auto"/>
      </w:divBdr>
      <w:divsChild>
        <w:div w:id="1721393767">
          <w:marLeft w:val="0"/>
          <w:marRight w:val="0"/>
          <w:marTop w:val="0"/>
          <w:marBottom w:val="0"/>
          <w:divBdr>
            <w:top w:val="single" w:sz="2" w:space="0" w:color="E5E7EB"/>
            <w:left w:val="single" w:sz="2" w:space="0" w:color="E5E7EB"/>
            <w:bottom w:val="single" w:sz="2" w:space="0" w:color="E5E7EB"/>
            <w:right w:val="single" w:sz="2" w:space="0" w:color="E5E7EB"/>
          </w:divBdr>
          <w:divsChild>
            <w:div w:id="1199198253">
              <w:marLeft w:val="0"/>
              <w:marRight w:val="0"/>
              <w:marTop w:val="0"/>
              <w:marBottom w:val="0"/>
              <w:divBdr>
                <w:top w:val="single" w:sz="2" w:space="0" w:color="E5E7EB"/>
                <w:left w:val="single" w:sz="2" w:space="0" w:color="E5E7EB"/>
                <w:bottom w:val="single" w:sz="2" w:space="0" w:color="E5E7EB"/>
                <w:right w:val="single" w:sz="2" w:space="0" w:color="E5E7EB"/>
              </w:divBdr>
              <w:divsChild>
                <w:div w:id="734939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3876664">
          <w:marLeft w:val="0"/>
          <w:marRight w:val="0"/>
          <w:marTop w:val="0"/>
          <w:marBottom w:val="0"/>
          <w:divBdr>
            <w:top w:val="single" w:sz="2" w:space="0" w:color="E5E7EB"/>
            <w:left w:val="single" w:sz="2" w:space="0" w:color="E5E7EB"/>
            <w:bottom w:val="single" w:sz="2" w:space="0" w:color="E5E7EB"/>
            <w:right w:val="single" w:sz="2" w:space="0" w:color="E5E7EB"/>
          </w:divBdr>
          <w:divsChild>
            <w:div w:id="1611817233">
              <w:marLeft w:val="0"/>
              <w:marRight w:val="0"/>
              <w:marTop w:val="0"/>
              <w:marBottom w:val="0"/>
              <w:divBdr>
                <w:top w:val="single" w:sz="2" w:space="0" w:color="E5E7EB"/>
                <w:left w:val="single" w:sz="2" w:space="0" w:color="E5E7EB"/>
                <w:bottom w:val="single" w:sz="2" w:space="0" w:color="E5E7EB"/>
                <w:right w:val="single" w:sz="2" w:space="0" w:color="E5E7EB"/>
              </w:divBdr>
              <w:divsChild>
                <w:div w:id="1759204731">
                  <w:marLeft w:val="0"/>
                  <w:marRight w:val="0"/>
                  <w:marTop w:val="0"/>
                  <w:marBottom w:val="0"/>
                  <w:divBdr>
                    <w:top w:val="single" w:sz="2" w:space="0" w:color="E5E7EB"/>
                    <w:left w:val="single" w:sz="2" w:space="0" w:color="E5E7EB"/>
                    <w:bottom w:val="single" w:sz="2" w:space="0" w:color="E5E7EB"/>
                    <w:right w:val="single" w:sz="2" w:space="0" w:color="E5E7EB"/>
                  </w:divBdr>
                  <w:divsChild>
                    <w:div w:id="95491013">
                      <w:marLeft w:val="0"/>
                      <w:marRight w:val="0"/>
                      <w:marTop w:val="0"/>
                      <w:marBottom w:val="0"/>
                      <w:divBdr>
                        <w:top w:val="single" w:sz="2" w:space="0" w:color="E5E7EB"/>
                        <w:left w:val="single" w:sz="2" w:space="0" w:color="E5E7EB"/>
                        <w:bottom w:val="single" w:sz="2" w:space="0" w:color="E5E7EB"/>
                        <w:right w:val="single" w:sz="2" w:space="0" w:color="E5E7EB"/>
                      </w:divBdr>
                      <w:divsChild>
                        <w:div w:id="1612055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71416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ibtissaibtissam04@gmail.com</cp:lastModifiedBy>
  <cp:revision>31</cp:revision>
  <dcterms:created xsi:type="dcterms:W3CDTF">2023-10-25T14:36:00Z</dcterms:created>
  <dcterms:modified xsi:type="dcterms:W3CDTF">2023-10-27T17:03:00Z</dcterms:modified>
</cp:coreProperties>
</file>