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1C74" w14:textId="77777777" w:rsidR="00436CB3" w:rsidRPr="00222BE5" w:rsidRDefault="00436CB3">
      <w:pPr>
        <w:rPr>
          <w:sz w:val="28"/>
          <w:szCs w:val="28"/>
        </w:rPr>
      </w:pPr>
      <w:r w:rsidRPr="00222BE5">
        <w:rPr>
          <w:sz w:val="28"/>
          <w:szCs w:val="28"/>
        </w:rPr>
        <w:t>Specialty: Microbiology 3</w:t>
      </w:r>
      <w:r w:rsidRPr="00222BE5">
        <w:rPr>
          <w:sz w:val="28"/>
          <w:szCs w:val="28"/>
          <w:vertAlign w:val="superscript"/>
        </w:rPr>
        <w:t>rd</w:t>
      </w:r>
      <w:r w:rsidRPr="00222BE5">
        <w:rPr>
          <w:sz w:val="28"/>
          <w:szCs w:val="28"/>
        </w:rPr>
        <w:t xml:space="preserve"> year license</w:t>
      </w:r>
    </w:p>
    <w:p w14:paraId="2980DFA4" w14:textId="399EC24F" w:rsidR="00436CB3" w:rsidRPr="00222BE5" w:rsidRDefault="00436CB3">
      <w:pPr>
        <w:rPr>
          <w:sz w:val="28"/>
          <w:szCs w:val="28"/>
        </w:rPr>
      </w:pPr>
      <w:r w:rsidRPr="00222BE5">
        <w:rPr>
          <w:sz w:val="28"/>
          <w:szCs w:val="28"/>
        </w:rPr>
        <w:t xml:space="preserve"> </w:t>
      </w:r>
    </w:p>
    <w:p w14:paraId="21D5291F" w14:textId="77777777" w:rsidR="00436CB3" w:rsidRPr="00222BE5" w:rsidRDefault="00436CB3">
      <w:pPr>
        <w:rPr>
          <w:sz w:val="28"/>
          <w:szCs w:val="28"/>
        </w:rPr>
      </w:pPr>
    </w:p>
    <w:p w14:paraId="0ECB77EC" w14:textId="764029EB" w:rsidR="00436CB3" w:rsidRPr="00222BE5" w:rsidRDefault="00436CB3" w:rsidP="00436CB3">
      <w:pPr>
        <w:jc w:val="center"/>
        <w:rPr>
          <w:b/>
          <w:bCs/>
          <w:sz w:val="32"/>
          <w:szCs w:val="32"/>
        </w:rPr>
      </w:pPr>
      <w:r w:rsidRPr="00222BE5">
        <w:rPr>
          <w:b/>
          <w:bCs/>
          <w:sz w:val="32"/>
          <w:szCs w:val="32"/>
        </w:rPr>
        <w:t>History of microbiology</w:t>
      </w:r>
    </w:p>
    <w:p w14:paraId="3F417C09" w14:textId="77777777" w:rsidR="00436CB3" w:rsidRPr="00222BE5" w:rsidRDefault="00436CB3">
      <w:pPr>
        <w:rPr>
          <w:sz w:val="28"/>
          <w:szCs w:val="28"/>
        </w:rPr>
      </w:pPr>
    </w:p>
    <w:p w14:paraId="57C9A83E" w14:textId="6E8A4FBD" w:rsidR="004866C0" w:rsidRPr="00222BE5" w:rsidRDefault="00436CB3">
      <w:pPr>
        <w:rPr>
          <w:sz w:val="28"/>
          <w:szCs w:val="28"/>
        </w:rPr>
      </w:pPr>
      <w:r w:rsidRPr="00222BE5">
        <w:rPr>
          <w:sz w:val="28"/>
          <w:szCs w:val="28"/>
        </w:rPr>
        <w:t xml:space="preserve">      </w:t>
      </w:r>
      <w:r w:rsidR="004866C0" w:rsidRPr="00222BE5">
        <w:rPr>
          <w:sz w:val="28"/>
          <w:szCs w:val="28"/>
        </w:rPr>
        <w:t>The field of microbiology has a rich and complex history that spans centuries. Here is a brief overview of the historical development of microbiology:</w:t>
      </w:r>
    </w:p>
    <w:p w14:paraId="06E23372" w14:textId="57A59836" w:rsidR="00C7455B" w:rsidRPr="00222BE5" w:rsidRDefault="00D14D2C">
      <w:pPr>
        <w:rPr>
          <w:sz w:val="28"/>
          <w:szCs w:val="28"/>
        </w:rPr>
      </w:pPr>
      <w:r>
        <w:rPr>
          <w:i/>
          <w:iCs/>
          <w:sz w:val="28"/>
          <w:szCs w:val="28"/>
          <w:u w:val="single"/>
        </w:rPr>
        <w:t xml:space="preserve"> </w:t>
      </w:r>
      <w:r w:rsidR="004866C0" w:rsidRPr="00222BE5">
        <w:rPr>
          <w:i/>
          <w:iCs/>
          <w:sz w:val="28"/>
          <w:szCs w:val="28"/>
          <w:u w:val="single"/>
        </w:rPr>
        <w:t>Antiquity</w:t>
      </w:r>
      <w:r w:rsidR="004866C0" w:rsidRPr="00222BE5">
        <w:rPr>
          <w:sz w:val="28"/>
          <w:szCs w:val="28"/>
        </w:rPr>
        <w:t xml:space="preserve">: Microbiology's roots can be traced back to ancient civilizations, where people </w:t>
      </w:r>
      <w:bookmarkStart w:id="0" w:name="_Hlk148962167"/>
      <w:r w:rsidR="004866C0" w:rsidRPr="00904258">
        <w:rPr>
          <w:sz w:val="28"/>
          <w:szCs w:val="28"/>
          <w:highlight w:val="magenta"/>
        </w:rPr>
        <w:t>observed and harnessed microorganisms</w:t>
      </w:r>
      <w:r w:rsidR="004866C0" w:rsidRPr="00222BE5">
        <w:rPr>
          <w:sz w:val="28"/>
          <w:szCs w:val="28"/>
        </w:rPr>
        <w:t xml:space="preserve"> </w:t>
      </w:r>
      <w:bookmarkEnd w:id="0"/>
      <w:r w:rsidR="004866C0" w:rsidRPr="00222BE5">
        <w:rPr>
          <w:sz w:val="28"/>
          <w:szCs w:val="28"/>
        </w:rPr>
        <w:t xml:space="preserve">without understanding their nature. Early examples include the </w:t>
      </w:r>
      <w:r w:rsidR="004866C0" w:rsidRPr="00904258">
        <w:rPr>
          <w:sz w:val="28"/>
          <w:szCs w:val="28"/>
          <w:highlight w:val="magenta"/>
        </w:rPr>
        <w:t>fermentation of beer</w:t>
      </w:r>
      <w:r w:rsidR="004866C0" w:rsidRPr="00222BE5">
        <w:rPr>
          <w:sz w:val="28"/>
          <w:szCs w:val="28"/>
        </w:rPr>
        <w:t xml:space="preserve"> and bread using yeast, as well as the use of </w:t>
      </w:r>
      <w:r w:rsidR="004866C0" w:rsidRPr="00904258">
        <w:rPr>
          <w:sz w:val="28"/>
          <w:szCs w:val="28"/>
          <w:highlight w:val="magenta"/>
        </w:rPr>
        <w:t>molds</w:t>
      </w:r>
      <w:r w:rsidR="004866C0" w:rsidRPr="00222BE5">
        <w:rPr>
          <w:sz w:val="28"/>
          <w:szCs w:val="28"/>
        </w:rPr>
        <w:t xml:space="preserve"> for medicinal purposes.</w:t>
      </w:r>
    </w:p>
    <w:p w14:paraId="26982ACB" w14:textId="06CD3333" w:rsidR="004866C0" w:rsidRPr="00222BE5" w:rsidRDefault="00D14D2C">
      <w:pPr>
        <w:rPr>
          <w:sz w:val="28"/>
          <w:szCs w:val="28"/>
        </w:rPr>
      </w:pPr>
      <w:r>
        <w:rPr>
          <w:sz w:val="28"/>
          <w:szCs w:val="28"/>
          <w:u w:val="single"/>
        </w:rPr>
        <w:t xml:space="preserve"> </w:t>
      </w:r>
      <w:r w:rsidR="004866C0" w:rsidRPr="00222BE5">
        <w:rPr>
          <w:sz w:val="28"/>
          <w:szCs w:val="28"/>
          <w:u w:val="single"/>
        </w:rPr>
        <w:t>17th Century</w:t>
      </w:r>
      <w:r w:rsidR="004866C0" w:rsidRPr="00222BE5">
        <w:rPr>
          <w:sz w:val="28"/>
          <w:szCs w:val="28"/>
        </w:rPr>
        <w:t xml:space="preserve">: The invention of the microscope in the 17th century was a crucial milestone in the development of microbiology. Antonie van Leeuwenhoek, a Dutch scientist, was one of the first to use microscopes to observe </w:t>
      </w:r>
      <w:r w:rsidR="004866C0" w:rsidRPr="00904258">
        <w:rPr>
          <w:sz w:val="28"/>
          <w:szCs w:val="28"/>
          <w:highlight w:val="magenta"/>
        </w:rPr>
        <w:t>single-celled organisms</w:t>
      </w:r>
      <w:r w:rsidR="004866C0" w:rsidRPr="00222BE5">
        <w:rPr>
          <w:sz w:val="28"/>
          <w:szCs w:val="28"/>
        </w:rPr>
        <w:t>, which he called "</w:t>
      </w:r>
      <w:bookmarkStart w:id="1" w:name="_Hlk148964106"/>
      <w:r w:rsidR="004866C0" w:rsidRPr="00904258">
        <w:rPr>
          <w:sz w:val="28"/>
          <w:szCs w:val="28"/>
          <w:highlight w:val="magenta"/>
        </w:rPr>
        <w:t>animalcules</w:t>
      </w:r>
      <w:bookmarkEnd w:id="1"/>
      <w:r w:rsidR="004866C0" w:rsidRPr="00222BE5">
        <w:rPr>
          <w:sz w:val="28"/>
          <w:szCs w:val="28"/>
        </w:rPr>
        <w:t>."</w:t>
      </w:r>
    </w:p>
    <w:p w14:paraId="640A8B05" w14:textId="0931EE5E" w:rsidR="004866C0" w:rsidRPr="00222BE5" w:rsidRDefault="00D14D2C">
      <w:pPr>
        <w:rPr>
          <w:sz w:val="28"/>
          <w:szCs w:val="28"/>
        </w:rPr>
      </w:pPr>
      <w:r>
        <w:rPr>
          <w:sz w:val="28"/>
          <w:szCs w:val="28"/>
          <w:u w:val="single"/>
        </w:rPr>
        <w:t xml:space="preserve"> </w:t>
      </w:r>
      <w:r w:rsidR="004866C0" w:rsidRPr="00222BE5">
        <w:rPr>
          <w:sz w:val="28"/>
          <w:szCs w:val="28"/>
          <w:u w:val="single"/>
        </w:rPr>
        <w:t>19th Century</w:t>
      </w:r>
      <w:r w:rsidR="004866C0" w:rsidRPr="00222BE5">
        <w:rPr>
          <w:sz w:val="28"/>
          <w:szCs w:val="28"/>
        </w:rPr>
        <w:t xml:space="preserve">: The 19th century saw significant advancements in microbiology. Louis Pasteur, a French chemist and microbiologist, made groundbreaking contributions to the understanding of microorganisms' role in fermentation and disease. He developed </w:t>
      </w:r>
      <w:r w:rsidR="004866C0" w:rsidRPr="00904258">
        <w:rPr>
          <w:sz w:val="28"/>
          <w:szCs w:val="28"/>
          <w:highlight w:val="magenta"/>
        </w:rPr>
        <w:t>the germ theory of disease</w:t>
      </w:r>
      <w:r w:rsidR="004866C0" w:rsidRPr="00222BE5">
        <w:rPr>
          <w:sz w:val="28"/>
          <w:szCs w:val="28"/>
        </w:rPr>
        <w:t xml:space="preserve">, which states that microorganisms can cause </w:t>
      </w:r>
      <w:bookmarkStart w:id="2" w:name="_Hlk148964202"/>
      <w:r w:rsidR="004866C0" w:rsidRPr="000F6BFF">
        <w:rPr>
          <w:sz w:val="28"/>
          <w:szCs w:val="28"/>
          <w:highlight w:val="magenta"/>
        </w:rPr>
        <w:t>infectious diseases</w:t>
      </w:r>
      <w:bookmarkEnd w:id="2"/>
      <w:r w:rsidR="004866C0" w:rsidRPr="00222BE5">
        <w:rPr>
          <w:sz w:val="28"/>
          <w:szCs w:val="28"/>
        </w:rPr>
        <w:t xml:space="preserve">. This theory paved the way for advancements in </w:t>
      </w:r>
      <w:bookmarkStart w:id="3" w:name="_Hlk148965754"/>
      <w:r w:rsidR="004866C0" w:rsidRPr="00064C76">
        <w:rPr>
          <w:sz w:val="28"/>
          <w:szCs w:val="28"/>
          <w:highlight w:val="magenta"/>
        </w:rPr>
        <w:t>disease prevention and treatment</w:t>
      </w:r>
      <w:bookmarkEnd w:id="3"/>
      <w:r w:rsidR="004866C0" w:rsidRPr="00222BE5">
        <w:rPr>
          <w:sz w:val="28"/>
          <w:szCs w:val="28"/>
        </w:rPr>
        <w:t>.</w:t>
      </w:r>
    </w:p>
    <w:p w14:paraId="76E88875" w14:textId="5B924086" w:rsidR="0030371B" w:rsidRPr="00222BE5" w:rsidRDefault="00D14D2C">
      <w:pPr>
        <w:rPr>
          <w:sz w:val="28"/>
          <w:szCs w:val="28"/>
        </w:rPr>
      </w:pPr>
      <w:r>
        <w:rPr>
          <w:sz w:val="28"/>
          <w:szCs w:val="28"/>
          <w:u w:val="single"/>
        </w:rPr>
        <w:t xml:space="preserve"> </w:t>
      </w:r>
      <w:r w:rsidR="004866C0" w:rsidRPr="00222BE5">
        <w:rPr>
          <w:sz w:val="28"/>
          <w:szCs w:val="28"/>
          <w:u w:val="single"/>
        </w:rPr>
        <w:t>Late 19th to Early 20th Century</w:t>
      </w:r>
      <w:r w:rsidR="004866C0" w:rsidRPr="00222BE5">
        <w:rPr>
          <w:sz w:val="28"/>
          <w:szCs w:val="28"/>
        </w:rPr>
        <w:t xml:space="preserve">: The development of techniques such as </w:t>
      </w:r>
      <w:r w:rsidR="004866C0" w:rsidRPr="00F864F3">
        <w:rPr>
          <w:sz w:val="28"/>
          <w:szCs w:val="28"/>
          <w:highlight w:val="magenta"/>
        </w:rPr>
        <w:t>aseptic technique</w:t>
      </w:r>
      <w:r w:rsidR="004866C0" w:rsidRPr="00222BE5">
        <w:rPr>
          <w:sz w:val="28"/>
          <w:szCs w:val="28"/>
        </w:rPr>
        <w:t xml:space="preserve"> and </w:t>
      </w:r>
      <w:bookmarkStart w:id="4" w:name="_Hlk148966202"/>
      <w:r w:rsidR="004866C0" w:rsidRPr="00A3717C">
        <w:rPr>
          <w:sz w:val="28"/>
          <w:szCs w:val="28"/>
          <w:highlight w:val="magenta"/>
        </w:rPr>
        <w:t>sterilization</w:t>
      </w:r>
      <w:r w:rsidR="004866C0" w:rsidRPr="00222BE5">
        <w:rPr>
          <w:sz w:val="28"/>
          <w:szCs w:val="28"/>
        </w:rPr>
        <w:t xml:space="preserve"> </w:t>
      </w:r>
      <w:bookmarkEnd w:id="4"/>
      <w:r w:rsidR="004866C0" w:rsidRPr="00222BE5">
        <w:rPr>
          <w:sz w:val="28"/>
          <w:szCs w:val="28"/>
        </w:rPr>
        <w:t xml:space="preserve">greatly improved the quality of medical and scientific research. The work of scientists like Robert Koch in Germany and Joseph Lister in the United Kingdom contributed to the understanding of specific </w:t>
      </w:r>
      <w:r w:rsidR="004866C0" w:rsidRPr="00A12EAC">
        <w:rPr>
          <w:sz w:val="28"/>
          <w:szCs w:val="28"/>
          <w:highlight w:val="magenta"/>
        </w:rPr>
        <w:t>microbes</w:t>
      </w:r>
      <w:r w:rsidR="004866C0" w:rsidRPr="00222BE5">
        <w:rPr>
          <w:sz w:val="28"/>
          <w:szCs w:val="28"/>
        </w:rPr>
        <w:t xml:space="preserve"> and their role in </w:t>
      </w:r>
      <w:bookmarkStart w:id="5" w:name="_Hlk148966958"/>
      <w:r w:rsidR="004866C0" w:rsidRPr="00A12EAC">
        <w:rPr>
          <w:sz w:val="28"/>
          <w:szCs w:val="28"/>
          <w:highlight w:val="magenta"/>
        </w:rPr>
        <w:t>diseases</w:t>
      </w:r>
      <w:bookmarkEnd w:id="5"/>
      <w:r w:rsidR="004866C0" w:rsidRPr="00222BE5">
        <w:rPr>
          <w:sz w:val="28"/>
          <w:szCs w:val="28"/>
        </w:rPr>
        <w:t xml:space="preserve">. Koch's postulates provided a framework for establishing the </w:t>
      </w:r>
      <w:r w:rsidR="004866C0" w:rsidRPr="00A12EAC">
        <w:rPr>
          <w:sz w:val="28"/>
          <w:szCs w:val="28"/>
          <w:highlight w:val="magenta"/>
        </w:rPr>
        <w:t>causative agents</w:t>
      </w:r>
      <w:r w:rsidR="004866C0" w:rsidRPr="00222BE5">
        <w:rPr>
          <w:sz w:val="28"/>
          <w:szCs w:val="28"/>
        </w:rPr>
        <w:t xml:space="preserve"> of infectious diseases.</w:t>
      </w:r>
    </w:p>
    <w:p w14:paraId="7C58B8C5" w14:textId="14C22D3F" w:rsidR="004866C0" w:rsidRPr="00222BE5" w:rsidRDefault="004866C0">
      <w:pPr>
        <w:rPr>
          <w:sz w:val="28"/>
          <w:szCs w:val="28"/>
        </w:rPr>
      </w:pPr>
      <w:r w:rsidRPr="00222BE5">
        <w:rPr>
          <w:sz w:val="28"/>
          <w:szCs w:val="28"/>
        </w:rPr>
        <w:t xml:space="preserve"> </w:t>
      </w:r>
      <w:r w:rsidR="00D14D2C">
        <w:rPr>
          <w:sz w:val="28"/>
          <w:szCs w:val="28"/>
        </w:rPr>
        <w:t xml:space="preserve"> </w:t>
      </w:r>
      <w:r w:rsidR="0030371B" w:rsidRPr="00222BE5">
        <w:rPr>
          <w:sz w:val="28"/>
          <w:szCs w:val="28"/>
          <w:u w:val="single"/>
        </w:rPr>
        <w:t>20th Century</w:t>
      </w:r>
      <w:r w:rsidR="0030371B" w:rsidRPr="00222BE5">
        <w:rPr>
          <w:sz w:val="28"/>
          <w:szCs w:val="28"/>
        </w:rPr>
        <w:t xml:space="preserve">: The 20th century witnessed significant progress in microbiology. The discovery of </w:t>
      </w:r>
      <w:bookmarkStart w:id="6" w:name="_Hlk148967066"/>
      <w:r w:rsidR="0030371B" w:rsidRPr="00A12EAC">
        <w:rPr>
          <w:sz w:val="28"/>
          <w:szCs w:val="28"/>
          <w:highlight w:val="magenta"/>
        </w:rPr>
        <w:t>antibiotics</w:t>
      </w:r>
      <w:bookmarkEnd w:id="6"/>
      <w:r w:rsidR="0030371B" w:rsidRPr="00222BE5">
        <w:rPr>
          <w:sz w:val="28"/>
          <w:szCs w:val="28"/>
        </w:rPr>
        <w:t xml:space="preserve">, such as penicillin by Alexander Fleming, revolutionized the </w:t>
      </w:r>
      <w:bookmarkStart w:id="7" w:name="_Hlk148967159"/>
      <w:r w:rsidR="0030371B" w:rsidRPr="00A12EAC">
        <w:rPr>
          <w:sz w:val="28"/>
          <w:szCs w:val="28"/>
          <w:highlight w:val="magenta"/>
        </w:rPr>
        <w:t>treatment</w:t>
      </w:r>
      <w:r w:rsidR="0030371B" w:rsidRPr="00222BE5">
        <w:rPr>
          <w:sz w:val="28"/>
          <w:szCs w:val="28"/>
        </w:rPr>
        <w:t xml:space="preserve"> </w:t>
      </w:r>
      <w:bookmarkEnd w:id="7"/>
      <w:r w:rsidR="0030371B" w:rsidRPr="00222BE5">
        <w:rPr>
          <w:sz w:val="28"/>
          <w:szCs w:val="28"/>
        </w:rPr>
        <w:t xml:space="preserve">of </w:t>
      </w:r>
      <w:bookmarkStart w:id="8" w:name="_Hlk148967195"/>
      <w:r w:rsidR="0030371B" w:rsidRPr="00A12EAC">
        <w:rPr>
          <w:sz w:val="28"/>
          <w:szCs w:val="28"/>
          <w:highlight w:val="magenta"/>
        </w:rPr>
        <w:t>bacterial infections</w:t>
      </w:r>
      <w:bookmarkEnd w:id="8"/>
      <w:r w:rsidR="0030371B" w:rsidRPr="00222BE5">
        <w:rPr>
          <w:sz w:val="28"/>
          <w:szCs w:val="28"/>
        </w:rPr>
        <w:t xml:space="preserve">. The field of virology emerged, focusing on the study of viruses and their impact on health. The </w:t>
      </w:r>
      <w:r w:rsidR="0030371B" w:rsidRPr="00222BE5">
        <w:rPr>
          <w:sz w:val="28"/>
          <w:szCs w:val="28"/>
        </w:rPr>
        <w:lastRenderedPageBreak/>
        <w:t xml:space="preserve">development of </w:t>
      </w:r>
      <w:bookmarkStart w:id="9" w:name="_Hlk148968882"/>
      <w:r w:rsidR="0030371B" w:rsidRPr="00984725">
        <w:rPr>
          <w:sz w:val="28"/>
          <w:szCs w:val="28"/>
          <w:highlight w:val="magenta"/>
        </w:rPr>
        <w:t>vaccines</w:t>
      </w:r>
      <w:r w:rsidR="0030371B" w:rsidRPr="00222BE5">
        <w:rPr>
          <w:sz w:val="28"/>
          <w:szCs w:val="28"/>
        </w:rPr>
        <w:t xml:space="preserve"> </w:t>
      </w:r>
      <w:bookmarkEnd w:id="9"/>
      <w:r w:rsidR="0030371B" w:rsidRPr="00222BE5">
        <w:rPr>
          <w:sz w:val="28"/>
          <w:szCs w:val="28"/>
        </w:rPr>
        <w:t>and the discovery of DNA's role in genetic information further expanded the scope of microbiology.</w:t>
      </w:r>
    </w:p>
    <w:p w14:paraId="1070F562" w14:textId="784E982F" w:rsidR="0030371B" w:rsidRPr="00222BE5" w:rsidRDefault="00D14D2C">
      <w:pPr>
        <w:rPr>
          <w:sz w:val="28"/>
          <w:szCs w:val="28"/>
        </w:rPr>
      </w:pPr>
      <w:r>
        <w:rPr>
          <w:sz w:val="28"/>
          <w:szCs w:val="28"/>
          <w:u w:val="single"/>
        </w:rPr>
        <w:t xml:space="preserve"> </w:t>
      </w:r>
      <w:r w:rsidR="0030371B" w:rsidRPr="00222BE5">
        <w:rPr>
          <w:sz w:val="28"/>
          <w:szCs w:val="28"/>
          <w:u w:val="single"/>
        </w:rPr>
        <w:t>Modern Microbiology</w:t>
      </w:r>
      <w:r w:rsidR="0030371B" w:rsidRPr="00222BE5">
        <w:rPr>
          <w:sz w:val="28"/>
          <w:szCs w:val="28"/>
        </w:rPr>
        <w:t xml:space="preserve">: Microbiology has continued to evolve and expand in the modern era. Advances in </w:t>
      </w:r>
      <w:bookmarkStart w:id="10" w:name="_Hlk148969023"/>
      <w:r w:rsidR="0030371B" w:rsidRPr="00984725">
        <w:rPr>
          <w:sz w:val="28"/>
          <w:szCs w:val="28"/>
          <w:highlight w:val="magenta"/>
        </w:rPr>
        <w:t>molecular biology</w:t>
      </w:r>
      <w:bookmarkEnd w:id="10"/>
      <w:r w:rsidR="0030371B" w:rsidRPr="00222BE5">
        <w:rPr>
          <w:sz w:val="28"/>
          <w:szCs w:val="28"/>
        </w:rPr>
        <w:t xml:space="preserve">, </w:t>
      </w:r>
      <w:bookmarkStart w:id="11" w:name="_Hlk148969110"/>
      <w:r w:rsidR="0030371B" w:rsidRPr="00984725">
        <w:rPr>
          <w:sz w:val="28"/>
          <w:szCs w:val="28"/>
          <w:highlight w:val="magenta"/>
        </w:rPr>
        <w:t>genetics</w:t>
      </w:r>
      <w:bookmarkEnd w:id="11"/>
      <w:r w:rsidR="0030371B" w:rsidRPr="00222BE5">
        <w:rPr>
          <w:sz w:val="28"/>
          <w:szCs w:val="28"/>
        </w:rPr>
        <w:t xml:space="preserve">, and biotechnology have allowed scientists to </w:t>
      </w:r>
      <w:bookmarkStart w:id="12" w:name="_Hlk148969190"/>
      <w:r w:rsidR="0030371B" w:rsidRPr="00984725">
        <w:rPr>
          <w:sz w:val="28"/>
          <w:szCs w:val="28"/>
          <w:highlight w:val="magenta"/>
        </w:rPr>
        <w:t>manipulate microorganisms</w:t>
      </w:r>
      <w:bookmarkEnd w:id="12"/>
      <w:r w:rsidR="0030371B" w:rsidRPr="00222BE5">
        <w:rPr>
          <w:sz w:val="28"/>
          <w:szCs w:val="28"/>
        </w:rPr>
        <w:t xml:space="preserve"> for various applications, including the production of </w:t>
      </w:r>
      <w:bookmarkStart w:id="13" w:name="_Hlk148969238"/>
      <w:r w:rsidR="0030371B" w:rsidRPr="00984725">
        <w:rPr>
          <w:sz w:val="28"/>
          <w:szCs w:val="28"/>
          <w:highlight w:val="magenta"/>
        </w:rPr>
        <w:t>biofuels</w:t>
      </w:r>
      <w:bookmarkEnd w:id="13"/>
      <w:r w:rsidR="0030371B" w:rsidRPr="00222BE5">
        <w:rPr>
          <w:sz w:val="28"/>
          <w:szCs w:val="28"/>
        </w:rPr>
        <w:t xml:space="preserve">, </w:t>
      </w:r>
      <w:r w:rsidR="0030371B" w:rsidRPr="00984725">
        <w:rPr>
          <w:sz w:val="28"/>
          <w:szCs w:val="28"/>
          <w:highlight w:val="magenta"/>
        </w:rPr>
        <w:t>bioremediation</w:t>
      </w:r>
      <w:r w:rsidR="0030371B" w:rsidRPr="00222BE5">
        <w:rPr>
          <w:sz w:val="28"/>
          <w:szCs w:val="28"/>
        </w:rPr>
        <w:t xml:space="preserve">, and the development of new </w:t>
      </w:r>
      <w:bookmarkStart w:id="14" w:name="_Hlk148969369"/>
      <w:r w:rsidR="0030371B" w:rsidRPr="00984725">
        <w:rPr>
          <w:sz w:val="28"/>
          <w:szCs w:val="28"/>
          <w:highlight w:val="magenta"/>
        </w:rPr>
        <w:t>therapies</w:t>
      </w:r>
      <w:bookmarkEnd w:id="14"/>
      <w:r w:rsidR="0030371B" w:rsidRPr="00222BE5">
        <w:rPr>
          <w:sz w:val="28"/>
          <w:szCs w:val="28"/>
        </w:rPr>
        <w:t>.</w:t>
      </w:r>
    </w:p>
    <w:p w14:paraId="714A7156" w14:textId="7A313C28" w:rsidR="0030371B" w:rsidRPr="00222BE5" w:rsidRDefault="00D14D2C">
      <w:pPr>
        <w:rPr>
          <w:sz w:val="28"/>
          <w:szCs w:val="28"/>
        </w:rPr>
      </w:pPr>
      <w:r>
        <w:rPr>
          <w:sz w:val="28"/>
          <w:szCs w:val="28"/>
          <w:u w:val="single"/>
        </w:rPr>
        <w:t xml:space="preserve"> </w:t>
      </w:r>
      <w:r w:rsidR="0030371B" w:rsidRPr="00222BE5">
        <w:rPr>
          <w:sz w:val="28"/>
          <w:szCs w:val="28"/>
          <w:u w:val="single"/>
        </w:rPr>
        <w:t>Environmental and Applied Microbiology</w:t>
      </w:r>
      <w:r w:rsidR="0030371B" w:rsidRPr="00222BE5">
        <w:rPr>
          <w:sz w:val="28"/>
          <w:szCs w:val="28"/>
        </w:rPr>
        <w:t xml:space="preserve">: Microbiology has also become essential in studying environmental processes, including the role of microorganisms in </w:t>
      </w:r>
      <w:bookmarkStart w:id="15" w:name="_Hlk148969500"/>
      <w:r w:rsidR="0030371B" w:rsidRPr="00984725">
        <w:rPr>
          <w:sz w:val="28"/>
          <w:szCs w:val="28"/>
          <w:highlight w:val="magenta"/>
        </w:rPr>
        <w:t>nutrient cycling</w:t>
      </w:r>
      <w:r w:rsidR="0030371B" w:rsidRPr="00222BE5">
        <w:rPr>
          <w:sz w:val="28"/>
          <w:szCs w:val="28"/>
        </w:rPr>
        <w:t xml:space="preserve"> </w:t>
      </w:r>
      <w:bookmarkEnd w:id="15"/>
      <w:r w:rsidR="0030371B" w:rsidRPr="00222BE5">
        <w:rPr>
          <w:sz w:val="28"/>
          <w:szCs w:val="28"/>
        </w:rPr>
        <w:t xml:space="preserve">and the </w:t>
      </w:r>
      <w:r w:rsidR="0030371B" w:rsidRPr="008974A5">
        <w:rPr>
          <w:sz w:val="28"/>
          <w:szCs w:val="28"/>
          <w:highlight w:val="magenta"/>
        </w:rPr>
        <w:t>degradation of pollutants</w:t>
      </w:r>
      <w:r w:rsidR="0030371B" w:rsidRPr="00222BE5">
        <w:rPr>
          <w:sz w:val="28"/>
          <w:szCs w:val="28"/>
        </w:rPr>
        <w:t>. Applied microbiology is used in various industries, such as food production, agriculture, and pharmaceuticals.</w:t>
      </w:r>
    </w:p>
    <w:p w14:paraId="3162DA50" w14:textId="4DDDB8C0" w:rsidR="0030371B" w:rsidRDefault="00D14D2C">
      <w:pPr>
        <w:rPr>
          <w:sz w:val="28"/>
          <w:szCs w:val="28"/>
        </w:rPr>
      </w:pPr>
      <w:r>
        <w:rPr>
          <w:sz w:val="28"/>
          <w:szCs w:val="28"/>
          <w:u w:val="single"/>
        </w:rPr>
        <w:t xml:space="preserve"> </w:t>
      </w:r>
      <w:r w:rsidR="0030371B" w:rsidRPr="00222BE5">
        <w:rPr>
          <w:sz w:val="28"/>
          <w:szCs w:val="28"/>
          <w:u w:val="single"/>
        </w:rPr>
        <w:t>Emerging Challenges</w:t>
      </w:r>
      <w:r w:rsidR="0030371B" w:rsidRPr="00222BE5">
        <w:rPr>
          <w:sz w:val="28"/>
          <w:szCs w:val="28"/>
        </w:rPr>
        <w:t xml:space="preserve">: Microbiology continues to be a dynamic field with new challenges, such as the rise of </w:t>
      </w:r>
      <w:r w:rsidR="0030371B" w:rsidRPr="008974A5">
        <w:rPr>
          <w:sz w:val="28"/>
          <w:szCs w:val="28"/>
          <w:highlight w:val="magenta"/>
        </w:rPr>
        <w:t>antibiotic-resistant bacteria</w:t>
      </w:r>
      <w:r w:rsidR="0030371B" w:rsidRPr="00222BE5">
        <w:rPr>
          <w:sz w:val="28"/>
          <w:szCs w:val="28"/>
        </w:rPr>
        <w:t xml:space="preserve">, emerging </w:t>
      </w:r>
      <w:r w:rsidR="0030371B" w:rsidRPr="008974A5">
        <w:rPr>
          <w:sz w:val="28"/>
          <w:szCs w:val="28"/>
          <w:highlight w:val="magenta"/>
        </w:rPr>
        <w:t>infectious diseases</w:t>
      </w:r>
      <w:r w:rsidR="0030371B" w:rsidRPr="00222BE5">
        <w:rPr>
          <w:sz w:val="28"/>
          <w:szCs w:val="28"/>
        </w:rPr>
        <w:t xml:space="preserve">, and the study of the </w:t>
      </w:r>
      <w:r w:rsidR="0030371B" w:rsidRPr="008974A5">
        <w:rPr>
          <w:sz w:val="28"/>
          <w:szCs w:val="28"/>
          <w:highlight w:val="magenta"/>
        </w:rPr>
        <w:t>human microbiome</w:t>
      </w:r>
      <w:r w:rsidR="0030371B" w:rsidRPr="00222BE5">
        <w:rPr>
          <w:sz w:val="28"/>
          <w:szCs w:val="28"/>
        </w:rPr>
        <w:t xml:space="preserve">. These challenges require ongoing research and </w:t>
      </w:r>
      <w:bookmarkStart w:id="16" w:name="_Hlk148970210"/>
      <w:r w:rsidR="0030371B" w:rsidRPr="00CE23B2">
        <w:rPr>
          <w:sz w:val="28"/>
          <w:szCs w:val="28"/>
          <w:highlight w:val="magenta"/>
        </w:rPr>
        <w:t>innovation</w:t>
      </w:r>
      <w:bookmarkEnd w:id="16"/>
      <w:r w:rsidR="0030371B" w:rsidRPr="00CE23B2">
        <w:rPr>
          <w:sz w:val="28"/>
          <w:szCs w:val="28"/>
          <w:highlight w:val="magenta"/>
        </w:rPr>
        <w:t>.</w:t>
      </w:r>
    </w:p>
    <w:p w14:paraId="031CD2E1" w14:textId="77777777" w:rsidR="00D14D2C" w:rsidRDefault="00D14D2C">
      <w:pPr>
        <w:rPr>
          <w:sz w:val="28"/>
          <w:szCs w:val="28"/>
        </w:rPr>
      </w:pPr>
    </w:p>
    <w:p w14:paraId="45147571" w14:textId="3359E137" w:rsidR="00D14D2C" w:rsidRPr="00CE23B2" w:rsidRDefault="00D14D2C" w:rsidP="00CE23B2">
      <w:pPr>
        <w:jc w:val="center"/>
        <w:rPr>
          <w:b/>
          <w:bCs/>
          <w:sz w:val="32"/>
          <w:szCs w:val="32"/>
        </w:rPr>
      </w:pPr>
      <w:r w:rsidRPr="00CE23B2">
        <w:rPr>
          <w:b/>
          <w:bCs/>
          <w:sz w:val="32"/>
          <w:szCs w:val="32"/>
        </w:rPr>
        <w:t>Key words/ scientific:</w:t>
      </w:r>
    </w:p>
    <w:p w14:paraId="289A044E" w14:textId="463D8BA5" w:rsidR="00D14D2C" w:rsidRPr="00CE23B2" w:rsidRDefault="00D14D2C" w:rsidP="00CE23B2">
      <w:pPr>
        <w:pStyle w:val="ListParagraph"/>
        <w:numPr>
          <w:ilvl w:val="0"/>
          <w:numId w:val="1"/>
        </w:numPr>
        <w:rPr>
          <w:sz w:val="28"/>
          <w:szCs w:val="28"/>
        </w:rPr>
      </w:pPr>
      <w:r w:rsidRPr="000B305D">
        <w:rPr>
          <w:sz w:val="28"/>
          <w:szCs w:val="28"/>
        </w:rPr>
        <w:t>observed and harnessed microorganisms</w:t>
      </w:r>
      <w:r w:rsidRPr="000B305D">
        <w:rPr>
          <w:sz w:val="28"/>
          <w:szCs w:val="28"/>
        </w:rPr>
        <w:t xml:space="preserve">: to look and </w:t>
      </w:r>
      <w:r w:rsidRPr="000B305D">
        <w:rPr>
          <w:sz w:val="28"/>
          <w:szCs w:val="28"/>
        </w:rPr>
        <w:t>take advantage of</w:t>
      </w:r>
      <w:r w:rsidRPr="000B305D">
        <w:rPr>
          <w:sz w:val="28"/>
          <w:szCs w:val="28"/>
        </w:rPr>
        <w:t xml:space="preserve"> living creatures.</w:t>
      </w:r>
      <w:r w:rsidR="00CE23B2">
        <w:rPr>
          <w:sz w:val="28"/>
          <w:szCs w:val="28"/>
        </w:rPr>
        <w:t xml:space="preserve"> </w:t>
      </w:r>
      <w:r w:rsidRPr="00CE23B2">
        <w:rPr>
          <w:sz w:val="28"/>
          <w:szCs w:val="28"/>
        </w:rPr>
        <w:t xml:space="preserve">In Arabic: </w:t>
      </w:r>
      <w:r w:rsidRPr="00CE23B2">
        <w:rPr>
          <w:sz w:val="28"/>
          <w:szCs w:val="28"/>
        </w:rPr>
        <w:t>الكائنات الحية الدقيقة المرصودة والمستغلة</w:t>
      </w:r>
    </w:p>
    <w:p w14:paraId="5BD400B2" w14:textId="28A0C79C" w:rsidR="00D14D2C" w:rsidRPr="00904258" w:rsidRDefault="00904258" w:rsidP="00904258">
      <w:pPr>
        <w:pStyle w:val="ListParagraph"/>
        <w:numPr>
          <w:ilvl w:val="0"/>
          <w:numId w:val="1"/>
        </w:numPr>
        <w:rPr>
          <w:sz w:val="28"/>
          <w:szCs w:val="28"/>
        </w:rPr>
      </w:pPr>
      <w:r w:rsidRPr="00904258">
        <w:rPr>
          <w:sz w:val="28"/>
          <w:szCs w:val="28"/>
        </w:rPr>
        <w:t>fermentation of beer</w:t>
      </w:r>
      <w:r>
        <w:rPr>
          <w:sz w:val="28"/>
          <w:szCs w:val="28"/>
        </w:rPr>
        <w:t xml:space="preserve">: </w:t>
      </w:r>
      <w:r w:rsidRPr="00904258">
        <w:rPr>
          <w:sz w:val="28"/>
          <w:szCs w:val="28"/>
        </w:rPr>
        <w:t>تخمير البيرة</w:t>
      </w:r>
    </w:p>
    <w:p w14:paraId="4540BCCB" w14:textId="68CF6504" w:rsidR="00D14D2C" w:rsidRDefault="00904258" w:rsidP="00904258">
      <w:pPr>
        <w:pStyle w:val="ListParagraph"/>
        <w:numPr>
          <w:ilvl w:val="0"/>
          <w:numId w:val="1"/>
        </w:numPr>
        <w:rPr>
          <w:sz w:val="28"/>
          <w:szCs w:val="28"/>
        </w:rPr>
      </w:pPr>
      <w:r w:rsidRPr="00904258">
        <w:rPr>
          <w:sz w:val="28"/>
          <w:szCs w:val="28"/>
        </w:rPr>
        <w:t>molds</w:t>
      </w:r>
      <w:r>
        <w:rPr>
          <w:sz w:val="28"/>
          <w:szCs w:val="28"/>
        </w:rPr>
        <w:t xml:space="preserve">: </w:t>
      </w:r>
      <w:r w:rsidRPr="00904258">
        <w:rPr>
          <w:sz w:val="28"/>
          <w:szCs w:val="28"/>
        </w:rPr>
        <w:t>قوالب</w:t>
      </w:r>
    </w:p>
    <w:p w14:paraId="7C23D13B" w14:textId="5F0526E3" w:rsidR="00904258" w:rsidRDefault="00904258" w:rsidP="00904258">
      <w:pPr>
        <w:pStyle w:val="ListParagraph"/>
        <w:numPr>
          <w:ilvl w:val="0"/>
          <w:numId w:val="1"/>
        </w:numPr>
        <w:rPr>
          <w:sz w:val="28"/>
          <w:szCs w:val="28"/>
        </w:rPr>
      </w:pPr>
      <w:r w:rsidRPr="00904258">
        <w:rPr>
          <w:sz w:val="28"/>
          <w:szCs w:val="28"/>
        </w:rPr>
        <w:t>single-celled organisms</w:t>
      </w:r>
      <w:r>
        <w:rPr>
          <w:sz w:val="28"/>
          <w:szCs w:val="28"/>
        </w:rPr>
        <w:t xml:space="preserve">: </w:t>
      </w:r>
      <w:r w:rsidRPr="00904258">
        <w:rPr>
          <w:sz w:val="28"/>
          <w:szCs w:val="28"/>
        </w:rPr>
        <w:t>الكائنات وحيدة الخلية</w:t>
      </w:r>
    </w:p>
    <w:p w14:paraId="339BED75" w14:textId="29E92071" w:rsidR="00904258" w:rsidRDefault="000F6BFF" w:rsidP="00904258">
      <w:pPr>
        <w:pStyle w:val="ListParagraph"/>
        <w:numPr>
          <w:ilvl w:val="0"/>
          <w:numId w:val="1"/>
        </w:numPr>
        <w:rPr>
          <w:sz w:val="28"/>
          <w:szCs w:val="28"/>
        </w:rPr>
      </w:pPr>
      <w:r w:rsidRPr="000F6BFF">
        <w:rPr>
          <w:sz w:val="28"/>
          <w:szCs w:val="28"/>
        </w:rPr>
        <w:t>the germ theory of disease</w:t>
      </w:r>
      <w:r>
        <w:rPr>
          <w:sz w:val="28"/>
          <w:szCs w:val="28"/>
        </w:rPr>
        <w:t xml:space="preserve">: </w:t>
      </w:r>
      <w:r w:rsidRPr="000F6BFF">
        <w:rPr>
          <w:sz w:val="28"/>
          <w:szCs w:val="28"/>
        </w:rPr>
        <w:t>النظرية الجرثومية للمرض</w:t>
      </w:r>
    </w:p>
    <w:p w14:paraId="00C39F2C" w14:textId="1BE76115" w:rsidR="000F6BFF" w:rsidRDefault="000F6BFF" w:rsidP="000F6BFF">
      <w:pPr>
        <w:pStyle w:val="ListParagraph"/>
        <w:numPr>
          <w:ilvl w:val="0"/>
          <w:numId w:val="1"/>
        </w:numPr>
        <w:rPr>
          <w:sz w:val="28"/>
          <w:szCs w:val="28"/>
        </w:rPr>
      </w:pPr>
      <w:r w:rsidRPr="000F6BFF">
        <w:rPr>
          <w:sz w:val="28"/>
          <w:szCs w:val="28"/>
        </w:rPr>
        <w:t>infectious diseases</w:t>
      </w:r>
      <w:r>
        <w:rPr>
          <w:sz w:val="28"/>
          <w:szCs w:val="28"/>
        </w:rPr>
        <w:t xml:space="preserve"> : </w:t>
      </w:r>
      <w:r w:rsidRPr="000F6BFF">
        <w:rPr>
          <w:sz w:val="28"/>
          <w:szCs w:val="28"/>
        </w:rPr>
        <w:t>أمراض معدية</w:t>
      </w:r>
    </w:p>
    <w:p w14:paraId="67AF34AE" w14:textId="0209FB44" w:rsidR="000F6BFF" w:rsidRDefault="00F864F3" w:rsidP="000F6BFF">
      <w:pPr>
        <w:pStyle w:val="ListParagraph"/>
        <w:numPr>
          <w:ilvl w:val="0"/>
          <w:numId w:val="1"/>
        </w:numPr>
        <w:rPr>
          <w:sz w:val="28"/>
          <w:szCs w:val="28"/>
        </w:rPr>
      </w:pPr>
      <w:r w:rsidRPr="00F864F3">
        <w:rPr>
          <w:sz w:val="28"/>
          <w:szCs w:val="28"/>
        </w:rPr>
        <w:t>disease prevention and treatment</w:t>
      </w:r>
      <w:r>
        <w:rPr>
          <w:sz w:val="28"/>
          <w:szCs w:val="28"/>
        </w:rPr>
        <w:t xml:space="preserve">: </w:t>
      </w:r>
      <w:r w:rsidRPr="00F864F3">
        <w:rPr>
          <w:sz w:val="28"/>
          <w:szCs w:val="28"/>
        </w:rPr>
        <w:t>الوقاية من الأمراض وعلاجها</w:t>
      </w:r>
    </w:p>
    <w:p w14:paraId="074B4306" w14:textId="139AF3C9" w:rsidR="00F864F3" w:rsidRDefault="00F864F3" w:rsidP="000F6BFF">
      <w:pPr>
        <w:pStyle w:val="ListParagraph"/>
        <w:numPr>
          <w:ilvl w:val="0"/>
          <w:numId w:val="1"/>
        </w:numPr>
        <w:rPr>
          <w:sz w:val="28"/>
          <w:szCs w:val="28"/>
        </w:rPr>
      </w:pPr>
      <w:r w:rsidRPr="00F864F3">
        <w:rPr>
          <w:sz w:val="28"/>
          <w:szCs w:val="28"/>
        </w:rPr>
        <w:t>aseptic technique</w:t>
      </w:r>
      <w:r>
        <w:rPr>
          <w:sz w:val="28"/>
          <w:szCs w:val="28"/>
        </w:rPr>
        <w:t xml:space="preserve">: </w:t>
      </w:r>
      <w:r w:rsidRPr="00F864F3">
        <w:rPr>
          <w:sz w:val="28"/>
          <w:szCs w:val="28"/>
        </w:rPr>
        <w:t>تقنية العقيم</w:t>
      </w:r>
    </w:p>
    <w:p w14:paraId="365071A1" w14:textId="228980F7" w:rsidR="00A3717C" w:rsidRDefault="00A3717C" w:rsidP="000F6BFF">
      <w:pPr>
        <w:pStyle w:val="ListParagraph"/>
        <w:numPr>
          <w:ilvl w:val="0"/>
          <w:numId w:val="1"/>
        </w:numPr>
        <w:rPr>
          <w:sz w:val="28"/>
          <w:szCs w:val="28"/>
        </w:rPr>
      </w:pPr>
      <w:r w:rsidRPr="00A3717C">
        <w:rPr>
          <w:sz w:val="28"/>
          <w:szCs w:val="28"/>
        </w:rPr>
        <w:t>sterilization</w:t>
      </w:r>
      <w:r>
        <w:rPr>
          <w:sz w:val="28"/>
          <w:szCs w:val="28"/>
        </w:rPr>
        <w:t xml:space="preserve">: </w:t>
      </w:r>
      <w:r w:rsidRPr="00A3717C">
        <w:rPr>
          <w:sz w:val="28"/>
          <w:szCs w:val="28"/>
        </w:rPr>
        <w:t>تعقيم</w:t>
      </w:r>
    </w:p>
    <w:p w14:paraId="09E147BB" w14:textId="33B048D7" w:rsidR="00A12EAC" w:rsidRDefault="00A12EAC" w:rsidP="000F6BFF">
      <w:pPr>
        <w:pStyle w:val="ListParagraph"/>
        <w:numPr>
          <w:ilvl w:val="0"/>
          <w:numId w:val="1"/>
        </w:numPr>
        <w:rPr>
          <w:sz w:val="28"/>
          <w:szCs w:val="28"/>
        </w:rPr>
      </w:pPr>
      <w:r w:rsidRPr="00A12EAC">
        <w:rPr>
          <w:sz w:val="28"/>
          <w:szCs w:val="28"/>
        </w:rPr>
        <w:t>microbes</w:t>
      </w:r>
      <w:r>
        <w:rPr>
          <w:sz w:val="28"/>
          <w:szCs w:val="28"/>
        </w:rPr>
        <w:t xml:space="preserve">: </w:t>
      </w:r>
      <w:r w:rsidRPr="00A12EAC">
        <w:rPr>
          <w:sz w:val="28"/>
          <w:szCs w:val="28"/>
        </w:rPr>
        <w:t>الميكروبات</w:t>
      </w:r>
    </w:p>
    <w:p w14:paraId="1D730CEB" w14:textId="3F15A104" w:rsidR="00A12EAC" w:rsidRDefault="00A12EAC" w:rsidP="000F6BFF">
      <w:pPr>
        <w:pStyle w:val="ListParagraph"/>
        <w:numPr>
          <w:ilvl w:val="0"/>
          <w:numId w:val="1"/>
        </w:numPr>
        <w:rPr>
          <w:sz w:val="28"/>
          <w:szCs w:val="28"/>
        </w:rPr>
      </w:pPr>
      <w:r w:rsidRPr="00A12EAC">
        <w:rPr>
          <w:sz w:val="28"/>
          <w:szCs w:val="28"/>
        </w:rPr>
        <w:t>diseases</w:t>
      </w:r>
      <w:r>
        <w:rPr>
          <w:sz w:val="28"/>
          <w:szCs w:val="28"/>
        </w:rPr>
        <w:t xml:space="preserve">: </w:t>
      </w:r>
      <w:r w:rsidRPr="00A12EAC">
        <w:rPr>
          <w:sz w:val="28"/>
          <w:szCs w:val="28"/>
        </w:rPr>
        <w:t>الأمراض</w:t>
      </w:r>
    </w:p>
    <w:p w14:paraId="0A3EDD71" w14:textId="7A4B2950" w:rsidR="00A12EAC" w:rsidRDefault="00A12EAC" w:rsidP="000F6BFF">
      <w:pPr>
        <w:pStyle w:val="ListParagraph"/>
        <w:numPr>
          <w:ilvl w:val="0"/>
          <w:numId w:val="1"/>
        </w:numPr>
        <w:rPr>
          <w:sz w:val="28"/>
          <w:szCs w:val="28"/>
        </w:rPr>
      </w:pPr>
      <w:r w:rsidRPr="00A12EAC">
        <w:rPr>
          <w:sz w:val="28"/>
          <w:szCs w:val="28"/>
        </w:rPr>
        <w:t>causative agents</w:t>
      </w:r>
      <w:r>
        <w:rPr>
          <w:sz w:val="28"/>
          <w:szCs w:val="28"/>
        </w:rPr>
        <w:t xml:space="preserve">: </w:t>
      </w:r>
      <w:r w:rsidRPr="00A12EAC">
        <w:rPr>
          <w:sz w:val="28"/>
          <w:szCs w:val="28"/>
        </w:rPr>
        <w:t>العوامل المسببة</w:t>
      </w:r>
    </w:p>
    <w:p w14:paraId="1C785622" w14:textId="39273CF6" w:rsidR="00A12EAC" w:rsidRDefault="00A12EAC" w:rsidP="000F6BFF">
      <w:pPr>
        <w:pStyle w:val="ListParagraph"/>
        <w:numPr>
          <w:ilvl w:val="0"/>
          <w:numId w:val="1"/>
        </w:numPr>
        <w:rPr>
          <w:sz w:val="28"/>
          <w:szCs w:val="28"/>
        </w:rPr>
      </w:pPr>
      <w:r w:rsidRPr="00A12EAC">
        <w:rPr>
          <w:sz w:val="28"/>
          <w:szCs w:val="28"/>
        </w:rPr>
        <w:t>antibiotics</w:t>
      </w:r>
      <w:r>
        <w:rPr>
          <w:sz w:val="28"/>
          <w:szCs w:val="28"/>
        </w:rPr>
        <w:t xml:space="preserve">: </w:t>
      </w:r>
      <w:r w:rsidRPr="00A12EAC">
        <w:rPr>
          <w:sz w:val="28"/>
          <w:szCs w:val="28"/>
        </w:rPr>
        <w:t>مضادات حيوية</w:t>
      </w:r>
    </w:p>
    <w:p w14:paraId="74A28560" w14:textId="34F06F7D" w:rsidR="00A12EAC" w:rsidRDefault="00A12EAC" w:rsidP="000F6BFF">
      <w:pPr>
        <w:pStyle w:val="ListParagraph"/>
        <w:numPr>
          <w:ilvl w:val="0"/>
          <w:numId w:val="1"/>
        </w:numPr>
        <w:rPr>
          <w:sz w:val="28"/>
          <w:szCs w:val="28"/>
        </w:rPr>
      </w:pPr>
      <w:r w:rsidRPr="00A12EAC">
        <w:rPr>
          <w:sz w:val="28"/>
          <w:szCs w:val="28"/>
        </w:rPr>
        <w:t>treatment</w:t>
      </w:r>
      <w:r>
        <w:rPr>
          <w:sz w:val="28"/>
          <w:szCs w:val="28"/>
        </w:rPr>
        <w:t xml:space="preserve">: </w:t>
      </w:r>
      <w:r w:rsidRPr="00A12EAC">
        <w:rPr>
          <w:sz w:val="28"/>
          <w:szCs w:val="28"/>
        </w:rPr>
        <w:t>علاج</w:t>
      </w:r>
    </w:p>
    <w:p w14:paraId="074E291C" w14:textId="4D975A47" w:rsidR="00A12EAC" w:rsidRDefault="00A12EAC" w:rsidP="000F6BFF">
      <w:pPr>
        <w:pStyle w:val="ListParagraph"/>
        <w:numPr>
          <w:ilvl w:val="0"/>
          <w:numId w:val="1"/>
        </w:numPr>
        <w:rPr>
          <w:sz w:val="28"/>
          <w:szCs w:val="28"/>
        </w:rPr>
      </w:pPr>
      <w:r w:rsidRPr="00A12EAC">
        <w:rPr>
          <w:sz w:val="28"/>
          <w:szCs w:val="28"/>
        </w:rPr>
        <w:t>bacterial infections</w:t>
      </w:r>
      <w:r>
        <w:rPr>
          <w:sz w:val="28"/>
          <w:szCs w:val="28"/>
        </w:rPr>
        <w:t xml:space="preserve">: </w:t>
      </w:r>
      <w:r w:rsidRPr="00A12EAC">
        <w:rPr>
          <w:sz w:val="28"/>
          <w:szCs w:val="28"/>
        </w:rPr>
        <w:t>الالتهابات البكتيرية</w:t>
      </w:r>
    </w:p>
    <w:p w14:paraId="4126AD22" w14:textId="24FCDBEE" w:rsidR="00A12EAC" w:rsidRDefault="00984725" w:rsidP="000F6BFF">
      <w:pPr>
        <w:pStyle w:val="ListParagraph"/>
        <w:numPr>
          <w:ilvl w:val="0"/>
          <w:numId w:val="1"/>
        </w:numPr>
        <w:rPr>
          <w:sz w:val="28"/>
          <w:szCs w:val="28"/>
        </w:rPr>
      </w:pPr>
      <w:r w:rsidRPr="00984725">
        <w:rPr>
          <w:sz w:val="28"/>
          <w:szCs w:val="28"/>
        </w:rPr>
        <w:lastRenderedPageBreak/>
        <w:t>vaccines</w:t>
      </w:r>
      <w:r>
        <w:rPr>
          <w:sz w:val="28"/>
          <w:szCs w:val="28"/>
        </w:rPr>
        <w:t xml:space="preserve">: </w:t>
      </w:r>
      <w:r w:rsidRPr="00984725">
        <w:rPr>
          <w:sz w:val="28"/>
          <w:szCs w:val="28"/>
        </w:rPr>
        <w:t>اللقاحات</w:t>
      </w:r>
    </w:p>
    <w:p w14:paraId="4AFD745D" w14:textId="28DECC0C" w:rsidR="00984725" w:rsidRDefault="00984725" w:rsidP="000F6BFF">
      <w:pPr>
        <w:pStyle w:val="ListParagraph"/>
        <w:numPr>
          <w:ilvl w:val="0"/>
          <w:numId w:val="1"/>
        </w:numPr>
        <w:rPr>
          <w:sz w:val="28"/>
          <w:szCs w:val="28"/>
        </w:rPr>
      </w:pPr>
      <w:r w:rsidRPr="00984725">
        <w:rPr>
          <w:sz w:val="28"/>
          <w:szCs w:val="28"/>
        </w:rPr>
        <w:t>molecular biology</w:t>
      </w:r>
      <w:r>
        <w:rPr>
          <w:sz w:val="28"/>
          <w:szCs w:val="28"/>
        </w:rPr>
        <w:t xml:space="preserve">: </w:t>
      </w:r>
      <w:r w:rsidRPr="00984725">
        <w:rPr>
          <w:sz w:val="28"/>
          <w:szCs w:val="28"/>
        </w:rPr>
        <w:t>البيولوجيا الجزيئية</w:t>
      </w:r>
    </w:p>
    <w:p w14:paraId="5EE36641" w14:textId="1284F0B5" w:rsidR="00984725" w:rsidRDefault="00984725" w:rsidP="000F6BFF">
      <w:pPr>
        <w:pStyle w:val="ListParagraph"/>
        <w:numPr>
          <w:ilvl w:val="0"/>
          <w:numId w:val="1"/>
        </w:numPr>
        <w:rPr>
          <w:sz w:val="28"/>
          <w:szCs w:val="28"/>
        </w:rPr>
      </w:pPr>
      <w:r w:rsidRPr="00984725">
        <w:rPr>
          <w:sz w:val="28"/>
          <w:szCs w:val="28"/>
        </w:rPr>
        <w:t>genetics</w:t>
      </w:r>
      <w:r>
        <w:rPr>
          <w:sz w:val="28"/>
          <w:szCs w:val="28"/>
        </w:rPr>
        <w:t xml:space="preserve">: </w:t>
      </w:r>
      <w:r w:rsidRPr="00984725">
        <w:rPr>
          <w:sz w:val="28"/>
          <w:szCs w:val="28"/>
        </w:rPr>
        <w:t>علم الوراثة</w:t>
      </w:r>
    </w:p>
    <w:p w14:paraId="25411423" w14:textId="7DB31F38" w:rsidR="00984725" w:rsidRDefault="00984725" w:rsidP="000F6BFF">
      <w:pPr>
        <w:pStyle w:val="ListParagraph"/>
        <w:numPr>
          <w:ilvl w:val="0"/>
          <w:numId w:val="1"/>
        </w:numPr>
        <w:rPr>
          <w:sz w:val="28"/>
          <w:szCs w:val="28"/>
        </w:rPr>
      </w:pPr>
      <w:r w:rsidRPr="00984725">
        <w:rPr>
          <w:sz w:val="28"/>
          <w:szCs w:val="28"/>
        </w:rPr>
        <w:t>manipulate microorganisms</w:t>
      </w:r>
      <w:r>
        <w:rPr>
          <w:sz w:val="28"/>
          <w:szCs w:val="28"/>
        </w:rPr>
        <w:t xml:space="preserve">: </w:t>
      </w:r>
      <w:r w:rsidRPr="00984725">
        <w:rPr>
          <w:sz w:val="28"/>
          <w:szCs w:val="28"/>
        </w:rPr>
        <w:t>التلاعب بالكائنات الحية الدقيقة</w:t>
      </w:r>
    </w:p>
    <w:p w14:paraId="2D31AF9C" w14:textId="3AD4B3A6" w:rsidR="00984725" w:rsidRDefault="00984725" w:rsidP="000F6BFF">
      <w:pPr>
        <w:pStyle w:val="ListParagraph"/>
        <w:numPr>
          <w:ilvl w:val="0"/>
          <w:numId w:val="1"/>
        </w:numPr>
        <w:rPr>
          <w:sz w:val="28"/>
          <w:szCs w:val="28"/>
        </w:rPr>
      </w:pPr>
      <w:r w:rsidRPr="00984725">
        <w:rPr>
          <w:sz w:val="28"/>
          <w:szCs w:val="28"/>
        </w:rPr>
        <w:t>biofuels</w:t>
      </w:r>
      <w:r>
        <w:rPr>
          <w:sz w:val="28"/>
          <w:szCs w:val="28"/>
        </w:rPr>
        <w:t xml:space="preserve">: </w:t>
      </w:r>
      <w:r w:rsidRPr="00984725">
        <w:rPr>
          <w:sz w:val="28"/>
          <w:szCs w:val="28"/>
        </w:rPr>
        <w:t>الوقود الحيوي</w:t>
      </w:r>
    </w:p>
    <w:p w14:paraId="59452632" w14:textId="227A2E15" w:rsidR="00984725" w:rsidRDefault="00984725" w:rsidP="000F6BFF">
      <w:pPr>
        <w:pStyle w:val="ListParagraph"/>
        <w:numPr>
          <w:ilvl w:val="0"/>
          <w:numId w:val="1"/>
        </w:numPr>
        <w:rPr>
          <w:sz w:val="28"/>
          <w:szCs w:val="28"/>
        </w:rPr>
      </w:pPr>
      <w:r w:rsidRPr="00984725">
        <w:rPr>
          <w:sz w:val="28"/>
          <w:szCs w:val="28"/>
        </w:rPr>
        <w:t>bioremediation</w:t>
      </w:r>
      <w:r>
        <w:rPr>
          <w:sz w:val="28"/>
          <w:szCs w:val="28"/>
        </w:rPr>
        <w:t xml:space="preserve">: </w:t>
      </w:r>
      <w:r w:rsidRPr="00984725">
        <w:rPr>
          <w:sz w:val="28"/>
          <w:szCs w:val="28"/>
        </w:rPr>
        <w:t>المعالجة الحيوية</w:t>
      </w:r>
    </w:p>
    <w:p w14:paraId="65A7258B" w14:textId="78509A0A" w:rsidR="00984725" w:rsidRDefault="00984725" w:rsidP="000F6BFF">
      <w:pPr>
        <w:pStyle w:val="ListParagraph"/>
        <w:numPr>
          <w:ilvl w:val="0"/>
          <w:numId w:val="1"/>
        </w:numPr>
        <w:rPr>
          <w:sz w:val="28"/>
          <w:szCs w:val="28"/>
        </w:rPr>
      </w:pPr>
      <w:r w:rsidRPr="00984725">
        <w:rPr>
          <w:sz w:val="28"/>
          <w:szCs w:val="28"/>
        </w:rPr>
        <w:t>therapies</w:t>
      </w:r>
      <w:r>
        <w:rPr>
          <w:sz w:val="28"/>
          <w:szCs w:val="28"/>
        </w:rPr>
        <w:t xml:space="preserve">: </w:t>
      </w:r>
      <w:r w:rsidRPr="00984725">
        <w:rPr>
          <w:sz w:val="28"/>
          <w:szCs w:val="28"/>
        </w:rPr>
        <w:t>العلاجات</w:t>
      </w:r>
    </w:p>
    <w:p w14:paraId="7665638E" w14:textId="36962C0E" w:rsidR="00984725" w:rsidRDefault="008974A5" w:rsidP="000F6BFF">
      <w:pPr>
        <w:pStyle w:val="ListParagraph"/>
        <w:numPr>
          <w:ilvl w:val="0"/>
          <w:numId w:val="1"/>
        </w:numPr>
        <w:rPr>
          <w:sz w:val="28"/>
          <w:szCs w:val="28"/>
        </w:rPr>
      </w:pPr>
      <w:r w:rsidRPr="008974A5">
        <w:rPr>
          <w:sz w:val="28"/>
          <w:szCs w:val="28"/>
        </w:rPr>
        <w:t>nutrient cycling</w:t>
      </w:r>
      <w:r w:rsidR="00984725">
        <w:rPr>
          <w:sz w:val="28"/>
          <w:szCs w:val="28"/>
        </w:rPr>
        <w:t>:</w:t>
      </w:r>
      <w:r w:rsidR="00984725" w:rsidRPr="00984725">
        <w:t xml:space="preserve"> </w:t>
      </w:r>
      <w:r w:rsidR="00984725" w:rsidRPr="00984725">
        <w:rPr>
          <w:sz w:val="28"/>
          <w:szCs w:val="28"/>
        </w:rPr>
        <w:t>تدوير المغذيات</w:t>
      </w:r>
    </w:p>
    <w:p w14:paraId="36CF01AF" w14:textId="16316D60" w:rsidR="008974A5" w:rsidRDefault="008974A5" w:rsidP="000F6BFF">
      <w:pPr>
        <w:pStyle w:val="ListParagraph"/>
        <w:numPr>
          <w:ilvl w:val="0"/>
          <w:numId w:val="1"/>
        </w:numPr>
        <w:rPr>
          <w:sz w:val="28"/>
          <w:szCs w:val="28"/>
        </w:rPr>
      </w:pPr>
      <w:r w:rsidRPr="008974A5">
        <w:rPr>
          <w:sz w:val="28"/>
          <w:szCs w:val="28"/>
        </w:rPr>
        <w:t>degradation of pollutants</w:t>
      </w:r>
      <w:r>
        <w:rPr>
          <w:sz w:val="28"/>
          <w:szCs w:val="28"/>
        </w:rPr>
        <w:t xml:space="preserve">: </w:t>
      </w:r>
      <w:r w:rsidRPr="008974A5">
        <w:rPr>
          <w:sz w:val="28"/>
          <w:szCs w:val="28"/>
        </w:rPr>
        <w:t>تدهور الملوثات</w:t>
      </w:r>
    </w:p>
    <w:p w14:paraId="368B40B9" w14:textId="090E553C" w:rsidR="008974A5" w:rsidRDefault="008974A5" w:rsidP="000F6BFF">
      <w:pPr>
        <w:pStyle w:val="ListParagraph"/>
        <w:numPr>
          <w:ilvl w:val="0"/>
          <w:numId w:val="1"/>
        </w:numPr>
        <w:rPr>
          <w:sz w:val="28"/>
          <w:szCs w:val="28"/>
        </w:rPr>
      </w:pPr>
      <w:r w:rsidRPr="00222BE5">
        <w:rPr>
          <w:sz w:val="28"/>
          <w:szCs w:val="28"/>
        </w:rPr>
        <w:t>antibiotic-resistant bacteria</w:t>
      </w:r>
      <w:r>
        <w:rPr>
          <w:sz w:val="28"/>
          <w:szCs w:val="28"/>
        </w:rPr>
        <w:t xml:space="preserve">: </w:t>
      </w:r>
      <w:r w:rsidRPr="008974A5">
        <w:rPr>
          <w:sz w:val="28"/>
          <w:szCs w:val="28"/>
        </w:rPr>
        <w:t>البكتيريا المقاومة للمضادات الحيوية</w:t>
      </w:r>
    </w:p>
    <w:p w14:paraId="472EEE5E" w14:textId="3D5CFCC5" w:rsidR="008974A5" w:rsidRPr="00904258" w:rsidRDefault="00CE23B2" w:rsidP="000F6BFF">
      <w:pPr>
        <w:pStyle w:val="ListParagraph"/>
        <w:numPr>
          <w:ilvl w:val="0"/>
          <w:numId w:val="1"/>
        </w:numPr>
        <w:rPr>
          <w:sz w:val="28"/>
          <w:szCs w:val="28"/>
        </w:rPr>
      </w:pPr>
      <w:r w:rsidRPr="00CE23B2">
        <w:rPr>
          <w:sz w:val="28"/>
          <w:szCs w:val="28"/>
        </w:rPr>
        <w:t>innovation</w:t>
      </w:r>
      <w:r>
        <w:rPr>
          <w:sz w:val="28"/>
          <w:szCs w:val="28"/>
        </w:rPr>
        <w:t xml:space="preserve">: </w:t>
      </w:r>
      <w:r w:rsidRPr="00CE23B2">
        <w:rPr>
          <w:sz w:val="28"/>
          <w:szCs w:val="28"/>
        </w:rPr>
        <w:t>ابتكار</w:t>
      </w:r>
    </w:p>
    <w:sectPr w:rsidR="008974A5" w:rsidRPr="00904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86921"/>
    <w:multiLevelType w:val="hybridMultilevel"/>
    <w:tmpl w:val="987C3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106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C0"/>
    <w:rsid w:val="00064C76"/>
    <w:rsid w:val="00086067"/>
    <w:rsid w:val="000B305D"/>
    <w:rsid w:val="000F6BFF"/>
    <w:rsid w:val="00222BE5"/>
    <w:rsid w:val="0030371B"/>
    <w:rsid w:val="00436CB3"/>
    <w:rsid w:val="004866C0"/>
    <w:rsid w:val="005B483F"/>
    <w:rsid w:val="008974A5"/>
    <w:rsid w:val="00904258"/>
    <w:rsid w:val="00984725"/>
    <w:rsid w:val="00A12EAC"/>
    <w:rsid w:val="00A3717C"/>
    <w:rsid w:val="00A51050"/>
    <w:rsid w:val="00C7455B"/>
    <w:rsid w:val="00CE23B2"/>
    <w:rsid w:val="00D14D2C"/>
    <w:rsid w:val="00F86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D4DC"/>
  <w15:chartTrackingRefBased/>
  <w15:docId w15:val="{74137EC2-82C0-4535-9F85-DD1782F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613</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2023-10-20T22:27:00Z</dcterms:created>
  <dcterms:modified xsi:type="dcterms:W3CDTF">2023-10-23T15:17:00Z</dcterms:modified>
</cp:coreProperties>
</file>