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59" w:rsidRDefault="009C0849" w:rsidP="00FC1BA1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4512945</wp:posOffset>
            </wp:positionH>
            <wp:positionV relativeFrom="paragraph">
              <wp:posOffset>45720</wp:posOffset>
            </wp:positionV>
            <wp:extent cx="981075" cy="657225"/>
            <wp:effectExtent l="19050" t="0" r="9525" b="0"/>
            <wp:wrapNone/>
            <wp:docPr id="3" name="Image 1" descr="Oum El Bouaghi University جامعة أم البواقي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m El Bouaghi University جامعة أم البواقي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521970</wp:posOffset>
            </wp:positionH>
            <wp:positionV relativeFrom="paragraph">
              <wp:posOffset>17145</wp:posOffset>
            </wp:positionV>
            <wp:extent cx="981075" cy="657225"/>
            <wp:effectExtent l="19050" t="0" r="9525" b="0"/>
            <wp:wrapNone/>
            <wp:docPr id="1" name="Image 1" descr="Oum El Bouaghi University جامعة أم البواقي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m El Bouaghi University جامعة أم البواقي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6A6" w:rsidRPr="00683050">
        <w:rPr>
          <w:rFonts w:asciiTheme="majorBidi" w:hAnsiTheme="majorBidi" w:cstheme="majorBidi"/>
          <w:b/>
          <w:bCs/>
          <w:sz w:val="24"/>
          <w:szCs w:val="24"/>
          <w:u w:val="single"/>
          <w:lang w:val="fr-CH"/>
        </w:rPr>
        <w:t>U</w:t>
      </w:r>
      <w:r w:rsidR="001A6159" w:rsidRPr="00683050">
        <w:rPr>
          <w:rFonts w:asciiTheme="majorBidi" w:hAnsiTheme="majorBidi" w:cstheme="majorBidi"/>
          <w:b/>
          <w:bCs/>
          <w:sz w:val="24"/>
          <w:szCs w:val="24"/>
          <w:u w:val="single"/>
          <w:lang w:val="fr-CH"/>
        </w:rPr>
        <w:t>niversité</w:t>
      </w:r>
      <w:r w:rsidR="001A6159" w:rsidRPr="0068305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="001A6159" w:rsidRPr="00683050">
        <w:rPr>
          <w:rFonts w:asciiTheme="majorBidi" w:hAnsiTheme="majorBidi" w:cstheme="majorBidi"/>
          <w:b/>
          <w:bCs/>
          <w:sz w:val="24"/>
          <w:szCs w:val="24"/>
          <w:u w:val="single"/>
        </w:rPr>
        <w:t>larbi</w:t>
      </w:r>
      <w:proofErr w:type="spellEnd"/>
      <w:r w:rsidR="001A6159" w:rsidRPr="001A615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ben m'</w:t>
      </w:r>
      <w:proofErr w:type="spellStart"/>
      <w:r w:rsidR="001A6159" w:rsidRPr="001A6159">
        <w:rPr>
          <w:rFonts w:asciiTheme="majorBidi" w:hAnsiTheme="majorBidi" w:cstheme="majorBidi"/>
          <w:b/>
          <w:bCs/>
          <w:sz w:val="24"/>
          <w:szCs w:val="24"/>
          <w:u w:val="single"/>
        </w:rPr>
        <w:t>hidi</w:t>
      </w:r>
      <w:proofErr w:type="spellEnd"/>
      <w:r w:rsidR="001A6159" w:rsidRPr="001A615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="001A6159" w:rsidRPr="001A6159">
        <w:rPr>
          <w:rFonts w:asciiTheme="majorBidi" w:hAnsiTheme="majorBidi" w:cstheme="majorBidi"/>
          <w:b/>
          <w:bCs/>
          <w:sz w:val="24"/>
          <w:szCs w:val="24"/>
          <w:u w:val="single"/>
        </w:rPr>
        <w:t>oum</w:t>
      </w:r>
      <w:proofErr w:type="spellEnd"/>
      <w:r w:rsidR="001A6159" w:rsidRPr="001A615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el </w:t>
      </w:r>
      <w:proofErr w:type="spellStart"/>
      <w:r w:rsidR="001A6159" w:rsidRPr="001A6159">
        <w:rPr>
          <w:rFonts w:asciiTheme="majorBidi" w:hAnsiTheme="majorBidi" w:cstheme="majorBidi"/>
          <w:b/>
          <w:bCs/>
          <w:sz w:val="24"/>
          <w:szCs w:val="24"/>
          <w:u w:val="single"/>
        </w:rPr>
        <w:t>bouaghi</w:t>
      </w:r>
      <w:proofErr w:type="spellEnd"/>
    </w:p>
    <w:p w:rsidR="001A6159" w:rsidRDefault="007226A6" w:rsidP="00FC1BA1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Faculté des sciences et des sciences appliquées</w:t>
      </w:r>
    </w:p>
    <w:p w:rsidR="001A6159" w:rsidRDefault="001A6159" w:rsidP="00FC1BA1">
      <w:pPr>
        <w:bidi w:val="0"/>
        <w:spacing w:after="1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Département de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Genie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Civil</w:t>
      </w:r>
    </w:p>
    <w:p w:rsidR="007226A6" w:rsidRPr="001016CA" w:rsidRDefault="00E2165D" w:rsidP="00D71D5E">
      <w:pPr>
        <w:bidi w:val="0"/>
        <w:ind w:left="-1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Contrôle</w:t>
      </w:r>
      <w:r w:rsidR="007226A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  <w:r w:rsidR="00D71D5E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D71D5E" w:rsidRPr="00D71D5E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</w:rPr>
        <w:t>er</w:t>
      </w:r>
      <w:r w:rsidR="00D71D5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master </w:t>
      </w:r>
      <w:r w:rsidR="007226A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génie civil </w:t>
      </w:r>
      <w:r w:rsidR="007226A6" w:rsidRPr="001016C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09782F" w:rsidRPr="0009782F" w:rsidRDefault="007226A6" w:rsidP="0009782F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66034A">
        <w:rPr>
          <w:rFonts w:asciiTheme="majorBidi" w:hAnsiTheme="majorBidi" w:cstheme="majorBidi"/>
          <w:b/>
          <w:bCs/>
          <w:sz w:val="24"/>
          <w:szCs w:val="24"/>
          <w:u w:val="single"/>
        </w:rPr>
        <w:t>Module :</w:t>
      </w:r>
      <w:r w:rsidR="00D71D5E" w:rsidRPr="00D71D5E">
        <w:t xml:space="preserve"> </w:t>
      </w:r>
      <w:r w:rsidR="00D71D5E" w:rsidRPr="00D71D5E">
        <w:rPr>
          <w:rFonts w:asciiTheme="majorBidi" w:hAnsiTheme="majorBidi" w:cstheme="majorBidi"/>
          <w:b/>
          <w:bCs/>
          <w:sz w:val="24"/>
          <w:szCs w:val="24"/>
          <w:u w:val="single"/>
        </w:rPr>
        <w:t>Ethique, déontologie</w:t>
      </w:r>
      <w:r w:rsidRPr="0066034A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D71D5E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Pr="0066034A"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="00FC1BA1" w:rsidRPr="0066034A">
        <w:rPr>
          <w:rFonts w:asciiTheme="majorBidi" w:hAnsiTheme="majorBidi" w:cstheme="majorBidi"/>
          <w:sz w:val="24"/>
          <w:szCs w:val="24"/>
        </w:rPr>
        <w:t xml:space="preserve">    </w:t>
      </w:r>
      <w:r w:rsidRPr="0066034A">
        <w:rPr>
          <w:rFonts w:asciiTheme="majorBidi" w:hAnsiTheme="majorBidi" w:cstheme="majorBidi"/>
          <w:sz w:val="24"/>
          <w:szCs w:val="24"/>
        </w:rPr>
        <w:t xml:space="preserve"> </w:t>
      </w:r>
      <w:r w:rsidRPr="0066034A">
        <w:rPr>
          <w:rFonts w:asciiTheme="majorBidi" w:hAnsiTheme="majorBidi" w:cstheme="majorBidi"/>
          <w:b/>
          <w:bCs/>
          <w:sz w:val="24"/>
          <w:szCs w:val="24"/>
        </w:rPr>
        <w:t>la durée: 1h: 30m</w:t>
      </w:r>
    </w:p>
    <w:p w:rsidR="0009782F" w:rsidRDefault="0009782F" w:rsidP="0009782F">
      <w:pPr>
        <w:pStyle w:val="Default"/>
        <w:rPr>
          <w:rFonts w:asciiTheme="majorBidi" w:hAnsiTheme="majorBidi" w:cstheme="majorBidi"/>
          <w:b/>
          <w:bCs/>
          <w:color w:val="auto"/>
        </w:rPr>
      </w:pPr>
      <w:r w:rsidRPr="0009782F">
        <w:rPr>
          <w:rFonts w:asciiTheme="majorBidi" w:hAnsiTheme="majorBidi" w:cstheme="majorBidi"/>
          <w:b/>
          <w:bCs/>
          <w:color w:val="auto"/>
        </w:rPr>
        <w:t>Nom……………………………</w:t>
      </w:r>
      <w:r>
        <w:rPr>
          <w:rFonts w:asciiTheme="majorBidi" w:hAnsiTheme="majorBidi" w:cstheme="majorBidi"/>
          <w:b/>
          <w:bCs/>
          <w:color w:val="auto"/>
        </w:rPr>
        <w:t> …………………………….</w:t>
      </w:r>
      <w:r w:rsidRPr="0009782F">
        <w:rPr>
          <w:rFonts w:asciiTheme="majorBidi" w:hAnsiTheme="majorBidi" w:cstheme="majorBidi"/>
          <w:b/>
          <w:bCs/>
          <w:color w:val="auto"/>
        </w:rPr>
        <w:t xml:space="preserve">Prénom …………………………… </w:t>
      </w:r>
    </w:p>
    <w:p w:rsidR="004253B2" w:rsidRPr="0009782F" w:rsidRDefault="004253B2" w:rsidP="0009782F">
      <w:pPr>
        <w:pStyle w:val="Default"/>
        <w:rPr>
          <w:rFonts w:asciiTheme="majorBidi" w:hAnsiTheme="majorBidi" w:cstheme="majorBidi"/>
          <w:b/>
          <w:bCs/>
          <w:color w:val="auto"/>
        </w:rPr>
      </w:pPr>
    </w:p>
    <w:p w:rsidR="00FB77CD" w:rsidRDefault="004253B2" w:rsidP="0009782F">
      <w:pPr>
        <w:tabs>
          <w:tab w:val="left" w:pos="6842"/>
          <w:tab w:val="right" w:pos="9497"/>
        </w:tabs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 1</w:t>
      </w:r>
    </w:p>
    <w:p w:rsidR="004774C1" w:rsidRDefault="004774C1" w:rsidP="008C10E2">
      <w:pPr>
        <w:pStyle w:val="Default"/>
        <w:rPr>
          <w:b/>
          <w:bCs/>
        </w:rPr>
      </w:pPr>
      <w:r w:rsidRPr="004774C1">
        <w:rPr>
          <w:b/>
          <w:bCs/>
        </w:rPr>
        <w:t>Choisissez la bonne réponse et écrire clairement dans la colonne (A ou B ou C ou D)</w:t>
      </w:r>
    </w:p>
    <w:p w:rsidR="004774C1" w:rsidRDefault="004774C1" w:rsidP="004774C1">
      <w:pPr>
        <w:pStyle w:val="Default"/>
      </w:pPr>
    </w:p>
    <w:p w:rsidR="004774C1" w:rsidRPr="008C10E2" w:rsidRDefault="006245A5" w:rsidP="004774C1">
      <w:pPr>
        <w:pStyle w:val="Default"/>
        <w:spacing w:before="240" w:after="240"/>
        <w:rPr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411.05pt;margin-top:35pt;width:20.4pt;height:15pt;flip:x;z-index:251677696" o:connectortype="straight"/>
        </w:pict>
      </w:r>
      <w:r>
        <w:rPr>
          <w:b/>
          <w:bCs/>
          <w:i/>
          <w:iCs/>
          <w:noProof/>
          <w:sz w:val="23"/>
          <w:szCs w:val="23"/>
          <w:lang w:eastAsia="fr-FR"/>
        </w:rPr>
        <w:pict>
          <v:shape id="_x0000_s1047" type="#_x0000_t32" style="position:absolute;margin-left:411.05pt;margin-top:35pt;width:20.4pt;height:15pt;z-index:251676672" o:connectortype="straight"/>
        </w:pict>
      </w:r>
      <w:r w:rsidR="0084735B" w:rsidRPr="0084735B">
        <w:rPr>
          <w:b/>
          <w:bCs/>
          <w:i/>
          <w:iCs/>
          <w:noProof/>
          <w:sz w:val="23"/>
          <w:szCs w:val="23"/>
          <w:lang w:eastAsia="fr-FR"/>
        </w:rPr>
        <w:pict>
          <v:group id="_x0000_s1029" style="position:absolute;margin-left:411.05pt;margin-top:35pt;width:20.4pt;height:63.6pt;z-index:251666432" coordorigin="9072,5340" coordsize="408,1272">
            <v:rect id="_x0000_s1026" style="position:absolute;left:9072;top:5340;width:408;height:300"/>
            <v:rect id="_x0000_s1027" style="position:absolute;left:9072;top:5868;width:408;height:300"/>
            <v:rect id="_x0000_s1028" style="position:absolute;left:9072;top:6312;width:408;height:300"/>
          </v:group>
        </w:pict>
      </w:r>
      <w:r w:rsidR="008C10E2">
        <w:rPr>
          <w:b/>
          <w:bCs/>
          <w:i/>
          <w:iCs/>
          <w:sz w:val="23"/>
          <w:szCs w:val="23"/>
        </w:rPr>
        <w:t xml:space="preserve">1- </w:t>
      </w:r>
      <w:r w:rsidR="004774C1" w:rsidRPr="008C10E2">
        <w:rPr>
          <w:b/>
          <w:bCs/>
          <w:i/>
          <w:iCs/>
          <w:sz w:val="23"/>
          <w:szCs w:val="23"/>
        </w:rPr>
        <w:t xml:space="preserve">Comment appelle-t-on la philosophie qui étudie les principes de la morale médicale ? </w:t>
      </w:r>
      <w:r w:rsidR="00AA32A1">
        <w:rPr>
          <w:b/>
          <w:bCs/>
          <w:i/>
          <w:iCs/>
          <w:sz w:val="23"/>
          <w:szCs w:val="23"/>
        </w:rPr>
        <w:t>2P</w:t>
      </w:r>
    </w:p>
    <w:p w:rsidR="004774C1" w:rsidRDefault="004774C1" w:rsidP="004774C1">
      <w:pPr>
        <w:pStyle w:val="Default"/>
        <w:spacing w:before="240" w:after="240"/>
        <w:rPr>
          <w:sz w:val="23"/>
          <w:szCs w:val="23"/>
        </w:rPr>
      </w:pPr>
      <w:r w:rsidRPr="004774C1">
        <w:rPr>
          <w:sz w:val="23"/>
          <w:szCs w:val="23"/>
        </w:rPr>
        <w:t xml:space="preserve">        A) La bioéthique </w:t>
      </w:r>
      <w:r>
        <w:rPr>
          <w:sz w:val="23"/>
          <w:szCs w:val="23"/>
        </w:rPr>
        <w:t>………………………………………………………………………</w:t>
      </w:r>
    </w:p>
    <w:p w:rsidR="004774C1" w:rsidRDefault="006245A5" w:rsidP="004774C1">
      <w:pPr>
        <w:pStyle w:val="Default"/>
        <w:spacing w:before="240" w:after="240"/>
        <w:rPr>
          <w:sz w:val="23"/>
          <w:szCs w:val="23"/>
        </w:rPr>
      </w:pPr>
      <w:r>
        <w:rPr>
          <w:noProof/>
          <w:sz w:val="23"/>
          <w:szCs w:val="23"/>
          <w:lang w:eastAsia="fr-FR"/>
        </w:rPr>
        <w:pict>
          <v:shape id="_x0000_s1050" type="#_x0000_t32" style="position:absolute;margin-left:411.05pt;margin-top:21.15pt;width:20.4pt;height:15pt;flip:x;z-index:251679744" o:connectortype="straight"/>
        </w:pict>
      </w:r>
      <w:r>
        <w:rPr>
          <w:noProof/>
          <w:sz w:val="23"/>
          <w:szCs w:val="23"/>
          <w:lang w:eastAsia="fr-FR"/>
        </w:rPr>
        <w:pict>
          <v:shape id="_x0000_s1049" type="#_x0000_t32" style="position:absolute;margin-left:411.05pt;margin-top:21.15pt;width:20.4pt;height:15pt;z-index:251678720" o:connectortype="straight"/>
        </w:pict>
      </w:r>
      <w:r w:rsidR="004774C1">
        <w:rPr>
          <w:sz w:val="23"/>
          <w:szCs w:val="23"/>
        </w:rPr>
        <w:t xml:space="preserve">        B) La déontologie …………………………………………………………………….</w:t>
      </w:r>
    </w:p>
    <w:p w:rsidR="008C10E2" w:rsidRDefault="008C10E2" w:rsidP="008C10E2">
      <w:pPr>
        <w:tabs>
          <w:tab w:val="left" w:pos="6842"/>
          <w:tab w:val="right" w:pos="9497"/>
        </w:tabs>
        <w:bidi w:val="0"/>
        <w:spacing w:before="240" w:after="240"/>
        <w:rPr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="004774C1" w:rsidRPr="004774C1">
        <w:rPr>
          <w:rFonts w:ascii="Times New Roman" w:hAnsi="Times New Roman" w:cs="Times New Roman"/>
          <w:color w:val="000000"/>
          <w:sz w:val="23"/>
          <w:szCs w:val="23"/>
        </w:rPr>
        <w:t xml:space="preserve"> C) L'éthique</w:t>
      </w:r>
      <w:r w:rsidR="004774C1">
        <w:rPr>
          <w:sz w:val="23"/>
          <w:szCs w:val="23"/>
        </w:rPr>
        <w:t>................................................................................................................</w:t>
      </w:r>
    </w:p>
    <w:p w:rsidR="008C10E2" w:rsidRPr="008C10E2" w:rsidRDefault="008C10E2" w:rsidP="008C10E2">
      <w:pPr>
        <w:tabs>
          <w:tab w:val="left" w:pos="6842"/>
          <w:tab w:val="right" w:pos="9497"/>
        </w:tabs>
        <w:bidi w:val="0"/>
        <w:spacing w:before="240" w:after="240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2- </w:t>
      </w:r>
      <w:r w:rsidRPr="008C10E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Les différents types de responsabilité sont</w:t>
      </w:r>
      <w:r w:rsidR="00AA32A1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  2P</w:t>
      </w:r>
    </w:p>
    <w:p w:rsidR="008C10E2" w:rsidRDefault="006245A5" w:rsidP="008C10E2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noProof/>
          <w:sz w:val="23"/>
          <w:szCs w:val="23"/>
          <w:lang w:eastAsia="fr-FR"/>
        </w:rPr>
        <w:pict>
          <v:shape id="_x0000_s1052" type="#_x0000_t32" style="position:absolute;margin-left:416.45pt;margin-top:7.85pt;width:20.4pt;height:15pt;z-index:251681792" o:connectortype="straight"/>
        </w:pict>
      </w:r>
      <w:r>
        <w:rPr>
          <w:noProof/>
          <w:sz w:val="23"/>
          <w:szCs w:val="23"/>
          <w:lang w:eastAsia="fr-FR"/>
        </w:rPr>
        <w:pict>
          <v:shape id="_x0000_s1051" type="#_x0000_t32" style="position:absolute;margin-left:416.45pt;margin-top:7.85pt;width:20.4pt;height:15pt;flip:x;z-index:251680768" o:connectortype="straight"/>
        </w:pict>
      </w:r>
      <w:r w:rsidR="0084735B">
        <w:rPr>
          <w:noProof/>
          <w:sz w:val="23"/>
          <w:szCs w:val="23"/>
          <w:lang w:eastAsia="fr-FR"/>
        </w:rPr>
        <w:pict>
          <v:group id="_x0000_s1030" style="position:absolute;margin-left:416.45pt;margin-top:7.85pt;width:20.4pt;height:63.6pt;z-index:251667456" coordorigin="9072,5340" coordsize="408,1272">
            <v:rect id="_x0000_s1031" style="position:absolute;left:9072;top:5340;width:408;height:300"/>
            <v:rect id="_x0000_s1032" style="position:absolute;left:9072;top:5868;width:408;height:300"/>
            <v:rect id="_x0000_s1033" style="position:absolute;left:9072;top:6312;width:408;height:300"/>
          </v:group>
        </w:pict>
      </w:r>
      <w:r w:rsidR="008C10E2" w:rsidRPr="008C10E2">
        <w:rPr>
          <w:sz w:val="23"/>
          <w:szCs w:val="23"/>
        </w:rPr>
        <w:t xml:space="preserve">               A) la responsabilité morale </w:t>
      </w:r>
      <w:r w:rsidR="008C10E2">
        <w:rPr>
          <w:sz w:val="23"/>
          <w:szCs w:val="23"/>
        </w:rPr>
        <w:t>……………………………………………………….</w:t>
      </w:r>
    </w:p>
    <w:p w:rsidR="008C10E2" w:rsidRDefault="008C10E2" w:rsidP="008C10E2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               B) la responsabilité malveillante …………………………………………………</w:t>
      </w:r>
    </w:p>
    <w:p w:rsidR="008C10E2" w:rsidRDefault="008C10E2" w:rsidP="008C10E2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               C) la responsabilité involontaire …………………………………………………</w:t>
      </w:r>
    </w:p>
    <w:p w:rsidR="008C10E2" w:rsidRDefault="006245A5" w:rsidP="008C10E2">
      <w:pPr>
        <w:tabs>
          <w:tab w:val="left" w:pos="6842"/>
          <w:tab w:val="right" w:pos="9497"/>
        </w:tabs>
        <w:bidi w:val="0"/>
        <w:spacing w:before="100" w:beforeAutospacing="1" w:after="100" w:afterAutospacing="1"/>
        <w:rPr>
          <w:sz w:val="23"/>
          <w:szCs w:val="23"/>
        </w:rPr>
      </w:pPr>
      <w:r>
        <w:rPr>
          <w:noProof/>
          <w:sz w:val="23"/>
          <w:szCs w:val="23"/>
          <w:lang w:eastAsia="fr-FR"/>
        </w:rPr>
        <w:pict>
          <v:shape id="_x0000_s1054" type="#_x0000_t32" style="position:absolute;margin-left:416.45pt;margin-top:2.8pt;width:20.4pt;height:15pt;flip:x;z-index:251683840" o:connectortype="straight"/>
        </w:pict>
      </w:r>
      <w:r>
        <w:rPr>
          <w:noProof/>
          <w:sz w:val="23"/>
          <w:szCs w:val="23"/>
          <w:lang w:eastAsia="fr-FR"/>
        </w:rPr>
        <w:pict>
          <v:shape id="_x0000_s1053" type="#_x0000_t32" style="position:absolute;margin-left:416.45pt;margin-top:2.8pt;width:20.4pt;height:15pt;z-index:251682816" o:connectortype="straight"/>
        </w:pict>
      </w:r>
      <w:r w:rsidR="0084735B">
        <w:rPr>
          <w:noProof/>
          <w:sz w:val="23"/>
          <w:szCs w:val="23"/>
          <w:lang w:eastAsia="fr-FR"/>
        </w:rPr>
        <w:pict>
          <v:rect id="_x0000_s1035" style="position:absolute;margin-left:416.45pt;margin-top:2.8pt;width:20.4pt;height:15pt;z-index:251669504" o:regroupid="1"/>
        </w:pict>
      </w:r>
      <w:r w:rsidR="008C10E2">
        <w:rPr>
          <w:sz w:val="23"/>
          <w:szCs w:val="23"/>
        </w:rPr>
        <w:t xml:space="preserve">                 D) la responsabilité juridique……………………………………………………………………………</w:t>
      </w:r>
    </w:p>
    <w:p w:rsidR="008C10E2" w:rsidRDefault="008C10E2" w:rsidP="008C10E2">
      <w:pPr>
        <w:tabs>
          <w:tab w:val="left" w:pos="6842"/>
          <w:tab w:val="right" w:pos="9497"/>
        </w:tabs>
        <w:bidi w:val="0"/>
        <w:spacing w:before="100" w:beforeAutospacing="1" w:after="100" w:afterAutospacing="1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8C10E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-</w:t>
      </w:r>
      <w:r w:rsidRPr="008C10E2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Le Code de déontologie s’applique</w:t>
      </w:r>
      <w:r w:rsidR="00AA32A1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2P</w:t>
      </w:r>
    </w:p>
    <w:p w:rsidR="004253B2" w:rsidRPr="004253B2" w:rsidRDefault="0084735B" w:rsidP="004253B2">
      <w:pPr>
        <w:pStyle w:val="Default"/>
        <w:spacing w:before="100" w:beforeAutospacing="1" w:after="100" w:afterAutospacing="1"/>
        <w:rPr>
          <w:rFonts w:asciiTheme="minorHAnsi" w:hAnsiTheme="minorHAnsi" w:cstheme="minorBidi"/>
          <w:color w:val="auto"/>
          <w:sz w:val="23"/>
          <w:szCs w:val="23"/>
        </w:rPr>
      </w:pPr>
      <w:r w:rsidRPr="0084735B">
        <w:rPr>
          <w:b/>
          <w:bCs/>
          <w:noProof/>
          <w:sz w:val="23"/>
          <w:szCs w:val="23"/>
          <w:lang w:eastAsia="fr-FR"/>
        </w:rPr>
        <w:pict>
          <v:group id="_x0000_s1038" style="position:absolute;margin-left:411.05pt;margin-top:1.65pt;width:20.4pt;height:63.6pt;z-index:251670528" coordorigin="9072,5340" coordsize="408,1272">
            <v:rect id="_x0000_s1039" style="position:absolute;left:9072;top:5340;width:408;height:300"/>
            <v:rect id="_x0000_s1040" style="position:absolute;left:9072;top:5868;width:408;height:300"/>
            <v:rect id="_x0000_s1041" style="position:absolute;left:9072;top:6312;width:408;height:300"/>
          </v:group>
        </w:pict>
      </w:r>
      <w:r w:rsidR="004253B2">
        <w:rPr>
          <w:b/>
          <w:bCs/>
          <w:sz w:val="23"/>
          <w:szCs w:val="23"/>
        </w:rPr>
        <w:t xml:space="preserve">           </w:t>
      </w:r>
      <w:r w:rsidR="004253B2" w:rsidRPr="004253B2">
        <w:rPr>
          <w:rFonts w:asciiTheme="minorHAnsi" w:hAnsiTheme="minorHAnsi" w:cstheme="minorBidi"/>
          <w:color w:val="auto"/>
          <w:sz w:val="23"/>
          <w:szCs w:val="23"/>
        </w:rPr>
        <w:t>A) aux Etudiant (e)s …………………………………………………………………</w:t>
      </w:r>
      <w:r w:rsidR="004253B2">
        <w:rPr>
          <w:rFonts w:asciiTheme="minorHAnsi" w:hAnsiTheme="minorHAnsi" w:cstheme="minorBidi"/>
          <w:color w:val="auto"/>
          <w:sz w:val="23"/>
          <w:szCs w:val="23"/>
        </w:rPr>
        <w:t>…………………………..</w:t>
      </w:r>
    </w:p>
    <w:p w:rsidR="004253B2" w:rsidRDefault="006245A5" w:rsidP="004253B2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noProof/>
          <w:sz w:val="23"/>
          <w:szCs w:val="23"/>
          <w:lang w:eastAsia="fr-FR"/>
        </w:rPr>
        <w:pict>
          <v:shape id="_x0000_s1058" type="#_x0000_t32" style="position:absolute;margin-left:411.05pt;margin-top:22.2pt;width:20.4pt;height:15pt;flip:x;z-index:251687936" o:connectortype="straight"/>
        </w:pict>
      </w:r>
      <w:r>
        <w:rPr>
          <w:noProof/>
          <w:sz w:val="23"/>
          <w:szCs w:val="23"/>
          <w:lang w:eastAsia="fr-FR"/>
        </w:rPr>
        <w:pict>
          <v:shape id="_x0000_s1057" type="#_x0000_t32" style="position:absolute;margin-left:411.05pt;margin-top:22.2pt;width:20.4pt;height:15pt;z-index:251686912" o:connectortype="straight"/>
        </w:pict>
      </w:r>
      <w:r>
        <w:rPr>
          <w:noProof/>
          <w:sz w:val="23"/>
          <w:szCs w:val="23"/>
          <w:lang w:eastAsia="fr-FR"/>
        </w:rPr>
        <w:pict>
          <v:shape id="_x0000_s1056" type="#_x0000_t32" style="position:absolute;margin-left:411.05pt;margin-top:0;width:20.4pt;height:15pt;z-index:251685888" o:connectortype="straight"/>
        </w:pict>
      </w:r>
      <w:r>
        <w:rPr>
          <w:noProof/>
          <w:sz w:val="23"/>
          <w:szCs w:val="23"/>
          <w:lang w:eastAsia="fr-FR"/>
        </w:rPr>
        <w:pict>
          <v:shape id="_x0000_s1055" type="#_x0000_t32" style="position:absolute;margin-left:411.05pt;margin-top:0;width:20.4pt;height:15pt;flip:x;z-index:251684864" o:connectortype="straight"/>
        </w:pict>
      </w:r>
      <w:r w:rsidR="004253B2">
        <w:rPr>
          <w:sz w:val="23"/>
          <w:szCs w:val="23"/>
        </w:rPr>
        <w:t xml:space="preserve">           B) aux enseignants (e)s …………………………………………………………… </w:t>
      </w:r>
    </w:p>
    <w:p w:rsidR="008C10E2" w:rsidRDefault="004253B2" w:rsidP="004253B2">
      <w:pPr>
        <w:pStyle w:val="Default"/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           C) aux salariés ……………………………………………………………………..</w:t>
      </w:r>
    </w:p>
    <w:p w:rsidR="004253B2" w:rsidRDefault="004253B2" w:rsidP="004253B2">
      <w:pPr>
        <w:pStyle w:val="Default"/>
        <w:spacing w:before="100" w:beforeAutospacing="1" w:after="100" w:afterAutospacing="1"/>
        <w:rPr>
          <w:sz w:val="23"/>
          <w:szCs w:val="23"/>
        </w:rPr>
      </w:pPr>
    </w:p>
    <w:p w:rsidR="00271DB1" w:rsidRDefault="004253B2" w:rsidP="00271DB1">
      <w:pPr>
        <w:pStyle w:val="Default"/>
      </w:pPr>
      <w:r w:rsidRPr="002F4EB9">
        <w:rPr>
          <w:rFonts w:asciiTheme="majorBidi" w:hAnsiTheme="majorBidi" w:cstheme="majorBidi"/>
          <w:b/>
          <w:bCs/>
          <w:color w:val="auto"/>
        </w:rPr>
        <w:t>Question 2</w:t>
      </w:r>
      <w:r>
        <w:rPr>
          <w:sz w:val="23"/>
          <w:szCs w:val="23"/>
        </w:rPr>
        <w:t xml:space="preserve"> : </w:t>
      </w:r>
      <w:r w:rsidR="00271DB1" w:rsidRPr="00271DB1">
        <w:rPr>
          <w:b/>
          <w:bCs/>
        </w:rPr>
        <w:t>Mettez : E pour Ethique ou M pour moral ou D pour Déontologie</w:t>
      </w:r>
      <w:r w:rsidR="00AA32A1">
        <w:rPr>
          <w:b/>
          <w:bCs/>
        </w:rPr>
        <w:t xml:space="preserve">  4P</w:t>
      </w:r>
    </w:p>
    <w:p w:rsidR="00271DB1" w:rsidRDefault="00271DB1" w:rsidP="00271DB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:rsidR="00271DB1" w:rsidRPr="00271DB1" w:rsidRDefault="00271DB1" w:rsidP="006245A5">
      <w:pPr>
        <w:pStyle w:val="Default"/>
        <w:numPr>
          <w:ilvl w:val="0"/>
          <w:numId w:val="16"/>
        </w:numPr>
        <w:spacing w:before="120" w:after="120"/>
        <w:ind w:left="714" w:hanging="357"/>
      </w:pPr>
      <w:r>
        <w:rPr>
          <w:sz w:val="23"/>
          <w:szCs w:val="23"/>
        </w:rPr>
        <w:t>Garder le secret sur les informations personnelles ou relatives à l’entreprise…………..</w:t>
      </w:r>
      <w:r w:rsidR="006245A5">
        <w:rPr>
          <w:sz w:val="23"/>
          <w:szCs w:val="23"/>
        </w:rPr>
        <w:t xml:space="preserve">  E</w:t>
      </w:r>
    </w:p>
    <w:p w:rsidR="00271DB1" w:rsidRPr="00271DB1" w:rsidRDefault="00271DB1" w:rsidP="00271DB1">
      <w:pPr>
        <w:pStyle w:val="Default"/>
        <w:numPr>
          <w:ilvl w:val="0"/>
          <w:numId w:val="16"/>
        </w:numPr>
        <w:spacing w:before="120" w:after="120"/>
        <w:ind w:left="714" w:hanging="357"/>
      </w:pPr>
      <w:r>
        <w:rPr>
          <w:sz w:val="23"/>
          <w:szCs w:val="23"/>
        </w:rPr>
        <w:t>Limiter les services rendus au domaine relevant de leur…………………………………</w:t>
      </w:r>
      <w:r w:rsidR="006245A5">
        <w:rPr>
          <w:sz w:val="23"/>
          <w:szCs w:val="23"/>
        </w:rPr>
        <w:t xml:space="preserve"> M</w:t>
      </w:r>
    </w:p>
    <w:p w:rsidR="00271DB1" w:rsidRPr="00271DB1" w:rsidRDefault="00271DB1" w:rsidP="006245A5">
      <w:pPr>
        <w:pStyle w:val="Default"/>
        <w:numPr>
          <w:ilvl w:val="0"/>
          <w:numId w:val="16"/>
        </w:numPr>
        <w:spacing w:before="120" w:after="120"/>
        <w:ind w:left="714" w:hanging="357"/>
      </w:pPr>
      <w:r>
        <w:rPr>
          <w:sz w:val="23"/>
          <w:szCs w:val="23"/>
        </w:rPr>
        <w:t>Planifier les cours de façon constructive et significative…………………………………</w:t>
      </w:r>
      <w:r w:rsidR="006245A5">
        <w:rPr>
          <w:sz w:val="23"/>
          <w:szCs w:val="23"/>
        </w:rPr>
        <w:t xml:space="preserve"> D</w:t>
      </w:r>
    </w:p>
    <w:p w:rsidR="00271DB1" w:rsidRDefault="00271DB1" w:rsidP="006245A5">
      <w:pPr>
        <w:pStyle w:val="Default"/>
        <w:numPr>
          <w:ilvl w:val="0"/>
          <w:numId w:val="16"/>
        </w:numPr>
        <w:spacing w:before="120" w:after="120"/>
        <w:ind w:left="714" w:hanging="357"/>
      </w:pPr>
      <w:r>
        <w:rPr>
          <w:sz w:val="23"/>
          <w:szCs w:val="23"/>
        </w:rPr>
        <w:t>Répondre aux questions des étudiants et assurer la clarification du contenu……………</w:t>
      </w:r>
      <w:r w:rsidR="006245A5">
        <w:rPr>
          <w:sz w:val="23"/>
          <w:szCs w:val="23"/>
        </w:rPr>
        <w:t xml:space="preserve">  D</w:t>
      </w:r>
    </w:p>
    <w:p w:rsidR="004253B2" w:rsidRDefault="002070EB" w:rsidP="001B1293">
      <w:pPr>
        <w:pStyle w:val="Default"/>
        <w:spacing w:before="100" w:beforeAutospacing="1" w:after="100" w:afterAutospacing="1"/>
        <w:rPr>
          <w:b/>
          <w:bCs/>
        </w:rPr>
      </w:pPr>
      <w:r>
        <w:lastRenderedPageBreak/>
        <w:t>Question 3 </w:t>
      </w:r>
      <w:r w:rsidRPr="001B1293">
        <w:rPr>
          <w:b/>
          <w:bCs/>
        </w:rPr>
        <w:t xml:space="preserve">: </w:t>
      </w:r>
      <w:r w:rsidR="001B1293" w:rsidRPr="001B1293">
        <w:rPr>
          <w:b/>
          <w:bCs/>
        </w:rPr>
        <w:t>quel sont les droits patrimonial des droit d’auteur ?</w:t>
      </w:r>
      <w:r w:rsidR="001B1293">
        <w:rPr>
          <w:b/>
          <w:bCs/>
        </w:rPr>
        <w:t xml:space="preserve"> 5P</w:t>
      </w:r>
    </w:p>
    <w:p w:rsidR="000E7116" w:rsidRDefault="000E7116" w:rsidP="000E711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l’auteur de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oeuvre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jouit des droits </w:t>
      </w:r>
      <w:proofErr w:type="gramStart"/>
      <w:r>
        <w:rPr>
          <w:rFonts w:ascii="Times New Roman" w:hAnsi="Times New Roman" w:cs="Times New Roman"/>
          <w:sz w:val="24"/>
          <w:szCs w:val="24"/>
        </w:rPr>
        <w:t>exclusifs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d’exploiter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oeuvre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d’autoriser</w:t>
      </w:r>
    </w:p>
    <w:p w:rsidR="000E7116" w:rsidRDefault="000E7116" w:rsidP="000E7116">
      <w:pPr>
        <w:pStyle w:val="Default"/>
        <w:spacing w:before="100" w:beforeAutospacing="1" w:after="100" w:afterAutospacing="1"/>
      </w:pPr>
      <w:proofErr w:type="gramStart"/>
      <w:r>
        <w:t>son</w:t>
      </w:r>
      <w:proofErr w:type="gramEnd"/>
      <w:r>
        <w:t xml:space="preserve"> exploitation par autrui, en accomplissant l’un quelconque des actes suivants</w:t>
      </w:r>
    </w:p>
    <w:p w:rsidR="000E7116" w:rsidRPr="000E7116" w:rsidRDefault="000E7116" w:rsidP="000E7116">
      <w:pPr>
        <w:pStyle w:val="Default"/>
        <w:numPr>
          <w:ilvl w:val="0"/>
          <w:numId w:val="18"/>
        </w:numPr>
        <w:spacing w:before="100" w:beforeAutospacing="1" w:after="100" w:afterAutospacing="1"/>
        <w:rPr>
          <w:b/>
          <w:bCs/>
        </w:rPr>
      </w:pPr>
      <w:r>
        <w:t>reproduire l’</w:t>
      </w:r>
      <w:proofErr w:type="spellStart"/>
      <w:r>
        <w:t>oeuvre</w:t>
      </w:r>
      <w:proofErr w:type="spellEnd"/>
      <w:r>
        <w:t xml:space="preserve"> par </w:t>
      </w:r>
      <w:proofErr w:type="gramStart"/>
      <w:r>
        <w:t>tout procédés</w:t>
      </w:r>
      <w:proofErr w:type="gramEnd"/>
    </w:p>
    <w:p w:rsidR="000E7116" w:rsidRPr="000E7116" w:rsidRDefault="000E7116" w:rsidP="000E7116">
      <w:pPr>
        <w:pStyle w:val="Default"/>
        <w:numPr>
          <w:ilvl w:val="0"/>
          <w:numId w:val="18"/>
        </w:numPr>
        <w:spacing w:before="100" w:beforeAutospacing="1" w:after="100" w:afterAutospacing="1"/>
        <w:rPr>
          <w:b/>
          <w:bCs/>
        </w:rPr>
      </w:pPr>
      <w:r>
        <w:t>communiquer l’</w:t>
      </w:r>
      <w:proofErr w:type="spellStart"/>
      <w:r>
        <w:t>oeuvre</w:t>
      </w:r>
      <w:proofErr w:type="spellEnd"/>
      <w:r>
        <w:t xml:space="preserve"> au public par tous procédés</w:t>
      </w:r>
    </w:p>
    <w:p w:rsidR="000E7116" w:rsidRPr="000E7116" w:rsidRDefault="000E7116" w:rsidP="000E7116">
      <w:pPr>
        <w:pStyle w:val="Default"/>
        <w:numPr>
          <w:ilvl w:val="0"/>
          <w:numId w:val="18"/>
        </w:numPr>
        <w:spacing w:before="100" w:beforeAutospacing="1" w:after="100" w:afterAutospacing="1"/>
        <w:rPr>
          <w:b/>
          <w:bCs/>
        </w:rPr>
      </w:pPr>
      <w:r>
        <w:t>Toute forme d’exploitation de l’</w:t>
      </w:r>
      <w:proofErr w:type="spellStart"/>
      <w:r>
        <w:t>oeuvre</w:t>
      </w:r>
      <w:proofErr w:type="spellEnd"/>
      <w:r>
        <w:t xml:space="preserve"> en général,</w:t>
      </w:r>
    </w:p>
    <w:p w:rsidR="000E7116" w:rsidRPr="000E7116" w:rsidRDefault="000E7116" w:rsidP="000E7116">
      <w:pPr>
        <w:pStyle w:val="Paragraphedeliste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116">
        <w:rPr>
          <w:rFonts w:ascii="Times New Roman" w:hAnsi="Times New Roman" w:cs="Times New Roman"/>
          <w:sz w:val="24"/>
          <w:szCs w:val="24"/>
        </w:rPr>
        <w:t>La traduction, l’adaptation, l’arrangement et autres transformations de l’</w:t>
      </w:r>
      <w:proofErr w:type="spellStart"/>
      <w:r w:rsidRPr="000E7116">
        <w:rPr>
          <w:rFonts w:ascii="Times New Roman" w:hAnsi="Times New Roman" w:cs="Times New Roman"/>
          <w:sz w:val="24"/>
          <w:szCs w:val="24"/>
        </w:rPr>
        <w:t>oeuvre</w:t>
      </w:r>
      <w:proofErr w:type="spellEnd"/>
    </w:p>
    <w:p w:rsidR="001B1293" w:rsidRDefault="001B1293" w:rsidP="001B1293">
      <w:pPr>
        <w:pStyle w:val="Default"/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Question </w:t>
      </w:r>
      <w:r w:rsidR="00EB721E">
        <w:rPr>
          <w:b/>
          <w:bCs/>
        </w:rPr>
        <w:t>4.</w:t>
      </w:r>
      <w:r>
        <w:rPr>
          <w:b/>
          <w:bCs/>
        </w:rPr>
        <w:t xml:space="preserve">   </w:t>
      </w:r>
      <w:r w:rsidR="00EB721E">
        <w:rPr>
          <w:b/>
          <w:bCs/>
        </w:rPr>
        <w:t>Définir</w:t>
      </w:r>
      <w:r>
        <w:rPr>
          <w:b/>
          <w:bCs/>
        </w:rPr>
        <w:t xml:space="preserve"> les différents types de plagiat </w:t>
      </w:r>
      <w:r w:rsidR="00325BF0">
        <w:rPr>
          <w:b/>
          <w:bCs/>
        </w:rPr>
        <w:t>5P</w:t>
      </w:r>
      <w:r>
        <w:rPr>
          <w:b/>
          <w:bCs/>
        </w:rPr>
        <w:t xml:space="preserve">? </w:t>
      </w:r>
    </w:p>
    <w:p w:rsidR="001B1293" w:rsidRDefault="00E97FDB" w:rsidP="00E97FDB">
      <w:pPr>
        <w:pStyle w:val="Default"/>
        <w:numPr>
          <w:ilvl w:val="0"/>
          <w:numId w:val="17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Le plagiat accidentel</w:t>
      </w:r>
    </w:p>
    <w:p w:rsidR="00E97FDB" w:rsidRDefault="00E97FDB" w:rsidP="00E97FDB">
      <w:pPr>
        <w:pStyle w:val="Default"/>
        <w:numPr>
          <w:ilvl w:val="0"/>
          <w:numId w:val="17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Le plagiat intentionnel</w:t>
      </w:r>
    </w:p>
    <w:p w:rsidR="00E97FDB" w:rsidRDefault="00E97FDB" w:rsidP="00E97FDB">
      <w:pPr>
        <w:pStyle w:val="Default"/>
        <w:numPr>
          <w:ilvl w:val="0"/>
          <w:numId w:val="17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L'auto plagiat</w:t>
      </w:r>
    </w:p>
    <w:p w:rsidR="00E97FDB" w:rsidRDefault="00E97FDB" w:rsidP="00E97FDB">
      <w:pPr>
        <w:pStyle w:val="Default"/>
        <w:numPr>
          <w:ilvl w:val="0"/>
          <w:numId w:val="17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Le cyber plagiat</w:t>
      </w:r>
    </w:p>
    <w:p w:rsidR="00E97FDB" w:rsidRDefault="00E97FDB" w:rsidP="001B1293">
      <w:pPr>
        <w:pStyle w:val="Default"/>
        <w:spacing w:before="100" w:beforeAutospacing="1" w:after="100" w:afterAutospacing="1"/>
        <w:rPr>
          <w:b/>
          <w:bCs/>
        </w:rPr>
      </w:pPr>
    </w:p>
    <w:p w:rsidR="00E97FDB" w:rsidRDefault="00E97FDB" w:rsidP="001B1293">
      <w:pPr>
        <w:pStyle w:val="Default"/>
        <w:spacing w:before="100" w:beforeAutospacing="1" w:after="100" w:afterAutospacing="1"/>
        <w:rPr>
          <w:b/>
          <w:bCs/>
        </w:rPr>
      </w:pPr>
    </w:p>
    <w:p w:rsidR="00E97FDB" w:rsidRPr="001B1293" w:rsidRDefault="00E97FDB" w:rsidP="001B1293">
      <w:pPr>
        <w:pStyle w:val="Default"/>
        <w:spacing w:before="100" w:beforeAutospacing="1" w:after="100" w:afterAutospacing="1"/>
        <w:rPr>
          <w:b/>
          <w:bCs/>
        </w:rPr>
      </w:pPr>
    </w:p>
    <w:p w:rsidR="00EB721E" w:rsidRDefault="00EB721E" w:rsidP="00EB721E">
      <w:pPr>
        <w:pStyle w:val="Default"/>
        <w:spacing w:before="100" w:beforeAutospacing="1" w:after="100" w:afterAutospacing="1"/>
        <w:jc w:val="right"/>
      </w:pPr>
      <w:r>
        <w:t xml:space="preserve">Dr SAADI </w:t>
      </w:r>
      <w:proofErr w:type="spellStart"/>
      <w:r>
        <w:t>Riadh</w:t>
      </w:r>
      <w:proofErr w:type="spellEnd"/>
    </w:p>
    <w:p w:rsidR="002070EB" w:rsidRDefault="00EB721E" w:rsidP="00EB721E">
      <w:pPr>
        <w:pStyle w:val="Default"/>
        <w:spacing w:before="100" w:beforeAutospacing="1" w:after="100" w:afterAutospacing="1"/>
        <w:jc w:val="right"/>
      </w:pPr>
      <w:r>
        <w:t xml:space="preserve">Bon Courage </w:t>
      </w:r>
    </w:p>
    <w:p w:rsidR="00EB721E" w:rsidRDefault="00EB721E" w:rsidP="00EB721E">
      <w:pPr>
        <w:pStyle w:val="Default"/>
        <w:spacing w:before="100" w:beforeAutospacing="1" w:after="100" w:afterAutospacing="1"/>
        <w:jc w:val="right"/>
      </w:pPr>
    </w:p>
    <w:sectPr w:rsidR="00EB721E" w:rsidSect="004774C1">
      <w:pgSz w:w="11906" w:h="16838"/>
      <w:pgMar w:top="993" w:right="1416" w:bottom="1440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6E8"/>
    <w:multiLevelType w:val="hybridMultilevel"/>
    <w:tmpl w:val="88A4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715A0"/>
    <w:multiLevelType w:val="hybridMultilevel"/>
    <w:tmpl w:val="8DA450B4"/>
    <w:lvl w:ilvl="0" w:tplc="1326F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92630"/>
    <w:multiLevelType w:val="hybridMultilevel"/>
    <w:tmpl w:val="435C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C78D9"/>
    <w:multiLevelType w:val="hybridMultilevel"/>
    <w:tmpl w:val="DDC2D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F2F28"/>
    <w:multiLevelType w:val="hybridMultilevel"/>
    <w:tmpl w:val="B6DA62BA"/>
    <w:lvl w:ilvl="0" w:tplc="9500CB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31B31"/>
    <w:multiLevelType w:val="hybridMultilevel"/>
    <w:tmpl w:val="E124E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954D3"/>
    <w:multiLevelType w:val="hybridMultilevel"/>
    <w:tmpl w:val="2B4A1692"/>
    <w:lvl w:ilvl="0" w:tplc="9E5E2A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B1533"/>
    <w:multiLevelType w:val="hybridMultilevel"/>
    <w:tmpl w:val="18582AE6"/>
    <w:lvl w:ilvl="0" w:tplc="1ACA18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729613F"/>
    <w:multiLevelType w:val="hybridMultilevel"/>
    <w:tmpl w:val="DDE06122"/>
    <w:lvl w:ilvl="0" w:tplc="F07EB9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55317"/>
    <w:multiLevelType w:val="hybridMultilevel"/>
    <w:tmpl w:val="6D24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07FF9"/>
    <w:multiLevelType w:val="hybridMultilevel"/>
    <w:tmpl w:val="5212050E"/>
    <w:lvl w:ilvl="0" w:tplc="376EE2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E23F4F"/>
    <w:multiLevelType w:val="hybridMultilevel"/>
    <w:tmpl w:val="FB708FEE"/>
    <w:lvl w:ilvl="0" w:tplc="10AA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F58A4"/>
    <w:multiLevelType w:val="hybridMultilevel"/>
    <w:tmpl w:val="8E1E8B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33FBD"/>
    <w:multiLevelType w:val="hybridMultilevel"/>
    <w:tmpl w:val="2B4A1692"/>
    <w:lvl w:ilvl="0" w:tplc="9E5E2A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F46B8"/>
    <w:multiLevelType w:val="hybridMultilevel"/>
    <w:tmpl w:val="FAA41D56"/>
    <w:lvl w:ilvl="0" w:tplc="7FF8C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42AFD"/>
    <w:multiLevelType w:val="hybridMultilevel"/>
    <w:tmpl w:val="74708992"/>
    <w:lvl w:ilvl="0" w:tplc="82047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841C57"/>
    <w:multiLevelType w:val="hybridMultilevel"/>
    <w:tmpl w:val="7C322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D080D"/>
    <w:multiLevelType w:val="hybridMultilevel"/>
    <w:tmpl w:val="00D41F3E"/>
    <w:lvl w:ilvl="0" w:tplc="D94CF4C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4"/>
  </w:num>
  <w:num w:numId="6">
    <w:abstractNumId w:val="14"/>
  </w:num>
  <w:num w:numId="7">
    <w:abstractNumId w:val="9"/>
  </w:num>
  <w:num w:numId="8">
    <w:abstractNumId w:val="7"/>
  </w:num>
  <w:num w:numId="9">
    <w:abstractNumId w:val="17"/>
  </w:num>
  <w:num w:numId="10">
    <w:abstractNumId w:val="15"/>
  </w:num>
  <w:num w:numId="11">
    <w:abstractNumId w:val="16"/>
  </w:num>
  <w:num w:numId="12">
    <w:abstractNumId w:val="2"/>
  </w:num>
  <w:num w:numId="13">
    <w:abstractNumId w:val="0"/>
  </w:num>
  <w:num w:numId="14">
    <w:abstractNumId w:val="13"/>
  </w:num>
  <w:num w:numId="15">
    <w:abstractNumId w:val="6"/>
  </w:num>
  <w:num w:numId="16">
    <w:abstractNumId w:val="10"/>
  </w:num>
  <w:num w:numId="17">
    <w:abstractNumId w:val="1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20"/>
  <w:hyphenationZone w:val="425"/>
  <w:characterSpacingControl w:val="doNotCompress"/>
  <w:compat>
    <w:useFELayout/>
  </w:compat>
  <w:rsids>
    <w:rsidRoot w:val="001A6159"/>
    <w:rsid w:val="0009782F"/>
    <w:rsid w:val="000E7116"/>
    <w:rsid w:val="00111067"/>
    <w:rsid w:val="0018422A"/>
    <w:rsid w:val="00190AB3"/>
    <w:rsid w:val="0019341E"/>
    <w:rsid w:val="001A6159"/>
    <w:rsid w:val="001B1293"/>
    <w:rsid w:val="001C2A22"/>
    <w:rsid w:val="002070EB"/>
    <w:rsid w:val="002200C2"/>
    <w:rsid w:val="00271DB1"/>
    <w:rsid w:val="002F4EB9"/>
    <w:rsid w:val="00325BF0"/>
    <w:rsid w:val="00335126"/>
    <w:rsid w:val="00372183"/>
    <w:rsid w:val="00386D22"/>
    <w:rsid w:val="003A0AB6"/>
    <w:rsid w:val="004253B2"/>
    <w:rsid w:val="004758DA"/>
    <w:rsid w:val="004774C1"/>
    <w:rsid w:val="005B53B7"/>
    <w:rsid w:val="005C12CE"/>
    <w:rsid w:val="006245A5"/>
    <w:rsid w:val="0066034A"/>
    <w:rsid w:val="0066488A"/>
    <w:rsid w:val="00680FA1"/>
    <w:rsid w:val="00683050"/>
    <w:rsid w:val="006E00EA"/>
    <w:rsid w:val="007226A6"/>
    <w:rsid w:val="00757EC3"/>
    <w:rsid w:val="00813357"/>
    <w:rsid w:val="008203A0"/>
    <w:rsid w:val="0084735B"/>
    <w:rsid w:val="00886C62"/>
    <w:rsid w:val="008C10E2"/>
    <w:rsid w:val="008F6237"/>
    <w:rsid w:val="009121E9"/>
    <w:rsid w:val="009C0849"/>
    <w:rsid w:val="00A71C35"/>
    <w:rsid w:val="00AA32A1"/>
    <w:rsid w:val="00B37117"/>
    <w:rsid w:val="00BF7D5C"/>
    <w:rsid w:val="00D71D5E"/>
    <w:rsid w:val="00E2165D"/>
    <w:rsid w:val="00E97FDB"/>
    <w:rsid w:val="00EB721E"/>
    <w:rsid w:val="00FB77CD"/>
    <w:rsid w:val="00FC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47"/>
        <o:r id="V:Rule4" type="connector" idref="#_x0000_s1048"/>
        <o:r id="V:Rule6" type="connector" idref="#_x0000_s1049"/>
        <o:r id="V:Rule8" type="connector" idref="#_x0000_s1050"/>
        <o:r id="V:Rule10" type="connector" idref="#_x0000_s1051"/>
        <o:r id="V:Rule12" type="connector" idref="#_x0000_s1052"/>
        <o:r id="V:Rule14" type="connector" idref="#_x0000_s1053"/>
        <o:r id="V:Rule16" type="connector" idref="#_x0000_s1054"/>
        <o:r id="V:Rule18" type="connector" idref="#_x0000_s1055"/>
        <o:r id="V:Rule20" type="connector" idref="#_x0000_s1056"/>
        <o:r id="V:Rule22" type="connector" idref="#_x0000_s1057"/>
        <o:r id="V:Rule24" type="connector" idref="#_x0000_s1058"/>
      </o:rules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16"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1B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84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C2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7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486A5-6CB5-4143-8D6B-F7E0F7B0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nilesoft® Computers Systems...Ltd Corporation.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Ouattar Ahmed</dc:creator>
  <cp:keywords/>
  <dc:description/>
  <cp:lastModifiedBy>Star</cp:lastModifiedBy>
  <cp:revision>32</cp:revision>
  <dcterms:created xsi:type="dcterms:W3CDTF">2022-05-22T16:22:00Z</dcterms:created>
  <dcterms:modified xsi:type="dcterms:W3CDTF">2023-05-25T07:56:00Z</dcterms:modified>
</cp:coreProperties>
</file>