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5" w:rsidRDefault="00CF1EF5" w:rsidP="00CC2B4F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7A050C" w:rsidRDefault="007A050C" w:rsidP="007A050C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002BB9" w:rsidRPr="00CF1EF5" w:rsidRDefault="00664BBA" w:rsidP="00CC2B4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CF1EF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المحور</w:t>
      </w:r>
      <w:proofErr w:type="gramEnd"/>
      <w:r w:rsidRPr="00CF1EF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CF1EF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الأول</w:t>
      </w:r>
    </w:p>
    <w:p w:rsidR="00664BBA" w:rsidRPr="00CF1EF5" w:rsidRDefault="00442BA8" w:rsidP="00CC2B4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F1EF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تع</w:t>
      </w:r>
      <w:r w:rsidR="00664BBA" w:rsidRPr="00CF1EF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</w:t>
      </w:r>
      <w:r w:rsidRPr="00CF1EF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يف</w:t>
      </w:r>
      <w:r w:rsidR="00664BBA" w:rsidRPr="00CF1EF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664BBA" w:rsidRPr="00CF1EF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الصفقات</w:t>
      </w:r>
      <w:r w:rsidR="00664BBA" w:rsidRPr="00CF1EF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CC2B4F" w:rsidRPr="00CF1EF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العمومية و</w:t>
      </w:r>
      <w:r w:rsidR="00664BBA" w:rsidRPr="00CF1EF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664BBA" w:rsidRPr="00CF1EF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خصائصها</w:t>
      </w:r>
      <w:proofErr w:type="gramEnd"/>
      <w:r w:rsidR="00664BBA" w:rsidRPr="00CF1EF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 مجال تطبيقها</w:t>
      </w:r>
    </w:p>
    <w:p w:rsidR="00CC181D" w:rsidRDefault="00CC181D" w:rsidP="00CC181D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C181D" w:rsidRDefault="00CC181D" w:rsidP="00CC2B4F">
      <w:pPr>
        <w:bidi/>
        <w:spacing w:line="360" w:lineRule="auto"/>
        <w:jc w:val="left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BA15A2"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أولا</w:t>
      </w: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تعريف الصفقات العمومية</w:t>
      </w:r>
    </w:p>
    <w:p w:rsidR="00CC181D" w:rsidRDefault="00CC181D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طبقا للمادة 02</w:t>
      </w:r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المرسوم السالف الذكر </w:t>
      </w:r>
      <w:proofErr w:type="gramStart"/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>هي :</w:t>
      </w:r>
      <w:proofErr w:type="gramEnd"/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 عقود مكتوبة في التشريع المعمول </w:t>
      </w:r>
      <w:proofErr w:type="spellStart"/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>به</w:t>
      </w:r>
      <w:proofErr w:type="spellEnd"/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3537D">
        <w:rPr>
          <w:rFonts w:asciiTheme="majorBidi" w:hAnsiTheme="majorBidi" w:cstheme="majorBidi"/>
          <w:sz w:val="28"/>
          <w:szCs w:val="28"/>
          <w:lang w:bidi="ar-DZ"/>
        </w:rPr>
        <w:t>,</w:t>
      </w:r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تبرم بمقابل مع متعاملين اقتصاديين وفق الشروط المنصوص عليها في هذا المرسوم </w:t>
      </w:r>
      <w:r w:rsidR="00A3537D">
        <w:rPr>
          <w:rFonts w:asciiTheme="majorBidi" w:hAnsiTheme="majorBidi" w:cstheme="majorBidi"/>
          <w:sz w:val="28"/>
          <w:szCs w:val="28"/>
          <w:lang w:bidi="ar-DZ"/>
        </w:rPr>
        <w:t>,</w:t>
      </w:r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لتلبية حاجات المصلحة المتعاقدة في مجال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الأشغال</w:t>
      </w:r>
      <w:r w:rsidR="00A35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اللوازم و الخدمات و الدراسات . </w:t>
      </w:r>
    </w:p>
    <w:p w:rsidR="00A3537D" w:rsidRDefault="00A3537D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خلال التعريف السابق نستخلص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المشرع عزف الصفقة العمومية من خلال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الإشارة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طبيعة شكلها المتمثلة في اعتبارها عقد </w:t>
      </w:r>
      <w:proofErr w:type="gramStart"/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proofErr w:type="gramEnd"/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إضافة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انه حدد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أطرافها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الهدف منها و كذا موضو</w:t>
      </w:r>
      <w:r w:rsid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عها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هذا التحديد هو نفسه خصائص الصفقة العمومية .</w:t>
      </w:r>
    </w:p>
    <w:p w:rsidR="003624C7" w:rsidRPr="00FB193C" w:rsidRDefault="00A3537D" w:rsidP="00CC2B4F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ثانيا : خصائص الصفقات العمومية </w:t>
      </w:r>
      <w:r w:rsidR="003624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A3537D" w:rsidRPr="00FB193C" w:rsidRDefault="00A3537D" w:rsidP="00CC2B4F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01 شكل الصفقة </w:t>
      </w:r>
      <w:r w:rsidR="00FB193C"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العمومية:</w:t>
      </w: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هو عقد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إداري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مكتوب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احد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أطرافها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شخص معنوي عام </w:t>
      </w:r>
    </w:p>
    <w:p w:rsidR="00A3537D" w:rsidRDefault="00A3537D" w:rsidP="00CC2B4F">
      <w:pPr>
        <w:bidi/>
        <w:spacing w:line="360" w:lineRule="auto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02 </w:t>
      </w:r>
      <w:r w:rsidR="00BA15A2"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أطراف</w:t>
      </w: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الصفقة العمومية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</w:p>
    <w:p w:rsidR="003D323A" w:rsidRDefault="003D323A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المصلحة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المتعاقدة: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المتمثلة في الشخص المعنوي العام الذي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سيأتي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ذكره و المنصوص عليه في المادة 06 من المرسوم السالف الذكر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أي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15_247 </w:t>
      </w:r>
    </w:p>
    <w:p w:rsidR="003D323A" w:rsidRDefault="003D323A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المتعامل الاقتصادي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المتعامل </w:t>
      </w:r>
      <w:r w:rsid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المتعاقد: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هو الشخص الذي يبرم العقد مع المصلحة </w:t>
      </w:r>
      <w:r w:rsid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المتعاقدة،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قد يكون معنوي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آو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طبيعي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سيأتي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ذكره و المنصوص عليه في المادتين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37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38 من المرسوم السابق</w:t>
      </w:r>
    </w:p>
    <w:p w:rsidR="003D323A" w:rsidRPr="00FB193C" w:rsidRDefault="003D323A" w:rsidP="00CC2B4F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03 هدف الصفقة العمومية : </w:t>
      </w:r>
    </w:p>
    <w:p w:rsidR="003D323A" w:rsidRDefault="003D323A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بالنسبة للمصلحة المتعاقدة : تلبية حاجة من حاجتها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المرتبطة بالتسيير و الاستثمار </w:t>
      </w:r>
      <w:proofErr w:type="spellStart"/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لاحتياجات خاصة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أخرى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كله ينطوي تحت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مبدأ تحقيق المصلحة المتعاقدة أو المنفعة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و ضمان حسن سير المرفق العام وكل هذه المتطلبات تحدد من طرف المصلحة المتعاقدة مسبقا وفق دفتر الشروط المنصوص عليه في المادة 26 من م 15_247 .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سيأتي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ذكره.</w:t>
      </w:r>
    </w:p>
    <w:p w:rsidR="003D323A" w:rsidRDefault="003D323A" w:rsidP="00CC2B4F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بالنسبة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للمتعامل </w:t>
      </w:r>
      <w:r w:rsid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الحصول على مقابل مالي الذي تحدده المصلحة </w:t>
      </w:r>
      <w:r w:rsidR="00E26B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المتعاقدة مسبقا وفق دفتر الشروط مع احترام العتبة المالية المنصوص عليها في المادة 13 من م 15_247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سيأتي</w:t>
      </w:r>
      <w:r w:rsidR="00E26B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ذكرها.</w:t>
      </w:r>
      <w:r w:rsidR="00E26B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فالمتعامل المتعاقد يسعى وفق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إجراءات</w:t>
      </w:r>
      <w:r w:rsidR="00E26B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منصوص عليها في المرسوم السالف الذكر حتى يحظى بالفائدة المالية التي يجنيها من خلال انجازه موضوع الصفقة .</w:t>
      </w:r>
    </w:p>
    <w:p w:rsidR="00CC2B4F" w:rsidRDefault="00CC2B4F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26B7E" w:rsidRDefault="00E26B7E" w:rsidP="00CC2B4F">
      <w:pPr>
        <w:bidi/>
        <w:spacing w:line="360" w:lineRule="auto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04 موضوع </w:t>
      </w:r>
      <w:r w:rsidR="00BA15A2"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الصفقة</w:t>
      </w: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العمومية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</w:p>
    <w:p w:rsidR="00E26B7E" w:rsidRDefault="00E26B7E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موضوع الصفقة العمومية حسب المادة 02 و 29 من م 15_247 هو تلبية حاجة المصلحة المتعاقدة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الشخص المعنوي العام المذكور في المادة 06 من م 15_247 في المواضيع </w:t>
      </w:r>
      <w:r w:rsidR="00BA15A2">
        <w:rPr>
          <w:rFonts w:asciiTheme="majorBidi" w:hAnsiTheme="majorBidi" w:cstheme="majorBidi" w:hint="cs"/>
          <w:sz w:val="28"/>
          <w:szCs w:val="28"/>
          <w:rtl/>
          <w:lang w:bidi="ar-DZ"/>
        </w:rPr>
        <w:t>الأربعة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(04) التالية : </w:t>
      </w:r>
    </w:p>
    <w:p w:rsidR="00E26B7E" w:rsidRPr="007A050C" w:rsidRDefault="00E26B7E" w:rsidP="00CC2B4F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A05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انجاز </w:t>
      </w:r>
      <w:r w:rsidR="00BA15A2" w:rsidRPr="007A05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الأشغال</w:t>
      </w:r>
      <w:r w:rsidRPr="007A05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ويقصد </w:t>
      </w:r>
      <w:proofErr w:type="spellStart"/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أما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بناء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صيانة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ترميم عقار لحساب الشخص المعنوي العام ومثال ذلك بناء مدرسة </w:t>
      </w:r>
      <w:r w:rsidR="0071732A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مستشفى </w:t>
      </w:r>
    </w:p>
    <w:p w:rsidR="00E26B7E" w:rsidRPr="007A050C" w:rsidRDefault="00E26B7E" w:rsidP="00CC2B4F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r w:rsidRPr="007A05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اقتناء اللوازم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يقصد </w:t>
      </w:r>
      <w:proofErr w:type="spellStart"/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توريد الشخص المعنوي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بمنقولات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بتجهيزات خدمة للمرفق العام ومثال ذلك تزويد الجامعات بالورق ،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بأجهزة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الإعلام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A15A2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الآلي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آو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ببرامج الحاسوب . </w:t>
      </w:r>
    </w:p>
    <w:p w:rsidR="00B04D19" w:rsidRPr="007A050C" w:rsidRDefault="00B04D19" w:rsidP="00CC2B4F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7A05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تقديم الخدمات :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هي المنفعة التي يقدمها المتعامل المتعاقد للمصلحة المتعاقدة حتى تتمكن من تحقيق غاية سبيلها حسن وديمومة سير المرفق العام من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أمثلتها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التعاقد مع خبراء في البرمجة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الآلية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لصيانة ومراقبة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أجهزة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الإعلام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الآلي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1732A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آو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 مختصين في برمجة و صيانة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الأجهزة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الالكترونية الطبية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آو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التعاقد مع مهندسين معماريين و مهندسين مدنيين للقيا بمتابع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أشغال</w:t>
      </w:r>
      <w:r w:rsidR="00364B85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العامة </w:t>
      </w:r>
    </w:p>
    <w:p w:rsidR="00364B85" w:rsidRDefault="00364B85" w:rsidP="00CC2B4F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 w:rsidRPr="007A05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انجاز الدراسات :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هي كل المهمات التقنية المتعلقة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بإنشاء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المشاريع التي تتطلب دراسة مسبقة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للإشراف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الحسن على انجاز هذه المنشات و قد تكون دراسات مسبقة </w:t>
      </w:r>
      <w:proofErr w:type="spellStart"/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بعدية من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أمثلتها</w:t>
      </w:r>
      <w:r w:rsidR="00FB193C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المخطط 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المحاضر التقنية و الرسوم التقنية المبدئية المنجزة من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طرف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مكاتب الد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را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سات </w:t>
      </w:r>
      <w:r w:rsidR="0071732A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طرف خبراء </w:t>
      </w:r>
      <w:r w:rsidR="0071732A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مختصين حسب المجال منها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أيضا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الدراسات التي يقوم </w:t>
      </w:r>
      <w:r w:rsidR="002E3B4F"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بأعدادها</w:t>
      </w:r>
      <w:r w:rsidRPr="007A0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مكتب الدراسات لبناء مستشفي مثلا </w:t>
      </w:r>
    </w:p>
    <w:p w:rsidR="003624C7" w:rsidRPr="003624C7" w:rsidRDefault="003624C7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364B85" w:rsidRPr="00FB193C" w:rsidRDefault="00364B85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ملاحظة</w:t>
      </w:r>
      <w:r w:rsidR="00FB193C" w:rsidRPr="00FB19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تجري الحاجات </w:t>
      </w:r>
      <w:proofErr w:type="spellStart"/>
      <w:r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E3B4F"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العمليات</w:t>
      </w:r>
      <w:r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34FD4"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>الأربعة</w:t>
      </w:r>
      <w:r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السالفة الذكر وفق الطرق الثلاثة التالية :التراضي البسيط </w:t>
      </w:r>
      <w:r w:rsidRPr="00FB193C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الاستشارة الانتقائية </w:t>
      </w:r>
      <w:r w:rsidR="00A176E8" w:rsidRPr="00FB193C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="00A176E8" w:rsidRPr="00FB19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الصفقة العمومية </w:t>
      </w:r>
    </w:p>
    <w:p w:rsidR="00A176E8" w:rsidRDefault="00A176E8" w:rsidP="00CC2B4F">
      <w:pPr>
        <w:bidi/>
        <w:spacing w:line="360" w:lineRule="auto"/>
        <w:ind w:left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الذي يحدد </w:t>
      </w:r>
      <w:r w:rsidR="002E3B4F">
        <w:rPr>
          <w:rFonts w:asciiTheme="majorBidi" w:hAnsiTheme="majorBidi" w:cstheme="majorBidi" w:hint="cs"/>
          <w:sz w:val="28"/>
          <w:szCs w:val="28"/>
          <w:rtl/>
          <w:lang w:bidi="ar-DZ"/>
        </w:rPr>
        <w:t>نوع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طريقة </w:t>
      </w:r>
      <w:r w:rsidR="002E3B4F">
        <w:rPr>
          <w:rFonts w:asciiTheme="majorBidi" w:hAnsiTheme="majorBidi" w:cstheme="majorBidi" w:hint="cs"/>
          <w:sz w:val="28"/>
          <w:szCs w:val="28"/>
          <w:rtl/>
          <w:lang w:bidi="ar-DZ"/>
        </w:rPr>
        <w:t>الإبرام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 </w:t>
      </w:r>
      <w:r w:rsidR="002E3B4F">
        <w:rPr>
          <w:rFonts w:asciiTheme="majorBidi" w:hAnsiTheme="majorBidi" w:cstheme="majorBidi" w:hint="cs"/>
          <w:sz w:val="28"/>
          <w:szCs w:val="28"/>
          <w:rtl/>
          <w:lang w:bidi="ar-DZ"/>
        </w:rPr>
        <w:t>العتبة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المالية التي تعتبر </w:t>
      </w:r>
      <w:r w:rsidR="002E3B4F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E3B4F">
        <w:rPr>
          <w:rFonts w:asciiTheme="majorBidi" w:hAnsiTheme="majorBidi" w:cstheme="majorBidi" w:hint="cs"/>
          <w:sz w:val="28"/>
          <w:szCs w:val="28"/>
          <w:rtl/>
          <w:lang w:bidi="ar-DZ"/>
        </w:rPr>
        <w:t>المعيار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يحدد نوع العملية عند </w:t>
      </w:r>
      <w:r w:rsidR="002E3B4F">
        <w:rPr>
          <w:rFonts w:asciiTheme="majorBidi" w:hAnsiTheme="majorBidi" w:cstheme="majorBidi" w:hint="cs"/>
          <w:sz w:val="28"/>
          <w:szCs w:val="28"/>
          <w:rtl/>
          <w:lang w:bidi="ar-DZ"/>
        </w:rPr>
        <w:t>إبرام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العقد وفق الجدول التالي</w:t>
      </w:r>
    </w:p>
    <w:p w:rsidR="00FB193C" w:rsidRDefault="00FB193C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016"/>
        <w:gridCol w:w="1984"/>
        <w:gridCol w:w="4928"/>
      </w:tblGrid>
      <w:tr w:rsidR="00C34FD4" w:rsidTr="00C34FD4">
        <w:tc>
          <w:tcPr>
            <w:tcW w:w="2016" w:type="dxa"/>
          </w:tcPr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B19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الطريقة</w:t>
            </w:r>
            <w:proofErr w:type="gramEnd"/>
          </w:p>
          <w:p w:rsidR="00FB193C" w:rsidRP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</w:tcPr>
          <w:p w:rsidR="00C34FD4" w:rsidRPr="00FB193C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FB19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نوع العملية</w:t>
            </w:r>
          </w:p>
        </w:tc>
        <w:tc>
          <w:tcPr>
            <w:tcW w:w="4928" w:type="dxa"/>
          </w:tcPr>
          <w:p w:rsidR="00C34FD4" w:rsidRPr="00FB193C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FB19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عتبتها المالية </w:t>
            </w:r>
            <w:proofErr w:type="gramStart"/>
            <w:r w:rsidRPr="00FB19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حسب</w:t>
            </w:r>
            <w:proofErr w:type="gramEnd"/>
            <w:r w:rsidRPr="00FB19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المرسوم 15/247</w:t>
            </w:r>
          </w:p>
        </w:tc>
      </w:tr>
      <w:tr w:rsidR="00C34FD4" w:rsidTr="00C34FD4">
        <w:tc>
          <w:tcPr>
            <w:tcW w:w="2016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 w:rsidRPr="00FB19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B19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التراضي</w:t>
            </w:r>
            <w:proofErr w:type="gramEnd"/>
            <w:r w:rsidRPr="00FB19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البسيط</w:t>
            </w: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P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انجاز </w:t>
            </w:r>
            <w:r w:rsidR="002E3B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الأشغال</w:t>
            </w: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اقتناء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اللوازم</w:t>
            </w: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تقديم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الخدمات</w:t>
            </w: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انجاز الدراسات</w:t>
            </w:r>
          </w:p>
        </w:tc>
        <w:tc>
          <w:tcPr>
            <w:tcW w:w="4928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اقل من 1000.000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وفق المادة 21-48</w:t>
            </w: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اقل من 1000.000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وفق المادة 21-49</w:t>
            </w: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اقل من 500.000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وفق المادة 21</w:t>
            </w: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 xml:space="preserve">اقل من 500.000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وفق المادة 21</w:t>
            </w:r>
          </w:p>
        </w:tc>
      </w:tr>
      <w:tr w:rsidR="00C34FD4" w:rsidTr="00C34FD4">
        <w:tc>
          <w:tcPr>
            <w:tcW w:w="2016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19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الاستشارة</w:t>
            </w:r>
            <w:proofErr w:type="gramEnd"/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P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انجاز </w:t>
            </w:r>
            <w:r w:rsidR="002E3B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الأشغال</w:t>
            </w: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اقتناء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اللوازم</w:t>
            </w: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تقديم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الخدمات</w:t>
            </w:r>
          </w:p>
          <w:p w:rsidR="00C34FD4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انجاز الدراسات</w:t>
            </w:r>
          </w:p>
        </w:tc>
        <w:tc>
          <w:tcPr>
            <w:tcW w:w="4928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C34FD4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 1.000.000 و 12.000.000 مع مراعاةالمادة51</w:t>
            </w: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 1.000.000 و 12.000.000 مع مراعاةالمادة51</w:t>
            </w: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 500.0000 و 6.000.000  مع مراعاةالمادة51</w:t>
            </w: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 500.000 و 6.000.000 </w:t>
            </w:r>
            <w:r w:rsidR="00FB193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 مراعاةالمادة51</w:t>
            </w:r>
          </w:p>
        </w:tc>
      </w:tr>
      <w:tr w:rsidR="00C34FD4" w:rsidTr="00C34FD4">
        <w:tc>
          <w:tcPr>
            <w:tcW w:w="2016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C34FD4" w:rsidRDefault="00C34FD4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 w:rsidRPr="00FB19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الصفقة العمومية</w:t>
            </w: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FB193C" w:rsidRPr="00FB193C" w:rsidRDefault="00FB193C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انجاز </w:t>
            </w:r>
            <w:r w:rsidR="002E3B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الأشغال</w:t>
            </w: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اقتناء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اللوازم</w:t>
            </w:r>
          </w:p>
          <w:p w:rsidR="00742BF0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تقديم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الخدمات</w:t>
            </w:r>
          </w:p>
          <w:p w:rsidR="00C34FD4" w:rsidRDefault="00742BF0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انجاز الدراسات</w:t>
            </w:r>
          </w:p>
        </w:tc>
        <w:tc>
          <w:tcPr>
            <w:tcW w:w="4928" w:type="dxa"/>
          </w:tcPr>
          <w:p w:rsidR="007A050C" w:rsidRDefault="007A050C" w:rsidP="00CC2B4F">
            <w:pPr>
              <w:bidi/>
              <w:spacing w:line="360" w:lineRule="auto"/>
              <w:jc w:val="lef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C34FD4" w:rsidRDefault="002E3B4F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أكثر</w:t>
            </w:r>
            <w:r w:rsidR="00742B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 12.0000.000 حسب المادة 13</w:t>
            </w:r>
          </w:p>
          <w:p w:rsidR="00742BF0" w:rsidRDefault="002E3B4F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أكثر</w:t>
            </w:r>
            <w:r w:rsidR="00742B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 12.0000.000 حسب المادة 13</w:t>
            </w:r>
          </w:p>
          <w:p w:rsidR="00742BF0" w:rsidRDefault="002E3B4F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أكثر</w:t>
            </w:r>
            <w:r w:rsidR="00742B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 6.0000.000 </w:t>
            </w:r>
            <w:r w:rsidR="00FB193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="00742B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حسب المادة 13</w:t>
            </w:r>
          </w:p>
          <w:p w:rsidR="00742BF0" w:rsidRDefault="002E3B4F" w:rsidP="00CC2B4F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أكثر</w:t>
            </w:r>
            <w:r w:rsidR="00742B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 6.0000.000 </w:t>
            </w:r>
            <w:r w:rsidR="00FB193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="00742B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حسب المادة 13</w:t>
            </w:r>
          </w:p>
        </w:tc>
      </w:tr>
    </w:tbl>
    <w:p w:rsidR="00AA550A" w:rsidRDefault="00AA550A" w:rsidP="00CC2B4F">
      <w:pPr>
        <w:bidi/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AA550A" w:rsidRDefault="00AA550A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C34FD4" w:rsidRPr="00EE7B48" w:rsidRDefault="004D185A" w:rsidP="00CC2B4F">
      <w:pPr>
        <w:bidi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EE7B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المحور</w:t>
      </w:r>
      <w:proofErr w:type="gramEnd"/>
      <w:r w:rsidRPr="00EE7B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الثاني</w:t>
      </w:r>
    </w:p>
    <w:p w:rsidR="004D185A" w:rsidRPr="00EE7B48" w:rsidRDefault="0071732A" w:rsidP="00CC2B4F">
      <w:pPr>
        <w:bidi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E7B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أنواع</w:t>
      </w:r>
      <w:r w:rsidR="004D185A" w:rsidRPr="00EE7B4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الصفقات العمومية و دفتر الشروط</w:t>
      </w:r>
    </w:p>
    <w:p w:rsidR="004D185A" w:rsidRDefault="004D185A" w:rsidP="00CC2B4F">
      <w:pPr>
        <w:bidi/>
        <w:spacing w:line="360" w:lineRule="auto"/>
        <w:ind w:left="360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C557F" w:rsidRDefault="0071732A" w:rsidP="00CC2B4F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A757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أولا</w:t>
      </w:r>
      <w:r w:rsidR="004D185A" w:rsidRPr="00A757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 </w:t>
      </w:r>
      <w:r w:rsidR="00A75738" w:rsidRPr="00A757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B2058E" w:rsidRPr="00A757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أنواع</w:t>
      </w:r>
      <w:r w:rsidR="00A75738" w:rsidRPr="00A757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4D185A" w:rsidRPr="00A757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الصفقات العمومية</w:t>
      </w:r>
      <w:r w:rsidR="004D18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</w:t>
      </w:r>
      <w:r w:rsidR="004D185A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هناك ثلاث </w:t>
      </w:r>
      <w:r w:rsidR="00A75738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صور للصفقات العمومية كل منها لها إجراءاتها الخاصة </w:t>
      </w:r>
      <w:proofErr w:type="spellStart"/>
      <w:r w:rsidR="00A75738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 w:rsidR="00A757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75738" w:rsidRPr="00AB27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تتمثل في الصفقة العادية </w:t>
      </w:r>
      <w:r w:rsidR="00A75738" w:rsidRPr="00AB27A0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="00A75738" w:rsidRPr="00AB27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صفقة التسوية </w:t>
      </w:r>
      <w:r w:rsidR="00A75738" w:rsidRPr="00AB27A0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="00A75738" w:rsidRPr="00AB27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صفقة الطلبات</w:t>
      </w:r>
    </w:p>
    <w:p w:rsidR="00A75738" w:rsidRPr="00AB27A0" w:rsidRDefault="00A75738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AB27A0" w:rsidRPr="00A75738" w:rsidRDefault="00A75738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A757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01- الصفقة العادية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AB27A0">
        <w:rPr>
          <w:rFonts w:asciiTheme="majorBidi" w:hAnsiTheme="majorBidi" w:cstheme="majorBidi" w:hint="cs"/>
          <w:sz w:val="28"/>
          <w:szCs w:val="28"/>
          <w:rtl/>
          <w:lang w:bidi="ar-DZ"/>
        </w:rPr>
        <w:t>هي الصفقة التي تتطلب إجراءات العادية بدقة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حيث طبيعتها و</w:t>
      </w:r>
      <w:r w:rsidRPr="00AB27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مداها وفقا للمادة 27 من م ر 15/247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B27A0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لمنح الصفقة و </w:t>
      </w:r>
      <w:r w:rsidR="00E9388D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>تأخذ</w:t>
      </w:r>
      <w:r w:rsidR="00AB27A0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الوقت اللازم </w:t>
      </w:r>
      <w:r w:rsidR="00E9388D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>لإعدادها</w:t>
      </w:r>
      <w:r w:rsidR="00AB27A0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</w:t>
      </w:r>
      <w:r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9388D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>الإجراءات</w:t>
      </w:r>
      <w:r w:rsidR="00AB27A0" w:rsidRP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المحددة والمتمثلة في</w:t>
      </w:r>
    </w:p>
    <w:p w:rsidR="00BC557F" w:rsidRPr="00AA550A" w:rsidRDefault="00E9388D" w:rsidP="00CC2B4F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>إجراءات</w:t>
      </w:r>
      <w:r w:rsidR="00AB27A0"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تحديد الحاجات للمصلحة </w:t>
      </w:r>
      <w:r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المتعاقدة </w:t>
      </w:r>
    </w:p>
    <w:p w:rsidR="00AB27A0" w:rsidRPr="00B2058E" w:rsidRDefault="00AB27A0" w:rsidP="00CC2B4F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205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تحديد مبلغ الحاجات وفق التقدير </w:t>
      </w:r>
      <w:proofErr w:type="gramStart"/>
      <w:r w:rsidR="00E9388D" w:rsidRPr="00B2058E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</w:t>
      </w:r>
      <w:r w:rsidRPr="00B205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</w:t>
      </w:r>
      <w:proofErr w:type="gramEnd"/>
      <w:r w:rsidRPr="00B205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تسجيل العملية </w:t>
      </w:r>
    </w:p>
    <w:p w:rsidR="00AB27A0" w:rsidRPr="00AA550A" w:rsidRDefault="00E9388D" w:rsidP="00CC2B4F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أعداد</w:t>
      </w:r>
      <w:proofErr w:type="gramEnd"/>
      <w:r w:rsidR="00AB27A0"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دفتر الشروط طبقا </w:t>
      </w:r>
      <w:r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>لأحكام</w:t>
      </w:r>
      <w:r w:rsidR="00AB27A0"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المادة 26 من مر 15-247 و المصادقة غليه من طرف لجنة الصفقات العمومية</w:t>
      </w:r>
    </w:p>
    <w:p w:rsidR="00AB27A0" w:rsidRPr="00AA550A" w:rsidRDefault="00E9388D" w:rsidP="00CC2B4F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>القيام بعمليات الإشهار لإعلان</w:t>
      </w:r>
      <w:r w:rsidR="00AB27A0" w:rsidRPr="00AA55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طلب العروض طبقا للمادة 65-من مر 15-247 </w:t>
      </w:r>
    </w:p>
    <w:p w:rsidR="00A75738" w:rsidRDefault="00D42D09" w:rsidP="00CC2B4F">
      <w:pPr>
        <w:bidi/>
        <w:spacing w:line="360" w:lineRule="auto"/>
        <w:ind w:left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سحب دفاتر العروض و تحضيرها من طرف المتعهدين المشاركين و تسليمها للمصلحة المتعاقدة في</w:t>
      </w:r>
    </w:p>
    <w:p w:rsidR="00AB27A0" w:rsidRDefault="00D42D09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الآجال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المحددة</w:t>
      </w:r>
    </w:p>
    <w:p w:rsidR="00D42D09" w:rsidRDefault="00E9388D" w:rsidP="00CC2B4F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إجراء</w:t>
      </w:r>
      <w:r w:rsidR="00D42D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42D09" w:rsidRPr="00D42D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عملية فتح </w:t>
      </w:r>
      <w:proofErr w:type="spellStart"/>
      <w:r w:rsidR="00D42D09" w:rsidRPr="00D42D09">
        <w:rPr>
          <w:rFonts w:asciiTheme="majorBidi" w:hAnsiTheme="majorBidi" w:cstheme="majorBidi" w:hint="cs"/>
          <w:sz w:val="28"/>
          <w:szCs w:val="28"/>
          <w:rtl/>
          <w:lang w:bidi="ar-DZ"/>
        </w:rPr>
        <w:t>الاظرفة</w:t>
      </w:r>
      <w:proofErr w:type="spellEnd"/>
      <w:r w:rsidR="00D42D09" w:rsidRPr="00D42D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42D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تقييمها وفق المعايير المنصوص عليها في دفتر الشروط </w:t>
      </w:r>
    </w:p>
    <w:p w:rsidR="00D42D09" w:rsidRDefault="00D42D09" w:rsidP="00CC2B4F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المنح المؤقت في نفس ا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لجرائد التي </w:t>
      </w:r>
      <w:proofErr w:type="gramStart"/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تم</w:t>
      </w:r>
      <w:proofErr w:type="gramEnd"/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بها</w:t>
      </w:r>
      <w:proofErr w:type="spellEnd"/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إعلان طلب العروض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42D09" w:rsidRDefault="000F2DD3" w:rsidP="00CC2B4F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دراسة الطعون و</w:t>
      </w:r>
      <w:r w:rsidR="00D42D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المنح النهائي للصفقة </w:t>
      </w:r>
    </w:p>
    <w:p w:rsidR="00E719F6" w:rsidRPr="00B2058E" w:rsidRDefault="00A75738" w:rsidP="00CC2B4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02</w:t>
      </w:r>
      <w:r w:rsidR="00B2058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9388D" w:rsidRPr="00A757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E9388D" w:rsidRPr="00A757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صفقة</w:t>
      </w:r>
      <w:proofErr w:type="gramEnd"/>
      <w:r w:rsidR="00E719F6" w:rsidRPr="00A757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التسوية:</w:t>
      </w:r>
      <w:r w:rsidR="00B2058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719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هي الصفقة التي تتطلب 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السرعة</w:t>
      </w:r>
      <w:r w:rsidR="00E719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تنفيذ الخدمات قبل 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إبرام</w:t>
      </w:r>
      <w:r w:rsidR="00E719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الصفقة نتيجة ظرف مستعجل طبقا للمادتين 12و24 من م ر 15-247 </w:t>
      </w:r>
    </w:p>
    <w:p w:rsidR="00AB27A0" w:rsidRDefault="00A12EA5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يرخص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مسئول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المصلحة المتعاقدة بالشروع في تنفيذ خدمات </w:t>
      </w:r>
      <w:r w:rsidR="000F2DD3">
        <w:rPr>
          <w:rFonts w:asciiTheme="majorBidi" w:hAnsiTheme="majorBidi" w:cstheme="majorBidi" w:hint="cs"/>
          <w:sz w:val="28"/>
          <w:szCs w:val="28"/>
          <w:rtl/>
          <w:lang w:bidi="ar-DZ"/>
        </w:rPr>
        <w:t>قبل عملية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الإبرام</w:t>
      </w:r>
      <w:r w:rsidR="00A757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بموجب مقرر معلل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يجب 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719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تبرم صفقة التسوية في حدود 06 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أشهر</w:t>
      </w:r>
      <w:r w:rsidR="00E719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9388D">
        <w:rPr>
          <w:rFonts w:asciiTheme="majorBidi" w:hAnsiTheme="majorBidi" w:cstheme="majorBidi" w:hint="cs"/>
          <w:sz w:val="28"/>
          <w:szCs w:val="28"/>
          <w:rtl/>
          <w:lang w:bidi="ar-DZ"/>
        </w:rPr>
        <w:t>كأقصى</w:t>
      </w:r>
      <w:r w:rsidR="00E719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حد </w:t>
      </w:r>
    </w:p>
    <w:p w:rsidR="00BC557F" w:rsidRDefault="00B2058E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03 </w:t>
      </w:r>
      <w:r w:rsidRPr="00B2058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</w:t>
      </w:r>
      <w:r w:rsidR="00E9388D" w:rsidRPr="00B2058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فقة الطلبات: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هي الصفقات التي تبرم عادة مع مؤسسات احتكارية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أي</w:t>
      </w:r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ليس لها منافس مثل المؤسسات التي توفر خدمة للجمهور المنصوص عليها في المادة 25 من م 15_247 كخدمة الماء الكهرباء و الغاز و غيرها حيث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هذا النوع من الصفقات يشمل انجاز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الأشغال</w:t>
      </w:r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اقتناء اللوازم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تقديم خدمات </w:t>
      </w:r>
      <w:proofErr w:type="spellStart"/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="00BC55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انجاز دراسات وفق بعض الشروط المنصوص عليها في المادة 34 من م 15_247 و هي </w:t>
      </w:r>
    </w:p>
    <w:p w:rsidR="00BC557F" w:rsidRPr="004E247C" w:rsidRDefault="007A050C" w:rsidP="00CC2B4F">
      <w:pPr>
        <w:pStyle w:val="Paragraphedeliste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proofErr w:type="gramEnd"/>
      <w:r w:rsidR="00BC557F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مدتها سنة قابلة للتجديد حيث يمكن 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BC557F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تتداخل في سنتين ماليتين على 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BC557F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 تتجاوز مدة 05 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سنوات</w:t>
      </w:r>
      <w:r w:rsidR="00BC557F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BC557F" w:rsidRPr="004E247C" w:rsidRDefault="007A050C" w:rsidP="00CC2B4F">
      <w:pPr>
        <w:pStyle w:val="Paragraphedeliste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proofErr w:type="gramEnd"/>
      <w:r w:rsidR="00BC557F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يكون التجديد وفق مقرر تبلغه المصلحة المتعاقدة للمتعامل المتعاقد معها مع خضوع هذا 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الأخير</w:t>
      </w:r>
      <w:r w:rsidR="00BC557F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للالتزام القبلي فيما يخص النفقات </w:t>
      </w:r>
    </w:p>
    <w:p w:rsidR="00BC557F" w:rsidRPr="004E247C" w:rsidRDefault="00BC557F" w:rsidP="00CC2B4F">
      <w:pPr>
        <w:pStyle w:val="Paragraphedeliste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تحدد كمية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قيمة الحدود الدنيا والقصوى </w:t>
      </w:r>
      <w:r w:rsidR="007A050C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للأشغال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اللوازم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الخدمات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الدراسات </w:t>
      </w:r>
    </w:p>
    <w:p w:rsidR="00BC557F" w:rsidRPr="004E247C" w:rsidRDefault="00BC557F" w:rsidP="00CC2B4F">
      <w:pPr>
        <w:pStyle w:val="Paragraphedeliste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تحدد السعر ا واليته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كيفيات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تحديده المطبق على عمليات التسليم المتعاقبة </w:t>
      </w:r>
    </w:p>
    <w:p w:rsidR="00BC557F" w:rsidRPr="004E247C" w:rsidRDefault="00BC557F" w:rsidP="00CC2B4F">
      <w:pPr>
        <w:pStyle w:val="Paragraphedeliste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تنفذ بمجرد تبليغ الصفقات الجزئية التي تحدد كيفية التسليم </w:t>
      </w:r>
    </w:p>
    <w:p w:rsidR="00BC557F" w:rsidRPr="004E247C" w:rsidRDefault="00BC557F" w:rsidP="00CC2B4F">
      <w:pPr>
        <w:pStyle w:val="Paragraphedeliste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ينص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دفتر الشروط </w:t>
      </w:r>
      <w:r w:rsidR="000E4769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حالة منح الصفقة لعدة متعاملين اقتصادية على كيفية تطبيق هذا الحكم </w:t>
      </w:r>
    </w:p>
    <w:p w:rsidR="000E4769" w:rsidRPr="004E247C" w:rsidRDefault="000E4769" w:rsidP="00CC2B4F">
      <w:pPr>
        <w:pStyle w:val="Paragraphedeliste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تلزم الحدود </w:t>
      </w:r>
      <w:r w:rsidR="007A050C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الدنيا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لصفقة الطلبات المصلحة المتعاقدة تجاه المتعامل المتعاقد و تلزم الحدود القصوى المتعامل المتعاقد تجاه المصلحة المتعاقدة </w:t>
      </w:r>
    </w:p>
    <w:p w:rsidR="000E4769" w:rsidRPr="00A75738" w:rsidRDefault="000E4769" w:rsidP="00CC2B4F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A757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ثانيا : دفتر الشروط</w:t>
      </w:r>
    </w:p>
    <w:p w:rsidR="000E4769" w:rsidRDefault="000E4769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هي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ساس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الصفقات العمومية حيث نصت المادة 26 من م 15_247 فمن خلال هذه الدفاتر يمكن تنفيذ الصفقة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لأنها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توضح موضوع الصفقة و كذا شروط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إبرامها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طريقة تنفيذها و تشمل هذه الدفاتر عللا ما يلي </w:t>
      </w:r>
    </w:p>
    <w:p w:rsidR="000E4769" w:rsidRDefault="000E4769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r w:rsidRPr="00AA550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دفاتر البنود </w:t>
      </w:r>
      <w:r w:rsidR="007A050C" w:rsidRPr="00AA550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الإدارية</w:t>
      </w:r>
      <w:r w:rsidRPr="00AA550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العامة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المطبقة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على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الصفقات العمومية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للأشغال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اللوازم و الدراسات و الخدمات الموافق عليها بموجب مرسوم تنفيذي </w:t>
      </w:r>
    </w:p>
    <w:p w:rsidR="000E4769" w:rsidRDefault="000E4769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_</w:t>
      </w:r>
      <w:r w:rsidRPr="00AA550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دفاتر التعليمات التقنية المشتركة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تحدد الترتيبات التقنية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المطبقة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كل الصفقات العمومية المتعلقة بنوع واحد من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الأشغال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اللوازم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الدراسات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الخدمات الموافق عليها بقرار من الوزير المعني </w:t>
      </w:r>
    </w:p>
    <w:p w:rsidR="000E4769" w:rsidRDefault="000E4769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r w:rsidRPr="00AA550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دفاتر التعليمات الخاصة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تحدد الشروط الخاصة بكل صفقة عمومية </w:t>
      </w:r>
    </w:p>
    <w:p w:rsidR="00AA550A" w:rsidRDefault="00AA550A" w:rsidP="00CC2B4F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7A050C" w:rsidRPr="00AA550A" w:rsidRDefault="000E4769" w:rsidP="00CC2B4F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AA550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ملاحظة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بعد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إعداد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دفتر الشروط يعرض على لجنة الصفقات العمومية المختصة بعد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التأكد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توفر المبلغ المالي حتى يتم دراسته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وتأشير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عليه قبل عرضه على المتعاملين الاقتصاديين و يتضمن عادة 03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أجزاء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خاص بالنصوص القانونية و البنود </w:t>
      </w:r>
      <w:r w:rsidR="007A050C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 2 خاص بالجانب التقني و المالي ج 3 خاص بذكر معايير الانتقاء </w:t>
      </w:r>
    </w:p>
    <w:p w:rsidR="007A050C" w:rsidRDefault="007A050C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4E247C" w:rsidRDefault="00D66A3E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المحور </w:t>
      </w:r>
      <w:proofErr w:type="gramStart"/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الثالث :</w:t>
      </w:r>
      <w:proofErr w:type="gramEnd"/>
    </w:p>
    <w:p w:rsidR="00D66A3E" w:rsidRDefault="00D66A3E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طرق </w:t>
      </w:r>
      <w:r w:rsidR="007A050C"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إبرام</w:t>
      </w:r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الصفقات العمومية</w:t>
      </w:r>
    </w:p>
    <w:p w:rsidR="00CF1EF5" w:rsidRPr="004E247C" w:rsidRDefault="00CF1EF5" w:rsidP="00CC2B4F">
      <w:pPr>
        <w:bidi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66A3E" w:rsidRDefault="00D66A3E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حسب المادة 39 من م 15_247 تبرم الصفقة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اما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طريق العروض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طريق التراضي </w:t>
      </w:r>
    </w:p>
    <w:p w:rsidR="00D66A3E" w:rsidRPr="004E247C" w:rsidRDefault="00D66A3E" w:rsidP="00CC2B4F">
      <w:pPr>
        <w:bidi/>
        <w:spacing w:line="360" w:lineRule="auto"/>
        <w:ind w:left="360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اولا</w:t>
      </w:r>
      <w:proofErr w:type="spellEnd"/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عن طريق طلب العروض </w:t>
      </w:r>
    </w:p>
    <w:p w:rsidR="00D66A3E" w:rsidRDefault="00D66A3E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حسب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نص المادة 40 من م 15_247 هو الحصول على عروض من طرف متعهدين متنافسين وفق معايير انتقاء محددة سابقا في دفتر الشروط </w:t>
      </w:r>
    </w:p>
    <w:p w:rsidR="00D66A3E" w:rsidRDefault="00D66A3E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بالنظر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نص المادة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المادة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42 من المرسوم السابق فان هناك نوعين من طلب العروض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الاول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وطني و الثاني دولي ويكون طلب العروض وفق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الأشكال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الأربعة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(04) التالية </w:t>
      </w:r>
    </w:p>
    <w:p w:rsidR="00D66A3E" w:rsidRPr="00A00636" w:rsidRDefault="00D66A3E" w:rsidP="00CC2B4F">
      <w:pPr>
        <w:pStyle w:val="Paragraphedelist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00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طلب العروض المفتوح</w:t>
      </w:r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يمكن </w:t>
      </w:r>
      <w:proofErr w:type="spellStart"/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>لاي</w:t>
      </w:r>
      <w:proofErr w:type="spellEnd"/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متعهد مؤهل </w:t>
      </w:r>
      <w:proofErr w:type="spellStart"/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يقدم العروض </w:t>
      </w:r>
    </w:p>
    <w:p w:rsidR="00D66A3E" w:rsidRPr="00A00636" w:rsidRDefault="00D66A3E" w:rsidP="00CC2B4F">
      <w:pPr>
        <w:pStyle w:val="Paragraphedelist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A00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طلب</w:t>
      </w:r>
      <w:proofErr w:type="gramEnd"/>
      <w:r w:rsidRPr="00A00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العروض المفتوح مع اشتراط قدرات دنيا</w:t>
      </w:r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>إضافة</w:t>
      </w:r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المؤهلات يشترط توفر قدرات </w:t>
      </w:r>
      <w:r w:rsidR="00315B30"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>أخرى</w:t>
      </w:r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المتعهدين الذين يسمح لهم تقديم العروض لكن دون انتقائهم مسبقا </w:t>
      </w:r>
    </w:p>
    <w:p w:rsidR="004E247C" w:rsidRPr="00A00636" w:rsidRDefault="00D66A3E" w:rsidP="00CC2B4F">
      <w:pPr>
        <w:pStyle w:val="Paragraphedelist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A00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طلب العروض </w:t>
      </w:r>
      <w:proofErr w:type="gramStart"/>
      <w:r w:rsidRPr="00A00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المحدود</w:t>
      </w:r>
      <w:proofErr w:type="gramEnd"/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يتم فيه انتقاء المتعهدين مسبقا كي </w:t>
      </w:r>
      <w:r w:rsidR="00315B30"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>يقدموا</w:t>
      </w:r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عروضهم </w:t>
      </w:r>
    </w:p>
    <w:p w:rsidR="00D66A3E" w:rsidRPr="00A00636" w:rsidRDefault="00D66A3E" w:rsidP="00CC2B4F">
      <w:pPr>
        <w:pStyle w:val="Paragraphedeliste"/>
        <w:numPr>
          <w:ilvl w:val="0"/>
          <w:numId w:val="11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006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لمسابقة</w:t>
      </w:r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يضع رجال الفن في منافسة لاختيار المخطط </w:t>
      </w:r>
      <w:proofErr w:type="spellStart"/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A006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المصمم لتمنح الصفقة للفائز في الصفقة </w:t>
      </w:r>
    </w:p>
    <w:p w:rsidR="00315B30" w:rsidRDefault="00DE5F34" w:rsidP="00CC2B4F">
      <w:pPr>
        <w:bidi/>
        <w:spacing w:line="360" w:lineRule="auto"/>
        <w:ind w:left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proofErr w:type="gramStart"/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ثانيا :</w:t>
      </w:r>
      <w:proofErr w:type="gramEnd"/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عن طريق التراضي 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حسب نص المادة 41 من م 15_247 وتخصيص الصفقة لمتعامل واحد </w:t>
      </w:r>
    </w:p>
    <w:p w:rsidR="004E247C" w:rsidRDefault="00DE5F34" w:rsidP="00CC2B4F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دون الدعوة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المنافسة وهو نوعان : </w:t>
      </w:r>
    </w:p>
    <w:p w:rsidR="00DE5F34" w:rsidRDefault="00315B30" w:rsidP="00CC2B4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التراضي</w:t>
      </w:r>
      <w:r w:rsidR="00DE5F34"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البسيط</w:t>
      </w:r>
      <w:r w:rsidR="00DE5F3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DE5F3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حسب نص المادة 49 من م 15_ 247 و تلجا </w:t>
      </w:r>
      <w:proofErr w:type="spellStart"/>
      <w:r w:rsidR="00DE5F34">
        <w:rPr>
          <w:rFonts w:asciiTheme="majorBidi" w:hAnsiTheme="majorBidi" w:cstheme="majorBidi" w:hint="cs"/>
          <w:sz w:val="28"/>
          <w:szCs w:val="28"/>
          <w:rtl/>
          <w:lang w:bidi="ar-DZ"/>
        </w:rPr>
        <w:t>اليه</w:t>
      </w:r>
      <w:proofErr w:type="spellEnd"/>
      <w:r w:rsidR="00DE5F3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المصلحة المتعاقدة في الحالات التالية : </w:t>
      </w:r>
    </w:p>
    <w:p w:rsidR="00DE5F34" w:rsidRPr="00315B30" w:rsidRDefault="00DE5F34" w:rsidP="00CC2B4F">
      <w:pPr>
        <w:pStyle w:val="Paragraphedeliste"/>
        <w:numPr>
          <w:ilvl w:val="0"/>
          <w:numId w:val="12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عند وجوب تنفيذ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الصفقة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إلا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طرف متعامل 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اقتصادي وحيد يحتل وضعية احتكارية </w:t>
      </w:r>
      <w:proofErr w:type="spellStart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لحماية حقوق </w:t>
      </w:r>
      <w:proofErr w:type="spellStart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حصرية</w:t>
      </w:r>
      <w:proofErr w:type="spell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E5F34" w:rsidRPr="00315B30" w:rsidRDefault="00DE5F34" w:rsidP="00CC2B4F">
      <w:pPr>
        <w:pStyle w:val="Paragraphedeliste"/>
        <w:numPr>
          <w:ilvl w:val="0"/>
          <w:numId w:val="12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حالة الاستعجال الملح المعلل بوجود خطر مهدد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للأمن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العمومي مثلا </w:t>
      </w:r>
    </w:p>
    <w:p w:rsidR="00DE5F34" w:rsidRPr="00315B30" w:rsidRDefault="00DE5F34" w:rsidP="00CC2B4F">
      <w:pPr>
        <w:pStyle w:val="Paragraphedeliste"/>
        <w:numPr>
          <w:ilvl w:val="0"/>
          <w:numId w:val="12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حالة تموين مستعجل مخصص لضمان توفير </w:t>
      </w:r>
      <w:proofErr w:type="gramStart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حاجات</w:t>
      </w:r>
      <w:proofErr w:type="gram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السكان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الأساسية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E5F34" w:rsidRPr="00315B30" w:rsidRDefault="00DE5F34" w:rsidP="00CC2B4F">
      <w:pPr>
        <w:pStyle w:val="Paragraphedeliste"/>
        <w:numPr>
          <w:ilvl w:val="0"/>
          <w:numId w:val="12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عندما</w:t>
      </w:r>
      <w:proofErr w:type="gram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يتعلق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الأمر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بمشروع استعجالي ذو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أهمية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وطنية </w:t>
      </w:r>
    </w:p>
    <w:p w:rsidR="00DE5F34" w:rsidRPr="00315B30" w:rsidRDefault="00DE5F34" w:rsidP="00CC2B4F">
      <w:pPr>
        <w:pStyle w:val="Paragraphedeliste"/>
        <w:numPr>
          <w:ilvl w:val="0"/>
          <w:numId w:val="12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عندما يتعلق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الأمر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بترقية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الإنتاج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الأداة</w:t>
      </w:r>
      <w:proofErr w:type="gram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الوطنية </w:t>
      </w:r>
    </w:p>
    <w:p w:rsidR="00DE5F34" w:rsidRPr="00315B30" w:rsidRDefault="00DE5F34" w:rsidP="00CC2B4F">
      <w:pPr>
        <w:pStyle w:val="Paragraphedeliste"/>
        <w:numPr>
          <w:ilvl w:val="0"/>
          <w:numId w:val="12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عند وجود نص تشريعي </w:t>
      </w:r>
      <w:proofErr w:type="spellStart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تنظيمي يمنح للمؤسسات العمومية الصناعية و التجارية القيام </w:t>
      </w:r>
      <w:proofErr w:type="spellStart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حصريا</w:t>
      </w:r>
      <w:proofErr w:type="spell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بخدمة عمومية </w:t>
      </w:r>
      <w:proofErr w:type="spellStart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عند انجازها نشاط مع الفئات و المؤسسات العمومية </w:t>
      </w:r>
      <w:r w:rsidR="00315B30"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 w:rsidRPr="00315B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E5F34" w:rsidRDefault="00DE5F34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في حالة تموين مستعجل مخصص لضمان توفير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حاجات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السكان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E5F34" w:rsidRDefault="00DE5F34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التراضي بعد </w:t>
      </w:r>
      <w:proofErr w:type="gramStart"/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الاستشارة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حسب نص المادة 51 من م 15_ 247 تلجا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إليه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المصلحة المتعاقدة في الحالات التالية :</w:t>
      </w:r>
    </w:p>
    <w:p w:rsidR="00DE5F34" w:rsidRDefault="00DE5F34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في حالة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عدم الجدوى للمرة الثانية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حالة صفقات الدراسات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اللوازم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الخدمات التي لا تستوجب طلب العروض </w:t>
      </w:r>
    </w:p>
    <w:p w:rsidR="00DE5F34" w:rsidRDefault="00DE5F34" w:rsidP="00CC2B4F">
      <w:pPr>
        <w:bidi/>
        <w:spacing w:line="360" w:lineRule="auto"/>
        <w:ind w:left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في حالة صفقات تابعة مباشرة للمؤسسات العمومية السيادية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حالة الصفقات التي كانت محل فسخ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حالة التعاون الحكومي و الاتفاقيات الثنائية </w:t>
      </w:r>
    </w:p>
    <w:p w:rsidR="004E247C" w:rsidRDefault="004E247C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E247C" w:rsidRDefault="00DE5F34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المحور </w:t>
      </w:r>
      <w:proofErr w:type="gramStart"/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الرابع :</w:t>
      </w:r>
      <w:proofErr w:type="gramEnd"/>
    </w:p>
    <w:p w:rsidR="00DE5F34" w:rsidRDefault="00DE5F34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تنفيذ</w:t>
      </w:r>
      <w:proofErr w:type="gramEnd"/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الصفقات العمومية</w:t>
      </w:r>
    </w:p>
    <w:p w:rsidR="004E247C" w:rsidRPr="004E247C" w:rsidRDefault="004E247C" w:rsidP="00CC2B4F">
      <w:pPr>
        <w:bidi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E5F34" w:rsidRDefault="00DE5F34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يقصد بتنفيذ الصفقة العمومية هو تطبيقها و تجسيدها ميدانيا من طرف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الأطراف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المتعاقدة </w:t>
      </w:r>
      <w:r w:rsidR="00E71FD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مرورا بمراحل غير منصوص عليها بالضرورة مباشرة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وإنما</w:t>
      </w:r>
      <w:r w:rsidR="00E71FD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تستخلص من المرسوم 15_247 كما </w:t>
      </w:r>
      <w:proofErr w:type="gramStart"/>
      <w:r w:rsidR="00E71FDC">
        <w:rPr>
          <w:rFonts w:asciiTheme="majorBidi" w:hAnsiTheme="majorBidi" w:cstheme="majorBidi" w:hint="cs"/>
          <w:sz w:val="28"/>
          <w:szCs w:val="28"/>
          <w:rtl/>
          <w:lang w:bidi="ar-DZ"/>
        </w:rPr>
        <w:t>يلي :</w:t>
      </w:r>
      <w:proofErr w:type="gramEnd"/>
    </w:p>
    <w:p w:rsidR="00E71FDC" w:rsidRDefault="00E71FDC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_</w:t>
      </w:r>
      <w:r w:rsidR="00315B30"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أولا</w:t>
      </w: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توفر المبلغ المالي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المخصص لانجاز حاجات المصلحة المتعاقدة </w:t>
      </w:r>
    </w:p>
    <w:p w:rsidR="00E71FDC" w:rsidRDefault="00E71FDC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_ </w:t>
      </w: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ثانيا </w:t>
      </w:r>
      <w:r w:rsidR="00315B30"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إعداد</w:t>
      </w: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دفتر الشروط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الذي يعتبر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الآلية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من خلالها يمكم تنفيذ الصفقة العمومية و المتضمن </w:t>
      </w:r>
    </w:p>
    <w:p w:rsidR="00E71FDC" w:rsidRPr="004E247C" w:rsidRDefault="00E71FDC" w:rsidP="00CC2B4F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تحديد</w:t>
      </w:r>
      <w:proofErr w:type="gram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بكل موضوعية معايير اختيار المتعاملين الاقتصاديين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وفق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نقاط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تقييميه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ترتيبها </w:t>
      </w:r>
    </w:p>
    <w:p w:rsidR="00E71FDC" w:rsidRPr="004E247C" w:rsidRDefault="00E71FDC" w:rsidP="00CC2B4F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تحديد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كيفية اعتماد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الأفضلية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الممنوحة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للمنتوج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الوطني في معايير اختيار المتعاملين الاقتصاديين </w:t>
      </w:r>
    </w:p>
    <w:p w:rsidR="00E71FDC" w:rsidRPr="004E247C" w:rsidRDefault="00E71FDC" w:rsidP="00CC2B4F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تحديد كيفية انجاز المشاريع التي تطلب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أكثر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متعامل مع توضيح مساهمة كل واحد منهما </w:t>
      </w:r>
    </w:p>
    <w:p w:rsidR="00E71FDC" w:rsidRPr="004E247C" w:rsidRDefault="00E71FDC" w:rsidP="00CC2B4F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تحديد الشروط منح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التسبيقات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 تبيان نسبها و كيفية تسديدها </w:t>
      </w:r>
    </w:p>
    <w:p w:rsidR="00E71FDC" w:rsidRPr="004E247C" w:rsidRDefault="00E71FDC" w:rsidP="00CC2B4F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تحديد</w:t>
      </w:r>
      <w:proofErr w:type="gram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طبيعة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الأسعار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كيفية مراجعتها </w:t>
      </w:r>
    </w:p>
    <w:p w:rsidR="00E71FDC" w:rsidRPr="004E247C" w:rsidRDefault="00E71FDC" w:rsidP="00CC2B4F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تحديد طبيعة الضمانات و كيفية رفع اليد عنها </w:t>
      </w:r>
    </w:p>
    <w:p w:rsidR="00E71FDC" w:rsidRPr="004E247C" w:rsidRDefault="00E71FDC" w:rsidP="00CC2B4F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تحديد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كيفيات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شروط التسديد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سواء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بالسعر </w:t>
      </w:r>
      <w:r w:rsidR="00315B30"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الإجمالي</w:t>
      </w:r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Pr="004E247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الجزافي </w:t>
      </w:r>
    </w:p>
    <w:p w:rsidR="00E71FDC" w:rsidRDefault="00E71FDC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ثالثا : </w:t>
      </w:r>
      <w:r w:rsidR="00315B30"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الاشتهار</w:t>
      </w: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الصحفي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الإلزامي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خاصة في طلب العروض </w:t>
      </w:r>
    </w:p>
    <w:p w:rsidR="00E71FDC" w:rsidRDefault="00E71FDC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رابعا : الشروع في الخدمات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طبقا </w:t>
      </w:r>
      <w:r w:rsidR="00315B30">
        <w:rPr>
          <w:rFonts w:asciiTheme="majorBidi" w:hAnsiTheme="majorBidi" w:cstheme="majorBidi" w:hint="cs"/>
          <w:sz w:val="28"/>
          <w:szCs w:val="28"/>
          <w:rtl/>
          <w:lang w:bidi="ar-DZ"/>
        </w:rPr>
        <w:t>للأمر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بالخدمة المسلم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غاية الاستلام طبقا للفصل الرابع من المرسوم 15_247  </w:t>
      </w:r>
    </w:p>
    <w:p w:rsidR="004E247C" w:rsidRDefault="004E247C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4E247C" w:rsidRDefault="00255561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proofErr w:type="gramStart"/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المحور</w:t>
      </w:r>
      <w:proofErr w:type="gramEnd"/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الخامس</w:t>
      </w:r>
    </w:p>
    <w:p w:rsidR="00255561" w:rsidRDefault="00255561" w:rsidP="00CC2B4F">
      <w:pPr>
        <w:bidi/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رقابة الصفقات العمومية</w:t>
      </w:r>
    </w:p>
    <w:p w:rsidR="004E247C" w:rsidRPr="004E247C" w:rsidRDefault="004E247C" w:rsidP="00CC2B4F">
      <w:pPr>
        <w:bidi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255561" w:rsidRDefault="00255561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حسب نص المادة 156 من م 15_247 تخضع الصفقات العمومية التي تبرمها المصالح المتعاقدة للرقابة قبل دخولها حيز التنفيذ </w:t>
      </w:r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بعد تنفيذها </w:t>
      </w:r>
      <w:proofErr w:type="spellStart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الرقابة الداخلية و الرقابة الخارجية و رقابة الوصاية </w:t>
      </w:r>
    </w:p>
    <w:p w:rsidR="00107B73" w:rsidRDefault="00315B30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أولا</w:t>
      </w:r>
      <w:r w:rsidR="00107B73"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الرقابة الداخلية</w:t>
      </w:r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وهي الرقابة التي </w:t>
      </w:r>
      <w:proofErr w:type="spellStart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>تباشرها</w:t>
      </w:r>
      <w:proofErr w:type="spellEnd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هيئة دائمة تدعى في صلب النص لجنة فتح </w:t>
      </w:r>
      <w:proofErr w:type="spellStart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>الاظرفة</w:t>
      </w:r>
      <w:proofErr w:type="spellEnd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تقييم العروض حسب نص المادة 160 من م 15_247 حيث يعين تشكيلتها من طرف </w:t>
      </w:r>
      <w:proofErr w:type="spellStart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>مسؤول</w:t>
      </w:r>
      <w:proofErr w:type="spellEnd"/>
      <w:r w:rsidR="00107B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المصلحة المتعاقدة من بين الموظفين التابعين للمصلحة بناءا على كفاءاتهم و خبرتهم و تتمثل مهمة هذه اللجنة في </w:t>
      </w:r>
    </w:p>
    <w:p w:rsidR="00107B73" w:rsidRDefault="00107B73" w:rsidP="00CC2B4F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ثانيا :</w:t>
      </w:r>
      <w:proofErr w:type="gramEnd"/>
      <w:r w:rsidRPr="004E24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الرقابة الخارجية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وهي الرقابة التي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تباشرها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حسب المادة 165 من م 15_247 لجنة الصفقات العمومية </w:t>
      </w:r>
    </w:p>
    <w:p w:rsidR="00D66A3E" w:rsidRPr="00AB27A0" w:rsidRDefault="00D66A3E" w:rsidP="00CC2B4F">
      <w:pPr>
        <w:bidi/>
        <w:spacing w:line="360" w:lineRule="auto"/>
        <w:ind w:left="360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D66A3E" w:rsidRPr="00AB27A0" w:rsidSect="0000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F1"/>
    <w:multiLevelType w:val="hybridMultilevel"/>
    <w:tmpl w:val="C19AD8FA"/>
    <w:lvl w:ilvl="0" w:tplc="9DECD7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52DA7"/>
    <w:multiLevelType w:val="hybridMultilevel"/>
    <w:tmpl w:val="4552D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586"/>
    <w:multiLevelType w:val="hybridMultilevel"/>
    <w:tmpl w:val="94B08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A204F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4D0A"/>
    <w:multiLevelType w:val="hybridMultilevel"/>
    <w:tmpl w:val="38EC1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A3F70"/>
    <w:multiLevelType w:val="hybridMultilevel"/>
    <w:tmpl w:val="196E15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5DDF"/>
    <w:multiLevelType w:val="hybridMultilevel"/>
    <w:tmpl w:val="3D2C3D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A613F"/>
    <w:multiLevelType w:val="hybridMultilevel"/>
    <w:tmpl w:val="C9B236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41F53"/>
    <w:multiLevelType w:val="hybridMultilevel"/>
    <w:tmpl w:val="01821A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F66E3"/>
    <w:multiLevelType w:val="hybridMultilevel"/>
    <w:tmpl w:val="800A66DE"/>
    <w:lvl w:ilvl="0" w:tplc="A24E19D0">
      <w:start w:val="1"/>
      <w:numFmt w:val="decimalZero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40F2"/>
    <w:multiLevelType w:val="hybridMultilevel"/>
    <w:tmpl w:val="24DED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F40F2"/>
    <w:multiLevelType w:val="hybridMultilevel"/>
    <w:tmpl w:val="4E8261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C62B5"/>
    <w:multiLevelType w:val="hybridMultilevel"/>
    <w:tmpl w:val="D7CADE12"/>
    <w:lvl w:ilvl="0" w:tplc="2DA0B0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4BBA"/>
    <w:rsid w:val="00002BB9"/>
    <w:rsid w:val="000E4769"/>
    <w:rsid w:val="000F2DD3"/>
    <w:rsid w:val="00107B73"/>
    <w:rsid w:val="001254E0"/>
    <w:rsid w:val="00255561"/>
    <w:rsid w:val="002E3B4F"/>
    <w:rsid w:val="00315B30"/>
    <w:rsid w:val="003624C7"/>
    <w:rsid w:val="00364B85"/>
    <w:rsid w:val="003D323A"/>
    <w:rsid w:val="00442BA8"/>
    <w:rsid w:val="004D185A"/>
    <w:rsid w:val="004E247C"/>
    <w:rsid w:val="005A0834"/>
    <w:rsid w:val="00664BBA"/>
    <w:rsid w:val="0071732A"/>
    <w:rsid w:val="00723C64"/>
    <w:rsid w:val="00742BF0"/>
    <w:rsid w:val="007A050C"/>
    <w:rsid w:val="00A00636"/>
    <w:rsid w:val="00A12EA5"/>
    <w:rsid w:val="00A176E8"/>
    <w:rsid w:val="00A3537D"/>
    <w:rsid w:val="00A75738"/>
    <w:rsid w:val="00AA550A"/>
    <w:rsid w:val="00AB27A0"/>
    <w:rsid w:val="00B04D19"/>
    <w:rsid w:val="00B2058E"/>
    <w:rsid w:val="00BA15A2"/>
    <w:rsid w:val="00BC557F"/>
    <w:rsid w:val="00C34FD4"/>
    <w:rsid w:val="00CC181D"/>
    <w:rsid w:val="00CC2B4F"/>
    <w:rsid w:val="00CE72FD"/>
    <w:rsid w:val="00CF1EF5"/>
    <w:rsid w:val="00D42D09"/>
    <w:rsid w:val="00D66A3E"/>
    <w:rsid w:val="00DE5F34"/>
    <w:rsid w:val="00E26B7E"/>
    <w:rsid w:val="00E719F6"/>
    <w:rsid w:val="00E71FDC"/>
    <w:rsid w:val="00E76682"/>
    <w:rsid w:val="00E9388D"/>
    <w:rsid w:val="00EE7B48"/>
    <w:rsid w:val="00FB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353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3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3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3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3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3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2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4F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 Merided</dc:creator>
  <cp:lastModifiedBy>Abdelkader Merided</cp:lastModifiedBy>
  <cp:revision>36</cp:revision>
  <dcterms:created xsi:type="dcterms:W3CDTF">2022-05-19T12:38:00Z</dcterms:created>
  <dcterms:modified xsi:type="dcterms:W3CDTF">2022-05-20T11:58:00Z</dcterms:modified>
</cp:coreProperties>
</file>