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980" w:rsidRPr="00D32EBE" w:rsidRDefault="00A52980" w:rsidP="00A52980">
      <w:pPr>
        <w:bidi/>
        <w:jc w:val="center"/>
        <w:rPr>
          <w:rFonts w:ascii="Sakkal Majalla" w:hAnsi="Sakkal Majalla" w:cs="Sakkal Majalla"/>
          <w:b/>
          <w:bCs/>
          <w:color w:val="000000" w:themeColor="text1"/>
          <w:sz w:val="32"/>
          <w:szCs w:val="32"/>
          <w:u w:val="single"/>
          <w:rtl/>
          <w:lang w:bidi="ar-DZ"/>
        </w:rPr>
      </w:pPr>
      <w:r w:rsidRPr="00D32EBE">
        <w:rPr>
          <w:rFonts w:ascii="Sakkal Majalla" w:hAnsi="Sakkal Majalla" w:cs="Sakkal Majalla"/>
          <w:b/>
          <w:bCs/>
          <w:color w:val="000000" w:themeColor="text1"/>
          <w:sz w:val="32"/>
          <w:szCs w:val="32"/>
          <w:u w:val="single"/>
          <w:rtl/>
          <w:lang w:bidi="ar-DZ"/>
        </w:rPr>
        <w:t xml:space="preserve">المحاضرة </w:t>
      </w:r>
      <w:r>
        <w:rPr>
          <w:rFonts w:ascii="Sakkal Majalla" w:hAnsi="Sakkal Majalla" w:cs="Sakkal Majalla" w:hint="cs"/>
          <w:b/>
          <w:bCs/>
          <w:color w:val="000000" w:themeColor="text1"/>
          <w:sz w:val="32"/>
          <w:szCs w:val="32"/>
          <w:u w:val="single"/>
          <w:rtl/>
          <w:lang w:bidi="ar-DZ"/>
        </w:rPr>
        <w:t>الرابعة</w:t>
      </w:r>
      <w:r w:rsidRPr="00D32EBE">
        <w:rPr>
          <w:rFonts w:ascii="Sakkal Majalla" w:hAnsi="Sakkal Majalla" w:cs="Sakkal Majalla"/>
          <w:b/>
          <w:bCs/>
          <w:color w:val="000000" w:themeColor="text1"/>
          <w:sz w:val="32"/>
          <w:szCs w:val="32"/>
          <w:u w:val="single"/>
          <w:rtl/>
          <w:lang w:bidi="ar-DZ"/>
        </w:rPr>
        <w:t xml:space="preserve"> : مكونات الأداء البدني</w:t>
      </w:r>
    </w:p>
    <w:p w:rsidR="00A52980" w:rsidRPr="00087A93" w:rsidRDefault="00A52980" w:rsidP="00A52980">
      <w:pPr>
        <w:bidi/>
        <w:jc w:val="both"/>
        <w:rPr>
          <w:rFonts w:ascii="Sakkal Majalla" w:hAnsi="Sakkal Majalla" w:cs="Sakkal Majalla"/>
          <w:sz w:val="32"/>
          <w:szCs w:val="32"/>
          <w:rtl/>
          <w:lang w:bidi="ar-DZ"/>
        </w:rPr>
      </w:pPr>
      <w:r>
        <w:rPr>
          <w:rFonts w:ascii="Sakkal Majalla" w:hAnsi="Sakkal Majalla" w:cs="Sakkal Majalla"/>
          <w:noProof/>
          <w:sz w:val="32"/>
          <w:szCs w:val="32"/>
          <w:rtl/>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type="#_x0000_t98" style="position:absolute;left:0;text-align:left;margin-left:88.35pt;margin-top:359.95pt;width:362.5pt;height:44.5pt;z-index:251660288">
            <v:textbox>
              <w:txbxContent>
                <w:p w:rsidR="00A52980" w:rsidRPr="004D2150" w:rsidRDefault="00A52980" w:rsidP="00A52980">
                  <w:pPr>
                    <w:rPr>
                      <w:rFonts w:ascii="Sakkal Majalla" w:hAnsi="Sakkal Majalla" w:cs="Sakkal Majalla"/>
                      <w:b/>
                      <w:bCs/>
                      <w:sz w:val="32"/>
                      <w:szCs w:val="32"/>
                      <w:lang w:bidi="ar-DZ"/>
                    </w:rPr>
                  </w:pPr>
                  <w:r>
                    <w:rPr>
                      <w:rFonts w:ascii="Sakkal Majalla" w:hAnsi="Sakkal Majalla" w:cs="Sakkal Majalla"/>
                      <w:b/>
                      <w:bCs/>
                      <w:sz w:val="32"/>
                      <w:szCs w:val="32"/>
                      <w:rtl/>
                      <w:lang w:bidi="ar-DZ"/>
                    </w:rPr>
                    <w:t>الأداء البدني ه</w:t>
                  </w:r>
                  <w:r>
                    <w:rPr>
                      <w:rFonts w:ascii="Sakkal Majalla" w:hAnsi="Sakkal Majalla" w:cs="Sakkal Majalla" w:hint="cs"/>
                      <w:b/>
                      <w:bCs/>
                      <w:sz w:val="32"/>
                      <w:szCs w:val="32"/>
                      <w:rtl/>
                      <w:lang w:bidi="ar-DZ"/>
                    </w:rPr>
                    <w:t>و</w:t>
                  </w:r>
                  <w:r w:rsidRPr="004D2150">
                    <w:rPr>
                      <w:rFonts w:ascii="Sakkal Majalla" w:hAnsi="Sakkal Majalla" w:cs="Sakkal Majalla"/>
                      <w:b/>
                      <w:bCs/>
                      <w:sz w:val="32"/>
                      <w:szCs w:val="32"/>
                      <w:rtl/>
                      <w:lang w:bidi="ar-DZ"/>
                    </w:rPr>
                    <w:t xml:space="preserve"> القدرة على القيام بالأعمال المرتبطة بالحركات الرياضية </w:t>
                  </w:r>
                </w:p>
              </w:txbxContent>
            </v:textbox>
          </v:shape>
        </w:pict>
      </w:r>
      <w:r w:rsidRPr="00087A93">
        <w:rPr>
          <w:rFonts w:ascii="Sakkal Majalla" w:hAnsi="Sakkal Majalla" w:cs="Sakkal Majalla"/>
          <w:sz w:val="32"/>
          <w:szCs w:val="32"/>
          <w:rtl/>
          <w:lang w:bidi="ar-DZ"/>
        </w:rPr>
        <w:t xml:space="preserve">      يعتبر الأداء البدني المحرك الرئيسي لأي أداء آخر مهما كان نوعه ( مهاري فني خططي نفسي ) لذلك صب المدربون والعاملون في الحقل الرياضي جل اهتمامهم على تطويره وتقويمه بشكل مستمر ، ولكن ماذا نقصد بالأداء البدني ؟ يعبر عنه بعض الباحثين بمصطلح اللياقة البدنية </w:t>
      </w:r>
      <w:r w:rsidRPr="00087A93">
        <w:rPr>
          <w:rFonts w:ascii="Sakkal Majalla" w:eastAsiaTheme="minorHAnsi" w:hAnsi="Sakkal Majalla" w:cs="Sakkal Majalla"/>
          <w:sz w:val="32"/>
          <w:szCs w:val="32"/>
          <w:lang w:eastAsia="en-US" w:bidi="ar-DZ"/>
        </w:rPr>
        <w:t>(Physical Fitness)</w:t>
      </w:r>
      <w:r w:rsidRPr="00087A93">
        <w:rPr>
          <w:rFonts w:ascii="Sakkal Majalla" w:eastAsiaTheme="minorHAnsi" w:hAnsi="Sakkal Majalla" w:cs="Sakkal Majalla"/>
          <w:sz w:val="32"/>
          <w:szCs w:val="32"/>
          <w:lang w:eastAsia="en-US"/>
        </w:rPr>
        <w:t xml:space="preserve"> </w:t>
      </w:r>
      <w:r w:rsidRPr="00087A93">
        <w:rPr>
          <w:rFonts w:ascii="Sakkal Majalla" w:hAnsi="Sakkal Majalla" w:cs="Sakkal Majalla"/>
          <w:sz w:val="32"/>
          <w:szCs w:val="32"/>
          <w:rtl/>
          <w:lang w:bidi="ar-DZ"/>
        </w:rPr>
        <w:t xml:space="preserve"> </w:t>
      </w:r>
      <w:r w:rsidRPr="00087A93">
        <w:rPr>
          <w:rFonts w:ascii="Sakkal Majalla" w:eastAsiaTheme="minorHAnsi" w:hAnsi="Sakkal Majalla" w:cs="Sakkal Majalla"/>
          <w:sz w:val="32"/>
          <w:szCs w:val="32"/>
          <w:rtl/>
          <w:lang w:eastAsia="en-US"/>
        </w:rPr>
        <w:t xml:space="preserve"> </w:t>
      </w:r>
      <w:r w:rsidRPr="00087A93">
        <w:rPr>
          <w:rFonts w:ascii="Sakkal Majalla" w:hAnsi="Sakkal Majalla" w:cs="Sakkal Majalla"/>
          <w:sz w:val="32"/>
          <w:szCs w:val="32"/>
          <w:rtl/>
          <w:lang w:bidi="ar-DZ"/>
        </w:rPr>
        <w:t xml:space="preserve">أو القدرة البدنية </w:t>
      </w:r>
      <w:r w:rsidRPr="00087A93">
        <w:rPr>
          <w:rFonts w:ascii="Sakkal Majalla" w:eastAsiaTheme="minorHAnsi" w:hAnsi="Sakkal Majalla" w:cs="Sakkal Majalla"/>
          <w:sz w:val="32"/>
          <w:szCs w:val="32"/>
          <w:lang w:eastAsia="en-US"/>
        </w:rPr>
        <w:t>(Physical Abilities)</w:t>
      </w:r>
      <w:r w:rsidRPr="00087A93">
        <w:rPr>
          <w:rFonts w:ascii="Sakkal Majalla" w:hAnsi="Sakkal Majalla" w:cs="Sakkal Majalla"/>
          <w:sz w:val="32"/>
          <w:szCs w:val="32"/>
          <w:rtl/>
          <w:lang w:bidi="ar-DZ"/>
        </w:rPr>
        <w:t xml:space="preserve"> ونجد نوعا آخر يسميه الفورمة الرياضية . ولابد أن لهاته التسميات خلفيات من المدرسة التي ينتمي إليها الباحث أو العالم الذي قام بتجزئتها ، حيث يعبر عنها " تشارلز بيوكر بأنها أحد أوجه اللياقة الكاملة ( الشاملة وتتوقف هذه اللياقة على الامكانيات البدنية لشخص في ضوء تأثير العوامل الأخرى الاجتماعية والعقلية والانفعالية . ويعبر عنها علاوي بأن اللياقة البدنية هي الكفاية الوظيفية للفرد بالنسبة لعمل ما وأن الشخص اللائق بدنيا يستطيع أن يمارسه عمله اليومي دون حدوث تعب أو إجهاد سريع بل ويتبقى عنده قدرة احتياطية لمواجهة ما قد ينشأ من ضغوط غير متوقعة . أما لويس هيرشي فيعبر عنها بأنها الصفة الفطرية والمكتسبة التي تجعل الفرد قادرا على العمل لأقصى حدود قوته الجسمية وبذل امكانياته وقدراته القلية بروح عالية . وتشير في نفس السياق الجمعية الأمريكية للصحة والتربية البدنية والترويح بأن لياقة الشخص هي مقدرته على العمل وتعني أعلى درجات الصحة العضوية والقدر الكافي من التوافق والحيوية والتوازن الانفعالي والوعي الاجتماعي مع القدرة على التكيف.أما المؤلفان أحمد خاطر وعلي البيك فيعبرون عن اللياقة البدنية بامتلاك الشخص قدرا من الإمكانيات الحركية تبرز من خلال حركات محددة وتتميز بعدة خصائص سواء كمية أو كيفية "</w:t>
      </w:r>
      <w:r w:rsidRPr="00087A93">
        <w:rPr>
          <w:rStyle w:val="Appelnotedebasdep"/>
          <w:rFonts w:ascii="Sakkal Majalla" w:hAnsi="Sakkal Majalla" w:cs="Sakkal Majalla"/>
          <w:sz w:val="32"/>
          <w:szCs w:val="32"/>
          <w:rtl/>
          <w:lang w:bidi="ar-DZ"/>
        </w:rPr>
        <w:footnoteReference w:id="2"/>
      </w:r>
    </w:p>
    <w:p w:rsidR="00A52980" w:rsidRPr="00087A93" w:rsidRDefault="00A52980" w:rsidP="00A52980">
      <w:pPr>
        <w:bidi/>
        <w:rPr>
          <w:rFonts w:ascii="Sakkal Majalla" w:hAnsi="Sakkal Majalla" w:cs="Sakkal Majalla"/>
          <w:sz w:val="28"/>
          <w:szCs w:val="28"/>
          <w:rtl/>
          <w:lang w:bidi="ar-DZ"/>
        </w:rPr>
      </w:pPr>
    </w:p>
    <w:p w:rsidR="00A52980" w:rsidRPr="00087A93" w:rsidRDefault="00A52980" w:rsidP="00A52980">
      <w:pPr>
        <w:bidi/>
        <w:rPr>
          <w:rFonts w:ascii="Sakkal Majalla" w:hAnsi="Sakkal Majalla" w:cs="Sakkal Majalla"/>
          <w:b/>
          <w:bCs/>
          <w:sz w:val="32"/>
          <w:szCs w:val="32"/>
          <w:lang w:bidi="ar-DZ"/>
        </w:rPr>
      </w:pPr>
      <w:r w:rsidRPr="00087A93">
        <w:rPr>
          <w:rFonts w:ascii="Sakkal Majalla" w:hAnsi="Sakkal Majalla" w:cs="Sakkal Majalla"/>
          <w:b/>
          <w:bCs/>
          <w:sz w:val="32"/>
          <w:szCs w:val="32"/>
          <w:rtl/>
          <w:lang w:bidi="ar-DZ"/>
        </w:rPr>
        <w:t xml:space="preserve">مكونات الأداء البدني : </w:t>
      </w:r>
    </w:p>
    <w:p w:rsidR="00A52980" w:rsidRPr="00087A93" w:rsidRDefault="00A52980" w:rsidP="00A52980">
      <w:pPr>
        <w:bidi/>
        <w:rPr>
          <w:rFonts w:ascii="Sakkal Majalla" w:hAnsi="Sakkal Majalla" w:cs="Sakkal Majalla"/>
          <w:sz w:val="32"/>
          <w:szCs w:val="32"/>
          <w:rtl/>
          <w:lang w:bidi="ar-DZ"/>
        </w:rPr>
      </w:pPr>
      <w:r w:rsidRPr="00087A93">
        <w:rPr>
          <w:rFonts w:ascii="Sakkal Majalla" w:hAnsi="Sakkal Majalla" w:cs="Sakkal Majalla"/>
          <w:sz w:val="32"/>
          <w:szCs w:val="32"/>
          <w:rtl/>
          <w:lang w:bidi="ar-DZ"/>
        </w:rPr>
        <w:t xml:space="preserve">مثلما تقدم في الاختلاف الكبير في تعريف اللياقة البدنية أو الأداء البدني ، فتظهر البحوث كذلك اختلافات كبيرة في تقسيم عناصر اللياقة البدنية حتى بين العلماء المنتمين لنفس المدرسة في حد ذاتها حيث نجد :  </w:t>
      </w:r>
    </w:p>
    <w:p w:rsidR="00A52980" w:rsidRPr="00087A93" w:rsidRDefault="00A52980" w:rsidP="00A52980">
      <w:pPr>
        <w:pStyle w:val="Paragraphedeliste"/>
        <w:numPr>
          <w:ilvl w:val="0"/>
          <w:numId w:val="4"/>
        </w:numPr>
        <w:autoSpaceDE w:val="0"/>
        <w:autoSpaceDN w:val="0"/>
        <w:bidi/>
        <w:adjustRightInd w:val="0"/>
        <w:spacing w:after="0" w:line="240" w:lineRule="auto"/>
        <w:jc w:val="both"/>
        <w:rPr>
          <w:rFonts w:ascii="Sakkal Majalla" w:eastAsiaTheme="minorHAnsi" w:hAnsi="Sakkal Majalla" w:cs="Sakkal Majalla"/>
          <w:sz w:val="32"/>
          <w:szCs w:val="32"/>
          <w:lang w:eastAsia="en-US"/>
        </w:rPr>
      </w:pPr>
      <w:r w:rsidRPr="00087A93">
        <w:rPr>
          <w:rFonts w:ascii="Sakkal Majalla" w:eastAsiaTheme="minorHAnsi" w:hAnsi="Sakkal Majalla" w:cs="Sakkal Majalla"/>
          <w:b/>
          <w:bCs/>
          <w:sz w:val="32"/>
          <w:szCs w:val="32"/>
          <w:rtl/>
          <w:lang w:eastAsia="en-US"/>
        </w:rPr>
        <w:t xml:space="preserve">يراها </w:t>
      </w:r>
      <w:r w:rsidRPr="00087A93">
        <w:rPr>
          <w:rFonts w:ascii="Sakkal Majalla" w:eastAsiaTheme="minorHAnsi" w:hAnsi="Sakkal Majalla" w:cs="Sakkal Majalla"/>
          <w:b/>
          <w:bCs/>
          <w:sz w:val="32"/>
          <w:szCs w:val="32"/>
          <w:rtl/>
          <w:lang w:eastAsia="en-US" w:bidi="ar-DZ"/>
        </w:rPr>
        <w:t xml:space="preserve">العالم الأمريكي </w:t>
      </w:r>
      <w:r w:rsidRPr="00087A93">
        <w:rPr>
          <w:rFonts w:ascii="Sakkal Majalla" w:eastAsiaTheme="minorHAnsi" w:hAnsi="Sakkal Majalla" w:cs="Sakkal Majalla"/>
          <w:b/>
          <w:bCs/>
          <w:sz w:val="32"/>
          <w:szCs w:val="32"/>
          <w:rtl/>
          <w:lang w:eastAsia="en-US"/>
        </w:rPr>
        <w:t xml:space="preserve">(هاريسون كلارك </w:t>
      </w:r>
      <w:r w:rsidRPr="00087A93">
        <w:rPr>
          <w:rFonts w:ascii="Sakkal Majalla" w:eastAsiaTheme="minorHAnsi" w:hAnsi="Sakkal Majalla" w:cs="Sakkal Majalla"/>
          <w:b/>
          <w:bCs/>
          <w:sz w:val="32"/>
          <w:szCs w:val="32"/>
          <w:lang w:eastAsia="en-US"/>
        </w:rPr>
        <w:t>Harrison Clark</w:t>
      </w:r>
      <w:r w:rsidRPr="00087A93">
        <w:rPr>
          <w:rFonts w:ascii="Sakkal Majalla" w:eastAsiaTheme="minorHAnsi" w:hAnsi="Sakkal Majalla" w:cs="Sakkal Majalla"/>
          <w:b/>
          <w:bCs/>
          <w:sz w:val="32"/>
          <w:szCs w:val="32"/>
          <w:rtl/>
          <w:lang w:eastAsia="en-US"/>
        </w:rPr>
        <w:t>)</w:t>
      </w:r>
      <w:r w:rsidRPr="00087A93">
        <w:rPr>
          <w:rFonts w:ascii="Sakkal Majalla" w:eastAsiaTheme="minorHAnsi" w:hAnsi="Sakkal Majalla" w:cs="Sakkal Majalla"/>
          <w:sz w:val="32"/>
          <w:szCs w:val="32"/>
          <w:rtl/>
          <w:lang w:eastAsia="en-US"/>
        </w:rPr>
        <w:t xml:space="preserve"> في</w:t>
      </w:r>
      <w:r w:rsidRPr="00087A93">
        <w:rPr>
          <w:rFonts w:ascii="Sakkal Majalla" w:eastAsiaTheme="minorHAnsi" w:hAnsi="Sakkal Majalla" w:cs="Sakkal Majalla"/>
          <w:sz w:val="32"/>
          <w:szCs w:val="32"/>
          <w:lang w:eastAsia="en-US"/>
        </w:rPr>
        <w:t xml:space="preserve"> </w:t>
      </w:r>
      <w:r w:rsidRPr="00087A93">
        <w:rPr>
          <w:rFonts w:ascii="Sakkal Majalla" w:eastAsiaTheme="minorHAnsi" w:hAnsi="Sakkal Majalla" w:cs="Sakkal Majalla"/>
          <w:sz w:val="32"/>
          <w:szCs w:val="32"/>
          <w:rtl/>
          <w:lang w:eastAsia="en-US"/>
        </w:rPr>
        <w:t>ثلاثة</w:t>
      </w:r>
      <w:r w:rsidRPr="00087A93">
        <w:rPr>
          <w:rFonts w:ascii="Sakkal Majalla" w:eastAsiaTheme="minorHAnsi" w:hAnsi="Sakkal Majalla" w:cs="Sakkal Majalla"/>
          <w:sz w:val="32"/>
          <w:szCs w:val="32"/>
          <w:lang w:eastAsia="en-US"/>
        </w:rPr>
        <w:t xml:space="preserve"> </w:t>
      </w:r>
      <w:r w:rsidRPr="00087A93">
        <w:rPr>
          <w:rFonts w:ascii="Sakkal Majalla" w:eastAsiaTheme="minorHAnsi" w:hAnsi="Sakkal Majalla" w:cs="Sakkal Majalla"/>
          <w:sz w:val="32"/>
          <w:szCs w:val="32"/>
          <w:rtl/>
          <w:lang w:eastAsia="en-US"/>
        </w:rPr>
        <w:t>مكونات</w:t>
      </w:r>
      <w:r w:rsidRPr="00087A93">
        <w:rPr>
          <w:rFonts w:ascii="Sakkal Majalla" w:eastAsiaTheme="minorHAnsi" w:hAnsi="Sakkal Majalla" w:cs="Sakkal Majalla"/>
          <w:sz w:val="32"/>
          <w:szCs w:val="32"/>
          <w:lang w:eastAsia="en-US"/>
        </w:rPr>
        <w:t xml:space="preserve"> </w:t>
      </w:r>
      <w:r w:rsidRPr="00087A93">
        <w:rPr>
          <w:rFonts w:ascii="Sakkal Majalla" w:eastAsiaTheme="minorHAnsi" w:hAnsi="Sakkal Majalla" w:cs="Sakkal Majalla"/>
          <w:sz w:val="32"/>
          <w:szCs w:val="32"/>
          <w:rtl/>
          <w:lang w:eastAsia="en-US"/>
        </w:rPr>
        <w:t>هي</w:t>
      </w:r>
      <w:r w:rsidRPr="00087A93">
        <w:rPr>
          <w:rStyle w:val="Appelnotedebasdep"/>
          <w:rFonts w:ascii="Sakkal Majalla" w:eastAsiaTheme="minorHAnsi" w:hAnsi="Sakkal Majalla" w:cs="Sakkal Majalla"/>
          <w:sz w:val="32"/>
          <w:szCs w:val="32"/>
          <w:rtl/>
          <w:lang w:eastAsia="en-US"/>
        </w:rPr>
        <w:footnoteReference w:id="3"/>
      </w:r>
      <w:r w:rsidRPr="00087A93">
        <w:rPr>
          <w:rFonts w:ascii="Sakkal Majalla" w:eastAsiaTheme="minorHAnsi" w:hAnsi="Sakkal Majalla" w:cs="Sakkal Majalla"/>
          <w:sz w:val="32"/>
          <w:szCs w:val="32"/>
          <w:rtl/>
          <w:lang w:eastAsia="en-US"/>
        </w:rPr>
        <w:t>:</w:t>
      </w:r>
    </w:p>
    <w:p w:rsidR="00A52980" w:rsidRPr="00087A93" w:rsidRDefault="00A52980" w:rsidP="00A52980">
      <w:pPr>
        <w:pStyle w:val="Paragraphedeliste"/>
        <w:numPr>
          <w:ilvl w:val="0"/>
          <w:numId w:val="1"/>
        </w:numPr>
        <w:autoSpaceDE w:val="0"/>
        <w:autoSpaceDN w:val="0"/>
        <w:bidi/>
        <w:adjustRightInd w:val="0"/>
        <w:spacing w:after="0" w:line="240" w:lineRule="auto"/>
        <w:ind w:left="706" w:hanging="283"/>
        <w:jc w:val="both"/>
        <w:rPr>
          <w:rFonts w:ascii="Sakkal Majalla" w:eastAsiaTheme="minorHAnsi" w:hAnsi="Sakkal Majalla" w:cs="Sakkal Majalla"/>
          <w:sz w:val="32"/>
          <w:szCs w:val="32"/>
          <w:lang w:eastAsia="en-US"/>
        </w:rPr>
      </w:pPr>
      <w:r w:rsidRPr="00087A93">
        <w:rPr>
          <w:rFonts w:ascii="Sakkal Majalla" w:eastAsiaTheme="minorHAnsi" w:hAnsi="Sakkal Majalla" w:cs="Sakkal Majalla"/>
          <w:sz w:val="32"/>
          <w:szCs w:val="32"/>
          <w:rtl/>
          <w:lang w:eastAsia="en-US"/>
        </w:rPr>
        <w:t>القوة</w:t>
      </w:r>
      <w:r w:rsidRPr="00087A93">
        <w:rPr>
          <w:rFonts w:ascii="Sakkal Majalla" w:eastAsiaTheme="minorHAnsi" w:hAnsi="Sakkal Majalla" w:cs="Sakkal Majalla"/>
          <w:sz w:val="32"/>
          <w:szCs w:val="32"/>
          <w:lang w:eastAsia="en-US"/>
        </w:rPr>
        <w:t xml:space="preserve"> </w:t>
      </w:r>
      <w:r w:rsidRPr="00087A93">
        <w:rPr>
          <w:rFonts w:ascii="Sakkal Majalla" w:eastAsiaTheme="minorHAnsi" w:hAnsi="Sakkal Majalla" w:cs="Sakkal Majalla"/>
          <w:sz w:val="32"/>
          <w:szCs w:val="32"/>
          <w:rtl/>
          <w:lang w:eastAsia="en-US"/>
        </w:rPr>
        <w:t xml:space="preserve">العضلية                                           </w:t>
      </w:r>
      <w:r w:rsidRPr="00087A93">
        <w:rPr>
          <w:rFonts w:ascii="Sakkal Majalla" w:eastAsiaTheme="minorHAnsi" w:hAnsi="Sakkal Majalla" w:cs="Sakkal Majalla"/>
          <w:sz w:val="32"/>
          <w:szCs w:val="32"/>
          <w:lang w:eastAsia="en-US"/>
        </w:rPr>
        <w:t xml:space="preserve"> Muscular Strength</w:t>
      </w:r>
      <w:r w:rsidRPr="00087A93">
        <w:rPr>
          <w:rFonts w:ascii="Sakkal Majalla" w:eastAsiaTheme="minorHAnsi" w:hAnsi="Sakkal Majalla" w:cs="Sakkal Majalla"/>
          <w:sz w:val="32"/>
          <w:szCs w:val="32"/>
          <w:rtl/>
          <w:lang w:eastAsia="en-US"/>
        </w:rPr>
        <w:t xml:space="preserve"> </w:t>
      </w:r>
      <w:r w:rsidRPr="00087A93">
        <w:rPr>
          <w:rFonts w:ascii="Sakkal Majalla" w:eastAsiaTheme="minorHAnsi" w:hAnsi="Sakkal Majalla" w:cs="Sakkal Majalla"/>
          <w:sz w:val="32"/>
          <w:szCs w:val="32"/>
          <w:lang w:eastAsia="en-US"/>
        </w:rPr>
        <w:t xml:space="preserve"> </w:t>
      </w:r>
    </w:p>
    <w:p w:rsidR="00A52980" w:rsidRPr="00087A93" w:rsidRDefault="00A52980" w:rsidP="00A52980">
      <w:pPr>
        <w:pStyle w:val="Paragraphedeliste"/>
        <w:numPr>
          <w:ilvl w:val="0"/>
          <w:numId w:val="1"/>
        </w:numPr>
        <w:autoSpaceDE w:val="0"/>
        <w:autoSpaceDN w:val="0"/>
        <w:bidi/>
        <w:adjustRightInd w:val="0"/>
        <w:spacing w:after="0" w:line="240" w:lineRule="auto"/>
        <w:ind w:left="706" w:hanging="283"/>
        <w:jc w:val="both"/>
        <w:rPr>
          <w:rFonts w:ascii="Sakkal Majalla" w:eastAsiaTheme="minorHAnsi" w:hAnsi="Sakkal Majalla" w:cs="Sakkal Majalla"/>
          <w:sz w:val="32"/>
          <w:szCs w:val="32"/>
          <w:lang w:eastAsia="en-US"/>
        </w:rPr>
      </w:pPr>
      <w:r w:rsidRPr="00087A93">
        <w:rPr>
          <w:rFonts w:ascii="Sakkal Majalla" w:eastAsiaTheme="minorHAnsi" w:hAnsi="Sakkal Majalla" w:cs="Sakkal Majalla"/>
          <w:sz w:val="32"/>
          <w:szCs w:val="32"/>
          <w:rtl/>
          <w:lang w:eastAsia="en-US"/>
        </w:rPr>
        <w:lastRenderedPageBreak/>
        <w:t>الجلد</w:t>
      </w:r>
      <w:r w:rsidRPr="00087A93">
        <w:rPr>
          <w:rFonts w:ascii="Sakkal Majalla" w:eastAsiaTheme="minorHAnsi" w:hAnsi="Sakkal Majalla" w:cs="Sakkal Majalla"/>
          <w:sz w:val="32"/>
          <w:szCs w:val="32"/>
          <w:lang w:eastAsia="en-US"/>
        </w:rPr>
        <w:t xml:space="preserve"> </w:t>
      </w:r>
      <w:r w:rsidRPr="00087A93">
        <w:rPr>
          <w:rFonts w:ascii="Sakkal Majalla" w:eastAsiaTheme="minorHAnsi" w:hAnsi="Sakkal Majalla" w:cs="Sakkal Majalla"/>
          <w:sz w:val="32"/>
          <w:szCs w:val="32"/>
          <w:rtl/>
          <w:lang w:eastAsia="en-US"/>
        </w:rPr>
        <w:t xml:space="preserve">العضلي                                       </w:t>
      </w:r>
      <w:r w:rsidRPr="00087A93">
        <w:rPr>
          <w:rFonts w:ascii="Sakkal Majalla" w:eastAsiaTheme="minorHAnsi" w:hAnsi="Sakkal Majalla" w:cs="Sakkal Majalla"/>
          <w:sz w:val="32"/>
          <w:szCs w:val="32"/>
          <w:lang w:eastAsia="en-US"/>
        </w:rPr>
        <w:t xml:space="preserve"> Muscular Endurence </w:t>
      </w:r>
      <w:r w:rsidRPr="00087A93">
        <w:rPr>
          <w:rFonts w:ascii="Sakkal Majalla" w:eastAsiaTheme="minorHAnsi" w:hAnsi="Sakkal Majalla" w:cs="Sakkal Majalla"/>
          <w:sz w:val="32"/>
          <w:szCs w:val="32"/>
          <w:rtl/>
          <w:lang w:eastAsia="en-US"/>
        </w:rPr>
        <w:t xml:space="preserve">  </w:t>
      </w:r>
    </w:p>
    <w:p w:rsidR="00A52980" w:rsidRPr="00D32EBE" w:rsidRDefault="00A52980" w:rsidP="00A52980">
      <w:pPr>
        <w:pStyle w:val="Paragraphedeliste"/>
        <w:numPr>
          <w:ilvl w:val="0"/>
          <w:numId w:val="1"/>
        </w:numPr>
        <w:autoSpaceDE w:val="0"/>
        <w:autoSpaceDN w:val="0"/>
        <w:bidi/>
        <w:adjustRightInd w:val="0"/>
        <w:spacing w:after="0" w:line="240" w:lineRule="auto"/>
        <w:ind w:left="706" w:hanging="283"/>
        <w:jc w:val="both"/>
        <w:rPr>
          <w:rFonts w:ascii="Sakkal Majalla" w:eastAsiaTheme="minorHAnsi" w:hAnsi="Sakkal Majalla" w:cs="Sakkal Majalla"/>
          <w:sz w:val="32"/>
          <w:szCs w:val="32"/>
          <w:rtl/>
          <w:lang w:eastAsia="en-US"/>
        </w:rPr>
      </w:pPr>
      <w:r w:rsidRPr="00087A93">
        <w:rPr>
          <w:rFonts w:ascii="Sakkal Majalla" w:eastAsiaTheme="minorHAnsi" w:hAnsi="Sakkal Majalla" w:cs="Sakkal Majalla"/>
          <w:sz w:val="32"/>
          <w:szCs w:val="32"/>
          <w:rtl/>
          <w:lang w:eastAsia="en-US"/>
        </w:rPr>
        <w:t>الجلد</w:t>
      </w:r>
      <w:r w:rsidRPr="00087A93">
        <w:rPr>
          <w:rFonts w:ascii="Sakkal Majalla" w:eastAsiaTheme="minorHAnsi" w:hAnsi="Sakkal Majalla" w:cs="Sakkal Majalla"/>
          <w:sz w:val="32"/>
          <w:szCs w:val="32"/>
          <w:lang w:eastAsia="en-US"/>
        </w:rPr>
        <w:t xml:space="preserve"> </w:t>
      </w:r>
      <w:r w:rsidRPr="00087A93">
        <w:rPr>
          <w:rFonts w:ascii="Sakkal Majalla" w:eastAsiaTheme="minorHAnsi" w:hAnsi="Sakkal Majalla" w:cs="Sakkal Majalla"/>
          <w:sz w:val="32"/>
          <w:szCs w:val="32"/>
          <w:rtl/>
          <w:lang w:eastAsia="en-US"/>
        </w:rPr>
        <w:t xml:space="preserve">الدوري                                     </w:t>
      </w:r>
      <w:r w:rsidRPr="00087A93">
        <w:rPr>
          <w:rFonts w:ascii="Sakkal Majalla" w:eastAsiaTheme="minorHAnsi" w:hAnsi="Sakkal Majalla" w:cs="Sakkal Majalla"/>
          <w:sz w:val="32"/>
          <w:szCs w:val="32"/>
          <w:lang w:eastAsia="en-US"/>
        </w:rPr>
        <w:t xml:space="preserve"> .Circulartory Endurence </w:t>
      </w:r>
    </w:p>
    <w:p w:rsidR="00A52980" w:rsidRPr="00087A93" w:rsidRDefault="00A52980" w:rsidP="00A52980">
      <w:pPr>
        <w:autoSpaceDE w:val="0"/>
        <w:autoSpaceDN w:val="0"/>
        <w:bidi/>
        <w:adjustRightInd w:val="0"/>
        <w:spacing w:after="0" w:line="240" w:lineRule="auto"/>
        <w:ind w:left="423"/>
        <w:jc w:val="both"/>
        <w:rPr>
          <w:rFonts w:ascii="Sakkal Majalla" w:eastAsiaTheme="minorHAnsi" w:hAnsi="Sakkal Majalla" w:cs="Sakkal Majalla"/>
          <w:sz w:val="32"/>
          <w:szCs w:val="32"/>
          <w:rtl/>
          <w:lang w:eastAsia="en-US" w:bidi="ar-DZ"/>
        </w:rPr>
      </w:pPr>
      <w:r w:rsidRPr="00087A93">
        <w:rPr>
          <w:rFonts w:ascii="Sakkal Majalla" w:eastAsiaTheme="minorHAnsi" w:hAnsi="Sakkal Majalla" w:cs="Sakkal Majalla"/>
          <w:sz w:val="32"/>
          <w:szCs w:val="32"/>
          <w:rtl/>
          <w:lang w:eastAsia="en-US" w:bidi="ar-DZ"/>
        </w:rPr>
        <w:t xml:space="preserve">بينما اعتبر أن اللياقة الحركية </w:t>
      </w:r>
      <w:r w:rsidRPr="00087A93">
        <w:rPr>
          <w:rFonts w:ascii="Sakkal Majalla" w:eastAsiaTheme="minorHAnsi" w:hAnsi="Sakkal Majalla" w:cs="Sakkal Majalla"/>
          <w:sz w:val="32"/>
          <w:szCs w:val="32"/>
          <w:lang w:eastAsia="en-US" w:bidi="ar-DZ"/>
        </w:rPr>
        <w:t>Motor Fitness</w:t>
      </w:r>
      <w:r w:rsidRPr="00087A93">
        <w:rPr>
          <w:rFonts w:ascii="Sakkal Majalla" w:eastAsiaTheme="minorHAnsi" w:hAnsi="Sakkal Majalla" w:cs="Sakkal Majalla"/>
          <w:sz w:val="32"/>
          <w:szCs w:val="32"/>
          <w:rtl/>
          <w:lang w:eastAsia="en-US" w:bidi="ar-DZ"/>
        </w:rPr>
        <w:t xml:space="preserve"> أكبر في مكوناتها من اللياقة البدنية حيث ضمنها </w:t>
      </w:r>
    </w:p>
    <w:p w:rsidR="00A52980" w:rsidRPr="00087A93" w:rsidRDefault="00A52980" w:rsidP="00A52980">
      <w:pPr>
        <w:pStyle w:val="Paragraphedeliste"/>
        <w:numPr>
          <w:ilvl w:val="0"/>
          <w:numId w:val="2"/>
        </w:numPr>
        <w:autoSpaceDE w:val="0"/>
        <w:autoSpaceDN w:val="0"/>
        <w:bidi/>
        <w:adjustRightInd w:val="0"/>
        <w:spacing w:after="0" w:line="240" w:lineRule="auto"/>
        <w:jc w:val="both"/>
        <w:rPr>
          <w:rFonts w:ascii="Sakkal Majalla" w:eastAsiaTheme="minorHAnsi" w:hAnsi="Sakkal Majalla" w:cs="Sakkal Majalla"/>
          <w:sz w:val="32"/>
          <w:szCs w:val="32"/>
          <w:lang w:eastAsia="en-US" w:bidi="ar-DZ"/>
        </w:rPr>
      </w:pPr>
      <w:r w:rsidRPr="00087A93">
        <w:rPr>
          <w:rFonts w:ascii="Sakkal Majalla" w:eastAsiaTheme="minorHAnsi" w:hAnsi="Sakkal Majalla" w:cs="Sakkal Majalla"/>
          <w:sz w:val="32"/>
          <w:szCs w:val="32"/>
          <w:rtl/>
          <w:lang w:eastAsia="en-US" w:bidi="ar-DZ"/>
        </w:rPr>
        <w:t xml:space="preserve">القدرة العضلية                                        </w:t>
      </w:r>
      <w:r w:rsidRPr="00087A93">
        <w:rPr>
          <w:rFonts w:ascii="Sakkal Majalla" w:eastAsiaTheme="minorHAnsi" w:hAnsi="Sakkal Majalla" w:cs="Sakkal Majalla"/>
          <w:sz w:val="32"/>
          <w:szCs w:val="32"/>
          <w:lang w:eastAsia="en-US" w:bidi="ar-DZ"/>
        </w:rPr>
        <w:t>Muscular Power</w:t>
      </w:r>
    </w:p>
    <w:p w:rsidR="00A52980" w:rsidRPr="00087A93" w:rsidRDefault="00A52980" w:rsidP="00A52980">
      <w:pPr>
        <w:pStyle w:val="Paragraphedeliste"/>
        <w:numPr>
          <w:ilvl w:val="0"/>
          <w:numId w:val="2"/>
        </w:numPr>
        <w:autoSpaceDE w:val="0"/>
        <w:autoSpaceDN w:val="0"/>
        <w:bidi/>
        <w:adjustRightInd w:val="0"/>
        <w:spacing w:after="0" w:line="240" w:lineRule="auto"/>
        <w:jc w:val="both"/>
        <w:rPr>
          <w:rFonts w:ascii="Sakkal Majalla" w:eastAsiaTheme="minorHAnsi" w:hAnsi="Sakkal Majalla" w:cs="Sakkal Majalla"/>
          <w:sz w:val="32"/>
          <w:szCs w:val="32"/>
          <w:lang w:eastAsia="en-US" w:bidi="ar-DZ"/>
        </w:rPr>
      </w:pPr>
      <w:r w:rsidRPr="00087A93">
        <w:rPr>
          <w:rFonts w:ascii="Sakkal Majalla" w:eastAsiaTheme="minorHAnsi" w:hAnsi="Sakkal Majalla" w:cs="Sakkal Majalla"/>
          <w:sz w:val="32"/>
          <w:szCs w:val="32"/>
          <w:rtl/>
          <w:lang w:eastAsia="en-US" w:bidi="ar-DZ"/>
        </w:rPr>
        <w:t xml:space="preserve">الرشاقة                                           </w:t>
      </w:r>
      <w:r>
        <w:rPr>
          <w:rFonts w:ascii="Sakkal Majalla" w:eastAsiaTheme="minorHAnsi" w:hAnsi="Sakkal Majalla" w:cs="Sakkal Majalla" w:hint="cs"/>
          <w:sz w:val="32"/>
          <w:szCs w:val="32"/>
          <w:rtl/>
          <w:lang w:eastAsia="en-US" w:bidi="ar-DZ"/>
        </w:rPr>
        <w:t xml:space="preserve">          </w:t>
      </w:r>
      <w:r w:rsidRPr="00087A93">
        <w:rPr>
          <w:rFonts w:ascii="Sakkal Majalla" w:eastAsiaTheme="minorHAnsi" w:hAnsi="Sakkal Majalla" w:cs="Sakkal Majalla"/>
          <w:sz w:val="32"/>
          <w:szCs w:val="32"/>
          <w:rtl/>
          <w:lang w:eastAsia="en-US" w:bidi="ar-DZ"/>
        </w:rPr>
        <w:t xml:space="preserve">                     </w:t>
      </w:r>
      <w:r w:rsidRPr="00087A93">
        <w:rPr>
          <w:rFonts w:ascii="Sakkal Majalla" w:eastAsiaTheme="minorHAnsi" w:hAnsi="Sakkal Majalla" w:cs="Sakkal Majalla"/>
          <w:sz w:val="32"/>
          <w:szCs w:val="32"/>
          <w:lang w:eastAsia="en-US" w:bidi="ar-DZ"/>
        </w:rPr>
        <w:t xml:space="preserve"> Agility</w:t>
      </w:r>
    </w:p>
    <w:p w:rsidR="00A52980" w:rsidRPr="00087A93" w:rsidRDefault="00A52980" w:rsidP="00A52980">
      <w:pPr>
        <w:pStyle w:val="Paragraphedeliste"/>
        <w:numPr>
          <w:ilvl w:val="0"/>
          <w:numId w:val="2"/>
        </w:numPr>
        <w:autoSpaceDE w:val="0"/>
        <w:autoSpaceDN w:val="0"/>
        <w:bidi/>
        <w:adjustRightInd w:val="0"/>
        <w:spacing w:after="0" w:line="240" w:lineRule="auto"/>
        <w:jc w:val="both"/>
        <w:rPr>
          <w:rFonts w:ascii="Sakkal Majalla" w:eastAsiaTheme="minorHAnsi" w:hAnsi="Sakkal Majalla" w:cs="Sakkal Majalla"/>
          <w:sz w:val="32"/>
          <w:szCs w:val="32"/>
          <w:lang w:eastAsia="en-US" w:bidi="ar-DZ"/>
        </w:rPr>
      </w:pPr>
      <w:r w:rsidRPr="00087A93">
        <w:rPr>
          <w:rFonts w:ascii="Sakkal Majalla" w:eastAsiaTheme="minorHAnsi" w:hAnsi="Sakkal Majalla" w:cs="Sakkal Majalla"/>
          <w:sz w:val="32"/>
          <w:szCs w:val="32"/>
          <w:rtl/>
          <w:lang w:eastAsia="en-US" w:bidi="ar-DZ"/>
        </w:rPr>
        <w:t xml:space="preserve">المرونة                   </w:t>
      </w:r>
      <w:r>
        <w:rPr>
          <w:rFonts w:ascii="Sakkal Majalla" w:eastAsiaTheme="minorHAnsi" w:hAnsi="Sakkal Majalla" w:cs="Sakkal Majalla"/>
          <w:sz w:val="32"/>
          <w:szCs w:val="32"/>
          <w:rtl/>
          <w:lang w:eastAsia="en-US" w:bidi="ar-DZ"/>
        </w:rPr>
        <w:t xml:space="preserve">                              </w:t>
      </w:r>
      <w:r>
        <w:rPr>
          <w:rFonts w:ascii="Sakkal Majalla" w:eastAsiaTheme="minorHAnsi" w:hAnsi="Sakkal Majalla" w:cs="Sakkal Majalla" w:hint="cs"/>
          <w:sz w:val="32"/>
          <w:szCs w:val="32"/>
          <w:rtl/>
          <w:lang w:eastAsia="en-US" w:bidi="ar-DZ"/>
        </w:rPr>
        <w:t xml:space="preserve">           </w:t>
      </w:r>
      <w:r w:rsidRPr="00087A93">
        <w:rPr>
          <w:rFonts w:ascii="Sakkal Majalla" w:eastAsiaTheme="minorHAnsi" w:hAnsi="Sakkal Majalla" w:cs="Sakkal Majalla"/>
          <w:sz w:val="32"/>
          <w:szCs w:val="32"/>
          <w:rtl/>
          <w:lang w:eastAsia="en-US" w:bidi="ar-DZ"/>
        </w:rPr>
        <w:t xml:space="preserve">                    </w:t>
      </w:r>
      <w:r w:rsidRPr="00087A93">
        <w:rPr>
          <w:rFonts w:ascii="Sakkal Majalla" w:eastAsiaTheme="minorHAnsi" w:hAnsi="Sakkal Majalla" w:cs="Sakkal Majalla"/>
          <w:sz w:val="32"/>
          <w:szCs w:val="32"/>
          <w:lang w:eastAsia="en-US" w:bidi="ar-DZ"/>
        </w:rPr>
        <w:t>Flexibility</w:t>
      </w:r>
    </w:p>
    <w:p w:rsidR="00A52980" w:rsidRPr="00087A93" w:rsidRDefault="00A52980" w:rsidP="00A52980">
      <w:pPr>
        <w:pStyle w:val="Paragraphedeliste"/>
        <w:numPr>
          <w:ilvl w:val="0"/>
          <w:numId w:val="2"/>
        </w:numPr>
        <w:autoSpaceDE w:val="0"/>
        <w:autoSpaceDN w:val="0"/>
        <w:bidi/>
        <w:adjustRightInd w:val="0"/>
        <w:spacing w:after="0" w:line="240" w:lineRule="auto"/>
        <w:jc w:val="both"/>
        <w:rPr>
          <w:rFonts w:ascii="Sakkal Majalla" w:eastAsiaTheme="minorHAnsi" w:hAnsi="Sakkal Majalla" w:cs="Sakkal Majalla"/>
          <w:sz w:val="32"/>
          <w:szCs w:val="32"/>
          <w:lang w:eastAsia="en-US" w:bidi="ar-DZ"/>
        </w:rPr>
      </w:pPr>
      <w:r w:rsidRPr="00087A93">
        <w:rPr>
          <w:rFonts w:ascii="Sakkal Majalla" w:eastAsiaTheme="minorHAnsi" w:hAnsi="Sakkal Majalla" w:cs="Sakkal Majalla"/>
          <w:sz w:val="32"/>
          <w:szCs w:val="32"/>
          <w:rtl/>
          <w:lang w:eastAsia="en-US" w:bidi="ar-DZ"/>
        </w:rPr>
        <w:t xml:space="preserve">السرعة                   </w:t>
      </w:r>
      <w:r>
        <w:rPr>
          <w:rFonts w:ascii="Sakkal Majalla" w:eastAsiaTheme="minorHAnsi" w:hAnsi="Sakkal Majalla" w:cs="Sakkal Majalla"/>
          <w:sz w:val="32"/>
          <w:szCs w:val="32"/>
          <w:rtl/>
          <w:lang w:eastAsia="en-US" w:bidi="ar-DZ"/>
        </w:rPr>
        <w:t xml:space="preserve">                              </w:t>
      </w:r>
      <w:r>
        <w:rPr>
          <w:rFonts w:ascii="Sakkal Majalla" w:eastAsiaTheme="minorHAnsi" w:hAnsi="Sakkal Majalla" w:cs="Sakkal Majalla" w:hint="cs"/>
          <w:sz w:val="32"/>
          <w:szCs w:val="32"/>
          <w:rtl/>
          <w:lang w:eastAsia="en-US" w:bidi="ar-DZ"/>
        </w:rPr>
        <w:t xml:space="preserve">           </w:t>
      </w:r>
      <w:r w:rsidRPr="00087A93">
        <w:rPr>
          <w:rFonts w:ascii="Sakkal Majalla" w:eastAsiaTheme="minorHAnsi" w:hAnsi="Sakkal Majalla" w:cs="Sakkal Majalla"/>
          <w:sz w:val="32"/>
          <w:szCs w:val="32"/>
          <w:rtl/>
          <w:lang w:eastAsia="en-US" w:bidi="ar-DZ"/>
        </w:rPr>
        <w:t xml:space="preserve">                          </w:t>
      </w:r>
      <w:r w:rsidRPr="00087A93">
        <w:rPr>
          <w:rFonts w:ascii="Sakkal Majalla" w:eastAsiaTheme="minorHAnsi" w:hAnsi="Sakkal Majalla" w:cs="Sakkal Majalla"/>
          <w:sz w:val="32"/>
          <w:szCs w:val="32"/>
          <w:lang w:eastAsia="en-US" w:bidi="ar-DZ"/>
        </w:rPr>
        <w:t>Speed</w:t>
      </w:r>
    </w:p>
    <w:p w:rsidR="00A52980" w:rsidRPr="00087A93" w:rsidRDefault="00A52980" w:rsidP="00A52980">
      <w:pPr>
        <w:autoSpaceDE w:val="0"/>
        <w:autoSpaceDN w:val="0"/>
        <w:bidi/>
        <w:adjustRightInd w:val="0"/>
        <w:spacing w:after="0" w:line="240" w:lineRule="auto"/>
        <w:jc w:val="both"/>
        <w:rPr>
          <w:rFonts w:ascii="Sakkal Majalla" w:eastAsiaTheme="minorHAnsi" w:hAnsi="Sakkal Majalla" w:cs="Sakkal Majalla"/>
          <w:sz w:val="32"/>
          <w:szCs w:val="32"/>
          <w:rtl/>
          <w:lang w:eastAsia="en-US" w:bidi="ar-DZ"/>
        </w:rPr>
      </w:pPr>
      <w:r w:rsidRPr="00087A93">
        <w:rPr>
          <w:rFonts w:ascii="Sakkal Majalla" w:eastAsiaTheme="minorHAnsi" w:hAnsi="Sakkal Majalla" w:cs="Sakkal Majalla"/>
          <w:sz w:val="32"/>
          <w:szCs w:val="32"/>
          <w:rtl/>
          <w:lang w:eastAsia="en-US" w:bidi="ar-DZ"/>
        </w:rPr>
        <w:t xml:space="preserve">واعتبر كذلك أن القدرة الحركية العامة </w:t>
      </w:r>
      <w:r w:rsidRPr="00087A93">
        <w:rPr>
          <w:rFonts w:ascii="Sakkal Majalla" w:eastAsiaTheme="minorHAnsi" w:hAnsi="Sakkal Majalla" w:cs="Sakkal Majalla"/>
          <w:sz w:val="32"/>
          <w:szCs w:val="32"/>
          <w:lang w:eastAsia="en-US" w:bidi="ar-DZ"/>
        </w:rPr>
        <w:t xml:space="preserve">General Motor Ability </w:t>
      </w:r>
      <w:r w:rsidRPr="00087A93">
        <w:rPr>
          <w:rFonts w:ascii="Sakkal Majalla" w:eastAsiaTheme="minorHAnsi" w:hAnsi="Sakkal Majalla" w:cs="Sakkal Majalla"/>
          <w:sz w:val="32"/>
          <w:szCs w:val="32"/>
          <w:rtl/>
          <w:lang w:eastAsia="en-US" w:bidi="ar-DZ"/>
        </w:rPr>
        <w:t xml:space="preserve"> أكثر هذه اللياقات شمولا حيث ضمنها </w:t>
      </w:r>
    </w:p>
    <w:p w:rsidR="00A52980" w:rsidRPr="00087A93" w:rsidRDefault="00A52980" w:rsidP="00A52980">
      <w:pPr>
        <w:pStyle w:val="Paragraphedeliste"/>
        <w:numPr>
          <w:ilvl w:val="0"/>
          <w:numId w:val="3"/>
        </w:numPr>
        <w:autoSpaceDE w:val="0"/>
        <w:autoSpaceDN w:val="0"/>
        <w:bidi/>
        <w:adjustRightInd w:val="0"/>
        <w:spacing w:after="0" w:line="240" w:lineRule="auto"/>
        <w:jc w:val="both"/>
        <w:rPr>
          <w:rFonts w:ascii="Sakkal Majalla" w:eastAsiaTheme="minorHAnsi" w:hAnsi="Sakkal Majalla" w:cs="Sakkal Majalla"/>
          <w:sz w:val="32"/>
          <w:szCs w:val="32"/>
          <w:lang w:eastAsia="en-US" w:bidi="ar-DZ"/>
        </w:rPr>
      </w:pPr>
      <w:r w:rsidRPr="00087A93">
        <w:rPr>
          <w:rFonts w:ascii="Sakkal Majalla" w:eastAsiaTheme="minorHAnsi" w:hAnsi="Sakkal Majalla" w:cs="Sakkal Majalla"/>
          <w:sz w:val="32"/>
          <w:szCs w:val="32"/>
          <w:rtl/>
          <w:lang w:eastAsia="en-US" w:bidi="ar-DZ"/>
        </w:rPr>
        <w:t xml:space="preserve">توافق الذراع والعين                    </w:t>
      </w:r>
      <w:r w:rsidRPr="00087A93">
        <w:rPr>
          <w:rFonts w:ascii="Sakkal Majalla" w:eastAsiaTheme="minorHAnsi" w:hAnsi="Sakkal Majalla" w:cs="Sakkal Majalla"/>
          <w:sz w:val="32"/>
          <w:szCs w:val="32"/>
          <w:lang w:eastAsia="en-US" w:bidi="ar-DZ"/>
        </w:rPr>
        <w:t xml:space="preserve">Arm-eye Coordination </w:t>
      </w:r>
    </w:p>
    <w:p w:rsidR="00A52980" w:rsidRPr="00087A93" w:rsidRDefault="00A52980" w:rsidP="00A52980">
      <w:pPr>
        <w:pStyle w:val="Paragraphedeliste"/>
        <w:numPr>
          <w:ilvl w:val="0"/>
          <w:numId w:val="3"/>
        </w:numPr>
        <w:autoSpaceDE w:val="0"/>
        <w:autoSpaceDN w:val="0"/>
        <w:bidi/>
        <w:adjustRightInd w:val="0"/>
        <w:spacing w:after="0" w:line="240" w:lineRule="auto"/>
        <w:jc w:val="both"/>
        <w:rPr>
          <w:rFonts w:ascii="Sakkal Majalla" w:eastAsiaTheme="minorHAnsi" w:hAnsi="Sakkal Majalla" w:cs="Sakkal Majalla"/>
          <w:sz w:val="32"/>
          <w:szCs w:val="32"/>
          <w:rtl/>
          <w:lang w:eastAsia="en-US" w:bidi="ar-DZ"/>
        </w:rPr>
      </w:pPr>
      <w:r w:rsidRPr="00087A93">
        <w:rPr>
          <w:rFonts w:ascii="Sakkal Majalla" w:eastAsiaTheme="minorHAnsi" w:hAnsi="Sakkal Majalla" w:cs="Sakkal Majalla"/>
          <w:sz w:val="32"/>
          <w:szCs w:val="32"/>
          <w:rtl/>
          <w:lang w:eastAsia="en-US" w:bidi="ar-DZ"/>
        </w:rPr>
        <w:t xml:space="preserve">توافق القدم والعين                  </w:t>
      </w:r>
      <w:r w:rsidRPr="00087A93">
        <w:rPr>
          <w:rFonts w:ascii="Sakkal Majalla" w:eastAsiaTheme="minorHAnsi" w:hAnsi="Sakkal Majalla" w:cs="Sakkal Majalla"/>
          <w:sz w:val="32"/>
          <w:szCs w:val="32"/>
          <w:lang w:eastAsia="en-US" w:bidi="ar-DZ"/>
        </w:rPr>
        <w:t xml:space="preserve">Foot-eye Coordination </w:t>
      </w:r>
    </w:p>
    <w:p w:rsidR="00A52980" w:rsidRPr="00087A93" w:rsidRDefault="00A52980" w:rsidP="00A52980">
      <w:pPr>
        <w:autoSpaceDE w:val="0"/>
        <w:autoSpaceDN w:val="0"/>
        <w:bidi/>
        <w:adjustRightInd w:val="0"/>
        <w:spacing w:after="0" w:line="240" w:lineRule="auto"/>
        <w:jc w:val="both"/>
        <w:rPr>
          <w:rFonts w:ascii="Sakkal Majalla" w:eastAsiaTheme="minorHAnsi" w:hAnsi="Sakkal Majalla" w:cs="Sakkal Majalla"/>
          <w:sz w:val="24"/>
          <w:szCs w:val="24"/>
          <w:rtl/>
          <w:lang w:eastAsia="en-US" w:bidi="ar-DZ"/>
        </w:rPr>
      </w:pPr>
    </w:p>
    <w:tbl>
      <w:tblPr>
        <w:tblStyle w:val="Grilledutableau"/>
        <w:bidiVisual/>
        <w:tblW w:w="0" w:type="auto"/>
        <w:tblLook w:val="04A0"/>
      </w:tblPr>
      <w:tblGrid>
        <w:gridCol w:w="1083"/>
        <w:gridCol w:w="983"/>
        <w:gridCol w:w="1046"/>
        <w:gridCol w:w="1059"/>
        <w:gridCol w:w="1037"/>
        <w:gridCol w:w="1027"/>
        <w:gridCol w:w="1009"/>
        <w:gridCol w:w="816"/>
        <w:gridCol w:w="1228"/>
      </w:tblGrid>
      <w:tr w:rsidR="00A52980" w:rsidRPr="00087A93" w:rsidTr="00CB0B6A">
        <w:tc>
          <w:tcPr>
            <w:tcW w:w="3400" w:type="dxa"/>
            <w:gridSpan w:val="3"/>
            <w:tcBorders>
              <w:top w:val="nil"/>
              <w:left w:val="nil"/>
              <w:bottom w:val="nil"/>
              <w:right w:val="single" w:sz="4" w:space="0" w:color="auto"/>
            </w:tcBorders>
          </w:tcPr>
          <w:p w:rsidR="00A52980" w:rsidRPr="00087A93" w:rsidRDefault="00A52980" w:rsidP="00CB0B6A">
            <w:pPr>
              <w:autoSpaceDE w:val="0"/>
              <w:autoSpaceDN w:val="0"/>
              <w:bidi/>
              <w:adjustRightInd w:val="0"/>
              <w:jc w:val="both"/>
              <w:rPr>
                <w:rFonts w:ascii="Sakkal Majalla" w:eastAsiaTheme="minorHAnsi" w:hAnsi="Sakkal Majalla" w:cs="Sakkal Majalla"/>
                <w:sz w:val="28"/>
                <w:szCs w:val="28"/>
                <w:rtl/>
                <w:lang w:eastAsia="en-US" w:bidi="ar-DZ"/>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7F7F7F" w:themeFill="text1" w:themeFillTint="80"/>
          </w:tcPr>
          <w:p w:rsidR="00A52980" w:rsidRPr="00087A93" w:rsidRDefault="00A52980" w:rsidP="00CB0B6A">
            <w:pPr>
              <w:autoSpaceDE w:val="0"/>
              <w:autoSpaceDN w:val="0"/>
              <w:bidi/>
              <w:adjustRightInd w:val="0"/>
              <w:jc w:val="center"/>
              <w:rPr>
                <w:rFonts w:ascii="Sakkal Majalla" w:eastAsiaTheme="minorHAnsi" w:hAnsi="Sakkal Majalla" w:cs="Sakkal Majalla"/>
                <w:sz w:val="28"/>
                <w:szCs w:val="28"/>
                <w:rtl/>
                <w:lang w:eastAsia="en-US" w:bidi="ar-DZ"/>
              </w:rPr>
            </w:pPr>
            <w:r w:rsidRPr="00087A93">
              <w:rPr>
                <w:rFonts w:ascii="Sakkal Majalla" w:eastAsiaTheme="minorHAnsi" w:hAnsi="Sakkal Majalla" w:cs="Sakkal Majalla"/>
                <w:sz w:val="28"/>
                <w:szCs w:val="28"/>
                <w:rtl/>
                <w:lang w:eastAsia="en-US" w:bidi="ar-DZ"/>
              </w:rPr>
              <w:t>اللياقة البدنية</w:t>
            </w:r>
          </w:p>
        </w:tc>
        <w:tc>
          <w:tcPr>
            <w:tcW w:w="3402" w:type="dxa"/>
            <w:gridSpan w:val="3"/>
            <w:tcBorders>
              <w:top w:val="nil"/>
              <w:left w:val="single" w:sz="4" w:space="0" w:color="auto"/>
              <w:bottom w:val="nil"/>
              <w:right w:val="nil"/>
            </w:tcBorders>
          </w:tcPr>
          <w:p w:rsidR="00A52980" w:rsidRPr="00087A93" w:rsidRDefault="00A52980" w:rsidP="00CB0B6A">
            <w:pPr>
              <w:autoSpaceDE w:val="0"/>
              <w:autoSpaceDN w:val="0"/>
              <w:bidi/>
              <w:adjustRightInd w:val="0"/>
              <w:jc w:val="both"/>
              <w:rPr>
                <w:rFonts w:ascii="Sakkal Majalla" w:eastAsiaTheme="minorHAnsi" w:hAnsi="Sakkal Majalla" w:cs="Sakkal Majalla"/>
                <w:sz w:val="24"/>
                <w:szCs w:val="24"/>
                <w:rtl/>
                <w:lang w:eastAsia="en-US" w:bidi="ar-DZ"/>
              </w:rPr>
            </w:pPr>
          </w:p>
        </w:tc>
      </w:tr>
      <w:tr w:rsidR="00A52980" w:rsidRPr="00087A93" w:rsidTr="00CB0B6A">
        <w:tc>
          <w:tcPr>
            <w:tcW w:w="1241" w:type="dxa"/>
            <w:tcBorders>
              <w:top w:val="nil"/>
              <w:left w:val="nil"/>
              <w:bottom w:val="nil"/>
              <w:right w:val="single" w:sz="4" w:space="0" w:color="auto"/>
            </w:tcBorders>
          </w:tcPr>
          <w:p w:rsidR="00A52980" w:rsidRPr="00087A93" w:rsidRDefault="00A52980" w:rsidP="00CB0B6A">
            <w:pPr>
              <w:autoSpaceDE w:val="0"/>
              <w:autoSpaceDN w:val="0"/>
              <w:bidi/>
              <w:adjustRightInd w:val="0"/>
              <w:jc w:val="both"/>
              <w:rPr>
                <w:rFonts w:ascii="Sakkal Majalla" w:eastAsiaTheme="minorHAnsi" w:hAnsi="Sakkal Majalla" w:cs="Sakkal Majalla"/>
                <w:sz w:val="24"/>
                <w:szCs w:val="24"/>
                <w:rtl/>
                <w:lang w:eastAsia="en-US" w:bidi="ar-DZ"/>
              </w:rPr>
            </w:pPr>
          </w:p>
        </w:tc>
        <w:tc>
          <w:tcPr>
            <w:tcW w:w="7513" w:type="dxa"/>
            <w:gridSpan w:val="7"/>
            <w:tcBorders>
              <w:top w:val="single" w:sz="4" w:space="0" w:color="auto"/>
              <w:left w:val="single" w:sz="4" w:space="0" w:color="auto"/>
              <w:bottom w:val="single" w:sz="4" w:space="0" w:color="auto"/>
              <w:right w:val="single" w:sz="4" w:space="0" w:color="auto"/>
            </w:tcBorders>
            <w:shd w:val="clear" w:color="auto" w:fill="8DB3E2" w:themeFill="text2" w:themeFillTint="66"/>
          </w:tcPr>
          <w:p w:rsidR="00A52980" w:rsidRPr="00087A93" w:rsidRDefault="00A52980" w:rsidP="00CB0B6A">
            <w:pPr>
              <w:autoSpaceDE w:val="0"/>
              <w:autoSpaceDN w:val="0"/>
              <w:bidi/>
              <w:adjustRightInd w:val="0"/>
              <w:jc w:val="center"/>
              <w:rPr>
                <w:rFonts w:ascii="Sakkal Majalla" w:eastAsiaTheme="minorHAnsi" w:hAnsi="Sakkal Majalla" w:cs="Sakkal Majalla"/>
                <w:sz w:val="28"/>
                <w:szCs w:val="28"/>
                <w:rtl/>
                <w:lang w:eastAsia="en-US" w:bidi="ar-DZ"/>
              </w:rPr>
            </w:pPr>
            <w:r w:rsidRPr="00087A93">
              <w:rPr>
                <w:rFonts w:ascii="Sakkal Majalla" w:eastAsiaTheme="minorHAnsi" w:hAnsi="Sakkal Majalla" w:cs="Sakkal Majalla"/>
                <w:sz w:val="28"/>
                <w:szCs w:val="28"/>
                <w:rtl/>
                <w:lang w:eastAsia="en-US" w:bidi="ar-DZ"/>
              </w:rPr>
              <w:t>اللياقة الحركية</w:t>
            </w:r>
          </w:p>
        </w:tc>
        <w:tc>
          <w:tcPr>
            <w:tcW w:w="1450" w:type="dxa"/>
            <w:tcBorders>
              <w:top w:val="nil"/>
              <w:left w:val="single" w:sz="4" w:space="0" w:color="auto"/>
              <w:bottom w:val="nil"/>
              <w:right w:val="nil"/>
            </w:tcBorders>
          </w:tcPr>
          <w:p w:rsidR="00A52980" w:rsidRPr="00087A93" w:rsidRDefault="00A52980" w:rsidP="00CB0B6A">
            <w:pPr>
              <w:autoSpaceDE w:val="0"/>
              <w:autoSpaceDN w:val="0"/>
              <w:bidi/>
              <w:adjustRightInd w:val="0"/>
              <w:jc w:val="both"/>
              <w:rPr>
                <w:rFonts w:ascii="Sakkal Majalla" w:eastAsiaTheme="minorHAnsi" w:hAnsi="Sakkal Majalla" w:cs="Sakkal Majalla"/>
                <w:sz w:val="24"/>
                <w:szCs w:val="24"/>
                <w:rtl/>
                <w:lang w:eastAsia="en-US" w:bidi="ar-DZ"/>
              </w:rPr>
            </w:pPr>
          </w:p>
        </w:tc>
      </w:tr>
      <w:tr w:rsidR="00A52980" w:rsidRPr="00087A93" w:rsidTr="00CB0B6A">
        <w:tc>
          <w:tcPr>
            <w:tcW w:w="10204" w:type="dxa"/>
            <w:gridSpan w:val="9"/>
            <w:shd w:val="clear" w:color="auto" w:fill="E5B8B7" w:themeFill="accent2" w:themeFillTint="66"/>
          </w:tcPr>
          <w:p w:rsidR="00A52980" w:rsidRPr="00087A93" w:rsidRDefault="00A52980" w:rsidP="00CB0B6A">
            <w:pPr>
              <w:autoSpaceDE w:val="0"/>
              <w:autoSpaceDN w:val="0"/>
              <w:bidi/>
              <w:adjustRightInd w:val="0"/>
              <w:jc w:val="center"/>
              <w:rPr>
                <w:rFonts w:ascii="Sakkal Majalla" w:eastAsiaTheme="minorHAnsi" w:hAnsi="Sakkal Majalla" w:cs="Sakkal Majalla"/>
                <w:sz w:val="28"/>
                <w:szCs w:val="28"/>
                <w:rtl/>
                <w:lang w:eastAsia="en-US" w:bidi="ar-DZ"/>
              </w:rPr>
            </w:pPr>
            <w:r w:rsidRPr="00087A93">
              <w:rPr>
                <w:rFonts w:ascii="Sakkal Majalla" w:eastAsiaTheme="minorHAnsi" w:hAnsi="Sakkal Majalla" w:cs="Sakkal Majalla"/>
                <w:sz w:val="28"/>
                <w:szCs w:val="28"/>
                <w:rtl/>
                <w:lang w:eastAsia="en-US" w:bidi="ar-DZ"/>
              </w:rPr>
              <w:t>المقدرة الحركية العامة</w:t>
            </w:r>
          </w:p>
        </w:tc>
      </w:tr>
      <w:tr w:rsidR="00A52980" w:rsidRPr="00087A93" w:rsidTr="00CB0B6A">
        <w:tc>
          <w:tcPr>
            <w:tcW w:w="1241" w:type="dxa"/>
            <w:shd w:val="clear" w:color="auto" w:fill="E5B8B7" w:themeFill="accent2" w:themeFillTint="66"/>
          </w:tcPr>
          <w:p w:rsidR="00A52980" w:rsidRPr="00087A93" w:rsidRDefault="00A52980" w:rsidP="00CB0B6A">
            <w:pPr>
              <w:autoSpaceDE w:val="0"/>
              <w:autoSpaceDN w:val="0"/>
              <w:bidi/>
              <w:adjustRightInd w:val="0"/>
              <w:jc w:val="both"/>
              <w:rPr>
                <w:rFonts w:ascii="Sakkal Majalla" w:eastAsiaTheme="minorHAnsi" w:hAnsi="Sakkal Majalla" w:cs="Sakkal Majalla"/>
                <w:sz w:val="28"/>
                <w:szCs w:val="28"/>
                <w:rtl/>
                <w:lang w:eastAsia="en-US" w:bidi="ar-DZ"/>
              </w:rPr>
            </w:pPr>
            <w:r w:rsidRPr="00087A93">
              <w:rPr>
                <w:rFonts w:ascii="Sakkal Majalla" w:eastAsiaTheme="minorHAnsi" w:hAnsi="Sakkal Majalla" w:cs="Sakkal Majalla"/>
                <w:sz w:val="28"/>
                <w:szCs w:val="28"/>
                <w:rtl/>
                <w:lang w:eastAsia="en-US" w:bidi="ar-DZ"/>
              </w:rPr>
              <w:t xml:space="preserve">توافق الذراع والعين </w:t>
            </w:r>
          </w:p>
        </w:tc>
        <w:tc>
          <w:tcPr>
            <w:tcW w:w="1025" w:type="dxa"/>
            <w:shd w:val="clear" w:color="auto" w:fill="8DB3E2" w:themeFill="text2" w:themeFillTint="66"/>
          </w:tcPr>
          <w:p w:rsidR="00A52980" w:rsidRPr="00087A93" w:rsidRDefault="00A52980" w:rsidP="00CB0B6A">
            <w:pPr>
              <w:autoSpaceDE w:val="0"/>
              <w:autoSpaceDN w:val="0"/>
              <w:bidi/>
              <w:adjustRightInd w:val="0"/>
              <w:jc w:val="both"/>
              <w:rPr>
                <w:rFonts w:ascii="Sakkal Majalla" w:eastAsiaTheme="minorHAnsi" w:hAnsi="Sakkal Majalla" w:cs="Sakkal Majalla"/>
                <w:sz w:val="28"/>
                <w:szCs w:val="28"/>
                <w:rtl/>
                <w:lang w:eastAsia="en-US" w:bidi="ar-DZ"/>
              </w:rPr>
            </w:pPr>
            <w:r w:rsidRPr="00087A93">
              <w:rPr>
                <w:rFonts w:ascii="Sakkal Majalla" w:eastAsiaTheme="minorHAnsi" w:hAnsi="Sakkal Majalla" w:cs="Sakkal Majalla"/>
                <w:sz w:val="28"/>
                <w:szCs w:val="28"/>
                <w:rtl/>
                <w:lang w:eastAsia="en-US" w:bidi="ar-DZ"/>
              </w:rPr>
              <w:t>القدرة العضلية</w:t>
            </w:r>
          </w:p>
        </w:tc>
        <w:tc>
          <w:tcPr>
            <w:tcW w:w="1134" w:type="dxa"/>
            <w:shd w:val="clear" w:color="auto" w:fill="8DB3E2" w:themeFill="text2" w:themeFillTint="66"/>
          </w:tcPr>
          <w:p w:rsidR="00A52980" w:rsidRPr="00087A93" w:rsidRDefault="00A52980" w:rsidP="00CB0B6A">
            <w:pPr>
              <w:autoSpaceDE w:val="0"/>
              <w:autoSpaceDN w:val="0"/>
              <w:bidi/>
              <w:adjustRightInd w:val="0"/>
              <w:jc w:val="both"/>
              <w:rPr>
                <w:rFonts w:ascii="Sakkal Majalla" w:eastAsiaTheme="minorHAnsi" w:hAnsi="Sakkal Majalla" w:cs="Sakkal Majalla"/>
                <w:sz w:val="28"/>
                <w:szCs w:val="28"/>
                <w:rtl/>
                <w:lang w:eastAsia="en-US" w:bidi="ar-DZ"/>
              </w:rPr>
            </w:pPr>
            <w:r w:rsidRPr="00087A93">
              <w:rPr>
                <w:rFonts w:ascii="Sakkal Majalla" w:eastAsiaTheme="minorHAnsi" w:hAnsi="Sakkal Majalla" w:cs="Sakkal Majalla"/>
                <w:sz w:val="28"/>
                <w:szCs w:val="28"/>
                <w:rtl/>
                <w:lang w:eastAsia="en-US" w:bidi="ar-DZ"/>
              </w:rPr>
              <w:t>الرشاقة</w:t>
            </w:r>
          </w:p>
        </w:tc>
        <w:tc>
          <w:tcPr>
            <w:tcW w:w="1134" w:type="dxa"/>
            <w:shd w:val="clear" w:color="auto" w:fill="7F7F7F" w:themeFill="text1" w:themeFillTint="80"/>
          </w:tcPr>
          <w:p w:rsidR="00A52980" w:rsidRPr="00087A93" w:rsidRDefault="00A52980" w:rsidP="00CB0B6A">
            <w:pPr>
              <w:autoSpaceDE w:val="0"/>
              <w:autoSpaceDN w:val="0"/>
              <w:bidi/>
              <w:adjustRightInd w:val="0"/>
              <w:jc w:val="both"/>
              <w:rPr>
                <w:rFonts w:ascii="Sakkal Majalla" w:eastAsiaTheme="minorHAnsi" w:hAnsi="Sakkal Majalla" w:cs="Sakkal Majalla"/>
                <w:sz w:val="28"/>
                <w:szCs w:val="28"/>
                <w:rtl/>
                <w:lang w:eastAsia="en-US" w:bidi="ar-DZ"/>
              </w:rPr>
            </w:pPr>
            <w:r w:rsidRPr="00087A93">
              <w:rPr>
                <w:rFonts w:ascii="Sakkal Majalla" w:eastAsiaTheme="minorHAnsi" w:hAnsi="Sakkal Majalla" w:cs="Sakkal Majalla"/>
                <w:sz w:val="28"/>
                <w:szCs w:val="28"/>
                <w:rtl/>
                <w:lang w:eastAsia="en-US" w:bidi="ar-DZ"/>
              </w:rPr>
              <w:t xml:space="preserve">القوة العضلية </w:t>
            </w:r>
          </w:p>
        </w:tc>
        <w:tc>
          <w:tcPr>
            <w:tcW w:w="1134" w:type="dxa"/>
            <w:shd w:val="clear" w:color="auto" w:fill="7F7F7F" w:themeFill="text1" w:themeFillTint="80"/>
          </w:tcPr>
          <w:p w:rsidR="00A52980" w:rsidRPr="00087A93" w:rsidRDefault="00A52980" w:rsidP="00CB0B6A">
            <w:pPr>
              <w:autoSpaceDE w:val="0"/>
              <w:autoSpaceDN w:val="0"/>
              <w:bidi/>
              <w:adjustRightInd w:val="0"/>
              <w:jc w:val="both"/>
              <w:rPr>
                <w:rFonts w:ascii="Sakkal Majalla" w:eastAsiaTheme="minorHAnsi" w:hAnsi="Sakkal Majalla" w:cs="Sakkal Majalla"/>
                <w:sz w:val="28"/>
                <w:szCs w:val="28"/>
                <w:rtl/>
                <w:lang w:eastAsia="en-US" w:bidi="ar-DZ"/>
              </w:rPr>
            </w:pPr>
            <w:r w:rsidRPr="00087A93">
              <w:rPr>
                <w:rFonts w:ascii="Sakkal Majalla" w:eastAsiaTheme="minorHAnsi" w:hAnsi="Sakkal Majalla" w:cs="Sakkal Majalla"/>
                <w:sz w:val="28"/>
                <w:szCs w:val="28"/>
                <w:rtl/>
                <w:lang w:eastAsia="en-US" w:bidi="ar-DZ"/>
              </w:rPr>
              <w:t>الجلد العضلي</w:t>
            </w:r>
          </w:p>
        </w:tc>
        <w:tc>
          <w:tcPr>
            <w:tcW w:w="1134" w:type="dxa"/>
            <w:shd w:val="clear" w:color="auto" w:fill="7F7F7F" w:themeFill="text1" w:themeFillTint="80"/>
          </w:tcPr>
          <w:p w:rsidR="00A52980" w:rsidRPr="00087A93" w:rsidRDefault="00A52980" w:rsidP="00CB0B6A">
            <w:pPr>
              <w:autoSpaceDE w:val="0"/>
              <w:autoSpaceDN w:val="0"/>
              <w:bidi/>
              <w:adjustRightInd w:val="0"/>
              <w:jc w:val="both"/>
              <w:rPr>
                <w:rFonts w:ascii="Sakkal Majalla" w:eastAsiaTheme="minorHAnsi" w:hAnsi="Sakkal Majalla" w:cs="Sakkal Majalla"/>
                <w:sz w:val="28"/>
                <w:szCs w:val="28"/>
                <w:rtl/>
                <w:lang w:eastAsia="en-US" w:bidi="ar-DZ"/>
              </w:rPr>
            </w:pPr>
            <w:r w:rsidRPr="00087A93">
              <w:rPr>
                <w:rFonts w:ascii="Sakkal Majalla" w:eastAsiaTheme="minorHAnsi" w:hAnsi="Sakkal Majalla" w:cs="Sakkal Majalla"/>
                <w:sz w:val="28"/>
                <w:szCs w:val="28"/>
                <w:rtl/>
                <w:lang w:eastAsia="en-US" w:bidi="ar-DZ"/>
              </w:rPr>
              <w:t>الجلد الدوري</w:t>
            </w:r>
          </w:p>
        </w:tc>
        <w:tc>
          <w:tcPr>
            <w:tcW w:w="1134" w:type="dxa"/>
            <w:shd w:val="clear" w:color="auto" w:fill="8DB3E2" w:themeFill="text2" w:themeFillTint="66"/>
          </w:tcPr>
          <w:p w:rsidR="00A52980" w:rsidRPr="00087A93" w:rsidRDefault="00A52980" w:rsidP="00CB0B6A">
            <w:pPr>
              <w:autoSpaceDE w:val="0"/>
              <w:autoSpaceDN w:val="0"/>
              <w:bidi/>
              <w:adjustRightInd w:val="0"/>
              <w:jc w:val="both"/>
              <w:rPr>
                <w:rFonts w:ascii="Sakkal Majalla" w:eastAsiaTheme="minorHAnsi" w:hAnsi="Sakkal Majalla" w:cs="Sakkal Majalla"/>
                <w:sz w:val="28"/>
                <w:szCs w:val="28"/>
                <w:rtl/>
                <w:lang w:eastAsia="en-US" w:bidi="ar-DZ"/>
              </w:rPr>
            </w:pPr>
            <w:r w:rsidRPr="00087A93">
              <w:rPr>
                <w:rFonts w:ascii="Sakkal Majalla" w:eastAsiaTheme="minorHAnsi" w:hAnsi="Sakkal Majalla" w:cs="Sakkal Majalla"/>
                <w:sz w:val="28"/>
                <w:szCs w:val="28"/>
                <w:rtl/>
                <w:lang w:eastAsia="en-US" w:bidi="ar-DZ"/>
              </w:rPr>
              <w:t>المرونة</w:t>
            </w:r>
          </w:p>
        </w:tc>
        <w:tc>
          <w:tcPr>
            <w:tcW w:w="818" w:type="dxa"/>
            <w:shd w:val="clear" w:color="auto" w:fill="8DB3E2" w:themeFill="text2" w:themeFillTint="66"/>
          </w:tcPr>
          <w:p w:rsidR="00A52980" w:rsidRPr="00087A93" w:rsidRDefault="00A52980" w:rsidP="00CB0B6A">
            <w:pPr>
              <w:autoSpaceDE w:val="0"/>
              <w:autoSpaceDN w:val="0"/>
              <w:bidi/>
              <w:adjustRightInd w:val="0"/>
              <w:jc w:val="both"/>
              <w:rPr>
                <w:rFonts w:ascii="Sakkal Majalla" w:eastAsiaTheme="minorHAnsi" w:hAnsi="Sakkal Majalla" w:cs="Sakkal Majalla"/>
                <w:sz w:val="28"/>
                <w:szCs w:val="28"/>
                <w:rtl/>
                <w:lang w:eastAsia="en-US" w:bidi="ar-DZ"/>
              </w:rPr>
            </w:pPr>
            <w:r w:rsidRPr="00087A93">
              <w:rPr>
                <w:rFonts w:ascii="Sakkal Majalla" w:eastAsiaTheme="minorHAnsi" w:hAnsi="Sakkal Majalla" w:cs="Sakkal Majalla"/>
                <w:sz w:val="28"/>
                <w:szCs w:val="28"/>
                <w:rtl/>
                <w:lang w:eastAsia="en-US" w:bidi="ar-DZ"/>
              </w:rPr>
              <w:t xml:space="preserve">السرعة </w:t>
            </w:r>
          </w:p>
        </w:tc>
        <w:tc>
          <w:tcPr>
            <w:tcW w:w="1450" w:type="dxa"/>
            <w:shd w:val="clear" w:color="auto" w:fill="E5B8B7" w:themeFill="accent2" w:themeFillTint="66"/>
          </w:tcPr>
          <w:p w:rsidR="00A52980" w:rsidRPr="00087A93" w:rsidRDefault="00A52980" w:rsidP="00CB0B6A">
            <w:pPr>
              <w:autoSpaceDE w:val="0"/>
              <w:autoSpaceDN w:val="0"/>
              <w:bidi/>
              <w:adjustRightInd w:val="0"/>
              <w:jc w:val="both"/>
              <w:rPr>
                <w:rFonts w:ascii="Sakkal Majalla" w:eastAsiaTheme="minorHAnsi" w:hAnsi="Sakkal Majalla" w:cs="Sakkal Majalla"/>
                <w:sz w:val="28"/>
                <w:szCs w:val="28"/>
                <w:rtl/>
                <w:lang w:eastAsia="en-US" w:bidi="ar-DZ"/>
              </w:rPr>
            </w:pPr>
            <w:r w:rsidRPr="00087A93">
              <w:rPr>
                <w:rFonts w:ascii="Sakkal Majalla" w:eastAsiaTheme="minorHAnsi" w:hAnsi="Sakkal Majalla" w:cs="Sakkal Majalla"/>
                <w:sz w:val="28"/>
                <w:szCs w:val="28"/>
                <w:rtl/>
                <w:lang w:eastAsia="en-US" w:bidi="ar-DZ"/>
              </w:rPr>
              <w:t xml:space="preserve">توافق القدم والعين </w:t>
            </w:r>
          </w:p>
        </w:tc>
      </w:tr>
    </w:tbl>
    <w:p w:rsidR="00A52980" w:rsidRPr="00087A93" w:rsidRDefault="00A52980" w:rsidP="00A52980">
      <w:pPr>
        <w:autoSpaceDE w:val="0"/>
        <w:autoSpaceDN w:val="0"/>
        <w:bidi/>
        <w:adjustRightInd w:val="0"/>
        <w:spacing w:after="0" w:line="240" w:lineRule="auto"/>
        <w:jc w:val="center"/>
        <w:rPr>
          <w:rFonts w:ascii="Sakkal Majalla" w:eastAsiaTheme="minorHAnsi" w:hAnsi="Sakkal Majalla" w:cs="Sakkal Majalla"/>
          <w:sz w:val="28"/>
          <w:szCs w:val="28"/>
          <w:lang w:eastAsia="en-US" w:bidi="ar-DZ"/>
        </w:rPr>
      </w:pPr>
      <w:r w:rsidRPr="00087A93">
        <w:rPr>
          <w:rFonts w:ascii="Sakkal Majalla" w:eastAsiaTheme="minorHAnsi" w:hAnsi="Sakkal Majalla" w:cs="Sakkal Majalla"/>
          <w:sz w:val="28"/>
          <w:szCs w:val="28"/>
          <w:rtl/>
          <w:lang w:eastAsia="en-US" w:bidi="ar-DZ"/>
        </w:rPr>
        <w:t xml:space="preserve">شكل1 يوضح تقسيم عناصر اللياقة البدنية حسب هارسون كلارك </w:t>
      </w:r>
    </w:p>
    <w:p w:rsidR="00A52980" w:rsidRPr="00087A93" w:rsidRDefault="00A52980" w:rsidP="00A52980">
      <w:pPr>
        <w:autoSpaceDE w:val="0"/>
        <w:autoSpaceDN w:val="0"/>
        <w:bidi/>
        <w:adjustRightInd w:val="0"/>
        <w:spacing w:after="0" w:line="240" w:lineRule="auto"/>
        <w:jc w:val="center"/>
        <w:rPr>
          <w:rFonts w:ascii="Sakkal Majalla" w:eastAsiaTheme="minorHAnsi" w:hAnsi="Sakkal Majalla" w:cs="Sakkal Majalla"/>
          <w:sz w:val="24"/>
          <w:szCs w:val="24"/>
          <w:rtl/>
          <w:lang w:eastAsia="en-US" w:bidi="ar-DZ"/>
        </w:rPr>
      </w:pPr>
    </w:p>
    <w:p w:rsidR="00A52980" w:rsidRPr="00D32EBE" w:rsidRDefault="00A52980" w:rsidP="00A52980">
      <w:pPr>
        <w:pStyle w:val="Paragraphedeliste"/>
        <w:numPr>
          <w:ilvl w:val="0"/>
          <w:numId w:val="4"/>
        </w:numPr>
        <w:autoSpaceDE w:val="0"/>
        <w:autoSpaceDN w:val="0"/>
        <w:bidi/>
        <w:adjustRightInd w:val="0"/>
        <w:spacing w:after="0" w:line="240" w:lineRule="auto"/>
        <w:jc w:val="both"/>
        <w:rPr>
          <w:rFonts w:ascii="Sakkal Majalla" w:eastAsiaTheme="minorHAnsi" w:hAnsi="Sakkal Majalla" w:cs="Sakkal Majalla"/>
          <w:sz w:val="32"/>
          <w:szCs w:val="32"/>
          <w:lang w:eastAsia="en-US"/>
        </w:rPr>
      </w:pPr>
      <w:r w:rsidRPr="00087A93">
        <w:rPr>
          <w:rFonts w:ascii="Sakkal Majalla" w:eastAsiaTheme="minorHAnsi" w:hAnsi="Sakkal Majalla" w:cs="Sakkal Majalla"/>
          <w:b/>
          <w:bCs/>
          <w:sz w:val="32"/>
          <w:szCs w:val="32"/>
          <w:rtl/>
          <w:lang w:eastAsia="en-US"/>
        </w:rPr>
        <w:t xml:space="preserve">أما بارو وماك جي </w:t>
      </w:r>
      <w:r w:rsidRPr="00087A93">
        <w:rPr>
          <w:rFonts w:ascii="Sakkal Majalla" w:eastAsiaTheme="minorHAnsi" w:hAnsi="Sakkal Majalla" w:cs="Sakkal Majalla"/>
          <w:b/>
          <w:bCs/>
          <w:sz w:val="32"/>
          <w:szCs w:val="32"/>
          <w:lang w:eastAsia="en-US"/>
        </w:rPr>
        <w:t xml:space="preserve"> Barow McGee</w:t>
      </w:r>
      <w:r w:rsidRPr="00087A93">
        <w:rPr>
          <w:rFonts w:ascii="Sakkal Majalla" w:eastAsiaTheme="minorHAnsi" w:hAnsi="Sakkal Majalla" w:cs="Sakkal Majalla"/>
          <w:sz w:val="32"/>
          <w:szCs w:val="32"/>
          <w:rtl/>
          <w:lang w:eastAsia="en-US" w:bidi="ar-DZ"/>
        </w:rPr>
        <w:t xml:space="preserve"> فيرون أن مكونات الأداء البدني</w:t>
      </w:r>
      <w:r w:rsidRPr="00087A93">
        <w:rPr>
          <w:rStyle w:val="Appelnotedebasdep"/>
          <w:rFonts w:ascii="Sakkal Majalla" w:eastAsiaTheme="minorHAnsi" w:hAnsi="Sakkal Majalla" w:cs="Sakkal Majalla"/>
          <w:sz w:val="32"/>
          <w:szCs w:val="32"/>
          <w:rtl/>
          <w:lang w:eastAsia="en-US" w:bidi="ar-DZ"/>
        </w:rPr>
        <w:footnoteReference w:id="4"/>
      </w:r>
      <w:r w:rsidRPr="00087A93">
        <w:rPr>
          <w:rFonts w:ascii="Sakkal Majalla" w:eastAsiaTheme="minorHAnsi" w:hAnsi="Sakkal Majalla" w:cs="Sakkal Majalla"/>
          <w:sz w:val="32"/>
          <w:szCs w:val="32"/>
          <w:rtl/>
          <w:lang w:eastAsia="en-US" w:bidi="ar-DZ"/>
        </w:rPr>
        <w:t xml:space="preserve"> : </w:t>
      </w:r>
    </w:p>
    <w:tbl>
      <w:tblPr>
        <w:tblStyle w:val="Grilledutableau"/>
        <w:bidiVisual/>
        <w:tblW w:w="0" w:type="auto"/>
        <w:jc w:val="center"/>
        <w:tblInd w:w="-541" w:type="dxa"/>
        <w:tblLook w:val="04A0"/>
      </w:tblPr>
      <w:tblGrid>
        <w:gridCol w:w="581"/>
        <w:gridCol w:w="1701"/>
        <w:gridCol w:w="850"/>
        <w:gridCol w:w="3402"/>
      </w:tblGrid>
      <w:tr w:rsidR="00A52980" w:rsidRPr="00087A93" w:rsidTr="00CB0B6A">
        <w:trPr>
          <w:jc w:val="center"/>
        </w:trPr>
        <w:tc>
          <w:tcPr>
            <w:tcW w:w="581" w:type="dxa"/>
          </w:tcPr>
          <w:p w:rsidR="00A52980" w:rsidRPr="00087A93" w:rsidRDefault="00A52980" w:rsidP="00CB0B6A">
            <w:pPr>
              <w:autoSpaceDE w:val="0"/>
              <w:autoSpaceDN w:val="0"/>
              <w:bidi/>
              <w:adjustRightInd w:val="0"/>
              <w:jc w:val="both"/>
              <w:rPr>
                <w:rFonts w:ascii="Sakkal Majalla" w:eastAsiaTheme="minorHAnsi" w:hAnsi="Sakkal Majalla" w:cs="Sakkal Majalla"/>
                <w:sz w:val="28"/>
                <w:szCs w:val="28"/>
                <w:rtl/>
                <w:lang w:eastAsia="en-US"/>
              </w:rPr>
            </w:pPr>
            <w:r w:rsidRPr="00087A93">
              <w:rPr>
                <w:rFonts w:ascii="Sakkal Majalla" w:eastAsiaTheme="minorHAnsi" w:hAnsi="Sakkal Majalla" w:cs="Sakkal Majalla"/>
                <w:sz w:val="28"/>
                <w:szCs w:val="28"/>
                <w:rtl/>
                <w:lang w:eastAsia="en-US"/>
              </w:rPr>
              <w:t>01</w:t>
            </w:r>
          </w:p>
        </w:tc>
        <w:tc>
          <w:tcPr>
            <w:tcW w:w="1701" w:type="dxa"/>
          </w:tcPr>
          <w:p w:rsidR="00A52980" w:rsidRPr="00087A93" w:rsidRDefault="00A52980" w:rsidP="00CB0B6A">
            <w:pPr>
              <w:autoSpaceDE w:val="0"/>
              <w:autoSpaceDN w:val="0"/>
              <w:bidi/>
              <w:adjustRightInd w:val="0"/>
              <w:jc w:val="both"/>
              <w:rPr>
                <w:rFonts w:ascii="Sakkal Majalla" w:eastAsiaTheme="minorHAnsi" w:hAnsi="Sakkal Majalla" w:cs="Sakkal Majalla"/>
                <w:sz w:val="28"/>
                <w:szCs w:val="28"/>
                <w:lang w:eastAsia="en-US"/>
              </w:rPr>
            </w:pPr>
            <w:r w:rsidRPr="00087A93">
              <w:rPr>
                <w:rFonts w:ascii="Sakkal Majalla" w:eastAsiaTheme="minorHAnsi" w:hAnsi="Sakkal Majalla" w:cs="Sakkal Majalla"/>
                <w:sz w:val="28"/>
                <w:szCs w:val="28"/>
                <w:rtl/>
                <w:lang w:eastAsia="en-US"/>
              </w:rPr>
              <w:t xml:space="preserve">القوة </w:t>
            </w:r>
            <w:r w:rsidRPr="00087A93">
              <w:rPr>
                <w:rFonts w:ascii="Sakkal Majalla" w:eastAsiaTheme="minorHAnsi" w:hAnsi="Sakkal Majalla" w:cs="Sakkal Majalla"/>
                <w:sz w:val="28"/>
                <w:szCs w:val="28"/>
                <w:lang w:eastAsia="en-US"/>
              </w:rPr>
              <w:t xml:space="preserve">Straength </w:t>
            </w:r>
          </w:p>
        </w:tc>
        <w:tc>
          <w:tcPr>
            <w:tcW w:w="850" w:type="dxa"/>
          </w:tcPr>
          <w:p w:rsidR="00A52980" w:rsidRPr="00087A93" w:rsidRDefault="00A52980" w:rsidP="00CB0B6A">
            <w:pPr>
              <w:autoSpaceDE w:val="0"/>
              <w:autoSpaceDN w:val="0"/>
              <w:bidi/>
              <w:adjustRightInd w:val="0"/>
              <w:jc w:val="both"/>
              <w:rPr>
                <w:rFonts w:ascii="Sakkal Majalla" w:eastAsiaTheme="minorHAnsi" w:hAnsi="Sakkal Majalla" w:cs="Sakkal Majalla"/>
                <w:sz w:val="28"/>
                <w:szCs w:val="28"/>
                <w:rtl/>
                <w:lang w:eastAsia="en-US"/>
              </w:rPr>
            </w:pPr>
            <w:r w:rsidRPr="00087A93">
              <w:rPr>
                <w:rFonts w:ascii="Sakkal Majalla" w:eastAsiaTheme="minorHAnsi" w:hAnsi="Sakkal Majalla" w:cs="Sakkal Majalla"/>
                <w:sz w:val="28"/>
                <w:szCs w:val="28"/>
                <w:rtl/>
                <w:lang w:eastAsia="en-US"/>
              </w:rPr>
              <w:t>06</w:t>
            </w:r>
          </w:p>
        </w:tc>
        <w:tc>
          <w:tcPr>
            <w:tcW w:w="3402" w:type="dxa"/>
          </w:tcPr>
          <w:p w:rsidR="00A52980" w:rsidRPr="00087A93" w:rsidRDefault="00A52980" w:rsidP="00CB0B6A">
            <w:pPr>
              <w:autoSpaceDE w:val="0"/>
              <w:autoSpaceDN w:val="0"/>
              <w:bidi/>
              <w:adjustRightInd w:val="0"/>
              <w:jc w:val="both"/>
              <w:rPr>
                <w:rFonts w:ascii="Sakkal Majalla" w:eastAsiaTheme="minorHAnsi" w:hAnsi="Sakkal Majalla" w:cs="Sakkal Majalla"/>
                <w:sz w:val="28"/>
                <w:szCs w:val="28"/>
                <w:rtl/>
                <w:lang w:eastAsia="en-US"/>
              </w:rPr>
            </w:pPr>
            <w:r w:rsidRPr="00087A93">
              <w:rPr>
                <w:rFonts w:ascii="Sakkal Majalla" w:eastAsiaTheme="minorHAnsi" w:hAnsi="Sakkal Majalla" w:cs="Sakkal Majalla"/>
                <w:sz w:val="28"/>
                <w:szCs w:val="28"/>
                <w:rtl/>
                <w:lang w:eastAsia="en-US"/>
              </w:rPr>
              <w:t>التوازن</w:t>
            </w:r>
            <w:r w:rsidRPr="00087A93">
              <w:rPr>
                <w:rFonts w:ascii="Sakkal Majalla" w:eastAsiaTheme="minorHAnsi" w:hAnsi="Sakkal Majalla" w:cs="Sakkal Majalla"/>
                <w:sz w:val="28"/>
                <w:szCs w:val="28"/>
                <w:lang w:eastAsia="en-US"/>
              </w:rPr>
              <w:t xml:space="preserve"> Balance     </w:t>
            </w:r>
          </w:p>
        </w:tc>
      </w:tr>
      <w:tr w:rsidR="00A52980" w:rsidRPr="00087A93" w:rsidTr="00CB0B6A">
        <w:trPr>
          <w:jc w:val="center"/>
        </w:trPr>
        <w:tc>
          <w:tcPr>
            <w:tcW w:w="581" w:type="dxa"/>
          </w:tcPr>
          <w:p w:rsidR="00A52980" w:rsidRPr="00087A93" w:rsidRDefault="00A52980" w:rsidP="00CB0B6A">
            <w:pPr>
              <w:autoSpaceDE w:val="0"/>
              <w:autoSpaceDN w:val="0"/>
              <w:bidi/>
              <w:adjustRightInd w:val="0"/>
              <w:jc w:val="both"/>
              <w:rPr>
                <w:rFonts w:ascii="Sakkal Majalla" w:eastAsiaTheme="minorHAnsi" w:hAnsi="Sakkal Majalla" w:cs="Sakkal Majalla"/>
                <w:sz w:val="28"/>
                <w:szCs w:val="28"/>
                <w:rtl/>
                <w:lang w:eastAsia="en-US"/>
              </w:rPr>
            </w:pPr>
            <w:r w:rsidRPr="00087A93">
              <w:rPr>
                <w:rFonts w:ascii="Sakkal Majalla" w:eastAsiaTheme="minorHAnsi" w:hAnsi="Sakkal Majalla" w:cs="Sakkal Majalla"/>
                <w:sz w:val="28"/>
                <w:szCs w:val="28"/>
                <w:rtl/>
                <w:lang w:eastAsia="en-US"/>
              </w:rPr>
              <w:t>02</w:t>
            </w:r>
          </w:p>
        </w:tc>
        <w:tc>
          <w:tcPr>
            <w:tcW w:w="1701" w:type="dxa"/>
          </w:tcPr>
          <w:p w:rsidR="00A52980" w:rsidRPr="00087A93" w:rsidRDefault="00A52980" w:rsidP="00CB0B6A">
            <w:pPr>
              <w:autoSpaceDE w:val="0"/>
              <w:autoSpaceDN w:val="0"/>
              <w:bidi/>
              <w:adjustRightInd w:val="0"/>
              <w:jc w:val="both"/>
              <w:rPr>
                <w:rFonts w:ascii="Sakkal Majalla" w:eastAsiaTheme="minorHAnsi" w:hAnsi="Sakkal Majalla" w:cs="Sakkal Majalla"/>
                <w:sz w:val="28"/>
                <w:szCs w:val="28"/>
                <w:rtl/>
                <w:lang w:eastAsia="en-US"/>
              </w:rPr>
            </w:pPr>
            <w:r w:rsidRPr="00087A93">
              <w:rPr>
                <w:rFonts w:ascii="Sakkal Majalla" w:eastAsiaTheme="minorHAnsi" w:hAnsi="Sakkal Majalla" w:cs="Sakkal Majalla"/>
                <w:sz w:val="28"/>
                <w:szCs w:val="28"/>
                <w:rtl/>
                <w:lang w:eastAsia="en-US"/>
              </w:rPr>
              <w:t>السرعة</w:t>
            </w:r>
            <w:r w:rsidRPr="00087A93">
              <w:rPr>
                <w:rFonts w:ascii="Sakkal Majalla" w:eastAsiaTheme="minorHAnsi" w:hAnsi="Sakkal Majalla" w:cs="Sakkal Majalla"/>
                <w:sz w:val="28"/>
                <w:szCs w:val="28"/>
                <w:lang w:eastAsia="en-US"/>
              </w:rPr>
              <w:t xml:space="preserve">  </w:t>
            </w:r>
            <w:r w:rsidRPr="00087A93">
              <w:rPr>
                <w:rFonts w:ascii="Sakkal Majalla" w:eastAsiaTheme="minorHAnsi" w:hAnsi="Sakkal Majalla" w:cs="Sakkal Majalla"/>
                <w:sz w:val="28"/>
                <w:szCs w:val="28"/>
                <w:rtl/>
                <w:lang w:eastAsia="en-US"/>
              </w:rPr>
              <w:t xml:space="preserve"> </w:t>
            </w:r>
            <w:r w:rsidRPr="00087A93">
              <w:rPr>
                <w:rFonts w:ascii="Sakkal Majalla" w:eastAsiaTheme="minorHAnsi" w:hAnsi="Sakkal Majalla" w:cs="Sakkal Majalla"/>
                <w:sz w:val="28"/>
                <w:szCs w:val="28"/>
                <w:lang w:eastAsia="en-US"/>
              </w:rPr>
              <w:t xml:space="preserve"> Speed</w:t>
            </w:r>
          </w:p>
        </w:tc>
        <w:tc>
          <w:tcPr>
            <w:tcW w:w="850" w:type="dxa"/>
          </w:tcPr>
          <w:p w:rsidR="00A52980" w:rsidRPr="00087A93" w:rsidRDefault="00A52980" w:rsidP="00CB0B6A">
            <w:pPr>
              <w:autoSpaceDE w:val="0"/>
              <w:autoSpaceDN w:val="0"/>
              <w:bidi/>
              <w:adjustRightInd w:val="0"/>
              <w:jc w:val="both"/>
              <w:rPr>
                <w:rFonts w:ascii="Sakkal Majalla" w:eastAsiaTheme="minorHAnsi" w:hAnsi="Sakkal Majalla" w:cs="Sakkal Majalla"/>
                <w:sz w:val="28"/>
                <w:szCs w:val="28"/>
                <w:rtl/>
                <w:lang w:eastAsia="en-US"/>
              </w:rPr>
            </w:pPr>
            <w:r w:rsidRPr="00087A93">
              <w:rPr>
                <w:rFonts w:ascii="Sakkal Majalla" w:eastAsiaTheme="minorHAnsi" w:hAnsi="Sakkal Majalla" w:cs="Sakkal Majalla"/>
                <w:sz w:val="28"/>
                <w:szCs w:val="28"/>
                <w:rtl/>
                <w:lang w:eastAsia="en-US"/>
              </w:rPr>
              <w:t>07</w:t>
            </w:r>
          </w:p>
        </w:tc>
        <w:tc>
          <w:tcPr>
            <w:tcW w:w="3402" w:type="dxa"/>
          </w:tcPr>
          <w:p w:rsidR="00A52980" w:rsidRPr="00087A93" w:rsidRDefault="00A52980" w:rsidP="00CB0B6A">
            <w:pPr>
              <w:autoSpaceDE w:val="0"/>
              <w:autoSpaceDN w:val="0"/>
              <w:bidi/>
              <w:adjustRightInd w:val="0"/>
              <w:jc w:val="both"/>
              <w:rPr>
                <w:rFonts w:ascii="Sakkal Majalla" w:eastAsiaTheme="minorHAnsi" w:hAnsi="Sakkal Majalla" w:cs="Sakkal Majalla"/>
                <w:sz w:val="28"/>
                <w:szCs w:val="28"/>
                <w:rtl/>
                <w:lang w:eastAsia="en-US"/>
              </w:rPr>
            </w:pPr>
            <w:r w:rsidRPr="00087A93">
              <w:rPr>
                <w:rFonts w:ascii="Sakkal Majalla" w:eastAsiaTheme="minorHAnsi" w:hAnsi="Sakkal Majalla" w:cs="Sakkal Majalla"/>
                <w:sz w:val="28"/>
                <w:szCs w:val="28"/>
                <w:rtl/>
                <w:lang w:eastAsia="en-US"/>
              </w:rPr>
              <w:t xml:space="preserve">المرونة </w:t>
            </w:r>
            <w:r w:rsidRPr="00087A93">
              <w:rPr>
                <w:rFonts w:ascii="Sakkal Majalla" w:eastAsiaTheme="minorHAnsi" w:hAnsi="Sakkal Majalla" w:cs="Sakkal Majalla"/>
                <w:sz w:val="28"/>
                <w:szCs w:val="28"/>
                <w:lang w:eastAsia="en-US"/>
              </w:rPr>
              <w:t xml:space="preserve"> Flexibility   </w:t>
            </w:r>
          </w:p>
        </w:tc>
      </w:tr>
      <w:tr w:rsidR="00A52980" w:rsidRPr="00087A93" w:rsidTr="00CB0B6A">
        <w:trPr>
          <w:jc w:val="center"/>
        </w:trPr>
        <w:tc>
          <w:tcPr>
            <w:tcW w:w="581" w:type="dxa"/>
          </w:tcPr>
          <w:p w:rsidR="00A52980" w:rsidRPr="00087A93" w:rsidRDefault="00A52980" w:rsidP="00CB0B6A">
            <w:pPr>
              <w:autoSpaceDE w:val="0"/>
              <w:autoSpaceDN w:val="0"/>
              <w:bidi/>
              <w:adjustRightInd w:val="0"/>
              <w:jc w:val="both"/>
              <w:rPr>
                <w:rFonts w:ascii="Sakkal Majalla" w:eastAsiaTheme="minorHAnsi" w:hAnsi="Sakkal Majalla" w:cs="Sakkal Majalla"/>
                <w:sz w:val="28"/>
                <w:szCs w:val="28"/>
                <w:rtl/>
                <w:lang w:eastAsia="en-US"/>
              </w:rPr>
            </w:pPr>
            <w:r w:rsidRPr="00087A93">
              <w:rPr>
                <w:rFonts w:ascii="Sakkal Majalla" w:eastAsiaTheme="minorHAnsi" w:hAnsi="Sakkal Majalla" w:cs="Sakkal Majalla"/>
                <w:sz w:val="28"/>
                <w:szCs w:val="28"/>
                <w:rtl/>
                <w:lang w:eastAsia="en-US"/>
              </w:rPr>
              <w:t>03</w:t>
            </w:r>
          </w:p>
        </w:tc>
        <w:tc>
          <w:tcPr>
            <w:tcW w:w="1701" w:type="dxa"/>
          </w:tcPr>
          <w:p w:rsidR="00A52980" w:rsidRPr="00087A93" w:rsidRDefault="00A52980" w:rsidP="00CB0B6A">
            <w:pPr>
              <w:autoSpaceDE w:val="0"/>
              <w:autoSpaceDN w:val="0"/>
              <w:bidi/>
              <w:adjustRightInd w:val="0"/>
              <w:jc w:val="both"/>
              <w:rPr>
                <w:rFonts w:ascii="Sakkal Majalla" w:eastAsiaTheme="minorHAnsi" w:hAnsi="Sakkal Majalla" w:cs="Sakkal Majalla"/>
                <w:sz w:val="28"/>
                <w:szCs w:val="28"/>
                <w:rtl/>
                <w:lang w:eastAsia="en-US"/>
              </w:rPr>
            </w:pPr>
            <w:r w:rsidRPr="00087A93">
              <w:rPr>
                <w:rFonts w:ascii="Sakkal Majalla" w:eastAsiaTheme="minorHAnsi" w:hAnsi="Sakkal Majalla" w:cs="Sakkal Majalla"/>
                <w:sz w:val="28"/>
                <w:szCs w:val="28"/>
                <w:rtl/>
                <w:lang w:eastAsia="en-US"/>
              </w:rPr>
              <w:t xml:space="preserve">القدرة </w:t>
            </w:r>
            <w:r w:rsidRPr="00087A93">
              <w:rPr>
                <w:rFonts w:ascii="Sakkal Majalla" w:eastAsiaTheme="minorHAnsi" w:hAnsi="Sakkal Majalla" w:cs="Sakkal Majalla"/>
                <w:sz w:val="28"/>
                <w:szCs w:val="28"/>
                <w:lang w:eastAsia="en-US"/>
              </w:rPr>
              <w:t xml:space="preserve">Power    </w:t>
            </w:r>
          </w:p>
        </w:tc>
        <w:tc>
          <w:tcPr>
            <w:tcW w:w="850" w:type="dxa"/>
          </w:tcPr>
          <w:p w:rsidR="00A52980" w:rsidRPr="00087A93" w:rsidRDefault="00A52980" w:rsidP="00CB0B6A">
            <w:pPr>
              <w:autoSpaceDE w:val="0"/>
              <w:autoSpaceDN w:val="0"/>
              <w:bidi/>
              <w:adjustRightInd w:val="0"/>
              <w:jc w:val="both"/>
              <w:rPr>
                <w:rFonts w:ascii="Sakkal Majalla" w:eastAsiaTheme="minorHAnsi" w:hAnsi="Sakkal Majalla" w:cs="Sakkal Majalla"/>
                <w:sz w:val="28"/>
                <w:szCs w:val="28"/>
                <w:rtl/>
                <w:lang w:eastAsia="en-US"/>
              </w:rPr>
            </w:pPr>
            <w:r w:rsidRPr="00087A93">
              <w:rPr>
                <w:rFonts w:ascii="Sakkal Majalla" w:eastAsiaTheme="minorHAnsi" w:hAnsi="Sakkal Majalla" w:cs="Sakkal Majalla"/>
                <w:sz w:val="28"/>
                <w:szCs w:val="28"/>
                <w:rtl/>
                <w:lang w:eastAsia="en-US"/>
              </w:rPr>
              <w:t>08</w:t>
            </w:r>
          </w:p>
        </w:tc>
        <w:tc>
          <w:tcPr>
            <w:tcW w:w="3402" w:type="dxa"/>
          </w:tcPr>
          <w:p w:rsidR="00A52980" w:rsidRPr="00087A93" w:rsidRDefault="00A52980" w:rsidP="00CB0B6A">
            <w:pPr>
              <w:autoSpaceDE w:val="0"/>
              <w:autoSpaceDN w:val="0"/>
              <w:bidi/>
              <w:adjustRightInd w:val="0"/>
              <w:jc w:val="both"/>
              <w:rPr>
                <w:rFonts w:ascii="Sakkal Majalla" w:eastAsiaTheme="minorHAnsi" w:hAnsi="Sakkal Majalla" w:cs="Sakkal Majalla"/>
                <w:sz w:val="28"/>
                <w:szCs w:val="28"/>
                <w:rtl/>
                <w:lang w:eastAsia="en-US"/>
              </w:rPr>
            </w:pPr>
            <w:r w:rsidRPr="00087A93">
              <w:rPr>
                <w:rFonts w:ascii="Sakkal Majalla" w:eastAsiaTheme="minorHAnsi" w:hAnsi="Sakkal Majalla" w:cs="Sakkal Majalla"/>
                <w:sz w:val="28"/>
                <w:szCs w:val="28"/>
                <w:rtl/>
                <w:lang w:eastAsia="en-US"/>
              </w:rPr>
              <w:t>التوافق</w:t>
            </w:r>
            <w:r w:rsidRPr="00087A93">
              <w:rPr>
                <w:rFonts w:ascii="Sakkal Majalla" w:eastAsiaTheme="minorHAnsi" w:hAnsi="Sakkal Majalla" w:cs="Sakkal Majalla"/>
                <w:sz w:val="28"/>
                <w:szCs w:val="28"/>
                <w:lang w:eastAsia="en-US"/>
              </w:rPr>
              <w:t xml:space="preserve"> Coordination</w:t>
            </w:r>
          </w:p>
        </w:tc>
      </w:tr>
      <w:tr w:rsidR="00A52980" w:rsidRPr="00087A93" w:rsidTr="00CB0B6A">
        <w:trPr>
          <w:jc w:val="center"/>
        </w:trPr>
        <w:tc>
          <w:tcPr>
            <w:tcW w:w="581" w:type="dxa"/>
          </w:tcPr>
          <w:p w:rsidR="00A52980" w:rsidRPr="00087A93" w:rsidRDefault="00A52980" w:rsidP="00CB0B6A">
            <w:pPr>
              <w:autoSpaceDE w:val="0"/>
              <w:autoSpaceDN w:val="0"/>
              <w:bidi/>
              <w:adjustRightInd w:val="0"/>
              <w:jc w:val="both"/>
              <w:rPr>
                <w:rFonts w:ascii="Sakkal Majalla" w:eastAsiaTheme="minorHAnsi" w:hAnsi="Sakkal Majalla" w:cs="Sakkal Majalla"/>
                <w:sz w:val="28"/>
                <w:szCs w:val="28"/>
                <w:rtl/>
                <w:lang w:eastAsia="en-US"/>
              </w:rPr>
            </w:pPr>
            <w:r w:rsidRPr="00087A93">
              <w:rPr>
                <w:rFonts w:ascii="Sakkal Majalla" w:eastAsiaTheme="minorHAnsi" w:hAnsi="Sakkal Majalla" w:cs="Sakkal Majalla"/>
                <w:sz w:val="28"/>
                <w:szCs w:val="28"/>
                <w:rtl/>
                <w:lang w:eastAsia="en-US"/>
              </w:rPr>
              <w:t>04</w:t>
            </w:r>
          </w:p>
        </w:tc>
        <w:tc>
          <w:tcPr>
            <w:tcW w:w="1701" w:type="dxa"/>
          </w:tcPr>
          <w:p w:rsidR="00A52980" w:rsidRPr="00087A93" w:rsidRDefault="00A52980" w:rsidP="00CB0B6A">
            <w:pPr>
              <w:autoSpaceDE w:val="0"/>
              <w:autoSpaceDN w:val="0"/>
              <w:bidi/>
              <w:adjustRightInd w:val="0"/>
              <w:jc w:val="both"/>
              <w:rPr>
                <w:rFonts w:ascii="Sakkal Majalla" w:eastAsiaTheme="minorHAnsi" w:hAnsi="Sakkal Majalla" w:cs="Sakkal Majalla"/>
                <w:sz w:val="28"/>
                <w:szCs w:val="28"/>
                <w:rtl/>
                <w:lang w:eastAsia="en-US"/>
              </w:rPr>
            </w:pPr>
            <w:r w:rsidRPr="00087A93">
              <w:rPr>
                <w:rFonts w:ascii="Sakkal Majalla" w:eastAsiaTheme="minorHAnsi" w:hAnsi="Sakkal Majalla" w:cs="Sakkal Majalla"/>
                <w:sz w:val="28"/>
                <w:szCs w:val="28"/>
                <w:rtl/>
                <w:lang w:eastAsia="en-US"/>
              </w:rPr>
              <w:t>الجلد</w:t>
            </w:r>
            <w:r w:rsidRPr="00087A93">
              <w:rPr>
                <w:rFonts w:ascii="Sakkal Majalla" w:eastAsiaTheme="minorHAnsi" w:hAnsi="Sakkal Majalla" w:cs="Sakkal Majalla"/>
                <w:sz w:val="28"/>
                <w:szCs w:val="28"/>
                <w:lang w:eastAsia="en-US"/>
              </w:rPr>
              <w:t xml:space="preserve"> Endurence</w:t>
            </w:r>
          </w:p>
        </w:tc>
        <w:tc>
          <w:tcPr>
            <w:tcW w:w="850" w:type="dxa"/>
          </w:tcPr>
          <w:p w:rsidR="00A52980" w:rsidRPr="00087A93" w:rsidRDefault="00A52980" w:rsidP="00CB0B6A">
            <w:pPr>
              <w:autoSpaceDE w:val="0"/>
              <w:autoSpaceDN w:val="0"/>
              <w:bidi/>
              <w:adjustRightInd w:val="0"/>
              <w:jc w:val="both"/>
              <w:rPr>
                <w:rFonts w:ascii="Sakkal Majalla" w:eastAsiaTheme="minorHAnsi" w:hAnsi="Sakkal Majalla" w:cs="Sakkal Majalla"/>
                <w:sz w:val="28"/>
                <w:szCs w:val="28"/>
                <w:rtl/>
                <w:lang w:eastAsia="en-US"/>
              </w:rPr>
            </w:pPr>
            <w:r w:rsidRPr="00087A93">
              <w:rPr>
                <w:rFonts w:ascii="Sakkal Majalla" w:eastAsiaTheme="minorHAnsi" w:hAnsi="Sakkal Majalla" w:cs="Sakkal Majalla"/>
                <w:sz w:val="28"/>
                <w:szCs w:val="28"/>
                <w:rtl/>
                <w:lang w:eastAsia="en-US"/>
              </w:rPr>
              <w:t>09</w:t>
            </w:r>
          </w:p>
        </w:tc>
        <w:tc>
          <w:tcPr>
            <w:tcW w:w="3402" w:type="dxa"/>
          </w:tcPr>
          <w:p w:rsidR="00A52980" w:rsidRPr="00087A93" w:rsidRDefault="00A52980" w:rsidP="00CB0B6A">
            <w:pPr>
              <w:autoSpaceDE w:val="0"/>
              <w:autoSpaceDN w:val="0"/>
              <w:bidi/>
              <w:adjustRightInd w:val="0"/>
              <w:jc w:val="both"/>
              <w:rPr>
                <w:rFonts w:ascii="Sakkal Majalla" w:eastAsiaTheme="minorHAnsi" w:hAnsi="Sakkal Majalla" w:cs="Sakkal Majalla"/>
                <w:sz w:val="28"/>
                <w:szCs w:val="28"/>
                <w:rtl/>
                <w:lang w:eastAsia="en-US"/>
              </w:rPr>
            </w:pPr>
            <w:r w:rsidRPr="00087A93">
              <w:rPr>
                <w:rFonts w:ascii="Sakkal Majalla" w:eastAsiaTheme="minorHAnsi" w:hAnsi="Sakkal Majalla" w:cs="Sakkal Majalla"/>
                <w:sz w:val="28"/>
                <w:szCs w:val="28"/>
                <w:rtl/>
                <w:lang w:eastAsia="en-US"/>
              </w:rPr>
              <w:t xml:space="preserve">الاحساس الحركي </w:t>
            </w:r>
            <w:r w:rsidRPr="00087A93">
              <w:rPr>
                <w:rFonts w:ascii="Sakkal Majalla" w:eastAsiaTheme="minorHAnsi" w:hAnsi="Sakkal Majalla" w:cs="Sakkal Majalla"/>
                <w:sz w:val="28"/>
                <w:szCs w:val="28"/>
                <w:lang w:eastAsia="en-US"/>
              </w:rPr>
              <w:t>Kinesthetic Sense</w:t>
            </w:r>
          </w:p>
        </w:tc>
      </w:tr>
      <w:tr w:rsidR="00A52980" w:rsidRPr="003B16BD" w:rsidTr="00CB0B6A">
        <w:trPr>
          <w:jc w:val="center"/>
        </w:trPr>
        <w:tc>
          <w:tcPr>
            <w:tcW w:w="581" w:type="dxa"/>
          </w:tcPr>
          <w:p w:rsidR="00A52980" w:rsidRPr="00087A93" w:rsidRDefault="00A52980" w:rsidP="00CB0B6A">
            <w:pPr>
              <w:autoSpaceDE w:val="0"/>
              <w:autoSpaceDN w:val="0"/>
              <w:bidi/>
              <w:adjustRightInd w:val="0"/>
              <w:jc w:val="both"/>
              <w:rPr>
                <w:rFonts w:ascii="Sakkal Majalla" w:eastAsiaTheme="minorHAnsi" w:hAnsi="Sakkal Majalla" w:cs="Sakkal Majalla"/>
                <w:sz w:val="28"/>
                <w:szCs w:val="28"/>
                <w:rtl/>
                <w:lang w:eastAsia="en-US"/>
              </w:rPr>
            </w:pPr>
            <w:r w:rsidRPr="00087A93">
              <w:rPr>
                <w:rFonts w:ascii="Sakkal Majalla" w:eastAsiaTheme="minorHAnsi" w:hAnsi="Sakkal Majalla" w:cs="Sakkal Majalla"/>
                <w:sz w:val="28"/>
                <w:szCs w:val="28"/>
                <w:rtl/>
                <w:lang w:eastAsia="en-US"/>
              </w:rPr>
              <w:t>05</w:t>
            </w:r>
          </w:p>
        </w:tc>
        <w:tc>
          <w:tcPr>
            <w:tcW w:w="1701" w:type="dxa"/>
          </w:tcPr>
          <w:p w:rsidR="00A52980" w:rsidRPr="00087A93" w:rsidRDefault="00A52980" w:rsidP="00CB0B6A">
            <w:pPr>
              <w:autoSpaceDE w:val="0"/>
              <w:autoSpaceDN w:val="0"/>
              <w:bidi/>
              <w:adjustRightInd w:val="0"/>
              <w:jc w:val="both"/>
              <w:rPr>
                <w:rFonts w:ascii="Sakkal Majalla" w:eastAsiaTheme="minorHAnsi" w:hAnsi="Sakkal Majalla" w:cs="Sakkal Majalla"/>
                <w:sz w:val="28"/>
                <w:szCs w:val="28"/>
                <w:rtl/>
                <w:lang w:eastAsia="en-US"/>
              </w:rPr>
            </w:pPr>
            <w:r w:rsidRPr="00087A93">
              <w:rPr>
                <w:rFonts w:ascii="Sakkal Majalla" w:eastAsiaTheme="minorHAnsi" w:hAnsi="Sakkal Majalla" w:cs="Sakkal Majalla"/>
                <w:sz w:val="28"/>
                <w:szCs w:val="28"/>
                <w:rtl/>
                <w:lang w:eastAsia="en-US"/>
              </w:rPr>
              <w:t>الرشاقة</w:t>
            </w:r>
            <w:r w:rsidRPr="00087A93">
              <w:rPr>
                <w:rFonts w:ascii="Sakkal Majalla" w:eastAsiaTheme="minorHAnsi" w:hAnsi="Sakkal Majalla" w:cs="Sakkal Majalla"/>
                <w:sz w:val="28"/>
                <w:szCs w:val="28"/>
                <w:lang w:eastAsia="en-US"/>
              </w:rPr>
              <w:t xml:space="preserve"> Agility   </w:t>
            </w:r>
            <w:r w:rsidRPr="00087A93">
              <w:rPr>
                <w:rFonts w:ascii="Sakkal Majalla" w:eastAsiaTheme="minorHAnsi" w:hAnsi="Sakkal Majalla" w:cs="Sakkal Majalla"/>
                <w:sz w:val="28"/>
                <w:szCs w:val="28"/>
                <w:rtl/>
                <w:lang w:eastAsia="en-US"/>
              </w:rPr>
              <w:t xml:space="preserve"> </w:t>
            </w:r>
          </w:p>
        </w:tc>
        <w:tc>
          <w:tcPr>
            <w:tcW w:w="850" w:type="dxa"/>
          </w:tcPr>
          <w:p w:rsidR="00A52980" w:rsidRPr="00087A93" w:rsidRDefault="00A52980" w:rsidP="00CB0B6A">
            <w:pPr>
              <w:autoSpaceDE w:val="0"/>
              <w:autoSpaceDN w:val="0"/>
              <w:bidi/>
              <w:adjustRightInd w:val="0"/>
              <w:jc w:val="both"/>
              <w:rPr>
                <w:rFonts w:ascii="Sakkal Majalla" w:eastAsiaTheme="minorHAnsi" w:hAnsi="Sakkal Majalla" w:cs="Sakkal Majalla"/>
                <w:sz w:val="28"/>
                <w:szCs w:val="28"/>
                <w:rtl/>
                <w:lang w:eastAsia="en-US"/>
              </w:rPr>
            </w:pPr>
            <w:r w:rsidRPr="00087A93">
              <w:rPr>
                <w:rFonts w:ascii="Sakkal Majalla" w:eastAsiaTheme="minorHAnsi" w:hAnsi="Sakkal Majalla" w:cs="Sakkal Majalla"/>
                <w:sz w:val="28"/>
                <w:szCs w:val="28"/>
                <w:rtl/>
                <w:lang w:eastAsia="en-US"/>
              </w:rPr>
              <w:t>10</w:t>
            </w:r>
          </w:p>
        </w:tc>
        <w:tc>
          <w:tcPr>
            <w:tcW w:w="3402" w:type="dxa"/>
          </w:tcPr>
          <w:p w:rsidR="00A52980" w:rsidRPr="00087A93" w:rsidRDefault="00A52980" w:rsidP="00CB0B6A">
            <w:pPr>
              <w:autoSpaceDE w:val="0"/>
              <w:autoSpaceDN w:val="0"/>
              <w:bidi/>
              <w:adjustRightInd w:val="0"/>
              <w:jc w:val="both"/>
              <w:rPr>
                <w:rFonts w:ascii="Sakkal Majalla" w:eastAsiaTheme="minorHAnsi" w:hAnsi="Sakkal Majalla" w:cs="Sakkal Majalla"/>
                <w:sz w:val="28"/>
                <w:szCs w:val="28"/>
                <w:lang w:eastAsia="en-US"/>
              </w:rPr>
            </w:pPr>
            <w:r w:rsidRPr="00087A93">
              <w:rPr>
                <w:rFonts w:ascii="Sakkal Majalla" w:eastAsiaTheme="minorHAnsi" w:hAnsi="Sakkal Majalla" w:cs="Sakkal Majalla"/>
                <w:sz w:val="28"/>
                <w:szCs w:val="28"/>
                <w:rtl/>
                <w:lang w:eastAsia="en-US"/>
              </w:rPr>
              <w:t xml:space="preserve">التوافق بين اليد والعين والقدم والعين </w:t>
            </w:r>
          </w:p>
          <w:p w:rsidR="00A52980" w:rsidRPr="00087A93" w:rsidRDefault="00A52980" w:rsidP="00CB0B6A">
            <w:pPr>
              <w:autoSpaceDE w:val="0"/>
              <w:autoSpaceDN w:val="0"/>
              <w:bidi/>
              <w:adjustRightInd w:val="0"/>
              <w:jc w:val="both"/>
              <w:rPr>
                <w:rFonts w:ascii="Sakkal Majalla" w:eastAsiaTheme="minorHAnsi" w:hAnsi="Sakkal Majalla" w:cs="Sakkal Majalla"/>
                <w:sz w:val="28"/>
                <w:szCs w:val="28"/>
                <w:rtl/>
                <w:lang w:eastAsia="en-US"/>
              </w:rPr>
            </w:pPr>
            <w:r w:rsidRPr="002F2743">
              <w:rPr>
                <w:rFonts w:ascii="Sakkal Majalla" w:eastAsiaTheme="minorHAnsi" w:hAnsi="Sakkal Majalla" w:cs="Sakkal Majalla"/>
                <w:sz w:val="28"/>
                <w:szCs w:val="28"/>
                <w:lang w:val="en-US" w:eastAsia="en-US"/>
              </w:rPr>
              <w:t>Hand-eye foot –eye Coordination</w:t>
            </w:r>
          </w:p>
        </w:tc>
      </w:tr>
    </w:tbl>
    <w:p w:rsidR="00A52980" w:rsidRDefault="00A52980" w:rsidP="00A52980">
      <w:pPr>
        <w:pStyle w:val="Paragraphedeliste"/>
        <w:autoSpaceDE w:val="0"/>
        <w:autoSpaceDN w:val="0"/>
        <w:bidi/>
        <w:adjustRightInd w:val="0"/>
        <w:spacing w:after="0" w:line="240" w:lineRule="auto"/>
        <w:ind w:left="795"/>
        <w:jc w:val="both"/>
        <w:rPr>
          <w:rFonts w:ascii="Sakkal Majalla" w:eastAsiaTheme="minorHAnsi" w:hAnsi="Sakkal Majalla" w:cs="Sakkal Majalla" w:hint="cs"/>
          <w:sz w:val="32"/>
          <w:szCs w:val="32"/>
          <w:rtl/>
          <w:lang w:val="en-US" w:eastAsia="en-US"/>
        </w:rPr>
      </w:pPr>
    </w:p>
    <w:p w:rsidR="00A52980" w:rsidRDefault="00A52980" w:rsidP="00A52980">
      <w:pPr>
        <w:pStyle w:val="Paragraphedeliste"/>
        <w:autoSpaceDE w:val="0"/>
        <w:autoSpaceDN w:val="0"/>
        <w:bidi/>
        <w:adjustRightInd w:val="0"/>
        <w:spacing w:after="0" w:line="240" w:lineRule="auto"/>
        <w:ind w:left="795"/>
        <w:jc w:val="both"/>
        <w:rPr>
          <w:rFonts w:ascii="Sakkal Majalla" w:eastAsiaTheme="minorHAnsi" w:hAnsi="Sakkal Majalla" w:cs="Sakkal Majalla" w:hint="cs"/>
          <w:sz w:val="32"/>
          <w:szCs w:val="32"/>
          <w:rtl/>
          <w:lang w:val="en-US" w:eastAsia="en-US"/>
        </w:rPr>
      </w:pPr>
    </w:p>
    <w:p w:rsidR="00A52980" w:rsidRDefault="00A52980" w:rsidP="00A52980">
      <w:pPr>
        <w:pStyle w:val="Paragraphedeliste"/>
        <w:autoSpaceDE w:val="0"/>
        <w:autoSpaceDN w:val="0"/>
        <w:bidi/>
        <w:adjustRightInd w:val="0"/>
        <w:spacing w:after="0" w:line="240" w:lineRule="auto"/>
        <w:ind w:left="795"/>
        <w:jc w:val="both"/>
        <w:rPr>
          <w:rFonts w:ascii="Sakkal Majalla" w:eastAsiaTheme="minorHAnsi" w:hAnsi="Sakkal Majalla" w:cs="Sakkal Majalla" w:hint="cs"/>
          <w:sz w:val="32"/>
          <w:szCs w:val="32"/>
          <w:rtl/>
          <w:lang w:val="en-US" w:eastAsia="en-US"/>
        </w:rPr>
      </w:pPr>
    </w:p>
    <w:p w:rsidR="00A52980" w:rsidRPr="002F2743" w:rsidRDefault="00A52980" w:rsidP="00A52980">
      <w:pPr>
        <w:pStyle w:val="Paragraphedeliste"/>
        <w:autoSpaceDE w:val="0"/>
        <w:autoSpaceDN w:val="0"/>
        <w:bidi/>
        <w:adjustRightInd w:val="0"/>
        <w:spacing w:after="0" w:line="240" w:lineRule="auto"/>
        <w:ind w:left="795"/>
        <w:jc w:val="both"/>
        <w:rPr>
          <w:rFonts w:ascii="Sakkal Majalla" w:eastAsiaTheme="minorHAnsi" w:hAnsi="Sakkal Majalla" w:cs="Sakkal Majalla"/>
          <w:sz w:val="32"/>
          <w:szCs w:val="32"/>
          <w:lang w:val="en-US" w:eastAsia="en-US"/>
        </w:rPr>
      </w:pPr>
    </w:p>
    <w:p w:rsidR="00A52980" w:rsidRPr="00087A93" w:rsidRDefault="00A52980" w:rsidP="00A52980">
      <w:pPr>
        <w:pStyle w:val="Paragraphedeliste"/>
        <w:numPr>
          <w:ilvl w:val="0"/>
          <w:numId w:val="4"/>
        </w:numPr>
        <w:autoSpaceDE w:val="0"/>
        <w:autoSpaceDN w:val="0"/>
        <w:bidi/>
        <w:adjustRightInd w:val="0"/>
        <w:spacing w:after="0" w:line="240" w:lineRule="auto"/>
        <w:jc w:val="both"/>
        <w:rPr>
          <w:rFonts w:ascii="Sakkal Majalla" w:eastAsiaTheme="minorHAnsi" w:hAnsi="Sakkal Majalla" w:cs="Sakkal Majalla"/>
          <w:sz w:val="32"/>
          <w:szCs w:val="32"/>
          <w:lang w:eastAsia="en-US"/>
        </w:rPr>
      </w:pPr>
      <w:r w:rsidRPr="00087A93">
        <w:rPr>
          <w:rFonts w:ascii="Sakkal Majalla" w:eastAsiaTheme="minorHAnsi" w:hAnsi="Sakkal Majalla" w:cs="Sakkal Majalla"/>
          <w:b/>
          <w:bCs/>
          <w:sz w:val="32"/>
          <w:szCs w:val="32"/>
          <w:rtl/>
          <w:lang w:eastAsia="en-US"/>
        </w:rPr>
        <w:lastRenderedPageBreak/>
        <w:t>العالمان (لارسون)</w:t>
      </w:r>
      <w:r w:rsidRPr="00087A93">
        <w:rPr>
          <w:rFonts w:ascii="Sakkal Majalla" w:eastAsiaTheme="minorHAnsi" w:hAnsi="Sakkal Majalla" w:cs="Sakkal Majalla"/>
          <w:b/>
          <w:bCs/>
          <w:sz w:val="32"/>
          <w:szCs w:val="32"/>
          <w:lang w:eastAsia="en-US"/>
        </w:rPr>
        <w:t xml:space="preserve"> </w:t>
      </w:r>
      <w:r w:rsidRPr="00087A93">
        <w:rPr>
          <w:rFonts w:ascii="Sakkal Majalla" w:eastAsiaTheme="minorHAnsi" w:hAnsi="Sakkal Majalla" w:cs="Sakkal Majalla"/>
          <w:b/>
          <w:bCs/>
          <w:sz w:val="32"/>
          <w:szCs w:val="32"/>
          <w:rtl/>
          <w:lang w:eastAsia="en-US"/>
        </w:rPr>
        <w:t>و(يوكم)</w:t>
      </w:r>
      <w:r w:rsidRPr="00087A93">
        <w:rPr>
          <w:rFonts w:ascii="Sakkal Majalla" w:eastAsiaTheme="minorHAnsi" w:hAnsi="Sakkal Majalla" w:cs="Sakkal Majalla"/>
          <w:sz w:val="32"/>
          <w:szCs w:val="32"/>
          <w:rtl/>
          <w:lang w:eastAsia="en-US"/>
        </w:rPr>
        <w:t xml:space="preserve"> أنّها تتكون من عشر مكونات هي</w:t>
      </w:r>
      <w:r w:rsidRPr="00087A93">
        <w:rPr>
          <w:rStyle w:val="Appelnotedebasdep"/>
          <w:rFonts w:ascii="Sakkal Majalla" w:eastAsiaTheme="minorHAnsi" w:hAnsi="Sakkal Majalla" w:cs="Sakkal Majalla"/>
          <w:sz w:val="32"/>
          <w:szCs w:val="32"/>
          <w:rtl/>
          <w:lang w:eastAsia="en-US"/>
        </w:rPr>
        <w:footnoteReference w:id="5"/>
      </w:r>
      <w:r w:rsidRPr="00087A93">
        <w:rPr>
          <w:rFonts w:ascii="Sakkal Majalla" w:eastAsiaTheme="minorHAnsi" w:hAnsi="Sakkal Majalla" w:cs="Sakkal Majalla"/>
          <w:sz w:val="32"/>
          <w:szCs w:val="32"/>
          <w:rtl/>
          <w:lang w:eastAsia="en-US"/>
        </w:rPr>
        <w:t>:</w:t>
      </w:r>
    </w:p>
    <w:p w:rsidR="00A52980" w:rsidRPr="00087A93" w:rsidRDefault="00A52980" w:rsidP="00A52980">
      <w:pPr>
        <w:pStyle w:val="Paragraphedeliste"/>
        <w:autoSpaceDE w:val="0"/>
        <w:autoSpaceDN w:val="0"/>
        <w:bidi/>
        <w:adjustRightInd w:val="0"/>
        <w:spacing w:after="0" w:line="240" w:lineRule="auto"/>
        <w:ind w:left="795"/>
        <w:jc w:val="both"/>
        <w:rPr>
          <w:rFonts w:ascii="Sakkal Majalla" w:eastAsiaTheme="minorHAnsi" w:hAnsi="Sakkal Majalla" w:cs="Sakkal Majalla"/>
          <w:sz w:val="32"/>
          <w:szCs w:val="32"/>
          <w:lang w:eastAsia="en-US"/>
        </w:rPr>
      </w:pPr>
    </w:p>
    <w:tbl>
      <w:tblPr>
        <w:tblStyle w:val="Grilledutableau"/>
        <w:bidiVisual/>
        <w:tblW w:w="0" w:type="auto"/>
        <w:jc w:val="center"/>
        <w:tblInd w:w="-889" w:type="dxa"/>
        <w:tblLook w:val="04A0"/>
      </w:tblPr>
      <w:tblGrid>
        <w:gridCol w:w="550"/>
        <w:gridCol w:w="2394"/>
        <w:gridCol w:w="733"/>
        <w:gridCol w:w="2402"/>
      </w:tblGrid>
      <w:tr w:rsidR="00A52980" w:rsidRPr="00087A93" w:rsidTr="00CB0B6A">
        <w:trPr>
          <w:jc w:val="center"/>
        </w:trPr>
        <w:tc>
          <w:tcPr>
            <w:tcW w:w="550" w:type="dxa"/>
          </w:tcPr>
          <w:p w:rsidR="00A52980" w:rsidRPr="00087A93" w:rsidRDefault="00A52980" w:rsidP="00CB0B6A">
            <w:pPr>
              <w:autoSpaceDE w:val="0"/>
              <w:autoSpaceDN w:val="0"/>
              <w:bidi/>
              <w:adjustRightInd w:val="0"/>
              <w:jc w:val="center"/>
              <w:rPr>
                <w:rFonts w:ascii="Sakkal Majalla" w:eastAsiaTheme="minorHAnsi" w:hAnsi="Sakkal Majalla" w:cs="Sakkal Majalla"/>
                <w:sz w:val="28"/>
                <w:szCs w:val="28"/>
                <w:rtl/>
                <w:lang w:eastAsia="en-US"/>
              </w:rPr>
            </w:pPr>
            <w:r w:rsidRPr="00087A93">
              <w:rPr>
                <w:rFonts w:ascii="Sakkal Majalla" w:eastAsiaTheme="minorHAnsi" w:hAnsi="Sakkal Majalla" w:cs="Sakkal Majalla"/>
                <w:sz w:val="28"/>
                <w:szCs w:val="28"/>
                <w:rtl/>
                <w:lang w:eastAsia="en-US"/>
              </w:rPr>
              <w:t>01</w:t>
            </w:r>
          </w:p>
        </w:tc>
        <w:tc>
          <w:tcPr>
            <w:tcW w:w="2394" w:type="dxa"/>
          </w:tcPr>
          <w:p w:rsidR="00A52980" w:rsidRPr="00087A93" w:rsidRDefault="00A52980" w:rsidP="00CB0B6A">
            <w:pPr>
              <w:autoSpaceDE w:val="0"/>
              <w:autoSpaceDN w:val="0"/>
              <w:bidi/>
              <w:adjustRightInd w:val="0"/>
              <w:jc w:val="center"/>
              <w:rPr>
                <w:rFonts w:ascii="Sakkal Majalla" w:eastAsiaTheme="minorHAnsi" w:hAnsi="Sakkal Majalla" w:cs="Sakkal Majalla"/>
                <w:sz w:val="28"/>
                <w:szCs w:val="28"/>
                <w:rtl/>
                <w:lang w:eastAsia="en-US" w:bidi="ar-DZ"/>
              </w:rPr>
            </w:pPr>
            <w:r w:rsidRPr="00087A93">
              <w:rPr>
                <w:rFonts w:ascii="Sakkal Majalla" w:eastAsiaTheme="minorHAnsi" w:hAnsi="Sakkal Majalla" w:cs="Sakkal Majalla"/>
                <w:sz w:val="28"/>
                <w:szCs w:val="28"/>
                <w:rtl/>
                <w:lang w:eastAsia="en-US"/>
              </w:rPr>
              <w:t>مقاومة</w:t>
            </w:r>
            <w:r w:rsidRPr="00087A93">
              <w:rPr>
                <w:rFonts w:ascii="Sakkal Majalla" w:eastAsiaTheme="minorHAnsi" w:hAnsi="Sakkal Majalla" w:cs="Sakkal Majalla"/>
                <w:sz w:val="28"/>
                <w:szCs w:val="28"/>
                <w:lang w:eastAsia="en-US"/>
              </w:rPr>
              <w:t xml:space="preserve"> </w:t>
            </w:r>
            <w:r w:rsidRPr="00087A93">
              <w:rPr>
                <w:rFonts w:ascii="Sakkal Majalla" w:eastAsiaTheme="minorHAnsi" w:hAnsi="Sakkal Majalla" w:cs="Sakkal Majalla"/>
                <w:sz w:val="28"/>
                <w:szCs w:val="28"/>
                <w:rtl/>
                <w:lang w:eastAsia="en-US"/>
              </w:rPr>
              <w:t>المرض</w:t>
            </w:r>
          </w:p>
        </w:tc>
        <w:tc>
          <w:tcPr>
            <w:tcW w:w="733" w:type="dxa"/>
          </w:tcPr>
          <w:p w:rsidR="00A52980" w:rsidRPr="00087A93" w:rsidRDefault="00A52980" w:rsidP="00CB0B6A">
            <w:pPr>
              <w:autoSpaceDE w:val="0"/>
              <w:autoSpaceDN w:val="0"/>
              <w:bidi/>
              <w:adjustRightInd w:val="0"/>
              <w:jc w:val="center"/>
              <w:rPr>
                <w:rFonts w:ascii="Sakkal Majalla" w:eastAsiaTheme="minorHAnsi" w:hAnsi="Sakkal Majalla" w:cs="Sakkal Majalla"/>
                <w:sz w:val="28"/>
                <w:szCs w:val="28"/>
                <w:rtl/>
                <w:lang w:eastAsia="en-US"/>
              </w:rPr>
            </w:pPr>
            <w:r w:rsidRPr="00087A93">
              <w:rPr>
                <w:rFonts w:ascii="Sakkal Majalla" w:eastAsiaTheme="minorHAnsi" w:hAnsi="Sakkal Majalla" w:cs="Sakkal Majalla"/>
                <w:sz w:val="28"/>
                <w:szCs w:val="28"/>
                <w:rtl/>
                <w:lang w:eastAsia="en-US"/>
              </w:rPr>
              <w:t>06</w:t>
            </w:r>
          </w:p>
        </w:tc>
        <w:tc>
          <w:tcPr>
            <w:tcW w:w="2402" w:type="dxa"/>
          </w:tcPr>
          <w:p w:rsidR="00A52980" w:rsidRPr="00087A93" w:rsidRDefault="00A52980" w:rsidP="00CB0B6A">
            <w:pPr>
              <w:autoSpaceDE w:val="0"/>
              <w:autoSpaceDN w:val="0"/>
              <w:bidi/>
              <w:adjustRightInd w:val="0"/>
              <w:jc w:val="center"/>
              <w:rPr>
                <w:rFonts w:ascii="Sakkal Majalla" w:eastAsiaTheme="minorHAnsi" w:hAnsi="Sakkal Majalla" w:cs="Sakkal Majalla"/>
                <w:sz w:val="28"/>
                <w:szCs w:val="28"/>
                <w:rtl/>
                <w:lang w:eastAsia="en-US" w:bidi="ar-DZ"/>
              </w:rPr>
            </w:pPr>
            <w:r w:rsidRPr="00087A93">
              <w:rPr>
                <w:rFonts w:ascii="Sakkal Majalla" w:eastAsiaTheme="minorHAnsi" w:hAnsi="Sakkal Majalla" w:cs="Sakkal Majalla"/>
                <w:sz w:val="28"/>
                <w:szCs w:val="28"/>
                <w:rtl/>
                <w:lang w:eastAsia="en-US"/>
              </w:rPr>
              <w:t>السرعة</w:t>
            </w:r>
          </w:p>
        </w:tc>
      </w:tr>
      <w:tr w:rsidR="00A52980" w:rsidRPr="00087A93" w:rsidTr="00CB0B6A">
        <w:trPr>
          <w:jc w:val="center"/>
        </w:trPr>
        <w:tc>
          <w:tcPr>
            <w:tcW w:w="550" w:type="dxa"/>
          </w:tcPr>
          <w:p w:rsidR="00A52980" w:rsidRPr="00087A93" w:rsidRDefault="00A52980" w:rsidP="00CB0B6A">
            <w:pPr>
              <w:autoSpaceDE w:val="0"/>
              <w:autoSpaceDN w:val="0"/>
              <w:bidi/>
              <w:adjustRightInd w:val="0"/>
              <w:jc w:val="center"/>
              <w:rPr>
                <w:rFonts w:ascii="Sakkal Majalla" w:eastAsiaTheme="minorHAnsi" w:hAnsi="Sakkal Majalla" w:cs="Sakkal Majalla"/>
                <w:sz w:val="28"/>
                <w:szCs w:val="28"/>
                <w:rtl/>
                <w:lang w:eastAsia="en-US"/>
              </w:rPr>
            </w:pPr>
            <w:r w:rsidRPr="00087A93">
              <w:rPr>
                <w:rFonts w:ascii="Sakkal Majalla" w:eastAsiaTheme="minorHAnsi" w:hAnsi="Sakkal Majalla" w:cs="Sakkal Majalla"/>
                <w:sz w:val="28"/>
                <w:szCs w:val="28"/>
                <w:rtl/>
                <w:lang w:eastAsia="en-US"/>
              </w:rPr>
              <w:t>02</w:t>
            </w:r>
          </w:p>
        </w:tc>
        <w:tc>
          <w:tcPr>
            <w:tcW w:w="2394" w:type="dxa"/>
          </w:tcPr>
          <w:p w:rsidR="00A52980" w:rsidRPr="00087A93" w:rsidRDefault="00A52980" w:rsidP="00CB0B6A">
            <w:pPr>
              <w:autoSpaceDE w:val="0"/>
              <w:autoSpaceDN w:val="0"/>
              <w:bidi/>
              <w:adjustRightInd w:val="0"/>
              <w:jc w:val="center"/>
              <w:rPr>
                <w:rFonts w:ascii="Sakkal Majalla" w:eastAsiaTheme="minorHAnsi" w:hAnsi="Sakkal Majalla" w:cs="Sakkal Majalla"/>
                <w:sz w:val="28"/>
                <w:szCs w:val="28"/>
                <w:rtl/>
                <w:lang w:eastAsia="en-US" w:bidi="ar-DZ"/>
              </w:rPr>
            </w:pPr>
            <w:r w:rsidRPr="00087A93">
              <w:rPr>
                <w:rFonts w:ascii="Sakkal Majalla" w:eastAsiaTheme="minorHAnsi" w:hAnsi="Sakkal Majalla" w:cs="Sakkal Majalla"/>
                <w:sz w:val="28"/>
                <w:szCs w:val="28"/>
                <w:rtl/>
                <w:lang w:eastAsia="en-US"/>
              </w:rPr>
              <w:t>القوة</w:t>
            </w:r>
            <w:r w:rsidRPr="00087A93">
              <w:rPr>
                <w:rFonts w:ascii="Sakkal Majalla" w:eastAsiaTheme="minorHAnsi" w:hAnsi="Sakkal Majalla" w:cs="Sakkal Majalla"/>
                <w:sz w:val="28"/>
                <w:szCs w:val="28"/>
                <w:lang w:eastAsia="en-US"/>
              </w:rPr>
              <w:t xml:space="preserve"> </w:t>
            </w:r>
            <w:r w:rsidRPr="00087A93">
              <w:rPr>
                <w:rFonts w:ascii="Sakkal Majalla" w:eastAsiaTheme="minorHAnsi" w:hAnsi="Sakkal Majalla" w:cs="Sakkal Majalla"/>
                <w:sz w:val="28"/>
                <w:szCs w:val="28"/>
                <w:rtl/>
                <w:lang w:eastAsia="en-US"/>
              </w:rPr>
              <w:t>العضلية</w:t>
            </w:r>
            <w:r w:rsidRPr="00087A93">
              <w:rPr>
                <w:rFonts w:ascii="Sakkal Majalla" w:eastAsiaTheme="minorHAnsi" w:hAnsi="Sakkal Majalla" w:cs="Sakkal Majalla"/>
                <w:sz w:val="28"/>
                <w:szCs w:val="28"/>
                <w:lang w:eastAsia="en-US"/>
              </w:rPr>
              <w:t xml:space="preserve"> </w:t>
            </w:r>
            <w:r w:rsidRPr="00087A93">
              <w:rPr>
                <w:rFonts w:ascii="Sakkal Majalla" w:eastAsiaTheme="minorHAnsi" w:hAnsi="Sakkal Majalla" w:cs="Sakkal Majalla"/>
                <w:sz w:val="28"/>
                <w:szCs w:val="28"/>
                <w:rtl/>
                <w:lang w:eastAsia="en-US"/>
              </w:rPr>
              <w:t>والجلد</w:t>
            </w:r>
            <w:r w:rsidRPr="00087A93">
              <w:rPr>
                <w:rFonts w:ascii="Sakkal Majalla" w:eastAsiaTheme="minorHAnsi" w:hAnsi="Sakkal Majalla" w:cs="Sakkal Majalla"/>
                <w:sz w:val="28"/>
                <w:szCs w:val="28"/>
                <w:lang w:eastAsia="en-US"/>
              </w:rPr>
              <w:t xml:space="preserve"> </w:t>
            </w:r>
            <w:r w:rsidRPr="00087A93">
              <w:rPr>
                <w:rFonts w:ascii="Sakkal Majalla" w:eastAsiaTheme="minorHAnsi" w:hAnsi="Sakkal Majalla" w:cs="Sakkal Majalla"/>
                <w:sz w:val="28"/>
                <w:szCs w:val="28"/>
                <w:rtl/>
                <w:lang w:eastAsia="en-US"/>
              </w:rPr>
              <w:t>العضلي</w:t>
            </w:r>
          </w:p>
        </w:tc>
        <w:tc>
          <w:tcPr>
            <w:tcW w:w="733" w:type="dxa"/>
          </w:tcPr>
          <w:p w:rsidR="00A52980" w:rsidRPr="00087A93" w:rsidRDefault="00A52980" w:rsidP="00CB0B6A">
            <w:pPr>
              <w:autoSpaceDE w:val="0"/>
              <w:autoSpaceDN w:val="0"/>
              <w:bidi/>
              <w:adjustRightInd w:val="0"/>
              <w:jc w:val="center"/>
              <w:rPr>
                <w:rFonts w:ascii="Sakkal Majalla" w:eastAsiaTheme="minorHAnsi" w:hAnsi="Sakkal Majalla" w:cs="Sakkal Majalla"/>
                <w:sz w:val="28"/>
                <w:szCs w:val="28"/>
                <w:rtl/>
                <w:lang w:eastAsia="en-US"/>
              </w:rPr>
            </w:pPr>
            <w:r w:rsidRPr="00087A93">
              <w:rPr>
                <w:rFonts w:ascii="Sakkal Majalla" w:eastAsiaTheme="minorHAnsi" w:hAnsi="Sakkal Majalla" w:cs="Sakkal Majalla"/>
                <w:sz w:val="28"/>
                <w:szCs w:val="28"/>
                <w:rtl/>
                <w:lang w:eastAsia="en-US"/>
              </w:rPr>
              <w:t>07</w:t>
            </w:r>
          </w:p>
        </w:tc>
        <w:tc>
          <w:tcPr>
            <w:tcW w:w="2402" w:type="dxa"/>
          </w:tcPr>
          <w:p w:rsidR="00A52980" w:rsidRPr="00087A93" w:rsidRDefault="00A52980" w:rsidP="00CB0B6A">
            <w:pPr>
              <w:autoSpaceDE w:val="0"/>
              <w:autoSpaceDN w:val="0"/>
              <w:bidi/>
              <w:adjustRightInd w:val="0"/>
              <w:jc w:val="center"/>
              <w:rPr>
                <w:rFonts w:ascii="Sakkal Majalla" w:eastAsiaTheme="minorHAnsi" w:hAnsi="Sakkal Majalla" w:cs="Sakkal Majalla"/>
                <w:sz w:val="28"/>
                <w:szCs w:val="28"/>
                <w:rtl/>
                <w:lang w:eastAsia="en-US"/>
              </w:rPr>
            </w:pPr>
            <w:r w:rsidRPr="00087A93">
              <w:rPr>
                <w:rFonts w:ascii="Sakkal Majalla" w:eastAsiaTheme="minorHAnsi" w:hAnsi="Sakkal Majalla" w:cs="Sakkal Majalla"/>
                <w:sz w:val="28"/>
                <w:szCs w:val="28"/>
                <w:rtl/>
                <w:lang w:eastAsia="en-US"/>
              </w:rPr>
              <w:t>المرونة</w:t>
            </w:r>
          </w:p>
        </w:tc>
      </w:tr>
      <w:tr w:rsidR="00A52980" w:rsidRPr="00087A93" w:rsidTr="00CB0B6A">
        <w:trPr>
          <w:jc w:val="center"/>
        </w:trPr>
        <w:tc>
          <w:tcPr>
            <w:tcW w:w="550" w:type="dxa"/>
          </w:tcPr>
          <w:p w:rsidR="00A52980" w:rsidRPr="00087A93" w:rsidRDefault="00A52980" w:rsidP="00CB0B6A">
            <w:pPr>
              <w:autoSpaceDE w:val="0"/>
              <w:autoSpaceDN w:val="0"/>
              <w:bidi/>
              <w:adjustRightInd w:val="0"/>
              <w:jc w:val="center"/>
              <w:rPr>
                <w:rFonts w:ascii="Sakkal Majalla" w:eastAsiaTheme="minorHAnsi" w:hAnsi="Sakkal Majalla" w:cs="Sakkal Majalla"/>
                <w:sz w:val="28"/>
                <w:szCs w:val="28"/>
                <w:rtl/>
                <w:lang w:eastAsia="en-US"/>
              </w:rPr>
            </w:pPr>
            <w:r w:rsidRPr="00087A93">
              <w:rPr>
                <w:rFonts w:ascii="Sakkal Majalla" w:eastAsiaTheme="minorHAnsi" w:hAnsi="Sakkal Majalla" w:cs="Sakkal Majalla"/>
                <w:sz w:val="28"/>
                <w:szCs w:val="28"/>
                <w:rtl/>
                <w:lang w:eastAsia="en-US"/>
              </w:rPr>
              <w:t>03</w:t>
            </w:r>
          </w:p>
        </w:tc>
        <w:tc>
          <w:tcPr>
            <w:tcW w:w="2394" w:type="dxa"/>
          </w:tcPr>
          <w:p w:rsidR="00A52980" w:rsidRPr="00087A93" w:rsidRDefault="00A52980" w:rsidP="00CB0B6A">
            <w:pPr>
              <w:autoSpaceDE w:val="0"/>
              <w:autoSpaceDN w:val="0"/>
              <w:bidi/>
              <w:adjustRightInd w:val="0"/>
              <w:jc w:val="center"/>
              <w:rPr>
                <w:rFonts w:ascii="Sakkal Majalla" w:eastAsiaTheme="minorHAnsi" w:hAnsi="Sakkal Majalla" w:cs="Sakkal Majalla"/>
                <w:sz w:val="28"/>
                <w:szCs w:val="28"/>
                <w:rtl/>
                <w:lang w:eastAsia="en-US" w:bidi="ar-DZ"/>
              </w:rPr>
            </w:pPr>
            <w:r w:rsidRPr="00087A93">
              <w:rPr>
                <w:rFonts w:ascii="Sakkal Majalla" w:eastAsiaTheme="minorHAnsi" w:hAnsi="Sakkal Majalla" w:cs="Sakkal Majalla"/>
                <w:sz w:val="28"/>
                <w:szCs w:val="28"/>
                <w:rtl/>
                <w:lang w:eastAsia="en-US"/>
              </w:rPr>
              <w:t>الجلد الدوري</w:t>
            </w:r>
            <w:r w:rsidRPr="00087A93">
              <w:rPr>
                <w:rFonts w:ascii="Sakkal Majalla" w:eastAsiaTheme="minorHAnsi" w:hAnsi="Sakkal Majalla" w:cs="Sakkal Majalla"/>
                <w:sz w:val="28"/>
                <w:szCs w:val="28"/>
                <w:lang w:eastAsia="en-US"/>
              </w:rPr>
              <w:t xml:space="preserve"> </w:t>
            </w:r>
            <w:r w:rsidRPr="00087A93">
              <w:rPr>
                <w:rFonts w:ascii="Sakkal Majalla" w:eastAsiaTheme="minorHAnsi" w:hAnsi="Sakkal Majalla" w:cs="Sakkal Majalla"/>
                <w:sz w:val="28"/>
                <w:szCs w:val="28"/>
                <w:rtl/>
                <w:lang w:eastAsia="en-US"/>
              </w:rPr>
              <w:t>التنفسي</w:t>
            </w:r>
          </w:p>
        </w:tc>
        <w:tc>
          <w:tcPr>
            <w:tcW w:w="733" w:type="dxa"/>
          </w:tcPr>
          <w:p w:rsidR="00A52980" w:rsidRPr="00087A93" w:rsidRDefault="00A52980" w:rsidP="00CB0B6A">
            <w:pPr>
              <w:autoSpaceDE w:val="0"/>
              <w:autoSpaceDN w:val="0"/>
              <w:bidi/>
              <w:adjustRightInd w:val="0"/>
              <w:jc w:val="center"/>
              <w:rPr>
                <w:rFonts w:ascii="Sakkal Majalla" w:eastAsiaTheme="minorHAnsi" w:hAnsi="Sakkal Majalla" w:cs="Sakkal Majalla"/>
                <w:sz w:val="28"/>
                <w:szCs w:val="28"/>
                <w:rtl/>
                <w:lang w:eastAsia="en-US"/>
              </w:rPr>
            </w:pPr>
            <w:r w:rsidRPr="00087A93">
              <w:rPr>
                <w:rFonts w:ascii="Sakkal Majalla" w:eastAsiaTheme="minorHAnsi" w:hAnsi="Sakkal Majalla" w:cs="Sakkal Majalla"/>
                <w:sz w:val="28"/>
                <w:szCs w:val="28"/>
                <w:rtl/>
                <w:lang w:eastAsia="en-US"/>
              </w:rPr>
              <w:t>08</w:t>
            </w:r>
          </w:p>
        </w:tc>
        <w:tc>
          <w:tcPr>
            <w:tcW w:w="2402" w:type="dxa"/>
          </w:tcPr>
          <w:p w:rsidR="00A52980" w:rsidRPr="00087A93" w:rsidRDefault="00A52980" w:rsidP="00CB0B6A">
            <w:pPr>
              <w:autoSpaceDE w:val="0"/>
              <w:autoSpaceDN w:val="0"/>
              <w:bidi/>
              <w:adjustRightInd w:val="0"/>
              <w:jc w:val="center"/>
              <w:rPr>
                <w:rFonts w:ascii="Sakkal Majalla" w:eastAsiaTheme="minorHAnsi" w:hAnsi="Sakkal Majalla" w:cs="Sakkal Majalla"/>
                <w:sz w:val="28"/>
                <w:szCs w:val="28"/>
                <w:rtl/>
                <w:lang w:eastAsia="en-US"/>
              </w:rPr>
            </w:pPr>
            <w:r w:rsidRPr="00087A93">
              <w:rPr>
                <w:rFonts w:ascii="Sakkal Majalla" w:eastAsiaTheme="minorHAnsi" w:hAnsi="Sakkal Majalla" w:cs="Sakkal Majalla"/>
                <w:sz w:val="28"/>
                <w:szCs w:val="28"/>
                <w:rtl/>
                <w:lang w:eastAsia="en-US"/>
              </w:rPr>
              <w:t>الرشاقة</w:t>
            </w:r>
          </w:p>
        </w:tc>
      </w:tr>
      <w:tr w:rsidR="00A52980" w:rsidRPr="00087A93" w:rsidTr="00CB0B6A">
        <w:trPr>
          <w:jc w:val="center"/>
        </w:trPr>
        <w:tc>
          <w:tcPr>
            <w:tcW w:w="550" w:type="dxa"/>
          </w:tcPr>
          <w:p w:rsidR="00A52980" w:rsidRPr="00087A93" w:rsidRDefault="00A52980" w:rsidP="00CB0B6A">
            <w:pPr>
              <w:autoSpaceDE w:val="0"/>
              <w:autoSpaceDN w:val="0"/>
              <w:bidi/>
              <w:adjustRightInd w:val="0"/>
              <w:jc w:val="center"/>
              <w:rPr>
                <w:rFonts w:ascii="Sakkal Majalla" w:eastAsiaTheme="minorHAnsi" w:hAnsi="Sakkal Majalla" w:cs="Sakkal Majalla"/>
                <w:sz w:val="28"/>
                <w:szCs w:val="28"/>
                <w:rtl/>
                <w:lang w:eastAsia="en-US"/>
              </w:rPr>
            </w:pPr>
            <w:r w:rsidRPr="00087A93">
              <w:rPr>
                <w:rFonts w:ascii="Sakkal Majalla" w:eastAsiaTheme="minorHAnsi" w:hAnsi="Sakkal Majalla" w:cs="Sakkal Majalla"/>
                <w:sz w:val="28"/>
                <w:szCs w:val="28"/>
                <w:rtl/>
                <w:lang w:eastAsia="en-US"/>
              </w:rPr>
              <w:t>04</w:t>
            </w:r>
          </w:p>
        </w:tc>
        <w:tc>
          <w:tcPr>
            <w:tcW w:w="2394" w:type="dxa"/>
          </w:tcPr>
          <w:p w:rsidR="00A52980" w:rsidRPr="00087A93" w:rsidRDefault="00A52980" w:rsidP="00CB0B6A">
            <w:pPr>
              <w:autoSpaceDE w:val="0"/>
              <w:autoSpaceDN w:val="0"/>
              <w:bidi/>
              <w:adjustRightInd w:val="0"/>
              <w:ind w:left="423"/>
              <w:jc w:val="center"/>
              <w:rPr>
                <w:rFonts w:ascii="Sakkal Majalla" w:eastAsiaTheme="minorHAnsi" w:hAnsi="Sakkal Majalla" w:cs="Sakkal Majalla"/>
                <w:sz w:val="28"/>
                <w:szCs w:val="28"/>
                <w:rtl/>
                <w:lang w:eastAsia="en-US" w:bidi="ar-DZ"/>
              </w:rPr>
            </w:pPr>
            <w:r w:rsidRPr="00087A93">
              <w:rPr>
                <w:rFonts w:ascii="Sakkal Majalla" w:eastAsiaTheme="minorHAnsi" w:hAnsi="Sakkal Majalla" w:cs="Sakkal Majalla"/>
                <w:sz w:val="28"/>
                <w:szCs w:val="28"/>
                <w:rtl/>
                <w:lang w:eastAsia="en-US"/>
              </w:rPr>
              <w:t>القدرة</w:t>
            </w:r>
            <w:r w:rsidRPr="00087A93">
              <w:rPr>
                <w:rFonts w:ascii="Sakkal Majalla" w:eastAsiaTheme="minorHAnsi" w:hAnsi="Sakkal Majalla" w:cs="Sakkal Majalla"/>
                <w:sz w:val="28"/>
                <w:szCs w:val="28"/>
                <w:lang w:eastAsia="en-US"/>
              </w:rPr>
              <w:t xml:space="preserve"> </w:t>
            </w:r>
            <w:r w:rsidRPr="00087A93">
              <w:rPr>
                <w:rFonts w:ascii="Sakkal Majalla" w:eastAsiaTheme="minorHAnsi" w:hAnsi="Sakkal Majalla" w:cs="Sakkal Majalla"/>
                <w:sz w:val="28"/>
                <w:szCs w:val="28"/>
                <w:rtl/>
                <w:lang w:eastAsia="en-US"/>
              </w:rPr>
              <w:t>العضلية</w:t>
            </w:r>
          </w:p>
        </w:tc>
        <w:tc>
          <w:tcPr>
            <w:tcW w:w="733" w:type="dxa"/>
          </w:tcPr>
          <w:p w:rsidR="00A52980" w:rsidRPr="00087A93" w:rsidRDefault="00A52980" w:rsidP="00CB0B6A">
            <w:pPr>
              <w:autoSpaceDE w:val="0"/>
              <w:autoSpaceDN w:val="0"/>
              <w:bidi/>
              <w:adjustRightInd w:val="0"/>
              <w:jc w:val="center"/>
              <w:rPr>
                <w:rFonts w:ascii="Sakkal Majalla" w:eastAsiaTheme="minorHAnsi" w:hAnsi="Sakkal Majalla" w:cs="Sakkal Majalla"/>
                <w:sz w:val="28"/>
                <w:szCs w:val="28"/>
                <w:rtl/>
                <w:lang w:eastAsia="en-US"/>
              </w:rPr>
            </w:pPr>
            <w:r w:rsidRPr="00087A93">
              <w:rPr>
                <w:rFonts w:ascii="Sakkal Majalla" w:eastAsiaTheme="minorHAnsi" w:hAnsi="Sakkal Majalla" w:cs="Sakkal Majalla"/>
                <w:sz w:val="28"/>
                <w:szCs w:val="28"/>
                <w:rtl/>
                <w:lang w:eastAsia="en-US"/>
              </w:rPr>
              <w:t>09</w:t>
            </w:r>
          </w:p>
        </w:tc>
        <w:tc>
          <w:tcPr>
            <w:tcW w:w="2402" w:type="dxa"/>
          </w:tcPr>
          <w:p w:rsidR="00A52980" w:rsidRPr="00087A93" w:rsidRDefault="00A52980" w:rsidP="00CB0B6A">
            <w:pPr>
              <w:autoSpaceDE w:val="0"/>
              <w:autoSpaceDN w:val="0"/>
              <w:bidi/>
              <w:adjustRightInd w:val="0"/>
              <w:jc w:val="center"/>
              <w:rPr>
                <w:rFonts w:ascii="Sakkal Majalla" w:eastAsiaTheme="minorHAnsi" w:hAnsi="Sakkal Majalla" w:cs="Sakkal Majalla"/>
                <w:sz w:val="28"/>
                <w:szCs w:val="28"/>
                <w:rtl/>
                <w:lang w:eastAsia="en-US"/>
              </w:rPr>
            </w:pPr>
            <w:r w:rsidRPr="00087A93">
              <w:rPr>
                <w:rFonts w:ascii="Sakkal Majalla" w:eastAsiaTheme="minorHAnsi" w:hAnsi="Sakkal Majalla" w:cs="Sakkal Majalla"/>
                <w:sz w:val="28"/>
                <w:szCs w:val="28"/>
                <w:rtl/>
                <w:lang w:eastAsia="en-US"/>
              </w:rPr>
              <w:t>التوافق</w:t>
            </w:r>
          </w:p>
        </w:tc>
      </w:tr>
      <w:tr w:rsidR="00A52980" w:rsidRPr="00087A93" w:rsidTr="00CB0B6A">
        <w:trPr>
          <w:jc w:val="center"/>
        </w:trPr>
        <w:tc>
          <w:tcPr>
            <w:tcW w:w="550" w:type="dxa"/>
          </w:tcPr>
          <w:p w:rsidR="00A52980" w:rsidRPr="00087A93" w:rsidRDefault="00A52980" w:rsidP="00CB0B6A">
            <w:pPr>
              <w:autoSpaceDE w:val="0"/>
              <w:autoSpaceDN w:val="0"/>
              <w:bidi/>
              <w:adjustRightInd w:val="0"/>
              <w:jc w:val="center"/>
              <w:rPr>
                <w:rFonts w:ascii="Sakkal Majalla" w:eastAsiaTheme="minorHAnsi" w:hAnsi="Sakkal Majalla" w:cs="Sakkal Majalla"/>
                <w:sz w:val="28"/>
                <w:szCs w:val="28"/>
                <w:rtl/>
                <w:lang w:eastAsia="en-US"/>
              </w:rPr>
            </w:pPr>
            <w:r w:rsidRPr="00087A93">
              <w:rPr>
                <w:rFonts w:ascii="Sakkal Majalla" w:eastAsiaTheme="minorHAnsi" w:hAnsi="Sakkal Majalla" w:cs="Sakkal Majalla"/>
                <w:sz w:val="28"/>
                <w:szCs w:val="28"/>
                <w:rtl/>
                <w:lang w:eastAsia="en-US"/>
              </w:rPr>
              <w:t>05</w:t>
            </w:r>
          </w:p>
        </w:tc>
        <w:tc>
          <w:tcPr>
            <w:tcW w:w="2394" w:type="dxa"/>
          </w:tcPr>
          <w:p w:rsidR="00A52980" w:rsidRPr="00087A93" w:rsidRDefault="00A52980" w:rsidP="00CB0B6A">
            <w:pPr>
              <w:autoSpaceDE w:val="0"/>
              <w:autoSpaceDN w:val="0"/>
              <w:bidi/>
              <w:adjustRightInd w:val="0"/>
              <w:jc w:val="center"/>
              <w:rPr>
                <w:rFonts w:ascii="Sakkal Majalla" w:eastAsiaTheme="minorHAnsi" w:hAnsi="Sakkal Majalla" w:cs="Sakkal Majalla"/>
                <w:sz w:val="28"/>
                <w:szCs w:val="28"/>
                <w:rtl/>
                <w:lang w:eastAsia="en-US"/>
              </w:rPr>
            </w:pPr>
            <w:r w:rsidRPr="00087A93">
              <w:rPr>
                <w:rFonts w:ascii="Sakkal Majalla" w:eastAsiaTheme="minorHAnsi" w:hAnsi="Sakkal Majalla" w:cs="Sakkal Majalla"/>
                <w:sz w:val="28"/>
                <w:szCs w:val="28"/>
                <w:rtl/>
                <w:lang w:eastAsia="en-US"/>
              </w:rPr>
              <w:t>التوازن</w:t>
            </w:r>
          </w:p>
        </w:tc>
        <w:tc>
          <w:tcPr>
            <w:tcW w:w="733" w:type="dxa"/>
          </w:tcPr>
          <w:p w:rsidR="00A52980" w:rsidRPr="00087A93" w:rsidRDefault="00A52980" w:rsidP="00CB0B6A">
            <w:pPr>
              <w:autoSpaceDE w:val="0"/>
              <w:autoSpaceDN w:val="0"/>
              <w:bidi/>
              <w:adjustRightInd w:val="0"/>
              <w:jc w:val="center"/>
              <w:rPr>
                <w:rFonts w:ascii="Sakkal Majalla" w:eastAsiaTheme="minorHAnsi" w:hAnsi="Sakkal Majalla" w:cs="Sakkal Majalla"/>
                <w:sz w:val="28"/>
                <w:szCs w:val="28"/>
                <w:rtl/>
                <w:lang w:eastAsia="en-US"/>
              </w:rPr>
            </w:pPr>
            <w:r w:rsidRPr="00087A93">
              <w:rPr>
                <w:rFonts w:ascii="Sakkal Majalla" w:eastAsiaTheme="minorHAnsi" w:hAnsi="Sakkal Majalla" w:cs="Sakkal Majalla"/>
                <w:sz w:val="28"/>
                <w:szCs w:val="28"/>
                <w:rtl/>
                <w:lang w:eastAsia="en-US"/>
              </w:rPr>
              <w:t>10</w:t>
            </w:r>
          </w:p>
        </w:tc>
        <w:tc>
          <w:tcPr>
            <w:tcW w:w="2402" w:type="dxa"/>
          </w:tcPr>
          <w:p w:rsidR="00A52980" w:rsidRPr="00087A93" w:rsidRDefault="00A52980" w:rsidP="00CB0B6A">
            <w:pPr>
              <w:autoSpaceDE w:val="0"/>
              <w:autoSpaceDN w:val="0"/>
              <w:bidi/>
              <w:adjustRightInd w:val="0"/>
              <w:jc w:val="center"/>
              <w:rPr>
                <w:rFonts w:ascii="Sakkal Majalla" w:eastAsiaTheme="minorHAnsi" w:hAnsi="Sakkal Majalla" w:cs="Sakkal Majalla"/>
                <w:sz w:val="28"/>
                <w:szCs w:val="28"/>
                <w:rtl/>
                <w:lang w:eastAsia="en-US"/>
              </w:rPr>
            </w:pPr>
            <w:r w:rsidRPr="00087A93">
              <w:rPr>
                <w:rFonts w:ascii="Sakkal Majalla" w:eastAsiaTheme="minorHAnsi" w:hAnsi="Sakkal Majalla" w:cs="Sakkal Majalla"/>
                <w:sz w:val="28"/>
                <w:szCs w:val="28"/>
                <w:rtl/>
                <w:lang w:eastAsia="en-US"/>
              </w:rPr>
              <w:t>الدقة</w:t>
            </w:r>
          </w:p>
        </w:tc>
      </w:tr>
    </w:tbl>
    <w:p w:rsidR="00A52980" w:rsidRPr="00087A93" w:rsidRDefault="00A52980" w:rsidP="00A52980">
      <w:pPr>
        <w:autoSpaceDE w:val="0"/>
        <w:autoSpaceDN w:val="0"/>
        <w:bidi/>
        <w:adjustRightInd w:val="0"/>
        <w:spacing w:after="0" w:line="240" w:lineRule="auto"/>
        <w:jc w:val="both"/>
        <w:rPr>
          <w:rFonts w:ascii="Sakkal Majalla" w:eastAsiaTheme="minorHAnsi" w:hAnsi="Sakkal Majalla" w:cs="Sakkal Majalla"/>
          <w:sz w:val="24"/>
          <w:szCs w:val="24"/>
          <w:rtl/>
          <w:lang w:eastAsia="en-US"/>
        </w:rPr>
      </w:pPr>
    </w:p>
    <w:p w:rsidR="00A52980" w:rsidRPr="00087A93" w:rsidRDefault="00A52980" w:rsidP="00A52980">
      <w:pPr>
        <w:pStyle w:val="Paragraphedeliste"/>
        <w:autoSpaceDE w:val="0"/>
        <w:autoSpaceDN w:val="0"/>
        <w:bidi/>
        <w:adjustRightInd w:val="0"/>
        <w:spacing w:after="0" w:line="240" w:lineRule="auto"/>
        <w:ind w:left="795"/>
        <w:jc w:val="both"/>
        <w:rPr>
          <w:rFonts w:ascii="Sakkal Majalla" w:eastAsiaTheme="minorHAnsi" w:hAnsi="Sakkal Majalla" w:cs="Sakkal Majalla"/>
          <w:sz w:val="24"/>
          <w:szCs w:val="24"/>
          <w:lang w:eastAsia="en-US"/>
        </w:rPr>
      </w:pPr>
    </w:p>
    <w:p w:rsidR="00A52980" w:rsidRPr="00087A93" w:rsidRDefault="00A52980" w:rsidP="00A52980">
      <w:pPr>
        <w:pStyle w:val="Sansinterligne1"/>
        <w:numPr>
          <w:ilvl w:val="0"/>
          <w:numId w:val="4"/>
        </w:numPr>
        <w:tabs>
          <w:tab w:val="right" w:pos="283"/>
        </w:tabs>
        <w:jc w:val="both"/>
        <w:rPr>
          <w:rFonts w:ascii="Sakkal Majalla" w:eastAsiaTheme="minorHAnsi" w:hAnsi="Sakkal Majalla" w:cs="Sakkal Majalla"/>
          <w:sz w:val="32"/>
          <w:szCs w:val="32"/>
          <w:lang w:bidi="ar-DZ"/>
        </w:rPr>
      </w:pPr>
      <w:r w:rsidRPr="00087A93">
        <w:rPr>
          <w:rFonts w:ascii="Sakkal Majalla" w:eastAsiaTheme="minorHAnsi" w:hAnsi="Sakkal Majalla" w:cs="Sakkal Majalla"/>
          <w:b/>
          <w:bCs/>
          <w:sz w:val="32"/>
          <w:szCs w:val="32"/>
          <w:rtl/>
        </w:rPr>
        <w:t xml:space="preserve">العالم (هارة </w:t>
      </w:r>
      <w:r w:rsidRPr="00087A93">
        <w:rPr>
          <w:rFonts w:ascii="Sakkal Majalla" w:eastAsiaTheme="minorHAnsi" w:hAnsi="Sakkal Majalla" w:cs="Sakkal Majalla"/>
          <w:b/>
          <w:bCs/>
          <w:sz w:val="32"/>
          <w:szCs w:val="32"/>
          <w:lang w:val="fr-FR"/>
        </w:rPr>
        <w:t>Harra</w:t>
      </w:r>
      <w:r w:rsidRPr="00087A93">
        <w:rPr>
          <w:rFonts w:ascii="Sakkal Majalla" w:eastAsiaTheme="minorHAnsi" w:hAnsi="Sakkal Majalla" w:cs="Sakkal Majalla"/>
          <w:b/>
          <w:bCs/>
          <w:sz w:val="32"/>
          <w:szCs w:val="32"/>
          <w:rtl/>
        </w:rPr>
        <w:t>)</w:t>
      </w:r>
      <w:r w:rsidRPr="00087A93">
        <w:rPr>
          <w:rFonts w:ascii="Sakkal Majalla" w:eastAsiaTheme="minorHAnsi" w:hAnsi="Sakkal Majalla" w:cs="Sakkal Majalla"/>
          <w:sz w:val="32"/>
          <w:szCs w:val="32"/>
          <w:rtl/>
        </w:rPr>
        <w:t xml:space="preserve"> أنّ</w:t>
      </w:r>
      <w:r w:rsidRPr="00087A93">
        <w:rPr>
          <w:rFonts w:ascii="Sakkal Majalla" w:eastAsiaTheme="minorHAnsi" w:hAnsi="Sakkal Majalla" w:cs="Sakkal Majalla"/>
          <w:sz w:val="32"/>
          <w:szCs w:val="32"/>
        </w:rPr>
        <w:t xml:space="preserve"> </w:t>
      </w:r>
      <w:r w:rsidRPr="00087A93">
        <w:rPr>
          <w:rFonts w:ascii="Sakkal Majalla" w:eastAsiaTheme="minorHAnsi" w:hAnsi="Sakkal Majalla" w:cs="Sakkal Majalla"/>
          <w:sz w:val="32"/>
          <w:szCs w:val="32"/>
          <w:rtl/>
        </w:rPr>
        <w:t>القدرة</w:t>
      </w:r>
      <w:r w:rsidRPr="00087A93">
        <w:rPr>
          <w:rFonts w:ascii="Sakkal Majalla" w:eastAsiaTheme="minorHAnsi" w:hAnsi="Sakkal Majalla" w:cs="Sakkal Majalla"/>
          <w:sz w:val="32"/>
          <w:szCs w:val="32"/>
        </w:rPr>
        <w:t xml:space="preserve"> </w:t>
      </w:r>
      <w:r w:rsidRPr="00087A93">
        <w:rPr>
          <w:rFonts w:ascii="Sakkal Majalla" w:eastAsiaTheme="minorHAnsi" w:hAnsi="Sakkal Majalla" w:cs="Sakkal Majalla"/>
          <w:sz w:val="32"/>
          <w:szCs w:val="32"/>
          <w:rtl/>
        </w:rPr>
        <w:t>البدنية</w:t>
      </w:r>
      <w:r w:rsidRPr="00087A93">
        <w:rPr>
          <w:rFonts w:ascii="Sakkal Majalla" w:eastAsiaTheme="minorHAnsi" w:hAnsi="Sakkal Majalla" w:cs="Sakkal Majalla"/>
          <w:sz w:val="32"/>
          <w:szCs w:val="32"/>
        </w:rPr>
        <w:t xml:space="preserve"> </w:t>
      </w:r>
      <w:r w:rsidRPr="00087A93">
        <w:rPr>
          <w:rFonts w:ascii="Sakkal Majalla" w:eastAsiaTheme="minorHAnsi" w:hAnsi="Sakkal Majalla" w:cs="Sakkal Majalla"/>
          <w:sz w:val="32"/>
          <w:szCs w:val="32"/>
          <w:rtl/>
        </w:rPr>
        <w:t>تتكون</w:t>
      </w:r>
      <w:r w:rsidRPr="00087A93">
        <w:rPr>
          <w:rFonts w:ascii="Sakkal Majalla" w:eastAsiaTheme="minorHAnsi" w:hAnsi="Sakkal Majalla" w:cs="Sakkal Majalla"/>
          <w:sz w:val="32"/>
          <w:szCs w:val="32"/>
        </w:rPr>
        <w:t xml:space="preserve"> </w:t>
      </w:r>
      <w:r w:rsidRPr="00087A93">
        <w:rPr>
          <w:rFonts w:ascii="Sakkal Majalla" w:eastAsiaTheme="minorHAnsi" w:hAnsi="Sakkal Majalla" w:cs="Sakkal Majalla"/>
          <w:sz w:val="32"/>
          <w:szCs w:val="32"/>
          <w:rtl/>
        </w:rPr>
        <w:t>من</w:t>
      </w:r>
      <w:r w:rsidRPr="00087A93">
        <w:rPr>
          <w:rFonts w:ascii="Sakkal Majalla" w:eastAsiaTheme="minorHAnsi" w:hAnsi="Sakkal Majalla" w:cs="Sakkal Majalla"/>
          <w:sz w:val="32"/>
          <w:szCs w:val="32"/>
        </w:rPr>
        <w:t xml:space="preserve"> </w:t>
      </w:r>
      <w:r w:rsidRPr="00087A93">
        <w:rPr>
          <w:rFonts w:ascii="Sakkal Majalla" w:eastAsiaTheme="minorHAnsi" w:hAnsi="Sakkal Majalla" w:cs="Sakkal Majalla"/>
          <w:sz w:val="32"/>
          <w:szCs w:val="32"/>
          <w:rtl/>
        </w:rPr>
        <w:t>خمسة</w:t>
      </w:r>
      <w:r w:rsidRPr="00087A93">
        <w:rPr>
          <w:rFonts w:ascii="Sakkal Majalla" w:eastAsiaTheme="minorHAnsi" w:hAnsi="Sakkal Majalla" w:cs="Sakkal Majalla"/>
          <w:sz w:val="32"/>
          <w:szCs w:val="32"/>
        </w:rPr>
        <w:t xml:space="preserve"> </w:t>
      </w:r>
      <w:r w:rsidRPr="00087A93">
        <w:rPr>
          <w:rFonts w:ascii="Sakkal Majalla" w:eastAsiaTheme="minorHAnsi" w:hAnsi="Sakkal Majalla" w:cs="Sakkal Majalla"/>
          <w:sz w:val="32"/>
          <w:szCs w:val="32"/>
          <w:rtl/>
        </w:rPr>
        <w:t>مكونات</w:t>
      </w:r>
      <w:r w:rsidRPr="00087A93">
        <w:rPr>
          <w:rFonts w:ascii="Sakkal Majalla" w:eastAsiaTheme="minorHAnsi" w:hAnsi="Sakkal Majalla" w:cs="Sakkal Majalla"/>
          <w:sz w:val="32"/>
          <w:szCs w:val="32"/>
        </w:rPr>
        <w:t xml:space="preserve"> </w:t>
      </w:r>
      <w:r w:rsidRPr="00087A93">
        <w:rPr>
          <w:rFonts w:ascii="Sakkal Majalla" w:eastAsiaTheme="minorHAnsi" w:hAnsi="Sakkal Majalla" w:cs="Sakkal Majalla"/>
          <w:sz w:val="32"/>
          <w:szCs w:val="32"/>
          <w:rtl/>
        </w:rPr>
        <w:t xml:space="preserve">هي: </w:t>
      </w:r>
      <w:r w:rsidRPr="00087A93">
        <w:rPr>
          <w:rFonts w:ascii="Sakkal Majalla" w:eastAsiaTheme="minorHAnsi" w:hAnsi="Sakkal Majalla" w:cs="Sakkal Majalla"/>
          <w:sz w:val="32"/>
          <w:szCs w:val="32"/>
        </w:rPr>
        <w:t xml:space="preserve"> </w:t>
      </w:r>
    </w:p>
    <w:p w:rsidR="00A52980" w:rsidRPr="00087A93" w:rsidRDefault="00A52980" w:rsidP="00A52980">
      <w:pPr>
        <w:pStyle w:val="Sansinterligne1"/>
        <w:tabs>
          <w:tab w:val="right" w:pos="283"/>
        </w:tabs>
        <w:ind w:left="795"/>
        <w:jc w:val="both"/>
        <w:rPr>
          <w:rFonts w:ascii="Sakkal Majalla" w:eastAsiaTheme="minorHAnsi" w:hAnsi="Sakkal Majalla" w:cs="Sakkal Majalla"/>
          <w:sz w:val="24"/>
          <w:szCs w:val="24"/>
          <w:lang w:bidi="ar-DZ"/>
        </w:rPr>
      </w:pPr>
      <w:r w:rsidRPr="00744913">
        <w:rPr>
          <w:rFonts w:ascii="Sakkal Majalla" w:eastAsiaTheme="minorHAnsi" w:hAnsi="Sakkal Majalla" w:cs="Sakkal Majalla"/>
          <w:noProof/>
          <w:sz w:val="24"/>
          <w:szCs w:val="24"/>
        </w:rPr>
        <w:pict>
          <v:oval id="_x0000_s1029" style="position:absolute;left:0;text-align:left;margin-left:225.35pt;margin-top:1pt;width:59pt;height:24pt;z-index:251663360">
            <v:textbox style="mso-next-textbox:#_x0000_s1029">
              <w:txbxContent>
                <w:p w:rsidR="00A52980" w:rsidRDefault="00A52980" w:rsidP="00A52980">
                  <w:pPr>
                    <w:rPr>
                      <w:lang w:bidi="ar-DZ"/>
                    </w:rPr>
                  </w:pPr>
                  <w:r>
                    <w:rPr>
                      <w:rFonts w:hint="cs"/>
                      <w:rtl/>
                      <w:lang w:bidi="ar-DZ"/>
                    </w:rPr>
                    <w:t xml:space="preserve">السرعة   </w:t>
                  </w:r>
                </w:p>
              </w:txbxContent>
            </v:textbox>
          </v:oval>
        </w:pict>
      </w:r>
      <w:r>
        <w:rPr>
          <w:rFonts w:ascii="Sakkal Majalla" w:eastAsiaTheme="minorHAnsi" w:hAnsi="Sakkal Majalla" w:cs="Sakkal Majalla"/>
          <w:noProof/>
          <w:sz w:val="24"/>
          <w:szCs w:val="24"/>
          <w:lang w:val="fr-FR" w:eastAsia="fr-FR"/>
        </w:rPr>
        <w:pict>
          <v:oval id="_x0000_s1027" style="position:absolute;left:0;text-align:left;margin-left:294.35pt;margin-top:18pt;width:59pt;height:24pt;z-index:251661312">
            <v:textbox style="mso-next-textbox:#_x0000_s1027">
              <w:txbxContent>
                <w:p w:rsidR="00A52980" w:rsidRDefault="00A52980" w:rsidP="00A52980">
                  <w:pPr>
                    <w:rPr>
                      <w:lang w:bidi="ar-DZ"/>
                    </w:rPr>
                  </w:pPr>
                  <w:r>
                    <w:rPr>
                      <w:rFonts w:hint="cs"/>
                      <w:rtl/>
                      <w:lang w:bidi="ar-DZ"/>
                    </w:rPr>
                    <w:t xml:space="preserve">القوة  </w:t>
                  </w:r>
                </w:p>
              </w:txbxContent>
            </v:textbox>
          </v:oval>
        </w:pict>
      </w:r>
    </w:p>
    <w:p w:rsidR="00A52980" w:rsidRPr="00087A93" w:rsidRDefault="00A52980" w:rsidP="00A52980">
      <w:pPr>
        <w:autoSpaceDE w:val="0"/>
        <w:autoSpaceDN w:val="0"/>
        <w:bidi/>
        <w:adjustRightInd w:val="0"/>
        <w:spacing w:after="0" w:line="240" w:lineRule="auto"/>
        <w:ind w:left="855"/>
        <w:jc w:val="both"/>
        <w:rPr>
          <w:rFonts w:ascii="Sakkal Majalla" w:eastAsiaTheme="minorHAnsi" w:hAnsi="Sakkal Majalla" w:cs="Sakkal Majalla"/>
          <w:sz w:val="24"/>
          <w:szCs w:val="24"/>
          <w:rtl/>
          <w:lang w:eastAsia="en-US"/>
        </w:rPr>
      </w:pPr>
      <w:r>
        <w:rPr>
          <w:rFonts w:ascii="Sakkal Majalla" w:eastAsiaTheme="minorHAnsi" w:hAnsi="Sakkal Majalla" w:cs="Sakkal Majalla"/>
          <w:noProof/>
          <w:sz w:val="24"/>
          <w:szCs w:val="24"/>
          <w:rtl/>
        </w:rPr>
        <w:pict>
          <v:oval id="_x0000_s1030" style="position:absolute;left:0;text-align:left;margin-left:154.85pt;margin-top:1.7pt;width:59pt;height:24pt;z-index:251664384">
            <v:textbox style="mso-next-textbox:#_x0000_s1030">
              <w:txbxContent>
                <w:p w:rsidR="00A52980" w:rsidRDefault="00A52980" w:rsidP="00A52980">
                  <w:pPr>
                    <w:rPr>
                      <w:lang w:bidi="ar-DZ"/>
                    </w:rPr>
                  </w:pPr>
                  <w:r>
                    <w:rPr>
                      <w:rFonts w:hint="cs"/>
                      <w:rtl/>
                      <w:lang w:bidi="ar-DZ"/>
                    </w:rPr>
                    <w:t xml:space="preserve">المرونة   </w:t>
                  </w:r>
                </w:p>
              </w:txbxContent>
            </v:textbox>
          </v:oval>
        </w:pict>
      </w:r>
    </w:p>
    <w:p w:rsidR="00A52980" w:rsidRPr="00087A93" w:rsidRDefault="00A52980" w:rsidP="00A52980">
      <w:pPr>
        <w:autoSpaceDE w:val="0"/>
        <w:autoSpaceDN w:val="0"/>
        <w:bidi/>
        <w:adjustRightInd w:val="0"/>
        <w:spacing w:after="0" w:line="240" w:lineRule="auto"/>
        <w:ind w:left="855"/>
        <w:jc w:val="both"/>
        <w:rPr>
          <w:rFonts w:ascii="Sakkal Majalla" w:eastAsiaTheme="minorHAnsi" w:hAnsi="Sakkal Majalla" w:cs="Sakkal Majalla"/>
          <w:sz w:val="24"/>
          <w:szCs w:val="24"/>
          <w:lang w:eastAsia="en-US"/>
        </w:rPr>
      </w:pPr>
      <w:r w:rsidRPr="00744913">
        <w:rPr>
          <w:rFonts w:ascii="Sakkal Majalla" w:eastAsiaTheme="minorHAnsi" w:hAnsi="Sakkal Majalla" w:cs="Sakkal Majalla"/>
          <w:noProof/>
        </w:rPr>
        <w:pict>
          <v:oval id="_x0000_s1031" style="position:absolute;left:0;text-align:left;margin-left:182.35pt;margin-top:17.7pt;width:59pt;height:24pt;z-index:251665408">
            <v:textbox style="mso-next-textbox:#_x0000_s1031">
              <w:txbxContent>
                <w:p w:rsidR="00A52980" w:rsidRDefault="00A52980" w:rsidP="00A52980">
                  <w:pPr>
                    <w:rPr>
                      <w:lang w:bidi="ar-DZ"/>
                    </w:rPr>
                  </w:pPr>
                  <w:r>
                    <w:rPr>
                      <w:rFonts w:hint="cs"/>
                      <w:rtl/>
                      <w:lang w:bidi="ar-DZ"/>
                    </w:rPr>
                    <w:t xml:space="preserve">الرشاقة   </w:t>
                  </w:r>
                </w:p>
              </w:txbxContent>
            </v:textbox>
          </v:oval>
        </w:pict>
      </w:r>
      <w:r w:rsidRPr="00744913">
        <w:rPr>
          <w:rFonts w:ascii="Sakkal Majalla" w:eastAsiaTheme="minorHAnsi" w:hAnsi="Sakkal Majalla" w:cs="Sakkal Majalla"/>
          <w:noProof/>
        </w:rPr>
        <w:pict>
          <v:oval id="_x0000_s1028" style="position:absolute;left:0;text-align:left;margin-left:281.85pt;margin-top:14.2pt;width:59pt;height:24pt;z-index:251662336">
            <v:textbox style="mso-next-textbox:#_x0000_s1028">
              <w:txbxContent>
                <w:p w:rsidR="00A52980" w:rsidRDefault="00A52980" w:rsidP="00A52980">
                  <w:pPr>
                    <w:rPr>
                      <w:lang w:bidi="ar-DZ"/>
                    </w:rPr>
                  </w:pPr>
                  <w:r>
                    <w:rPr>
                      <w:rFonts w:hint="cs"/>
                      <w:rtl/>
                      <w:lang w:bidi="ar-DZ"/>
                    </w:rPr>
                    <w:t xml:space="preserve">التحمل   </w:t>
                  </w:r>
                </w:p>
              </w:txbxContent>
            </v:textbox>
          </v:oval>
        </w:pict>
      </w:r>
      <w:r w:rsidRPr="00087A93">
        <w:rPr>
          <w:rFonts w:ascii="Sakkal Majalla" w:eastAsiaTheme="minorHAnsi" w:hAnsi="Sakkal Majalla" w:cs="Sakkal Majalla"/>
          <w:noProof/>
          <w:rtl/>
        </w:rPr>
        <w:t xml:space="preserve"> </w:t>
      </w:r>
    </w:p>
    <w:p w:rsidR="00A52980" w:rsidRPr="00087A93" w:rsidRDefault="00A52980" w:rsidP="00A52980">
      <w:pPr>
        <w:pStyle w:val="Paragraphedeliste"/>
        <w:autoSpaceDE w:val="0"/>
        <w:autoSpaceDN w:val="0"/>
        <w:bidi/>
        <w:adjustRightInd w:val="0"/>
        <w:spacing w:after="0" w:line="240" w:lineRule="auto"/>
        <w:ind w:left="706"/>
        <w:jc w:val="both"/>
        <w:rPr>
          <w:rFonts w:ascii="Sakkal Majalla" w:eastAsiaTheme="minorHAnsi" w:hAnsi="Sakkal Majalla" w:cs="Sakkal Majalla"/>
          <w:sz w:val="24"/>
          <w:szCs w:val="24"/>
          <w:lang w:eastAsia="en-US"/>
        </w:rPr>
      </w:pPr>
      <w:r w:rsidRPr="00087A93">
        <w:rPr>
          <w:rFonts w:ascii="Sakkal Majalla" w:eastAsiaTheme="minorHAnsi" w:hAnsi="Sakkal Majalla" w:cs="Sakkal Majalla"/>
          <w:sz w:val="24"/>
          <w:szCs w:val="24"/>
          <w:rtl/>
          <w:lang w:eastAsia="en-US"/>
        </w:rPr>
        <w:t xml:space="preserve"> </w:t>
      </w:r>
    </w:p>
    <w:p w:rsidR="00A52980" w:rsidRPr="00087A93" w:rsidRDefault="00A52980" w:rsidP="00A52980">
      <w:pPr>
        <w:autoSpaceDE w:val="0"/>
        <w:autoSpaceDN w:val="0"/>
        <w:bidi/>
        <w:adjustRightInd w:val="0"/>
        <w:spacing w:after="0" w:line="240" w:lineRule="auto"/>
        <w:jc w:val="center"/>
        <w:rPr>
          <w:rFonts w:ascii="Sakkal Majalla" w:eastAsiaTheme="minorHAnsi" w:hAnsi="Sakkal Majalla" w:cs="Sakkal Majalla"/>
          <w:sz w:val="24"/>
          <w:szCs w:val="24"/>
          <w:rtl/>
          <w:lang w:eastAsia="en-US"/>
        </w:rPr>
      </w:pPr>
    </w:p>
    <w:p w:rsidR="00A52980" w:rsidRPr="00087A93" w:rsidRDefault="00A52980" w:rsidP="00A52980">
      <w:pPr>
        <w:autoSpaceDE w:val="0"/>
        <w:autoSpaceDN w:val="0"/>
        <w:bidi/>
        <w:adjustRightInd w:val="0"/>
        <w:spacing w:after="0" w:line="240" w:lineRule="auto"/>
        <w:jc w:val="center"/>
        <w:rPr>
          <w:rFonts w:ascii="Sakkal Majalla" w:eastAsiaTheme="minorHAnsi" w:hAnsi="Sakkal Majalla" w:cs="Sakkal Majalla"/>
          <w:sz w:val="24"/>
          <w:szCs w:val="24"/>
          <w:lang w:eastAsia="en-US"/>
        </w:rPr>
      </w:pPr>
      <w:r w:rsidRPr="00087A93">
        <w:rPr>
          <w:rFonts w:ascii="Sakkal Majalla" w:eastAsiaTheme="minorHAnsi" w:hAnsi="Sakkal Majalla" w:cs="Sakkal Majalla"/>
          <w:sz w:val="24"/>
          <w:szCs w:val="24"/>
          <w:rtl/>
          <w:lang w:eastAsia="en-US"/>
        </w:rPr>
        <w:t>شكل رقم 02 يوضح مكونات الأداء البدني لدى العالم هارة</w:t>
      </w:r>
      <w:r w:rsidRPr="00087A93">
        <w:rPr>
          <w:rStyle w:val="Appelnotedebasdep"/>
          <w:rFonts w:ascii="Sakkal Majalla" w:eastAsiaTheme="minorHAnsi" w:hAnsi="Sakkal Majalla" w:cs="Sakkal Majalla"/>
          <w:sz w:val="24"/>
          <w:szCs w:val="24"/>
          <w:rtl/>
        </w:rPr>
        <w:footnoteReference w:id="6"/>
      </w:r>
      <w:r w:rsidRPr="00087A93">
        <w:rPr>
          <w:rFonts w:ascii="Sakkal Majalla" w:eastAsiaTheme="minorHAnsi" w:hAnsi="Sakkal Majalla" w:cs="Sakkal Majalla"/>
          <w:sz w:val="24"/>
          <w:szCs w:val="24"/>
          <w:rtl/>
          <w:lang w:eastAsia="en-US"/>
        </w:rPr>
        <w:t xml:space="preserve">  </w:t>
      </w:r>
    </w:p>
    <w:p w:rsidR="00A52980" w:rsidRPr="00087A93" w:rsidRDefault="00A52980" w:rsidP="00A52980">
      <w:pPr>
        <w:autoSpaceDE w:val="0"/>
        <w:autoSpaceDN w:val="0"/>
        <w:bidi/>
        <w:adjustRightInd w:val="0"/>
        <w:spacing w:after="0" w:line="240" w:lineRule="auto"/>
        <w:jc w:val="both"/>
        <w:rPr>
          <w:rFonts w:ascii="Sakkal Majalla" w:eastAsiaTheme="minorHAnsi" w:hAnsi="Sakkal Majalla" w:cs="Sakkal Majalla"/>
          <w:sz w:val="24"/>
          <w:szCs w:val="24"/>
          <w:rtl/>
          <w:lang w:eastAsia="en-US"/>
        </w:rPr>
      </w:pPr>
    </w:p>
    <w:p w:rsidR="00A52980" w:rsidRPr="00087A93" w:rsidRDefault="00A52980" w:rsidP="00A52980">
      <w:pPr>
        <w:pStyle w:val="Paragraphedeliste"/>
        <w:numPr>
          <w:ilvl w:val="0"/>
          <w:numId w:val="4"/>
        </w:numPr>
        <w:autoSpaceDE w:val="0"/>
        <w:autoSpaceDN w:val="0"/>
        <w:bidi/>
        <w:adjustRightInd w:val="0"/>
        <w:spacing w:after="0" w:line="240" w:lineRule="auto"/>
        <w:jc w:val="both"/>
        <w:rPr>
          <w:rFonts w:ascii="Sakkal Majalla" w:eastAsiaTheme="minorHAnsi" w:hAnsi="Sakkal Majalla" w:cs="Sakkal Majalla"/>
          <w:sz w:val="32"/>
          <w:szCs w:val="32"/>
          <w:lang w:eastAsia="en-US"/>
        </w:rPr>
      </w:pPr>
      <w:r w:rsidRPr="00087A93">
        <w:rPr>
          <w:rFonts w:ascii="Sakkal Majalla" w:eastAsiaTheme="minorHAnsi" w:hAnsi="Sakkal Majalla" w:cs="Sakkal Majalla"/>
          <w:sz w:val="24"/>
          <w:szCs w:val="24"/>
          <w:lang w:eastAsia="en-US"/>
        </w:rPr>
        <w:t xml:space="preserve"> </w:t>
      </w:r>
      <w:r w:rsidRPr="00087A93">
        <w:rPr>
          <w:rFonts w:ascii="Sakkal Majalla" w:eastAsiaTheme="minorHAnsi" w:hAnsi="Sakkal Majalla" w:cs="Sakkal Majalla"/>
          <w:b/>
          <w:bCs/>
          <w:sz w:val="32"/>
          <w:szCs w:val="32"/>
          <w:u w:val="single"/>
          <w:rtl/>
          <w:lang w:eastAsia="en-US"/>
        </w:rPr>
        <w:t>محمد</w:t>
      </w:r>
      <w:r w:rsidRPr="00087A93">
        <w:rPr>
          <w:rFonts w:ascii="Sakkal Majalla" w:eastAsiaTheme="minorHAnsi" w:hAnsi="Sakkal Majalla" w:cs="Sakkal Majalla"/>
          <w:b/>
          <w:bCs/>
          <w:sz w:val="32"/>
          <w:szCs w:val="32"/>
          <w:u w:val="single"/>
          <w:lang w:eastAsia="en-US"/>
        </w:rPr>
        <w:t xml:space="preserve"> </w:t>
      </w:r>
      <w:r w:rsidRPr="00087A93">
        <w:rPr>
          <w:rFonts w:ascii="Sakkal Majalla" w:eastAsiaTheme="minorHAnsi" w:hAnsi="Sakkal Majalla" w:cs="Sakkal Majalla"/>
          <w:b/>
          <w:bCs/>
          <w:sz w:val="32"/>
          <w:szCs w:val="32"/>
          <w:u w:val="single"/>
          <w:rtl/>
          <w:lang w:eastAsia="en-US"/>
        </w:rPr>
        <w:t>صبحي</w:t>
      </w:r>
      <w:r w:rsidRPr="00087A93">
        <w:rPr>
          <w:rFonts w:ascii="Sakkal Majalla" w:eastAsiaTheme="minorHAnsi" w:hAnsi="Sakkal Majalla" w:cs="Sakkal Majalla"/>
          <w:b/>
          <w:bCs/>
          <w:sz w:val="32"/>
          <w:szCs w:val="32"/>
          <w:u w:val="single"/>
          <w:lang w:eastAsia="en-US"/>
        </w:rPr>
        <w:t xml:space="preserve"> </w:t>
      </w:r>
      <w:r w:rsidRPr="00087A93">
        <w:rPr>
          <w:rFonts w:ascii="Sakkal Majalla" w:eastAsiaTheme="minorHAnsi" w:hAnsi="Sakkal Majalla" w:cs="Sakkal Majalla"/>
          <w:b/>
          <w:bCs/>
          <w:sz w:val="32"/>
          <w:szCs w:val="32"/>
          <w:u w:val="single"/>
          <w:rtl/>
          <w:lang w:eastAsia="en-US"/>
        </w:rPr>
        <w:t>حسانين</w:t>
      </w:r>
      <w:r w:rsidRPr="00087A93">
        <w:rPr>
          <w:rFonts w:ascii="Sakkal Majalla" w:eastAsiaTheme="minorHAnsi" w:hAnsi="Sakkal Majalla" w:cs="Sakkal Majalla"/>
          <w:sz w:val="32"/>
          <w:szCs w:val="32"/>
          <w:rtl/>
          <w:lang w:eastAsia="en-US"/>
        </w:rPr>
        <w:t xml:space="preserve"> </w:t>
      </w:r>
      <w:r w:rsidRPr="00087A93">
        <w:rPr>
          <w:rStyle w:val="Appelnotedebasdep"/>
          <w:rFonts w:ascii="Sakkal Majalla" w:eastAsiaTheme="minorHAnsi" w:hAnsi="Sakkal Majalla" w:cs="Sakkal Majalla"/>
          <w:sz w:val="32"/>
          <w:szCs w:val="32"/>
          <w:rtl/>
          <w:lang w:eastAsia="en-US"/>
        </w:rPr>
        <w:footnoteReference w:id="7"/>
      </w:r>
      <w:r w:rsidRPr="00087A93">
        <w:rPr>
          <w:rFonts w:ascii="Sakkal Majalla" w:eastAsiaTheme="minorHAnsi" w:hAnsi="Sakkal Majalla" w:cs="Sakkal Majalla"/>
          <w:sz w:val="32"/>
          <w:szCs w:val="32"/>
          <w:rtl/>
          <w:lang w:eastAsia="en-US"/>
        </w:rPr>
        <w:t>حيث قام بعملية</w:t>
      </w:r>
      <w:r w:rsidRPr="00087A93">
        <w:rPr>
          <w:rFonts w:ascii="Sakkal Majalla" w:eastAsiaTheme="minorHAnsi" w:hAnsi="Sakkal Majalla" w:cs="Sakkal Majalla"/>
          <w:sz w:val="32"/>
          <w:szCs w:val="32"/>
          <w:lang w:eastAsia="en-US"/>
        </w:rPr>
        <w:t xml:space="preserve"> </w:t>
      </w:r>
      <w:r w:rsidRPr="00087A93">
        <w:rPr>
          <w:rFonts w:ascii="Sakkal Majalla" w:eastAsiaTheme="minorHAnsi" w:hAnsi="Sakkal Majalla" w:cs="Sakkal Majalla"/>
          <w:sz w:val="32"/>
          <w:szCs w:val="32"/>
          <w:rtl/>
          <w:lang w:eastAsia="en-US"/>
        </w:rPr>
        <w:t>مسح</w:t>
      </w:r>
      <w:r w:rsidRPr="00087A93">
        <w:rPr>
          <w:rFonts w:ascii="Sakkal Majalla" w:eastAsiaTheme="minorHAnsi" w:hAnsi="Sakkal Majalla" w:cs="Sakkal Majalla"/>
          <w:sz w:val="32"/>
          <w:szCs w:val="32"/>
          <w:lang w:eastAsia="en-US"/>
        </w:rPr>
        <w:t xml:space="preserve"> </w:t>
      </w:r>
      <w:r w:rsidRPr="00087A93">
        <w:rPr>
          <w:rFonts w:ascii="Sakkal Majalla" w:eastAsiaTheme="minorHAnsi" w:hAnsi="Sakkal Majalla" w:cs="Sakkal Majalla"/>
          <w:sz w:val="32"/>
          <w:szCs w:val="32"/>
          <w:rtl/>
          <w:lang w:eastAsia="en-US"/>
        </w:rPr>
        <w:t>لكثير</w:t>
      </w:r>
      <w:r w:rsidRPr="00087A93">
        <w:rPr>
          <w:rFonts w:ascii="Sakkal Majalla" w:eastAsiaTheme="minorHAnsi" w:hAnsi="Sakkal Majalla" w:cs="Sakkal Majalla"/>
          <w:sz w:val="32"/>
          <w:szCs w:val="32"/>
          <w:lang w:eastAsia="en-US"/>
        </w:rPr>
        <w:t xml:space="preserve"> </w:t>
      </w:r>
      <w:r w:rsidRPr="00087A93">
        <w:rPr>
          <w:rFonts w:ascii="Sakkal Majalla" w:eastAsiaTheme="minorHAnsi" w:hAnsi="Sakkal Majalla" w:cs="Sakkal Majalla"/>
          <w:sz w:val="32"/>
          <w:szCs w:val="32"/>
          <w:rtl/>
          <w:lang w:eastAsia="en-US"/>
        </w:rPr>
        <w:t>من المراجع</w:t>
      </w:r>
      <w:r w:rsidRPr="00087A93">
        <w:rPr>
          <w:rFonts w:ascii="Sakkal Majalla" w:eastAsiaTheme="minorHAnsi" w:hAnsi="Sakkal Majalla" w:cs="Sakkal Majalla"/>
          <w:sz w:val="32"/>
          <w:szCs w:val="32"/>
          <w:lang w:eastAsia="en-US"/>
        </w:rPr>
        <w:t xml:space="preserve"> </w:t>
      </w:r>
      <w:r w:rsidRPr="00087A93">
        <w:rPr>
          <w:rFonts w:ascii="Sakkal Majalla" w:eastAsiaTheme="minorHAnsi" w:hAnsi="Sakkal Majalla" w:cs="Sakkal Majalla"/>
          <w:sz w:val="32"/>
          <w:szCs w:val="32"/>
          <w:rtl/>
          <w:lang w:eastAsia="en-US"/>
        </w:rPr>
        <w:t>العلمية</w:t>
      </w:r>
      <w:r w:rsidRPr="00087A93">
        <w:rPr>
          <w:rFonts w:ascii="Sakkal Majalla" w:eastAsiaTheme="minorHAnsi" w:hAnsi="Sakkal Majalla" w:cs="Sakkal Majalla"/>
          <w:sz w:val="32"/>
          <w:szCs w:val="32"/>
          <w:lang w:eastAsia="en-US"/>
        </w:rPr>
        <w:t xml:space="preserve"> </w:t>
      </w:r>
      <w:r w:rsidRPr="00087A93">
        <w:rPr>
          <w:rFonts w:ascii="Sakkal Majalla" w:eastAsiaTheme="minorHAnsi" w:hAnsi="Sakkal Majalla" w:cs="Sakkal Majalla"/>
          <w:sz w:val="32"/>
          <w:szCs w:val="32"/>
          <w:rtl/>
          <w:lang w:eastAsia="en-US"/>
        </w:rPr>
        <w:t>المتخصصة</w:t>
      </w:r>
      <w:r w:rsidRPr="00087A93">
        <w:rPr>
          <w:rFonts w:ascii="Sakkal Majalla" w:eastAsiaTheme="minorHAnsi" w:hAnsi="Sakkal Majalla" w:cs="Sakkal Majalla"/>
          <w:sz w:val="32"/>
          <w:szCs w:val="32"/>
          <w:lang w:eastAsia="en-US"/>
        </w:rPr>
        <w:t xml:space="preserve"> </w:t>
      </w:r>
      <w:r w:rsidRPr="00087A93">
        <w:rPr>
          <w:rFonts w:ascii="Sakkal Majalla" w:eastAsiaTheme="minorHAnsi" w:hAnsi="Sakkal Majalla" w:cs="Sakkal Majalla"/>
          <w:sz w:val="32"/>
          <w:szCs w:val="32"/>
          <w:rtl/>
          <w:lang w:eastAsia="en-US"/>
        </w:rPr>
        <w:t>والتي</w:t>
      </w:r>
      <w:r w:rsidRPr="00087A93">
        <w:rPr>
          <w:rFonts w:ascii="Sakkal Majalla" w:eastAsiaTheme="minorHAnsi" w:hAnsi="Sakkal Majalla" w:cs="Sakkal Majalla"/>
          <w:sz w:val="32"/>
          <w:szCs w:val="32"/>
          <w:lang w:eastAsia="en-US"/>
        </w:rPr>
        <w:t xml:space="preserve"> </w:t>
      </w:r>
      <w:r w:rsidRPr="00087A93">
        <w:rPr>
          <w:rFonts w:ascii="Sakkal Majalla" w:eastAsiaTheme="minorHAnsi" w:hAnsi="Sakkal Majalla" w:cs="Sakkal Majalla"/>
          <w:sz w:val="32"/>
          <w:szCs w:val="32"/>
          <w:rtl/>
          <w:lang w:eastAsia="en-US"/>
        </w:rPr>
        <w:t>بلغ</w:t>
      </w:r>
      <w:r w:rsidRPr="00087A93">
        <w:rPr>
          <w:rFonts w:ascii="Sakkal Majalla" w:eastAsiaTheme="minorHAnsi" w:hAnsi="Sakkal Majalla" w:cs="Sakkal Majalla"/>
          <w:sz w:val="32"/>
          <w:szCs w:val="32"/>
          <w:lang w:eastAsia="en-US"/>
        </w:rPr>
        <w:t xml:space="preserve"> </w:t>
      </w:r>
      <w:r w:rsidRPr="00087A93">
        <w:rPr>
          <w:rFonts w:ascii="Sakkal Majalla" w:eastAsiaTheme="minorHAnsi" w:hAnsi="Sakkal Majalla" w:cs="Sakkal Majalla"/>
          <w:sz w:val="32"/>
          <w:szCs w:val="32"/>
          <w:rtl/>
          <w:lang w:eastAsia="en-US"/>
        </w:rPr>
        <w:t>عددها</w:t>
      </w:r>
      <w:r w:rsidRPr="00087A93">
        <w:rPr>
          <w:rFonts w:ascii="Sakkal Majalla" w:eastAsiaTheme="minorHAnsi" w:hAnsi="Sakkal Majalla" w:cs="Sakkal Majalla"/>
          <w:sz w:val="32"/>
          <w:szCs w:val="32"/>
          <w:lang w:eastAsia="en-US"/>
        </w:rPr>
        <w:t xml:space="preserve"> </w:t>
      </w:r>
      <w:r w:rsidRPr="00087A93">
        <w:rPr>
          <w:rFonts w:ascii="Sakkal Majalla" w:eastAsiaTheme="minorHAnsi" w:hAnsi="Sakkal Majalla" w:cs="Sakkal Majalla"/>
          <w:sz w:val="32"/>
          <w:szCs w:val="32"/>
          <w:rtl/>
          <w:lang w:eastAsia="en-US"/>
        </w:rPr>
        <w:t>(30)</w:t>
      </w:r>
      <w:r w:rsidRPr="00087A93">
        <w:rPr>
          <w:rFonts w:ascii="Sakkal Majalla" w:eastAsiaTheme="minorHAnsi" w:hAnsi="Sakkal Majalla" w:cs="Sakkal Majalla"/>
          <w:sz w:val="32"/>
          <w:szCs w:val="32"/>
          <w:lang w:eastAsia="en-US"/>
        </w:rPr>
        <w:t xml:space="preserve"> </w:t>
      </w:r>
      <w:r w:rsidRPr="00087A93">
        <w:rPr>
          <w:rFonts w:ascii="Sakkal Majalla" w:eastAsiaTheme="minorHAnsi" w:hAnsi="Sakkal Majalla" w:cs="Sakkal Majalla"/>
          <w:sz w:val="32"/>
          <w:szCs w:val="32"/>
          <w:rtl/>
          <w:lang w:eastAsia="en-US"/>
        </w:rPr>
        <w:t>مرجعاً</w:t>
      </w:r>
      <w:r w:rsidRPr="00087A93">
        <w:rPr>
          <w:rFonts w:ascii="Sakkal Majalla" w:eastAsiaTheme="minorHAnsi" w:hAnsi="Sakkal Majalla" w:cs="Sakkal Majalla"/>
          <w:sz w:val="32"/>
          <w:szCs w:val="32"/>
          <w:lang w:eastAsia="en-US"/>
        </w:rPr>
        <w:t xml:space="preserve"> </w:t>
      </w:r>
      <w:r w:rsidRPr="00087A93">
        <w:rPr>
          <w:rFonts w:ascii="Sakkal Majalla" w:eastAsiaTheme="minorHAnsi" w:hAnsi="Sakkal Majalla" w:cs="Sakkal Majalla"/>
          <w:sz w:val="32"/>
          <w:szCs w:val="32"/>
          <w:rtl/>
          <w:lang w:eastAsia="en-US"/>
        </w:rPr>
        <w:t>تُمثل</w:t>
      </w:r>
      <w:r w:rsidRPr="00087A93">
        <w:rPr>
          <w:rFonts w:ascii="Sakkal Majalla" w:eastAsiaTheme="minorHAnsi" w:hAnsi="Sakkal Majalla" w:cs="Sakkal Majalla"/>
          <w:sz w:val="32"/>
          <w:szCs w:val="32"/>
          <w:lang w:eastAsia="en-US"/>
        </w:rPr>
        <w:t xml:space="preserve"> </w:t>
      </w:r>
      <w:r w:rsidRPr="00087A93">
        <w:rPr>
          <w:rFonts w:ascii="Sakkal Majalla" w:eastAsiaTheme="minorHAnsi" w:hAnsi="Sakkal Majalla" w:cs="Sakkal Majalla"/>
          <w:sz w:val="32"/>
          <w:szCs w:val="32"/>
          <w:rtl/>
          <w:lang w:eastAsia="en-US"/>
        </w:rPr>
        <w:t>مختلف</w:t>
      </w:r>
      <w:r w:rsidRPr="00087A93">
        <w:rPr>
          <w:rFonts w:ascii="Sakkal Majalla" w:eastAsiaTheme="minorHAnsi" w:hAnsi="Sakkal Majalla" w:cs="Sakkal Majalla"/>
          <w:sz w:val="32"/>
          <w:szCs w:val="32"/>
          <w:lang w:eastAsia="en-US"/>
        </w:rPr>
        <w:t xml:space="preserve"> </w:t>
      </w:r>
      <w:r w:rsidRPr="00087A93">
        <w:rPr>
          <w:rFonts w:ascii="Sakkal Majalla" w:eastAsiaTheme="minorHAnsi" w:hAnsi="Sakkal Majalla" w:cs="Sakkal Majalla"/>
          <w:sz w:val="32"/>
          <w:szCs w:val="32"/>
          <w:rtl/>
          <w:lang w:eastAsia="en-US"/>
        </w:rPr>
        <w:t>الآراء سواء للمدرسة</w:t>
      </w:r>
      <w:r w:rsidRPr="00087A93">
        <w:rPr>
          <w:rFonts w:ascii="Sakkal Majalla" w:eastAsiaTheme="minorHAnsi" w:hAnsi="Sakkal Majalla" w:cs="Sakkal Majalla"/>
          <w:sz w:val="32"/>
          <w:szCs w:val="32"/>
          <w:lang w:eastAsia="en-US"/>
        </w:rPr>
        <w:t xml:space="preserve"> </w:t>
      </w:r>
      <w:r w:rsidRPr="00087A93">
        <w:rPr>
          <w:rFonts w:ascii="Sakkal Majalla" w:eastAsiaTheme="minorHAnsi" w:hAnsi="Sakkal Majalla" w:cs="Sakkal Majalla"/>
          <w:sz w:val="32"/>
          <w:szCs w:val="32"/>
          <w:rtl/>
          <w:lang w:eastAsia="en-US"/>
        </w:rPr>
        <w:t xml:space="preserve">الغربية ( كلارك، مك كلوي، كازنز ، فليشمان ، لارسون ،كيورتن وغيرهم )   </w:t>
      </w:r>
      <w:r w:rsidRPr="00087A93">
        <w:rPr>
          <w:rFonts w:ascii="Sakkal Majalla" w:eastAsiaTheme="minorHAnsi" w:hAnsi="Sakkal Majalla" w:cs="Sakkal Majalla"/>
          <w:sz w:val="32"/>
          <w:szCs w:val="32"/>
          <w:lang w:eastAsia="en-US"/>
        </w:rPr>
        <w:t xml:space="preserve"> </w:t>
      </w:r>
      <w:r w:rsidRPr="00087A93">
        <w:rPr>
          <w:rFonts w:ascii="Sakkal Majalla" w:eastAsiaTheme="minorHAnsi" w:hAnsi="Sakkal Majalla" w:cs="Sakkal Majalla"/>
          <w:sz w:val="32"/>
          <w:szCs w:val="32"/>
          <w:rtl/>
          <w:lang w:eastAsia="en-US"/>
        </w:rPr>
        <w:t>أو</w:t>
      </w:r>
      <w:r w:rsidRPr="00087A93">
        <w:rPr>
          <w:rFonts w:ascii="Sakkal Majalla" w:eastAsiaTheme="minorHAnsi" w:hAnsi="Sakkal Majalla" w:cs="Sakkal Majalla"/>
          <w:sz w:val="32"/>
          <w:szCs w:val="32"/>
          <w:lang w:eastAsia="en-US"/>
        </w:rPr>
        <w:t xml:space="preserve"> </w:t>
      </w:r>
      <w:r w:rsidRPr="00087A93">
        <w:rPr>
          <w:rFonts w:ascii="Sakkal Majalla" w:eastAsiaTheme="minorHAnsi" w:hAnsi="Sakkal Majalla" w:cs="Sakkal Majalla"/>
          <w:sz w:val="32"/>
          <w:szCs w:val="32"/>
          <w:rtl/>
          <w:lang w:eastAsia="en-US"/>
        </w:rPr>
        <w:t xml:space="preserve">المدرسة الشرقية ( هارة ، ماتفيف، زاتسورسكي ونوفيكوف ) فوجد أن المكونات التالية هي التي أجمع عليها معظم هؤلاء العلماء وهي مرتبة حسب أهميتها </w:t>
      </w:r>
    </w:p>
    <w:p w:rsidR="00A52980" w:rsidRPr="00087A93" w:rsidRDefault="00A52980" w:rsidP="00A52980">
      <w:pPr>
        <w:pStyle w:val="Paragraphedeliste"/>
        <w:numPr>
          <w:ilvl w:val="0"/>
          <w:numId w:val="5"/>
        </w:numPr>
        <w:autoSpaceDE w:val="0"/>
        <w:autoSpaceDN w:val="0"/>
        <w:bidi/>
        <w:adjustRightInd w:val="0"/>
        <w:spacing w:after="0" w:line="240" w:lineRule="auto"/>
        <w:jc w:val="both"/>
        <w:rPr>
          <w:rFonts w:ascii="Sakkal Majalla" w:eastAsiaTheme="minorHAnsi" w:hAnsi="Sakkal Majalla" w:cs="Sakkal Majalla"/>
          <w:sz w:val="32"/>
          <w:szCs w:val="32"/>
          <w:lang w:eastAsia="en-US"/>
        </w:rPr>
      </w:pPr>
      <w:r w:rsidRPr="00087A93">
        <w:rPr>
          <w:rFonts w:ascii="Sakkal Majalla" w:eastAsiaTheme="minorHAnsi" w:hAnsi="Sakkal Majalla" w:cs="Sakkal Majalla"/>
          <w:sz w:val="32"/>
          <w:szCs w:val="32"/>
          <w:rtl/>
          <w:lang w:eastAsia="en-US"/>
        </w:rPr>
        <w:t>القوة</w:t>
      </w:r>
      <w:r w:rsidRPr="00087A93">
        <w:rPr>
          <w:rFonts w:ascii="Sakkal Majalla" w:eastAsiaTheme="minorHAnsi" w:hAnsi="Sakkal Majalla" w:cs="Sakkal Majalla"/>
          <w:sz w:val="32"/>
          <w:szCs w:val="32"/>
          <w:lang w:eastAsia="en-US"/>
        </w:rPr>
        <w:t xml:space="preserve"> </w:t>
      </w:r>
      <w:r w:rsidRPr="00087A93">
        <w:rPr>
          <w:rFonts w:ascii="Sakkal Majalla" w:eastAsiaTheme="minorHAnsi" w:hAnsi="Sakkal Majalla" w:cs="Sakkal Majalla"/>
          <w:sz w:val="32"/>
          <w:szCs w:val="32"/>
          <w:rtl/>
          <w:lang w:eastAsia="en-US"/>
        </w:rPr>
        <w:t>العضلية</w:t>
      </w:r>
      <w:r w:rsidRPr="00087A93">
        <w:rPr>
          <w:rFonts w:ascii="Sakkal Majalla" w:eastAsiaTheme="minorHAnsi" w:hAnsi="Sakkal Majalla" w:cs="Sakkal Majalla"/>
          <w:sz w:val="32"/>
          <w:szCs w:val="32"/>
          <w:lang w:eastAsia="en-US"/>
        </w:rPr>
        <w:t xml:space="preserve"> </w:t>
      </w:r>
      <w:r w:rsidRPr="00087A93">
        <w:rPr>
          <w:rFonts w:ascii="Sakkal Majalla" w:eastAsiaTheme="minorHAnsi" w:hAnsi="Sakkal Majalla" w:cs="Sakkal Majalla"/>
          <w:sz w:val="32"/>
          <w:szCs w:val="32"/>
          <w:rtl/>
          <w:lang w:eastAsia="en-US"/>
        </w:rPr>
        <w:t xml:space="preserve"> </w:t>
      </w:r>
      <w:r w:rsidRPr="00087A93">
        <w:rPr>
          <w:rFonts w:ascii="Sakkal Majalla" w:eastAsiaTheme="minorHAnsi" w:hAnsi="Sakkal Majalla" w:cs="Sakkal Majalla"/>
          <w:sz w:val="32"/>
          <w:szCs w:val="32"/>
          <w:lang w:eastAsia="en-US"/>
        </w:rPr>
        <w:t xml:space="preserve">Muscular Strenght </w:t>
      </w:r>
    </w:p>
    <w:p w:rsidR="00A52980" w:rsidRPr="00087A93" w:rsidRDefault="00A52980" w:rsidP="00A52980">
      <w:pPr>
        <w:pStyle w:val="Paragraphedeliste"/>
        <w:numPr>
          <w:ilvl w:val="0"/>
          <w:numId w:val="5"/>
        </w:numPr>
        <w:autoSpaceDE w:val="0"/>
        <w:autoSpaceDN w:val="0"/>
        <w:bidi/>
        <w:adjustRightInd w:val="0"/>
        <w:spacing w:after="0" w:line="240" w:lineRule="auto"/>
        <w:jc w:val="both"/>
        <w:rPr>
          <w:rFonts w:ascii="Sakkal Majalla" w:eastAsiaTheme="minorHAnsi" w:hAnsi="Sakkal Majalla" w:cs="Sakkal Majalla"/>
          <w:sz w:val="32"/>
          <w:szCs w:val="32"/>
          <w:lang w:eastAsia="en-US"/>
        </w:rPr>
      </w:pPr>
      <w:r w:rsidRPr="00087A93">
        <w:rPr>
          <w:rFonts w:ascii="Sakkal Majalla" w:eastAsiaTheme="minorHAnsi" w:hAnsi="Sakkal Majalla" w:cs="Sakkal Majalla"/>
          <w:sz w:val="32"/>
          <w:szCs w:val="32"/>
          <w:rtl/>
          <w:lang w:eastAsia="en-US"/>
        </w:rPr>
        <w:t>الجلد</w:t>
      </w:r>
      <w:r w:rsidRPr="00087A93">
        <w:rPr>
          <w:rFonts w:ascii="Sakkal Majalla" w:eastAsiaTheme="minorHAnsi" w:hAnsi="Sakkal Majalla" w:cs="Sakkal Majalla"/>
          <w:sz w:val="32"/>
          <w:szCs w:val="32"/>
          <w:lang w:eastAsia="en-US"/>
        </w:rPr>
        <w:t xml:space="preserve"> </w:t>
      </w:r>
      <w:r w:rsidRPr="00087A93">
        <w:rPr>
          <w:rFonts w:ascii="Sakkal Majalla" w:eastAsiaTheme="minorHAnsi" w:hAnsi="Sakkal Majalla" w:cs="Sakkal Majalla"/>
          <w:sz w:val="32"/>
          <w:szCs w:val="32"/>
          <w:rtl/>
          <w:lang w:eastAsia="en-US"/>
        </w:rPr>
        <w:t>العضلي</w:t>
      </w:r>
      <w:r w:rsidRPr="00087A93">
        <w:rPr>
          <w:rFonts w:ascii="Sakkal Majalla" w:eastAsiaTheme="minorHAnsi" w:hAnsi="Sakkal Majalla" w:cs="Sakkal Majalla"/>
          <w:sz w:val="32"/>
          <w:szCs w:val="32"/>
          <w:lang w:eastAsia="en-US"/>
        </w:rPr>
        <w:t xml:space="preserve">    Muscular Endurence </w:t>
      </w:r>
    </w:p>
    <w:p w:rsidR="00A52980" w:rsidRPr="00087A93" w:rsidRDefault="00A52980" w:rsidP="00A52980">
      <w:pPr>
        <w:pStyle w:val="Paragraphedeliste"/>
        <w:numPr>
          <w:ilvl w:val="0"/>
          <w:numId w:val="5"/>
        </w:numPr>
        <w:autoSpaceDE w:val="0"/>
        <w:autoSpaceDN w:val="0"/>
        <w:bidi/>
        <w:adjustRightInd w:val="0"/>
        <w:spacing w:after="0" w:line="240" w:lineRule="auto"/>
        <w:jc w:val="both"/>
        <w:rPr>
          <w:rFonts w:ascii="Sakkal Majalla" w:eastAsiaTheme="minorHAnsi" w:hAnsi="Sakkal Majalla" w:cs="Sakkal Majalla"/>
          <w:sz w:val="32"/>
          <w:szCs w:val="32"/>
          <w:lang w:eastAsia="en-US"/>
        </w:rPr>
      </w:pPr>
      <w:r w:rsidRPr="00087A93">
        <w:rPr>
          <w:rFonts w:ascii="Sakkal Majalla" w:eastAsiaTheme="minorHAnsi" w:hAnsi="Sakkal Majalla" w:cs="Sakkal Majalla"/>
          <w:sz w:val="32"/>
          <w:szCs w:val="32"/>
          <w:rtl/>
          <w:lang w:eastAsia="en-US"/>
        </w:rPr>
        <w:t>الجلد</w:t>
      </w:r>
      <w:r w:rsidRPr="00087A93">
        <w:rPr>
          <w:rFonts w:ascii="Sakkal Majalla" w:eastAsiaTheme="minorHAnsi" w:hAnsi="Sakkal Majalla" w:cs="Sakkal Majalla"/>
          <w:sz w:val="32"/>
          <w:szCs w:val="32"/>
          <w:lang w:eastAsia="en-US"/>
        </w:rPr>
        <w:t xml:space="preserve"> </w:t>
      </w:r>
      <w:r w:rsidRPr="00087A93">
        <w:rPr>
          <w:rFonts w:ascii="Sakkal Majalla" w:eastAsiaTheme="minorHAnsi" w:hAnsi="Sakkal Majalla" w:cs="Sakkal Majalla"/>
          <w:sz w:val="32"/>
          <w:szCs w:val="32"/>
          <w:rtl/>
          <w:lang w:eastAsia="en-US"/>
        </w:rPr>
        <w:t>الدوري</w:t>
      </w:r>
      <w:r w:rsidRPr="00087A93">
        <w:rPr>
          <w:rFonts w:ascii="Sakkal Majalla" w:eastAsiaTheme="minorHAnsi" w:hAnsi="Sakkal Majalla" w:cs="Sakkal Majalla"/>
          <w:sz w:val="32"/>
          <w:szCs w:val="32"/>
          <w:lang w:eastAsia="en-US"/>
        </w:rPr>
        <w:t xml:space="preserve"> </w:t>
      </w:r>
      <w:r w:rsidRPr="00087A93">
        <w:rPr>
          <w:rFonts w:ascii="Sakkal Majalla" w:eastAsiaTheme="minorHAnsi" w:hAnsi="Sakkal Majalla" w:cs="Sakkal Majalla"/>
          <w:sz w:val="32"/>
          <w:szCs w:val="32"/>
          <w:rtl/>
          <w:lang w:eastAsia="en-US"/>
        </w:rPr>
        <w:t>التنفسي</w:t>
      </w:r>
      <w:r w:rsidRPr="00087A93">
        <w:rPr>
          <w:rFonts w:ascii="Sakkal Majalla" w:eastAsiaTheme="minorHAnsi" w:hAnsi="Sakkal Majalla" w:cs="Sakkal Majalla"/>
          <w:sz w:val="32"/>
          <w:szCs w:val="32"/>
          <w:lang w:eastAsia="en-US"/>
        </w:rPr>
        <w:t xml:space="preserve">  </w:t>
      </w:r>
      <w:r w:rsidRPr="00087A93">
        <w:rPr>
          <w:rFonts w:ascii="Sakkal Majalla" w:eastAsiaTheme="minorHAnsi" w:hAnsi="Sakkal Majalla" w:cs="Sakkal Majalla"/>
          <w:sz w:val="32"/>
          <w:szCs w:val="32"/>
          <w:rtl/>
          <w:lang w:eastAsia="en-US"/>
        </w:rPr>
        <w:t xml:space="preserve"> </w:t>
      </w:r>
      <w:r w:rsidRPr="00087A93">
        <w:rPr>
          <w:rFonts w:ascii="Sakkal Majalla" w:eastAsiaTheme="minorHAnsi" w:hAnsi="Sakkal Majalla" w:cs="Sakkal Majalla"/>
          <w:sz w:val="32"/>
          <w:szCs w:val="32"/>
          <w:lang w:eastAsia="en-US"/>
        </w:rPr>
        <w:t xml:space="preserve">  Cardiovascular. or Circulorespiratory Endurence</w:t>
      </w:r>
    </w:p>
    <w:p w:rsidR="00A52980" w:rsidRPr="00087A93" w:rsidRDefault="00A52980" w:rsidP="00A52980">
      <w:pPr>
        <w:pStyle w:val="Paragraphedeliste"/>
        <w:numPr>
          <w:ilvl w:val="0"/>
          <w:numId w:val="5"/>
        </w:numPr>
        <w:autoSpaceDE w:val="0"/>
        <w:autoSpaceDN w:val="0"/>
        <w:bidi/>
        <w:adjustRightInd w:val="0"/>
        <w:spacing w:after="0" w:line="240" w:lineRule="auto"/>
        <w:jc w:val="both"/>
        <w:rPr>
          <w:rFonts w:ascii="Sakkal Majalla" w:eastAsiaTheme="minorHAnsi" w:hAnsi="Sakkal Majalla" w:cs="Sakkal Majalla"/>
          <w:sz w:val="32"/>
          <w:szCs w:val="32"/>
          <w:lang w:eastAsia="en-US"/>
        </w:rPr>
      </w:pPr>
      <w:r w:rsidRPr="00087A93">
        <w:rPr>
          <w:rFonts w:ascii="Sakkal Majalla" w:eastAsiaTheme="minorHAnsi" w:hAnsi="Sakkal Majalla" w:cs="Sakkal Majalla"/>
          <w:sz w:val="32"/>
          <w:szCs w:val="32"/>
          <w:rtl/>
          <w:lang w:eastAsia="en-US"/>
        </w:rPr>
        <w:t xml:space="preserve">المرونة </w:t>
      </w:r>
      <w:r w:rsidRPr="00087A93">
        <w:rPr>
          <w:rFonts w:ascii="Sakkal Majalla" w:eastAsiaTheme="minorHAnsi" w:hAnsi="Sakkal Majalla" w:cs="Sakkal Majalla"/>
          <w:sz w:val="32"/>
          <w:szCs w:val="32"/>
          <w:lang w:eastAsia="en-US"/>
        </w:rPr>
        <w:t xml:space="preserve">Flexibility </w:t>
      </w:r>
    </w:p>
    <w:p w:rsidR="00A52980" w:rsidRPr="00087A93" w:rsidRDefault="00A52980" w:rsidP="00A52980">
      <w:pPr>
        <w:pStyle w:val="Paragraphedeliste"/>
        <w:numPr>
          <w:ilvl w:val="0"/>
          <w:numId w:val="5"/>
        </w:numPr>
        <w:autoSpaceDE w:val="0"/>
        <w:autoSpaceDN w:val="0"/>
        <w:bidi/>
        <w:adjustRightInd w:val="0"/>
        <w:spacing w:after="0" w:line="240" w:lineRule="auto"/>
        <w:jc w:val="both"/>
        <w:rPr>
          <w:rFonts w:ascii="Sakkal Majalla" w:eastAsiaTheme="minorHAnsi" w:hAnsi="Sakkal Majalla" w:cs="Sakkal Majalla"/>
          <w:sz w:val="32"/>
          <w:szCs w:val="32"/>
          <w:lang w:eastAsia="en-US"/>
        </w:rPr>
      </w:pPr>
      <w:r w:rsidRPr="00087A93">
        <w:rPr>
          <w:rFonts w:ascii="Sakkal Majalla" w:eastAsiaTheme="minorHAnsi" w:hAnsi="Sakkal Majalla" w:cs="Sakkal Majalla"/>
          <w:sz w:val="32"/>
          <w:szCs w:val="32"/>
          <w:rtl/>
          <w:lang w:eastAsia="en-US"/>
        </w:rPr>
        <w:t>الرشاقة</w:t>
      </w:r>
      <w:r w:rsidRPr="00087A93">
        <w:rPr>
          <w:rFonts w:ascii="Sakkal Majalla" w:eastAsiaTheme="minorHAnsi" w:hAnsi="Sakkal Majalla" w:cs="Sakkal Majalla"/>
          <w:sz w:val="32"/>
          <w:szCs w:val="32"/>
          <w:lang w:eastAsia="en-US"/>
        </w:rPr>
        <w:t xml:space="preserve"> Agility  </w:t>
      </w:r>
    </w:p>
    <w:p w:rsidR="00A52980" w:rsidRPr="00087A93" w:rsidRDefault="00A52980" w:rsidP="00A52980">
      <w:pPr>
        <w:pStyle w:val="Paragraphedeliste"/>
        <w:numPr>
          <w:ilvl w:val="0"/>
          <w:numId w:val="5"/>
        </w:numPr>
        <w:autoSpaceDE w:val="0"/>
        <w:autoSpaceDN w:val="0"/>
        <w:bidi/>
        <w:adjustRightInd w:val="0"/>
        <w:spacing w:after="0" w:line="240" w:lineRule="auto"/>
        <w:jc w:val="both"/>
        <w:rPr>
          <w:rFonts w:ascii="Sakkal Majalla" w:eastAsiaTheme="minorHAnsi" w:hAnsi="Sakkal Majalla" w:cs="Sakkal Majalla"/>
          <w:sz w:val="32"/>
          <w:szCs w:val="32"/>
          <w:lang w:eastAsia="en-US"/>
        </w:rPr>
      </w:pPr>
      <w:r w:rsidRPr="00087A93">
        <w:rPr>
          <w:rFonts w:ascii="Sakkal Majalla" w:eastAsiaTheme="minorHAnsi" w:hAnsi="Sakkal Majalla" w:cs="Sakkal Majalla"/>
          <w:sz w:val="32"/>
          <w:szCs w:val="32"/>
          <w:rtl/>
        </w:rPr>
        <w:t>السرعة</w:t>
      </w:r>
      <w:r w:rsidRPr="00087A93">
        <w:rPr>
          <w:rFonts w:ascii="Sakkal Majalla" w:eastAsiaTheme="minorHAnsi" w:hAnsi="Sakkal Majalla" w:cs="Sakkal Majalla"/>
          <w:sz w:val="32"/>
          <w:szCs w:val="32"/>
        </w:rPr>
        <w:t xml:space="preserve">  Speed  </w:t>
      </w:r>
    </w:p>
    <w:p w:rsidR="00A52980" w:rsidRPr="00087A93" w:rsidRDefault="00A52980" w:rsidP="00A52980">
      <w:pPr>
        <w:bidi/>
        <w:rPr>
          <w:rFonts w:ascii="Sakkal Majalla" w:hAnsi="Sakkal Majalla" w:cs="Sakkal Majalla"/>
          <w:sz w:val="32"/>
          <w:szCs w:val="32"/>
          <w:lang w:bidi="ar-DZ"/>
        </w:rPr>
      </w:pPr>
      <w:r w:rsidRPr="00087A93">
        <w:rPr>
          <w:rFonts w:ascii="Sakkal Majalla" w:hAnsi="Sakkal Majalla" w:cs="Sakkal Majalla"/>
          <w:sz w:val="32"/>
          <w:szCs w:val="32"/>
          <w:rtl/>
          <w:lang w:bidi="ar-DZ"/>
        </w:rPr>
        <w:lastRenderedPageBreak/>
        <w:t>انطلاقا مما سبق يتبين لنا الاختلاف الكبير في تقسيم مكونات الأداء البدني بين علماء وخبراء التربية البدنية والتدريب الرياضي ، ونحن في بيئتنا العربية نتبنى تقسيم محمد صبحي حسانين لأنه أحاط بأغلب الدراسات وأعطى التقسيم الأكثر قربا من جميع الباحثين .</w:t>
      </w:r>
    </w:p>
    <w:p w:rsidR="00475324" w:rsidRPr="00A52980" w:rsidRDefault="00475324" w:rsidP="00A52980">
      <w:pPr>
        <w:bidi/>
      </w:pPr>
    </w:p>
    <w:sectPr w:rsidR="00475324" w:rsidRPr="00A52980">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324" w:rsidRDefault="00475324" w:rsidP="00A52980">
      <w:pPr>
        <w:spacing w:after="0" w:line="240" w:lineRule="auto"/>
      </w:pPr>
      <w:r>
        <w:separator/>
      </w:r>
    </w:p>
  </w:endnote>
  <w:endnote w:type="continuationSeparator" w:id="1">
    <w:p w:rsidR="00475324" w:rsidRDefault="00475324" w:rsidP="00A529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324" w:rsidRDefault="00475324" w:rsidP="00A52980">
      <w:pPr>
        <w:spacing w:after="0" w:line="240" w:lineRule="auto"/>
      </w:pPr>
      <w:r>
        <w:separator/>
      </w:r>
    </w:p>
  </w:footnote>
  <w:footnote w:type="continuationSeparator" w:id="1">
    <w:p w:rsidR="00475324" w:rsidRDefault="00475324" w:rsidP="00A52980">
      <w:pPr>
        <w:spacing w:after="0" w:line="240" w:lineRule="auto"/>
      </w:pPr>
      <w:r>
        <w:continuationSeparator/>
      </w:r>
    </w:p>
  </w:footnote>
  <w:footnote w:id="2">
    <w:p w:rsidR="00A52980" w:rsidRPr="009B3AC0" w:rsidRDefault="00A52980" w:rsidP="00A52980">
      <w:pPr>
        <w:pStyle w:val="Notedebasdepage"/>
        <w:rPr>
          <w:lang w:bidi="ar-DZ"/>
        </w:rPr>
      </w:pPr>
      <w:r w:rsidRPr="009B3AC0">
        <w:rPr>
          <w:rStyle w:val="Appelnotedebasdep"/>
        </w:rPr>
        <w:footnoteRef/>
      </w:r>
      <w:r w:rsidRPr="009B3AC0">
        <w:rPr>
          <w:rtl/>
        </w:rPr>
        <w:t xml:space="preserve"> </w:t>
      </w:r>
      <w:r w:rsidRPr="009B3AC0">
        <w:rPr>
          <w:rFonts w:ascii="Sakkal Majalla" w:hAnsi="Sakkal Majalla" w:cs="Sakkal Majalla"/>
          <w:sz w:val="24"/>
          <w:szCs w:val="24"/>
          <w:rtl/>
          <w:lang w:bidi="ar-DZ"/>
        </w:rPr>
        <w:t xml:space="preserve">أحمد محمد خاطر وعلي فهمي البيك : </w:t>
      </w:r>
      <w:r w:rsidRPr="009B3AC0">
        <w:rPr>
          <w:rFonts w:ascii="Sakkal Majalla" w:hAnsi="Sakkal Majalla" w:cs="Sakkal Majalla" w:hint="cs"/>
          <w:sz w:val="24"/>
          <w:szCs w:val="24"/>
          <w:rtl/>
          <w:lang w:bidi="ar-DZ"/>
        </w:rPr>
        <w:t>مرجع سابق</w:t>
      </w:r>
      <w:r w:rsidRPr="009B3AC0">
        <w:rPr>
          <w:rFonts w:hint="cs"/>
          <w:rtl/>
          <w:lang w:bidi="ar-DZ"/>
        </w:rPr>
        <w:t xml:space="preserve"> ص 193-195</w:t>
      </w:r>
    </w:p>
  </w:footnote>
  <w:footnote w:id="3">
    <w:p w:rsidR="00A52980" w:rsidRDefault="00A52980" w:rsidP="00A52980">
      <w:pPr>
        <w:pStyle w:val="Notedebasdepage"/>
      </w:pPr>
      <w:r w:rsidRPr="009B3AC0">
        <w:rPr>
          <w:rStyle w:val="Appelnotedebasdep"/>
        </w:rPr>
        <w:footnoteRef/>
      </w:r>
      <w:r w:rsidRPr="009B3AC0">
        <w:rPr>
          <w:rtl/>
        </w:rPr>
        <w:t xml:space="preserve"> </w:t>
      </w:r>
      <w:r w:rsidRPr="009B3AC0">
        <w:rPr>
          <w:rFonts w:hint="cs"/>
          <w:rtl/>
        </w:rPr>
        <w:t>كمال عبد الحميد و محمد صبحي حسانين :اللياقة البدنية ومكوناتها. دار الفكر العربي . القاهرة.1997</w:t>
      </w:r>
      <w:r>
        <w:rPr>
          <w:rFonts w:hint="cs"/>
          <w:rtl/>
        </w:rPr>
        <w:t xml:space="preserve"> .ص 52</w:t>
      </w:r>
    </w:p>
  </w:footnote>
  <w:footnote w:id="4">
    <w:p w:rsidR="00A52980" w:rsidRDefault="00A52980" w:rsidP="00A52980">
      <w:pPr>
        <w:pStyle w:val="Notedebasdepage"/>
        <w:rPr>
          <w:lang w:bidi="ar-DZ"/>
        </w:rPr>
      </w:pPr>
      <w:r>
        <w:rPr>
          <w:rStyle w:val="Appelnotedebasdep"/>
        </w:rPr>
        <w:footnoteRef/>
      </w:r>
      <w:r>
        <w:rPr>
          <w:rtl/>
        </w:rPr>
        <w:t xml:space="preserve"> </w:t>
      </w:r>
      <w:r>
        <w:rPr>
          <w:rFonts w:hint="cs"/>
          <w:rtl/>
          <w:lang w:bidi="ar-DZ"/>
        </w:rPr>
        <w:t xml:space="preserve">محمد صبحي حسانين 2001. مرجع سابق .ص </w:t>
      </w:r>
      <w:r>
        <w:rPr>
          <w:lang w:bidi="ar-DZ"/>
        </w:rPr>
        <w:t>178</w:t>
      </w:r>
    </w:p>
  </w:footnote>
  <w:footnote w:id="5">
    <w:p w:rsidR="00A52980" w:rsidRDefault="00A52980" w:rsidP="00A52980">
      <w:pPr>
        <w:pStyle w:val="Notedebasdepage"/>
        <w:rPr>
          <w:lang w:bidi="ar-DZ"/>
        </w:rPr>
      </w:pPr>
      <w:r>
        <w:rPr>
          <w:rStyle w:val="Appelnotedebasdep"/>
        </w:rPr>
        <w:footnoteRef/>
      </w:r>
      <w:r>
        <w:rPr>
          <w:rtl/>
        </w:rPr>
        <w:t xml:space="preserve"> </w:t>
      </w:r>
      <w:r>
        <w:rPr>
          <w:rFonts w:hint="cs"/>
          <w:rtl/>
        </w:rPr>
        <w:t>كمال عبد الحميد و محمد صبحي حسانين . 1997. مرجع سابق .</w:t>
      </w:r>
      <w:r>
        <w:rPr>
          <w:rFonts w:hint="cs"/>
          <w:rtl/>
          <w:lang w:bidi="ar-DZ"/>
        </w:rPr>
        <w:t>ص 52</w:t>
      </w:r>
    </w:p>
  </w:footnote>
  <w:footnote w:id="6">
    <w:p w:rsidR="00A52980" w:rsidRDefault="00A52980" w:rsidP="00A52980">
      <w:pPr>
        <w:pStyle w:val="Notedebasdepage"/>
        <w:rPr>
          <w:lang w:bidi="ar-DZ"/>
        </w:rPr>
      </w:pPr>
      <w:r>
        <w:rPr>
          <w:rStyle w:val="Appelnotedebasdep"/>
        </w:rPr>
        <w:footnoteRef/>
      </w:r>
      <w:r>
        <w:rPr>
          <w:rtl/>
        </w:rPr>
        <w:t xml:space="preserve"> </w:t>
      </w:r>
      <w:r>
        <w:rPr>
          <w:rFonts w:hint="cs"/>
          <w:rtl/>
        </w:rPr>
        <w:t xml:space="preserve">كمال عبد الحميد و محمد صبحي حسانين . 1997. مرجع سابق </w:t>
      </w:r>
      <w:r>
        <w:rPr>
          <w:rFonts w:hint="cs"/>
          <w:rtl/>
          <w:lang w:bidi="ar-DZ"/>
        </w:rPr>
        <w:t>ص 54</w:t>
      </w:r>
    </w:p>
  </w:footnote>
  <w:footnote w:id="7">
    <w:p w:rsidR="00A52980" w:rsidRDefault="00A52980" w:rsidP="00A52980">
      <w:pPr>
        <w:pStyle w:val="Notedebasdepage"/>
        <w:rPr>
          <w:lang w:bidi="ar-DZ"/>
        </w:rPr>
      </w:pPr>
      <w:r>
        <w:rPr>
          <w:rStyle w:val="Appelnotedebasdep"/>
        </w:rPr>
        <w:footnoteRef/>
      </w:r>
      <w:r>
        <w:rPr>
          <w:rtl/>
        </w:rPr>
        <w:t xml:space="preserve"> </w:t>
      </w:r>
      <w:r>
        <w:rPr>
          <w:rFonts w:hint="cs"/>
          <w:rtl/>
          <w:lang w:bidi="ar-DZ"/>
        </w:rPr>
        <w:t>نفس المرجع ص 56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980" w:rsidRPr="00A52980" w:rsidRDefault="00A52980" w:rsidP="00A52980">
    <w:pPr>
      <w:pStyle w:val="En-tte"/>
      <w:bidi/>
      <w:rPr>
        <w:rFonts w:ascii="Sakkal Majalla" w:hAnsi="Sakkal Majalla" w:cs="Sakkal Majalla"/>
        <w:b/>
        <w:bCs/>
        <w:sz w:val="24"/>
        <w:szCs w:val="24"/>
        <w:lang w:bidi="ar-DZ"/>
      </w:rPr>
    </w:pPr>
    <w:r w:rsidRPr="00A52980">
      <w:rPr>
        <w:rFonts w:ascii="Sakkal Majalla" w:hAnsi="Sakkal Majalla" w:cs="Sakkal Majalla" w:hint="cs"/>
        <w:b/>
        <w:bCs/>
        <w:sz w:val="24"/>
        <w:szCs w:val="24"/>
        <w:rtl/>
        <w:lang w:bidi="ar-DZ"/>
      </w:rPr>
      <w:t>د. بلال بوذينة         مقياس : بطارية الاختبارات الرياضية            السنة الثالثة ليسانس              تخصص تدريب رياضي</w:t>
    </w:r>
  </w:p>
  <w:p w:rsidR="00A52980" w:rsidRDefault="00A5298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A20AD"/>
    <w:multiLevelType w:val="hybridMultilevel"/>
    <w:tmpl w:val="D33C27BE"/>
    <w:lvl w:ilvl="0" w:tplc="516AD124">
      <w:start w:val="1"/>
      <w:numFmt w:val="decimal"/>
      <w:lvlText w:val="%1-"/>
      <w:lvlJc w:val="left"/>
      <w:pPr>
        <w:ind w:left="1155" w:hanging="360"/>
      </w:pPr>
      <w:rPr>
        <w:rFonts w:hint="default"/>
      </w:rPr>
    </w:lvl>
    <w:lvl w:ilvl="1" w:tplc="040C0019" w:tentative="1">
      <w:start w:val="1"/>
      <w:numFmt w:val="lowerLetter"/>
      <w:lvlText w:val="%2."/>
      <w:lvlJc w:val="left"/>
      <w:pPr>
        <w:ind w:left="1875" w:hanging="360"/>
      </w:pPr>
    </w:lvl>
    <w:lvl w:ilvl="2" w:tplc="040C001B" w:tentative="1">
      <w:start w:val="1"/>
      <w:numFmt w:val="lowerRoman"/>
      <w:lvlText w:val="%3."/>
      <w:lvlJc w:val="right"/>
      <w:pPr>
        <w:ind w:left="2595" w:hanging="180"/>
      </w:pPr>
    </w:lvl>
    <w:lvl w:ilvl="3" w:tplc="040C000F" w:tentative="1">
      <w:start w:val="1"/>
      <w:numFmt w:val="decimal"/>
      <w:lvlText w:val="%4."/>
      <w:lvlJc w:val="left"/>
      <w:pPr>
        <w:ind w:left="3315" w:hanging="360"/>
      </w:pPr>
    </w:lvl>
    <w:lvl w:ilvl="4" w:tplc="040C0019" w:tentative="1">
      <w:start w:val="1"/>
      <w:numFmt w:val="lowerLetter"/>
      <w:lvlText w:val="%5."/>
      <w:lvlJc w:val="left"/>
      <w:pPr>
        <w:ind w:left="4035" w:hanging="360"/>
      </w:pPr>
    </w:lvl>
    <w:lvl w:ilvl="5" w:tplc="040C001B" w:tentative="1">
      <w:start w:val="1"/>
      <w:numFmt w:val="lowerRoman"/>
      <w:lvlText w:val="%6."/>
      <w:lvlJc w:val="right"/>
      <w:pPr>
        <w:ind w:left="4755" w:hanging="180"/>
      </w:pPr>
    </w:lvl>
    <w:lvl w:ilvl="6" w:tplc="040C000F" w:tentative="1">
      <w:start w:val="1"/>
      <w:numFmt w:val="decimal"/>
      <w:lvlText w:val="%7."/>
      <w:lvlJc w:val="left"/>
      <w:pPr>
        <w:ind w:left="5475" w:hanging="360"/>
      </w:pPr>
    </w:lvl>
    <w:lvl w:ilvl="7" w:tplc="040C0019" w:tentative="1">
      <w:start w:val="1"/>
      <w:numFmt w:val="lowerLetter"/>
      <w:lvlText w:val="%8."/>
      <w:lvlJc w:val="left"/>
      <w:pPr>
        <w:ind w:left="6195" w:hanging="360"/>
      </w:pPr>
    </w:lvl>
    <w:lvl w:ilvl="8" w:tplc="040C001B" w:tentative="1">
      <w:start w:val="1"/>
      <w:numFmt w:val="lowerRoman"/>
      <w:lvlText w:val="%9."/>
      <w:lvlJc w:val="right"/>
      <w:pPr>
        <w:ind w:left="6915" w:hanging="180"/>
      </w:pPr>
    </w:lvl>
  </w:abstractNum>
  <w:abstractNum w:abstractNumId="1">
    <w:nsid w:val="1319497C"/>
    <w:multiLevelType w:val="hybridMultilevel"/>
    <w:tmpl w:val="58426A7E"/>
    <w:lvl w:ilvl="0" w:tplc="040C0009">
      <w:start w:val="1"/>
      <w:numFmt w:val="bullet"/>
      <w:lvlText w:val=""/>
      <w:lvlJc w:val="left"/>
      <w:pPr>
        <w:ind w:left="1515" w:hanging="360"/>
      </w:pPr>
      <w:rPr>
        <w:rFonts w:ascii="Wingdings" w:hAnsi="Wingdings" w:hint="default"/>
      </w:rPr>
    </w:lvl>
    <w:lvl w:ilvl="1" w:tplc="040C0003" w:tentative="1">
      <w:start w:val="1"/>
      <w:numFmt w:val="bullet"/>
      <w:lvlText w:val="o"/>
      <w:lvlJc w:val="left"/>
      <w:pPr>
        <w:ind w:left="2235" w:hanging="360"/>
      </w:pPr>
      <w:rPr>
        <w:rFonts w:ascii="Courier New" w:hAnsi="Courier New" w:cs="Courier New" w:hint="default"/>
      </w:rPr>
    </w:lvl>
    <w:lvl w:ilvl="2" w:tplc="040C0005" w:tentative="1">
      <w:start w:val="1"/>
      <w:numFmt w:val="bullet"/>
      <w:lvlText w:val=""/>
      <w:lvlJc w:val="left"/>
      <w:pPr>
        <w:ind w:left="2955" w:hanging="360"/>
      </w:pPr>
      <w:rPr>
        <w:rFonts w:ascii="Wingdings" w:hAnsi="Wingdings" w:hint="default"/>
      </w:rPr>
    </w:lvl>
    <w:lvl w:ilvl="3" w:tplc="040C0001" w:tentative="1">
      <w:start w:val="1"/>
      <w:numFmt w:val="bullet"/>
      <w:lvlText w:val=""/>
      <w:lvlJc w:val="left"/>
      <w:pPr>
        <w:ind w:left="3675" w:hanging="360"/>
      </w:pPr>
      <w:rPr>
        <w:rFonts w:ascii="Symbol" w:hAnsi="Symbol" w:hint="default"/>
      </w:rPr>
    </w:lvl>
    <w:lvl w:ilvl="4" w:tplc="040C0003" w:tentative="1">
      <w:start w:val="1"/>
      <w:numFmt w:val="bullet"/>
      <w:lvlText w:val="o"/>
      <w:lvlJc w:val="left"/>
      <w:pPr>
        <w:ind w:left="4395" w:hanging="360"/>
      </w:pPr>
      <w:rPr>
        <w:rFonts w:ascii="Courier New" w:hAnsi="Courier New" w:cs="Courier New" w:hint="default"/>
      </w:rPr>
    </w:lvl>
    <w:lvl w:ilvl="5" w:tplc="040C0005" w:tentative="1">
      <w:start w:val="1"/>
      <w:numFmt w:val="bullet"/>
      <w:lvlText w:val=""/>
      <w:lvlJc w:val="left"/>
      <w:pPr>
        <w:ind w:left="5115" w:hanging="360"/>
      </w:pPr>
      <w:rPr>
        <w:rFonts w:ascii="Wingdings" w:hAnsi="Wingdings" w:hint="default"/>
      </w:rPr>
    </w:lvl>
    <w:lvl w:ilvl="6" w:tplc="040C0001" w:tentative="1">
      <w:start w:val="1"/>
      <w:numFmt w:val="bullet"/>
      <w:lvlText w:val=""/>
      <w:lvlJc w:val="left"/>
      <w:pPr>
        <w:ind w:left="5835" w:hanging="360"/>
      </w:pPr>
      <w:rPr>
        <w:rFonts w:ascii="Symbol" w:hAnsi="Symbol" w:hint="default"/>
      </w:rPr>
    </w:lvl>
    <w:lvl w:ilvl="7" w:tplc="040C0003" w:tentative="1">
      <w:start w:val="1"/>
      <w:numFmt w:val="bullet"/>
      <w:lvlText w:val="o"/>
      <w:lvlJc w:val="left"/>
      <w:pPr>
        <w:ind w:left="6555" w:hanging="360"/>
      </w:pPr>
      <w:rPr>
        <w:rFonts w:ascii="Courier New" w:hAnsi="Courier New" w:cs="Courier New" w:hint="default"/>
      </w:rPr>
    </w:lvl>
    <w:lvl w:ilvl="8" w:tplc="040C0005" w:tentative="1">
      <w:start w:val="1"/>
      <w:numFmt w:val="bullet"/>
      <w:lvlText w:val=""/>
      <w:lvlJc w:val="left"/>
      <w:pPr>
        <w:ind w:left="7275" w:hanging="360"/>
      </w:pPr>
      <w:rPr>
        <w:rFonts w:ascii="Wingdings" w:hAnsi="Wingdings" w:hint="default"/>
      </w:rPr>
    </w:lvl>
  </w:abstractNum>
  <w:abstractNum w:abstractNumId="2">
    <w:nsid w:val="197850A7"/>
    <w:multiLevelType w:val="hybridMultilevel"/>
    <w:tmpl w:val="26F8724C"/>
    <w:lvl w:ilvl="0" w:tplc="924CE0FE">
      <w:start w:val="1"/>
      <w:numFmt w:val="decimal"/>
      <w:lvlText w:val="%1-"/>
      <w:lvlJc w:val="left"/>
      <w:pPr>
        <w:ind w:left="795" w:hanging="360"/>
      </w:pPr>
      <w:rPr>
        <w:rFonts w:hint="default"/>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3">
    <w:nsid w:val="56DC7DC4"/>
    <w:multiLevelType w:val="hybridMultilevel"/>
    <w:tmpl w:val="41B65AA8"/>
    <w:lvl w:ilvl="0" w:tplc="040C0009">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4">
    <w:nsid w:val="6E6150A3"/>
    <w:multiLevelType w:val="hybridMultilevel"/>
    <w:tmpl w:val="7D20B6D2"/>
    <w:lvl w:ilvl="0" w:tplc="040C0009">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useFELayout/>
  </w:compat>
  <w:rsids>
    <w:rsidRoot w:val="00A52980"/>
    <w:rsid w:val="00475324"/>
    <w:rsid w:val="00A5298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A52980"/>
    <w:pPr>
      <w:ind w:left="720"/>
      <w:contextualSpacing/>
    </w:pPr>
  </w:style>
  <w:style w:type="paragraph" w:styleId="Notedebasdepage">
    <w:name w:val="footnote text"/>
    <w:aliases w:val=" Char,Char,Char Char Char"/>
    <w:basedOn w:val="Normal"/>
    <w:link w:val="NotedebasdepageCar"/>
    <w:uiPriority w:val="99"/>
    <w:rsid w:val="00A52980"/>
    <w:pPr>
      <w:bidi/>
      <w:spacing w:after="0" w:line="240" w:lineRule="auto"/>
      <w:ind w:firstLine="360"/>
    </w:pPr>
    <w:rPr>
      <w:rFonts w:ascii="Calibri" w:eastAsia="Times New Roman" w:hAnsi="Calibri" w:cs="Arial"/>
      <w:sz w:val="20"/>
      <w:szCs w:val="20"/>
      <w:lang w:val="en-US" w:eastAsia="en-US" w:bidi="ar-IQ"/>
    </w:rPr>
  </w:style>
  <w:style w:type="character" w:customStyle="1" w:styleId="NotedebasdepageCar">
    <w:name w:val="Note de bas de page Car"/>
    <w:aliases w:val=" Char Car,Char Car,Char Char Char Car"/>
    <w:basedOn w:val="Policepardfaut"/>
    <w:link w:val="Notedebasdepage"/>
    <w:uiPriority w:val="99"/>
    <w:rsid w:val="00A52980"/>
    <w:rPr>
      <w:rFonts w:ascii="Calibri" w:eastAsia="Times New Roman" w:hAnsi="Calibri" w:cs="Arial"/>
      <w:sz w:val="20"/>
      <w:szCs w:val="20"/>
      <w:lang w:val="en-US" w:eastAsia="en-US" w:bidi="ar-IQ"/>
    </w:rPr>
  </w:style>
  <w:style w:type="character" w:styleId="Appelnotedebasdep">
    <w:name w:val="footnote reference"/>
    <w:uiPriority w:val="99"/>
    <w:rsid w:val="00A52980"/>
    <w:rPr>
      <w:vertAlign w:val="superscript"/>
    </w:rPr>
  </w:style>
  <w:style w:type="paragraph" w:customStyle="1" w:styleId="Sansinterligne1">
    <w:name w:val="Sans interligne1"/>
    <w:uiPriority w:val="1"/>
    <w:qFormat/>
    <w:rsid w:val="00A52980"/>
    <w:pPr>
      <w:bidi/>
      <w:spacing w:after="0" w:line="240" w:lineRule="auto"/>
    </w:pPr>
    <w:rPr>
      <w:rFonts w:ascii="Calibri" w:eastAsia="Calibri" w:hAnsi="Calibri" w:cs="Arial"/>
      <w:lang w:val="en-US" w:eastAsia="en-US"/>
    </w:rPr>
  </w:style>
  <w:style w:type="table" w:styleId="Grilledutableau">
    <w:name w:val="Table Grid"/>
    <w:basedOn w:val="TableauNormal"/>
    <w:uiPriority w:val="59"/>
    <w:rsid w:val="00A529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A52980"/>
    <w:pPr>
      <w:tabs>
        <w:tab w:val="center" w:pos="4536"/>
        <w:tab w:val="right" w:pos="9072"/>
      </w:tabs>
      <w:spacing w:after="0" w:line="240" w:lineRule="auto"/>
    </w:pPr>
  </w:style>
  <w:style w:type="character" w:customStyle="1" w:styleId="En-tteCar">
    <w:name w:val="En-tête Car"/>
    <w:basedOn w:val="Policepardfaut"/>
    <w:link w:val="En-tte"/>
    <w:uiPriority w:val="99"/>
    <w:rsid w:val="00A52980"/>
  </w:style>
  <w:style w:type="paragraph" w:styleId="Pieddepage">
    <w:name w:val="footer"/>
    <w:basedOn w:val="Normal"/>
    <w:link w:val="PieddepageCar"/>
    <w:uiPriority w:val="99"/>
    <w:semiHidden/>
    <w:unhideWhenUsed/>
    <w:rsid w:val="00A5298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529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674</Words>
  <Characters>3707</Characters>
  <Application>Microsoft Office Word</Application>
  <DocSecurity>0</DocSecurity>
  <Lines>30</Lines>
  <Paragraphs>8</Paragraphs>
  <ScaleCrop>false</ScaleCrop>
  <Company/>
  <LinksUpToDate>false</LinksUpToDate>
  <CharactersWithSpaces>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billal</dc:creator>
  <cp:keywords/>
  <dc:description/>
  <cp:lastModifiedBy>billal</cp:lastModifiedBy>
  <cp:revision>2</cp:revision>
  <dcterms:created xsi:type="dcterms:W3CDTF">2023-04-30T09:31:00Z</dcterms:created>
  <dcterms:modified xsi:type="dcterms:W3CDTF">2023-04-30T09:33:00Z</dcterms:modified>
</cp:coreProperties>
</file>