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6DEA" w14:textId="5D8D7449" w:rsidR="007D50ED" w:rsidRPr="00AE26CF" w:rsidRDefault="00DE43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6CF">
        <w:rPr>
          <w:rFonts w:ascii="Times New Roman" w:hAnsi="Times New Roman" w:cs="Times New Roman"/>
          <w:b/>
          <w:bCs/>
          <w:sz w:val="24"/>
          <w:szCs w:val="24"/>
        </w:rPr>
        <w:t>Faculty of Letters and Languages</w:t>
      </w:r>
    </w:p>
    <w:p w14:paraId="16B2EA77" w14:textId="4EF2C0E1" w:rsidR="00DE4303" w:rsidRPr="00AE26CF" w:rsidRDefault="00DE43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6CF">
        <w:rPr>
          <w:rFonts w:ascii="Times New Roman" w:hAnsi="Times New Roman" w:cs="Times New Roman"/>
          <w:b/>
          <w:bCs/>
          <w:sz w:val="24"/>
          <w:szCs w:val="24"/>
        </w:rPr>
        <w:t>Department of Arabic Literature</w:t>
      </w:r>
    </w:p>
    <w:p w14:paraId="51DE594B" w14:textId="3B8D0E8C" w:rsidR="00AE26CF" w:rsidRPr="00AE26CF" w:rsidRDefault="00AE26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6CF">
        <w:rPr>
          <w:rFonts w:ascii="Times New Roman" w:hAnsi="Times New Roman" w:cs="Times New Roman"/>
          <w:b/>
          <w:bCs/>
          <w:sz w:val="24"/>
          <w:szCs w:val="24"/>
        </w:rPr>
        <w:t>Module: English Language</w:t>
      </w:r>
    </w:p>
    <w:p w14:paraId="78785620" w14:textId="65870C54" w:rsidR="00AE26CF" w:rsidRDefault="00AE26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6CF">
        <w:rPr>
          <w:rFonts w:ascii="Times New Roman" w:hAnsi="Times New Roman" w:cs="Times New Roman"/>
          <w:b/>
          <w:bCs/>
          <w:sz w:val="24"/>
          <w:szCs w:val="24"/>
        </w:rPr>
        <w:t>Level: Group 5, 6, 7 &amp;8</w:t>
      </w:r>
    </w:p>
    <w:p w14:paraId="12C00167" w14:textId="5D60DE4A" w:rsidR="00AE26CF" w:rsidRDefault="00AE26CF" w:rsidP="00AE2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6CF">
        <w:rPr>
          <w:rFonts w:ascii="Times New Roman" w:hAnsi="Times New Roman" w:cs="Times New Roman"/>
          <w:b/>
          <w:bCs/>
          <w:sz w:val="28"/>
          <w:szCs w:val="28"/>
        </w:rPr>
        <w:t>Adverbs</w:t>
      </w:r>
    </w:p>
    <w:p w14:paraId="52354A91" w14:textId="45A514BE" w:rsidR="00AE26CF" w:rsidRDefault="00AE26CF" w:rsidP="00AE26CF">
      <w:pPr>
        <w:rPr>
          <w:rFonts w:ascii="Times New Roman" w:hAnsi="Times New Roman" w:cs="Times New Roman"/>
          <w:sz w:val="24"/>
          <w:szCs w:val="24"/>
        </w:rPr>
      </w:pPr>
      <w:r w:rsidRPr="00AE26CF">
        <w:rPr>
          <w:rFonts w:ascii="Times New Roman" w:hAnsi="Times New Roman" w:cs="Times New Roman"/>
          <w:b/>
          <w:bCs/>
          <w:sz w:val="24"/>
          <w:szCs w:val="24"/>
        </w:rPr>
        <w:t>Adver</w:t>
      </w:r>
      <w:r w:rsidR="00FF601E">
        <w:rPr>
          <w:rFonts w:ascii="Times New Roman" w:hAnsi="Times New Roman" w:cs="Times New Roman"/>
          <w:b/>
          <w:bCs/>
          <w:sz w:val="24"/>
          <w:szCs w:val="24"/>
        </w:rPr>
        <w:t>bs</w:t>
      </w:r>
      <w:r w:rsidR="007A60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60EF" w:rsidRPr="007A60EF">
        <w:rPr>
          <w:rFonts w:ascii="Times New Roman" w:hAnsi="Times New Roman" w:cs="Times New Roman"/>
          <w:sz w:val="24"/>
          <w:szCs w:val="24"/>
        </w:rPr>
        <w:t>an a</w:t>
      </w:r>
      <w:r w:rsidR="007A60EF">
        <w:rPr>
          <w:rFonts w:ascii="Times New Roman" w:hAnsi="Times New Roman" w:cs="Times New Roman"/>
          <w:sz w:val="24"/>
          <w:szCs w:val="24"/>
        </w:rPr>
        <w:t>dverb is word that modifies verbs, adjectives, and other adverbs.</w:t>
      </w:r>
      <w:r w:rsidR="004748E3">
        <w:rPr>
          <w:rFonts w:ascii="Times New Roman" w:hAnsi="Times New Roman" w:cs="Times New Roman"/>
          <w:sz w:val="24"/>
          <w:szCs w:val="24"/>
        </w:rPr>
        <w:t xml:space="preserve"> They tell you about the manner (how), the place (where), the time (when) took place and how often something is done (frequency). </w:t>
      </w:r>
    </w:p>
    <w:p w14:paraId="121D70F0" w14:textId="2833FCE6" w:rsidR="004748E3" w:rsidRDefault="004748E3" w:rsidP="004748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48E3">
        <w:rPr>
          <w:rFonts w:ascii="Times New Roman" w:hAnsi="Times New Roman" w:cs="Times New Roman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DC63A4" w14:textId="4F843C60" w:rsidR="004748E3" w:rsidRDefault="004748E3" w:rsidP="004748E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48E3">
        <w:rPr>
          <w:rFonts w:ascii="Times New Roman" w:hAnsi="Times New Roman" w:cs="Times New Roman"/>
          <w:sz w:val="24"/>
          <w:szCs w:val="24"/>
        </w:rPr>
        <w:t>She sang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8E3">
        <w:rPr>
          <w:rFonts w:ascii="Times New Roman" w:hAnsi="Times New Roman" w:cs="Times New Roman"/>
          <w:b/>
          <w:bCs/>
          <w:sz w:val="24"/>
          <w:szCs w:val="24"/>
          <w:u w:val="single"/>
        </w:rPr>
        <w:t>beautifully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0856">
        <w:rPr>
          <w:rFonts w:ascii="Times New Roman" w:hAnsi="Times New Roman" w:cs="Times New Roman"/>
          <w:b/>
          <w:bCs/>
          <w:sz w:val="24"/>
          <w:szCs w:val="24"/>
        </w:rPr>
        <w:t>(manner)</w:t>
      </w:r>
    </w:p>
    <w:p w14:paraId="061639F2" w14:textId="2044D8E5" w:rsidR="00645594" w:rsidRDefault="00900856" w:rsidP="0064559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00856">
        <w:rPr>
          <w:rFonts w:ascii="Times New Roman" w:hAnsi="Times New Roman" w:cs="Times New Roman"/>
          <w:sz w:val="24"/>
          <w:szCs w:val="24"/>
        </w:rPr>
        <w:t>She came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856">
        <w:rPr>
          <w:rFonts w:ascii="Times New Roman" w:hAnsi="Times New Roman" w:cs="Times New Roman"/>
          <w:b/>
          <w:bCs/>
          <w:sz w:val="24"/>
          <w:szCs w:val="24"/>
          <w:u w:val="single"/>
        </w:rPr>
        <w:t>early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856">
        <w:rPr>
          <w:rFonts w:ascii="Times New Roman" w:hAnsi="Times New Roman" w:cs="Times New Roman"/>
          <w:sz w:val="24"/>
          <w:szCs w:val="24"/>
        </w:rPr>
        <w:t>for the</w:t>
      </w:r>
      <w:r w:rsidR="00645594">
        <w:rPr>
          <w:rFonts w:ascii="Times New Roman" w:hAnsi="Times New Roman" w:cs="Times New Roman"/>
          <w:sz w:val="24"/>
          <w:szCs w:val="24"/>
        </w:rPr>
        <w:t xml:space="preserve"> </w:t>
      </w:r>
      <w:r w:rsidRPr="00900856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b/>
          <w:bCs/>
          <w:sz w:val="24"/>
          <w:szCs w:val="24"/>
        </w:rPr>
        <w:t>. (Time)</w:t>
      </w:r>
    </w:p>
    <w:p w14:paraId="7BBB994B" w14:textId="77E3A35E" w:rsidR="005A3463" w:rsidRDefault="005A3463" w:rsidP="004F5FC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3463">
        <w:rPr>
          <w:rFonts w:ascii="Times New Roman" w:hAnsi="Times New Roman" w:cs="Times New Roman"/>
          <w:sz w:val="24"/>
          <w:szCs w:val="24"/>
        </w:rPr>
        <w:t xml:space="preserve">I stayed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here </w:t>
      </w:r>
      <w:r w:rsidRPr="005A3463">
        <w:rPr>
          <w:rFonts w:ascii="Times New Roman" w:hAnsi="Times New Roman" w:cs="Times New Roman"/>
          <w:sz w:val="24"/>
          <w:szCs w:val="24"/>
        </w:rPr>
        <w:t>when I visited London</w:t>
      </w:r>
      <w:r>
        <w:rPr>
          <w:rFonts w:ascii="Times New Roman" w:hAnsi="Times New Roman" w:cs="Times New Roman"/>
          <w:b/>
          <w:bCs/>
          <w:sz w:val="24"/>
          <w:szCs w:val="24"/>
        </w:rPr>
        <w:t>. (Place)</w:t>
      </w:r>
    </w:p>
    <w:p w14:paraId="273B9920" w14:textId="4F6A78A7" w:rsidR="004F5FCD" w:rsidRDefault="004F5FCD" w:rsidP="004F5F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1.Three Positions of Adverbs</w:t>
      </w:r>
    </w:p>
    <w:p w14:paraId="1663CD1B" w14:textId="69287D7C" w:rsidR="004F5FCD" w:rsidRDefault="004B6B93" w:rsidP="004F5FC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the beginning of a sentence</w:t>
      </w:r>
      <w:r w:rsidR="004247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7AE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emphasize a point)</w:t>
      </w:r>
    </w:p>
    <w:p w14:paraId="07A83DC2" w14:textId="6086DC3F" w:rsidR="00E47AE9" w:rsidRDefault="00E47AE9" w:rsidP="00E4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Nervously, </w:t>
      </w:r>
      <w:r w:rsidRPr="00E47AE9">
        <w:rPr>
          <w:rFonts w:ascii="Times New Roman" w:hAnsi="Times New Roman" w:cs="Times New Roman"/>
          <w:sz w:val="24"/>
          <w:szCs w:val="24"/>
        </w:rPr>
        <w:t>Tim took the test</w:t>
      </w:r>
      <w:r w:rsidR="00646005">
        <w:rPr>
          <w:rFonts w:ascii="Times New Roman" w:hAnsi="Times New Roman" w:cs="Times New Roman"/>
          <w:sz w:val="24"/>
          <w:szCs w:val="24"/>
        </w:rPr>
        <w:t xml:space="preserve"> today.</w:t>
      </w:r>
    </w:p>
    <w:p w14:paraId="011392DE" w14:textId="5162ECF1" w:rsidR="004B6B93" w:rsidRDefault="004B6B93" w:rsidP="004B6B9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Middle of a Sentence</w:t>
      </w:r>
      <w:r w:rsidR="0042478A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gramStart"/>
      <w:r w:rsidR="0042478A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gramEnd"/>
      <w:r w:rsidR="0042478A">
        <w:rPr>
          <w:rFonts w:ascii="Times New Roman" w:hAnsi="Times New Roman" w:cs="Times New Roman"/>
          <w:b/>
          <w:bCs/>
          <w:sz w:val="24"/>
          <w:szCs w:val="24"/>
        </w:rPr>
        <w:t xml:space="preserve"> come before or after a verb)</w:t>
      </w:r>
    </w:p>
    <w:p w14:paraId="243AE869" w14:textId="75E2E337" w:rsidR="00646005" w:rsidRDefault="00857A54" w:rsidP="004B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05">
        <w:rPr>
          <w:rFonts w:ascii="Times New Roman" w:hAnsi="Times New Roman" w:cs="Times New Roman"/>
          <w:sz w:val="24"/>
          <w:szCs w:val="24"/>
        </w:rPr>
        <w:t xml:space="preserve">They </w:t>
      </w:r>
      <w:r w:rsidR="00646005" w:rsidRPr="00646005">
        <w:rPr>
          <w:rFonts w:ascii="Times New Roman" w:hAnsi="Times New Roman" w:cs="Times New Roman"/>
          <w:b/>
          <w:bCs/>
          <w:sz w:val="24"/>
          <w:szCs w:val="24"/>
          <w:u w:val="single"/>
        </w:rPr>
        <w:t>always</w:t>
      </w:r>
      <w:r w:rsidR="00646005">
        <w:rPr>
          <w:rFonts w:ascii="Times New Roman" w:hAnsi="Times New Roman" w:cs="Times New Roman"/>
          <w:sz w:val="24"/>
          <w:szCs w:val="24"/>
        </w:rPr>
        <w:t xml:space="preserve"> speak English.</w:t>
      </w:r>
      <w:r w:rsidR="0070122D">
        <w:rPr>
          <w:rFonts w:ascii="Times New Roman" w:hAnsi="Times New Roman" w:cs="Times New Roman"/>
          <w:sz w:val="24"/>
          <w:szCs w:val="24"/>
        </w:rPr>
        <w:t xml:space="preserve"> (Before a main verb)</w:t>
      </w:r>
    </w:p>
    <w:p w14:paraId="4279E061" w14:textId="1C339BC9" w:rsidR="0042478A" w:rsidRDefault="00857A54" w:rsidP="004B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478A">
        <w:rPr>
          <w:rFonts w:ascii="Times New Roman" w:hAnsi="Times New Roman" w:cs="Times New Roman"/>
          <w:sz w:val="24"/>
          <w:szCs w:val="24"/>
        </w:rPr>
        <w:t xml:space="preserve">We are </w:t>
      </w:r>
      <w:r w:rsidR="0042478A" w:rsidRPr="0042478A">
        <w:rPr>
          <w:rFonts w:ascii="Times New Roman" w:hAnsi="Times New Roman" w:cs="Times New Roman"/>
          <w:b/>
          <w:bCs/>
          <w:sz w:val="24"/>
          <w:szCs w:val="24"/>
          <w:u w:val="single"/>
        </w:rPr>
        <w:t>almost</w:t>
      </w:r>
      <w:r w:rsidR="0042478A">
        <w:rPr>
          <w:rFonts w:ascii="Times New Roman" w:hAnsi="Times New Roman" w:cs="Times New Roman"/>
          <w:sz w:val="24"/>
          <w:szCs w:val="24"/>
        </w:rPr>
        <w:t xml:space="preserve"> ready.</w:t>
      </w:r>
      <w:r w:rsidR="0070122D">
        <w:rPr>
          <w:rFonts w:ascii="Times New Roman" w:hAnsi="Times New Roman" w:cs="Times New Roman"/>
          <w:sz w:val="24"/>
          <w:szCs w:val="24"/>
        </w:rPr>
        <w:t xml:space="preserve"> (After the auxiliary “Be”)</w:t>
      </w:r>
    </w:p>
    <w:p w14:paraId="409D62F5" w14:textId="02EC2997" w:rsidR="00646005" w:rsidRDefault="00857A54" w:rsidP="004B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22D">
        <w:rPr>
          <w:rFonts w:ascii="Times New Roman" w:hAnsi="Times New Roman" w:cs="Times New Roman"/>
          <w:sz w:val="24"/>
          <w:szCs w:val="24"/>
        </w:rPr>
        <w:t xml:space="preserve">She will </w:t>
      </w:r>
      <w:r w:rsidR="0070122D" w:rsidRPr="0070122D">
        <w:rPr>
          <w:rFonts w:ascii="Times New Roman" w:hAnsi="Times New Roman" w:cs="Times New Roman"/>
          <w:b/>
          <w:bCs/>
          <w:sz w:val="24"/>
          <w:szCs w:val="24"/>
          <w:u w:val="single"/>
        </w:rPr>
        <w:t>probably</w:t>
      </w:r>
      <w:r w:rsidR="0070122D">
        <w:rPr>
          <w:rFonts w:ascii="Times New Roman" w:hAnsi="Times New Roman" w:cs="Times New Roman"/>
          <w:sz w:val="24"/>
          <w:szCs w:val="24"/>
        </w:rPr>
        <w:t xml:space="preserve"> join us. (After a modal verb)</w:t>
      </w:r>
    </w:p>
    <w:p w14:paraId="598DE26F" w14:textId="38342FB0" w:rsidR="00857A54" w:rsidRDefault="00857A54" w:rsidP="00857A5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7A54">
        <w:rPr>
          <w:rFonts w:ascii="Times New Roman" w:hAnsi="Times New Roman" w:cs="Times New Roman"/>
          <w:b/>
          <w:bCs/>
          <w:sz w:val="24"/>
          <w:szCs w:val="24"/>
        </w:rPr>
        <w:t>At the End of a Sentence</w:t>
      </w:r>
    </w:p>
    <w:p w14:paraId="0321E4C1" w14:textId="390448D8" w:rsidR="00857A54" w:rsidRDefault="00857A54" w:rsidP="00857A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7A54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A54">
        <w:rPr>
          <w:rFonts w:ascii="Times New Roman" w:hAnsi="Times New Roman" w:cs="Times New Roman"/>
          <w:sz w:val="24"/>
          <w:szCs w:val="24"/>
        </w:rPr>
        <w:t>screamed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A54">
        <w:rPr>
          <w:rFonts w:ascii="Times New Roman" w:hAnsi="Times New Roman" w:cs="Times New Roman"/>
          <w:b/>
          <w:bCs/>
          <w:sz w:val="24"/>
          <w:szCs w:val="24"/>
          <w:u w:val="single"/>
        </w:rPr>
        <w:t>loudly.</w:t>
      </w:r>
    </w:p>
    <w:p w14:paraId="52D407FB" w14:textId="7256B41A" w:rsidR="00857A54" w:rsidRDefault="00253133" w:rsidP="00857A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3133">
        <w:rPr>
          <w:rFonts w:ascii="Times New Roman" w:hAnsi="Times New Roman" w:cs="Times New Roman"/>
          <w:b/>
          <w:bCs/>
          <w:sz w:val="24"/>
          <w:szCs w:val="24"/>
        </w:rPr>
        <w:t>2. Types of Adverbs</w:t>
      </w:r>
    </w:p>
    <w:p w14:paraId="0746D6BE" w14:textId="23FC99AC" w:rsidR="00253133" w:rsidRDefault="00253133" w:rsidP="00857A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Adverbs of Frequency</w:t>
      </w:r>
    </w:p>
    <w:p w14:paraId="18D166D6" w14:textId="7A555865" w:rsidR="00253133" w:rsidRDefault="00253133" w:rsidP="00857A54">
      <w:pPr>
        <w:rPr>
          <w:rFonts w:ascii="Times New Roman" w:hAnsi="Times New Roman" w:cs="Times New Roman"/>
          <w:sz w:val="24"/>
          <w:szCs w:val="24"/>
        </w:rPr>
      </w:pPr>
      <w:r w:rsidRPr="00253133">
        <w:rPr>
          <w:rFonts w:ascii="Times New Roman" w:hAnsi="Times New Roman" w:cs="Times New Roman"/>
          <w:sz w:val="24"/>
          <w:szCs w:val="24"/>
        </w:rPr>
        <w:t>Adverbs of frequency describe</w:t>
      </w:r>
      <w:r>
        <w:rPr>
          <w:rFonts w:ascii="Times New Roman" w:hAnsi="Times New Roman" w:cs="Times New Roman"/>
          <w:sz w:val="24"/>
          <w:szCs w:val="24"/>
        </w:rPr>
        <w:t xml:space="preserve"> how often something is done, such as </w:t>
      </w:r>
      <w:r w:rsidRPr="006127F6">
        <w:rPr>
          <w:rFonts w:ascii="Times New Roman" w:hAnsi="Times New Roman" w:cs="Times New Roman"/>
          <w:i/>
          <w:iCs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27F6">
        <w:rPr>
          <w:rFonts w:ascii="Times New Roman" w:hAnsi="Times New Roman" w:cs="Times New Roman"/>
          <w:i/>
          <w:iCs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27F6">
        <w:rPr>
          <w:rFonts w:ascii="Times New Roman" w:hAnsi="Times New Roman" w:cs="Times New Roman"/>
          <w:i/>
          <w:iCs/>
          <w:sz w:val="24"/>
          <w:szCs w:val="24"/>
        </w:rPr>
        <w:t>often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7D42">
        <w:rPr>
          <w:rFonts w:ascii="Times New Roman" w:hAnsi="Times New Roman" w:cs="Times New Roman"/>
          <w:sz w:val="24"/>
          <w:szCs w:val="24"/>
        </w:rPr>
        <w:t xml:space="preserve"> </w:t>
      </w:r>
      <w:r w:rsidR="00A07D42" w:rsidRPr="00A07D42">
        <w:rPr>
          <w:rFonts w:ascii="Times New Roman" w:hAnsi="Times New Roman" w:cs="Times New Roman"/>
          <w:i/>
          <w:iCs/>
          <w:sz w:val="24"/>
          <w:szCs w:val="24"/>
        </w:rPr>
        <w:t>usually</w:t>
      </w:r>
      <w:r w:rsidR="00A07D42">
        <w:rPr>
          <w:rFonts w:ascii="Times New Roman" w:hAnsi="Times New Roman" w:cs="Times New Roman"/>
          <w:sz w:val="24"/>
          <w:szCs w:val="24"/>
        </w:rPr>
        <w:t xml:space="preserve">, </w:t>
      </w:r>
      <w:r w:rsidRPr="006127F6">
        <w:rPr>
          <w:rFonts w:ascii="Times New Roman" w:hAnsi="Times New Roman" w:cs="Times New Roman"/>
          <w:i/>
          <w:iCs/>
          <w:sz w:val="24"/>
          <w:szCs w:val="24"/>
        </w:rPr>
        <w:t>sometimes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27F6" w:rsidRPr="006127F6">
        <w:rPr>
          <w:rFonts w:ascii="Times New Roman" w:hAnsi="Times New Roman" w:cs="Times New Roman"/>
          <w:i/>
          <w:iCs/>
          <w:sz w:val="24"/>
          <w:szCs w:val="24"/>
        </w:rPr>
        <w:t>rarely</w:t>
      </w:r>
      <w:r w:rsidR="006127F6">
        <w:rPr>
          <w:rFonts w:ascii="Times New Roman" w:hAnsi="Times New Roman" w:cs="Times New Roman"/>
          <w:sz w:val="24"/>
          <w:szCs w:val="24"/>
        </w:rPr>
        <w:t xml:space="preserve">, and </w:t>
      </w:r>
      <w:r w:rsidR="006127F6" w:rsidRPr="006127F6">
        <w:rPr>
          <w:rFonts w:ascii="Times New Roman" w:hAnsi="Times New Roman" w:cs="Times New Roman"/>
          <w:i/>
          <w:iCs/>
          <w:sz w:val="24"/>
          <w:szCs w:val="24"/>
        </w:rPr>
        <w:t>occasionally</w:t>
      </w:r>
      <w:r w:rsidR="006127F6" w:rsidRPr="006127F6">
        <w:rPr>
          <w:rFonts w:ascii="Times New Roman" w:hAnsi="Times New Roman" w:cs="Times New Roman"/>
          <w:sz w:val="24"/>
          <w:szCs w:val="24"/>
        </w:rPr>
        <w:t>.</w:t>
      </w:r>
    </w:p>
    <w:p w14:paraId="6EC4CECC" w14:textId="3EA02F5B" w:rsidR="006127F6" w:rsidRDefault="006127F6" w:rsidP="006127F6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B3F6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usually come before the main verb, but after auxiliary verb</w:t>
      </w:r>
      <w:r w:rsidR="007B3F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7B3F64">
        <w:rPr>
          <w:rFonts w:ascii="Times New Roman" w:hAnsi="Times New Roman" w:cs="Times New Roman"/>
          <w:sz w:val="24"/>
          <w:szCs w:val="24"/>
        </w:rPr>
        <w:t xml:space="preserve"> after the verb </w:t>
      </w:r>
      <w:r w:rsidR="007B3F64" w:rsidRPr="007B3F64">
        <w:rPr>
          <w:rFonts w:ascii="Times New Roman" w:hAnsi="Times New Roman" w:cs="Times New Roman"/>
          <w:b/>
          <w:bCs/>
          <w:sz w:val="24"/>
          <w:szCs w:val="24"/>
        </w:rPr>
        <w:t>to be</w:t>
      </w:r>
      <w:r w:rsidR="007B3F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5882A3" w14:textId="47979ACF" w:rsidR="007B3F64" w:rsidRDefault="0025773C" w:rsidP="007B3F64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3F64" w:rsidRPr="007B3F64">
        <w:rPr>
          <w:rFonts w:ascii="Times New Roman" w:hAnsi="Times New Roman" w:cs="Times New Roman"/>
          <w:sz w:val="24"/>
          <w:szCs w:val="24"/>
        </w:rPr>
        <w:t>I</w:t>
      </w:r>
      <w:r w:rsidR="007B3F64">
        <w:rPr>
          <w:rFonts w:ascii="Times New Roman" w:hAnsi="Times New Roman" w:cs="Times New Roman"/>
          <w:sz w:val="24"/>
          <w:szCs w:val="24"/>
        </w:rPr>
        <w:t xml:space="preserve"> often eat </w:t>
      </w:r>
      <w:r w:rsidR="001C1606">
        <w:rPr>
          <w:rFonts w:ascii="Times New Roman" w:hAnsi="Times New Roman" w:cs="Times New Roman"/>
          <w:sz w:val="24"/>
          <w:szCs w:val="24"/>
        </w:rPr>
        <w:t>sandwiches. (Before the main verb)</w:t>
      </w:r>
    </w:p>
    <w:p w14:paraId="2EE56901" w14:textId="1E1AD83C" w:rsidR="001C1606" w:rsidRDefault="0025773C" w:rsidP="007B3F64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1606">
        <w:rPr>
          <w:rFonts w:ascii="Times New Roman" w:hAnsi="Times New Roman" w:cs="Times New Roman"/>
          <w:sz w:val="24"/>
          <w:szCs w:val="24"/>
        </w:rPr>
        <w:t>She does always her homework. (After an auxiliary verb)</w:t>
      </w:r>
    </w:p>
    <w:p w14:paraId="73724DAC" w14:textId="10E4C14A" w:rsidR="001C1606" w:rsidRDefault="0025773C" w:rsidP="007B3F64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1606">
        <w:rPr>
          <w:rFonts w:ascii="Times New Roman" w:hAnsi="Times New Roman" w:cs="Times New Roman"/>
          <w:sz w:val="24"/>
          <w:szCs w:val="24"/>
        </w:rPr>
        <w:t>We are rarely late for school. (</w:t>
      </w:r>
      <w:r>
        <w:rPr>
          <w:rFonts w:ascii="Times New Roman" w:hAnsi="Times New Roman" w:cs="Times New Roman"/>
          <w:sz w:val="24"/>
          <w:szCs w:val="24"/>
        </w:rPr>
        <w:t>After to be).</w:t>
      </w:r>
    </w:p>
    <w:p w14:paraId="4157A34A" w14:textId="508A7DF5" w:rsidR="0043048F" w:rsidRDefault="0043048F" w:rsidP="007B3F64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3048F">
        <w:rPr>
          <w:rFonts w:ascii="Times New Roman" w:hAnsi="Times New Roman" w:cs="Times New Roman"/>
          <w:b/>
          <w:bCs/>
          <w:sz w:val="24"/>
          <w:szCs w:val="24"/>
        </w:rPr>
        <w:t>2.2. Adverbs of Manner</w:t>
      </w:r>
    </w:p>
    <w:p w14:paraId="6B904DB6" w14:textId="0808DA2E" w:rsidR="002B3C92" w:rsidRDefault="002B3C92" w:rsidP="007B3F64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B3C92">
        <w:rPr>
          <w:rFonts w:ascii="Times New Roman" w:hAnsi="Times New Roman" w:cs="Times New Roman"/>
          <w:sz w:val="24"/>
          <w:szCs w:val="24"/>
        </w:rPr>
        <w:lastRenderedPageBreak/>
        <w:t>Adverbs of manner describe how something is done</w:t>
      </w:r>
      <w:r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2B3C92">
        <w:rPr>
          <w:rFonts w:ascii="Times New Roman" w:hAnsi="Times New Roman" w:cs="Times New Roman"/>
          <w:i/>
          <w:iCs/>
          <w:sz w:val="24"/>
          <w:szCs w:val="24"/>
        </w:rPr>
        <w:t>quickly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3C92">
        <w:rPr>
          <w:rFonts w:ascii="Times New Roman" w:hAnsi="Times New Roman" w:cs="Times New Roman"/>
          <w:i/>
          <w:iCs/>
          <w:sz w:val="24"/>
          <w:szCs w:val="24"/>
        </w:rPr>
        <w:t>carefully,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B3C92">
        <w:rPr>
          <w:rFonts w:ascii="Times New Roman" w:hAnsi="Times New Roman" w:cs="Times New Roman"/>
          <w:i/>
          <w:iCs/>
          <w:sz w:val="24"/>
          <w:szCs w:val="24"/>
        </w:rPr>
        <w:t>angrily</w:t>
      </w:r>
      <w:r w:rsidRPr="002B3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These mostly come after the verb, after the objects of the verb, or at the end of the clause.</w:t>
      </w:r>
    </w:p>
    <w:p w14:paraId="5659F41C" w14:textId="734478F6" w:rsidR="002B3C92" w:rsidRDefault="002B3C92" w:rsidP="002B3C92">
      <w:pPr>
        <w:pStyle w:val="Paragraphedeliste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drive slowly.</w:t>
      </w:r>
      <w:r w:rsidR="00385ABC">
        <w:rPr>
          <w:rFonts w:ascii="Times New Roman" w:hAnsi="Times New Roman" w:cs="Times New Roman"/>
          <w:sz w:val="24"/>
          <w:szCs w:val="24"/>
        </w:rPr>
        <w:t xml:space="preserve"> (After the verb)</w:t>
      </w:r>
    </w:p>
    <w:p w14:paraId="43EA73BB" w14:textId="44A407A8" w:rsidR="002B3C92" w:rsidRDefault="002B3C92" w:rsidP="002B3C92">
      <w:pPr>
        <w:pStyle w:val="Paragraphedeliste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learned the lesson quickly.</w:t>
      </w:r>
      <w:r w:rsidR="00385ABC">
        <w:rPr>
          <w:rFonts w:ascii="Times New Roman" w:hAnsi="Times New Roman" w:cs="Times New Roman"/>
          <w:sz w:val="24"/>
          <w:szCs w:val="24"/>
        </w:rPr>
        <w:t xml:space="preserve"> (After verb and object)</w:t>
      </w:r>
    </w:p>
    <w:p w14:paraId="62D673B8" w14:textId="77777777" w:rsidR="00385ABC" w:rsidRDefault="002B3C92" w:rsidP="00385ABC">
      <w:pPr>
        <w:pStyle w:val="Paragraphedeliste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read the exam on the table qui</w:t>
      </w:r>
      <w:r w:rsidR="00385ABC">
        <w:rPr>
          <w:rFonts w:ascii="Times New Roman" w:hAnsi="Times New Roman" w:cs="Times New Roman"/>
          <w:sz w:val="24"/>
          <w:szCs w:val="24"/>
        </w:rPr>
        <w:t>etly. (At the end of the clause)</w:t>
      </w:r>
    </w:p>
    <w:p w14:paraId="18F4A6F1" w14:textId="0B8E0806" w:rsidR="00385ABC" w:rsidRDefault="00385ABC" w:rsidP="00385ABC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385ABC">
        <w:rPr>
          <w:rFonts w:ascii="Times New Roman" w:hAnsi="Times New Roman" w:cs="Times New Roman"/>
          <w:sz w:val="24"/>
          <w:szCs w:val="24"/>
        </w:rPr>
        <w:t>Sometimes, adverbs of manner can also come before the main verb. This order does not impact the sentence meaning.</w:t>
      </w:r>
    </w:p>
    <w:p w14:paraId="5A28047D" w14:textId="4D56112C" w:rsidR="00385ABC" w:rsidRDefault="00385ABC" w:rsidP="00385ABC">
      <w:pPr>
        <w:pStyle w:val="Paragraphedeliste"/>
        <w:numPr>
          <w:ilvl w:val="0"/>
          <w:numId w:val="9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quickly ran home.</w:t>
      </w:r>
    </w:p>
    <w:p w14:paraId="461756D7" w14:textId="0D58CD6A" w:rsidR="00B704EF" w:rsidRDefault="00B704EF" w:rsidP="00B704EF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many adverbs of manner end in- “</w:t>
      </w:r>
      <w:r w:rsidRPr="00B704EF">
        <w:rPr>
          <w:rFonts w:ascii="Times New Roman" w:hAnsi="Times New Roman" w:cs="Times New Roman"/>
          <w:b/>
          <w:bCs/>
          <w:sz w:val="24"/>
          <w:szCs w:val="24"/>
        </w:rPr>
        <w:t>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B704EF">
        <w:rPr>
          <w:rFonts w:ascii="Times New Roman" w:hAnsi="Times New Roman" w:cs="Times New Roman"/>
          <w:sz w:val="24"/>
          <w:szCs w:val="24"/>
        </w:rPr>
        <w:t>not all do</w:t>
      </w:r>
      <w:r>
        <w:rPr>
          <w:rFonts w:ascii="Times New Roman" w:hAnsi="Times New Roman" w:cs="Times New Roman"/>
          <w:sz w:val="24"/>
          <w:szCs w:val="24"/>
        </w:rPr>
        <w:t xml:space="preserve">. E.g. </w:t>
      </w:r>
    </w:p>
    <w:p w14:paraId="334862BE" w14:textId="0BAEBB1E" w:rsidR="00B704EF" w:rsidRDefault="00B704EF" w:rsidP="00B704EF">
      <w:pPr>
        <w:pStyle w:val="Paragraphedeliste"/>
        <w:numPr>
          <w:ilvl w:val="0"/>
          <w:numId w:val="9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B704EF"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 xml:space="preserve">sang the song </w:t>
      </w:r>
      <w:r w:rsidRPr="00B704EF">
        <w:rPr>
          <w:rFonts w:ascii="Times New Roman" w:hAnsi="Times New Roman" w:cs="Times New Roman"/>
          <w:b/>
          <w:bCs/>
          <w:sz w:val="24"/>
          <w:szCs w:val="24"/>
          <w:u w:val="single"/>
        </w:rPr>
        <w:t>well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D0F68" w14:textId="1DD1C8D0" w:rsidR="00B704EF" w:rsidRDefault="00B704EF" w:rsidP="00B704EF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704EF">
        <w:rPr>
          <w:rFonts w:ascii="Times New Roman" w:hAnsi="Times New Roman" w:cs="Times New Roman"/>
          <w:b/>
          <w:bCs/>
          <w:sz w:val="24"/>
          <w:szCs w:val="24"/>
        </w:rPr>
        <w:t>2.3. Adverbs of Ti</w:t>
      </w:r>
      <w:r w:rsidR="00C30D42">
        <w:rPr>
          <w:rFonts w:ascii="Times New Roman" w:hAnsi="Times New Roman" w:cs="Times New Roman"/>
          <w:b/>
          <w:bCs/>
          <w:sz w:val="24"/>
          <w:szCs w:val="24"/>
        </w:rPr>
        <w:t>me</w:t>
      </w:r>
    </w:p>
    <w:p w14:paraId="0CA2F0F8" w14:textId="6D21EE70" w:rsidR="00C30D42" w:rsidRPr="00C30D42" w:rsidRDefault="00C30D42" w:rsidP="00B704EF">
      <w:pPr>
        <w:tabs>
          <w:tab w:val="center" w:pos="468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D42">
        <w:rPr>
          <w:rFonts w:ascii="Times New Roman" w:hAnsi="Times New Roman" w:cs="Times New Roman"/>
          <w:sz w:val="24"/>
          <w:szCs w:val="24"/>
        </w:rPr>
        <w:t>Times for actions (answer the question when)</w:t>
      </w:r>
      <w:r>
        <w:rPr>
          <w:rFonts w:ascii="Times New Roman" w:hAnsi="Times New Roman" w:cs="Times New Roman"/>
          <w:sz w:val="24"/>
          <w:szCs w:val="24"/>
        </w:rPr>
        <w:t xml:space="preserve">, such </w:t>
      </w:r>
      <w:r w:rsidRPr="00C30D42">
        <w:rPr>
          <w:rFonts w:ascii="Times New Roman" w:hAnsi="Times New Roman" w:cs="Times New Roman"/>
          <w:sz w:val="24"/>
          <w:szCs w:val="24"/>
        </w:rPr>
        <w:t>as</w:t>
      </w:r>
      <w:r w:rsidRPr="00C30D42">
        <w:rPr>
          <w:rFonts w:ascii="Times New Roman" w:hAnsi="Times New Roman" w:cs="Times New Roman"/>
          <w:i/>
          <w:iCs/>
          <w:sz w:val="24"/>
          <w:szCs w:val="24"/>
        </w:rPr>
        <w:t xml:space="preserve"> yesterday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0D42">
        <w:rPr>
          <w:rFonts w:ascii="Times New Roman" w:hAnsi="Times New Roman" w:cs="Times New Roman"/>
          <w:i/>
          <w:iCs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7D42">
        <w:rPr>
          <w:rFonts w:ascii="Times New Roman" w:hAnsi="Times New Roman" w:cs="Times New Roman"/>
          <w:sz w:val="24"/>
          <w:szCs w:val="24"/>
        </w:rPr>
        <w:t xml:space="preserve"> </w:t>
      </w:r>
      <w:r w:rsidR="00A07D42" w:rsidRPr="00A07D42">
        <w:rPr>
          <w:rFonts w:ascii="Times New Roman" w:hAnsi="Times New Roman" w:cs="Times New Roman"/>
          <w:i/>
          <w:iCs/>
          <w:sz w:val="24"/>
          <w:szCs w:val="24"/>
        </w:rPr>
        <w:t>now, soon</w:t>
      </w:r>
      <w:r w:rsidR="00A07D4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D42">
        <w:rPr>
          <w:rFonts w:ascii="Times New Roman" w:hAnsi="Times New Roman" w:cs="Times New Roman"/>
          <w:i/>
          <w:iCs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7D42">
        <w:rPr>
          <w:rFonts w:ascii="Times New Roman" w:hAnsi="Times New Roman" w:cs="Times New Roman"/>
          <w:sz w:val="24"/>
          <w:szCs w:val="24"/>
        </w:rPr>
        <w:t xml:space="preserve"> </w:t>
      </w:r>
      <w:r w:rsidR="00A07D42">
        <w:rPr>
          <w:rFonts w:ascii="Times New Roman" w:hAnsi="Times New Roman" w:cs="Times New Roman"/>
          <w:i/>
          <w:iCs/>
          <w:sz w:val="24"/>
          <w:szCs w:val="24"/>
        </w:rPr>
        <w:t>just, recently, lately, once, last year, from time to time,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30D42">
        <w:rPr>
          <w:rFonts w:ascii="Times New Roman" w:hAnsi="Times New Roman" w:cs="Times New Roman"/>
          <w:i/>
          <w:iCs/>
          <w:sz w:val="24"/>
          <w:szCs w:val="24"/>
        </w:rPr>
        <w:t>earlier</w:t>
      </w:r>
      <w:r w:rsidRPr="00C30D42">
        <w:rPr>
          <w:rFonts w:ascii="Times New Roman" w:hAnsi="Times New Roman" w:cs="Times New Roman"/>
          <w:sz w:val="24"/>
          <w:szCs w:val="24"/>
        </w:rPr>
        <w:t>.</w:t>
      </w:r>
    </w:p>
    <w:p w14:paraId="2043A10D" w14:textId="34C8FCF1" w:rsidR="0025773C" w:rsidRDefault="00CA0A0F" w:rsidP="007B3F64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0D42">
        <w:rPr>
          <w:rFonts w:ascii="Times New Roman" w:hAnsi="Times New Roman" w:cs="Times New Roman"/>
          <w:sz w:val="24"/>
          <w:szCs w:val="24"/>
        </w:rPr>
        <w:t xml:space="preserve">These are placed in the end position, as with general sentence order for time. </w:t>
      </w:r>
    </w:p>
    <w:p w14:paraId="00BC80DA" w14:textId="274FADAC" w:rsidR="00C30D42" w:rsidRDefault="00C30D42" w:rsidP="00C30D42">
      <w:pPr>
        <w:pStyle w:val="Paragraphedeliste"/>
        <w:numPr>
          <w:ilvl w:val="0"/>
          <w:numId w:val="9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take lessons on Tuesday.</w:t>
      </w:r>
    </w:p>
    <w:p w14:paraId="17C86C3F" w14:textId="0210E4C1" w:rsidR="00CA0A0F" w:rsidRDefault="00CA0A0F" w:rsidP="00CA0A0F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can be placed at the beginning of a sentence to add emphasis.</w:t>
      </w:r>
    </w:p>
    <w:p w14:paraId="5A5F1A6F" w14:textId="002654A4" w:rsidR="00CA0A0F" w:rsidRDefault="00CA0A0F" w:rsidP="00CA0A0F">
      <w:pPr>
        <w:pStyle w:val="Paragraphedeliste"/>
        <w:numPr>
          <w:ilvl w:val="0"/>
          <w:numId w:val="9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Tuesday, I am going to France.</w:t>
      </w:r>
    </w:p>
    <w:p w14:paraId="1A6AD964" w14:textId="5F70ABEA" w:rsidR="001D5E36" w:rsidRPr="001D5E36" w:rsidRDefault="001D5E36" w:rsidP="001D5E36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D5E36">
        <w:rPr>
          <w:rFonts w:ascii="Times New Roman" w:hAnsi="Times New Roman" w:cs="Times New Roman"/>
          <w:b/>
          <w:bCs/>
          <w:sz w:val="24"/>
          <w:szCs w:val="24"/>
        </w:rPr>
        <w:t>2.4. Adverbs of Place</w:t>
      </w:r>
    </w:p>
    <w:p w14:paraId="4167BC2B" w14:textId="68E32F41" w:rsidR="00CA0A0F" w:rsidRDefault="001D5E36" w:rsidP="00CA0A0F">
      <w:pPr>
        <w:tabs>
          <w:tab w:val="center" w:pos="468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Adverbs of place describe location, answering where, for example </w:t>
      </w:r>
      <w:r w:rsidRPr="001D5E36">
        <w:rPr>
          <w:rFonts w:ascii="Times New Roman" w:hAnsi="Times New Roman" w:cs="Times New Roman"/>
          <w:i/>
          <w:iCs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E36">
        <w:rPr>
          <w:rFonts w:ascii="Times New Roman" w:hAnsi="Times New Roman" w:cs="Times New Roman"/>
          <w:i/>
          <w:iCs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E36">
        <w:rPr>
          <w:rFonts w:ascii="Times New Roman" w:hAnsi="Times New Roman" w:cs="Times New Roman"/>
          <w:i/>
          <w:iCs/>
          <w:sz w:val="24"/>
          <w:szCs w:val="24"/>
        </w:rPr>
        <w:t>behin</w:t>
      </w:r>
      <w:r>
        <w:rPr>
          <w:rFonts w:ascii="Times New Roman" w:hAnsi="Times New Roman" w:cs="Times New Roman"/>
          <w:i/>
          <w:iCs/>
          <w:sz w:val="24"/>
          <w:szCs w:val="24"/>
        </w:rPr>
        <w:t>d,</w:t>
      </w:r>
      <w:r w:rsidR="00A07D42">
        <w:rPr>
          <w:rFonts w:ascii="Times New Roman" w:hAnsi="Times New Roman" w:cs="Times New Roman"/>
          <w:i/>
          <w:iCs/>
          <w:sz w:val="24"/>
          <w:szCs w:val="24"/>
        </w:rPr>
        <w:t xml:space="preserve"> at home, upstairs,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5E36">
        <w:rPr>
          <w:rFonts w:ascii="Times New Roman" w:hAnsi="Times New Roman" w:cs="Times New Roman"/>
          <w:sz w:val="24"/>
          <w:szCs w:val="24"/>
        </w:rPr>
        <w:t>and</w:t>
      </w:r>
      <w:r w:rsidRPr="001D5E36">
        <w:rPr>
          <w:rFonts w:ascii="Times New Roman" w:hAnsi="Times New Roman" w:cs="Times New Roman"/>
          <w:i/>
          <w:iCs/>
          <w:sz w:val="24"/>
          <w:szCs w:val="24"/>
        </w:rPr>
        <w:t xml:space="preserve"> above.</w:t>
      </w:r>
    </w:p>
    <w:p w14:paraId="762A93F3" w14:textId="08C404C1" w:rsidR="001D5E36" w:rsidRDefault="001D5E36" w:rsidP="00CA0A0F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1D5E36">
        <w:rPr>
          <w:rFonts w:ascii="Times New Roman" w:hAnsi="Times New Roman" w:cs="Times New Roman"/>
          <w:sz w:val="24"/>
          <w:szCs w:val="24"/>
        </w:rPr>
        <w:t xml:space="preserve">These come </w:t>
      </w:r>
      <w:r w:rsidRPr="001D5E36">
        <w:rPr>
          <w:rFonts w:ascii="Times New Roman" w:hAnsi="Times New Roman" w:cs="Times New Roman"/>
          <w:sz w:val="24"/>
          <w:szCs w:val="24"/>
          <w:highlight w:val="yellow"/>
        </w:rPr>
        <w:t>after the verb phrase</w:t>
      </w:r>
      <w:r w:rsidRPr="001D5E36">
        <w:rPr>
          <w:rFonts w:ascii="Times New Roman" w:hAnsi="Times New Roman" w:cs="Times New Roman"/>
          <w:sz w:val="24"/>
          <w:szCs w:val="24"/>
        </w:rPr>
        <w:t xml:space="preserve"> (including any auxiliary verbs), but before additional information (such as time).</w:t>
      </w:r>
    </w:p>
    <w:p w14:paraId="5EC60A12" w14:textId="3982C547" w:rsidR="00BA3512" w:rsidRDefault="00BA3512" w:rsidP="00BA3512">
      <w:pPr>
        <w:pStyle w:val="Paragraphedeliste"/>
        <w:numPr>
          <w:ilvl w:val="0"/>
          <w:numId w:val="9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there.</w:t>
      </w:r>
    </w:p>
    <w:p w14:paraId="1B622528" w14:textId="49C542B6" w:rsidR="00BA3512" w:rsidRPr="00BA3512" w:rsidRDefault="00BA3512" w:rsidP="00BA3512">
      <w:pPr>
        <w:pStyle w:val="Paragraphedeliste"/>
        <w:numPr>
          <w:ilvl w:val="0"/>
          <w:numId w:val="9"/>
        </w:num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stayed behind after class</w:t>
      </w:r>
      <w:r w:rsidR="00A07D42">
        <w:rPr>
          <w:rFonts w:ascii="Times New Roman" w:hAnsi="Times New Roman" w:cs="Times New Roman"/>
          <w:sz w:val="24"/>
          <w:szCs w:val="24"/>
        </w:rPr>
        <w:t>.</w:t>
      </w:r>
    </w:p>
    <w:sectPr w:rsidR="00BA3512" w:rsidRPr="00BA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F4"/>
    <w:multiLevelType w:val="hybridMultilevel"/>
    <w:tmpl w:val="24D44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6FC"/>
    <w:multiLevelType w:val="hybridMultilevel"/>
    <w:tmpl w:val="AADC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4028"/>
    <w:multiLevelType w:val="hybridMultilevel"/>
    <w:tmpl w:val="D8AE4E10"/>
    <w:lvl w:ilvl="0" w:tplc="B656A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403"/>
    <w:multiLevelType w:val="hybridMultilevel"/>
    <w:tmpl w:val="BF8E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54F5"/>
    <w:multiLevelType w:val="hybridMultilevel"/>
    <w:tmpl w:val="CBF8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BCD"/>
    <w:multiLevelType w:val="hybridMultilevel"/>
    <w:tmpl w:val="FD5E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D7A28"/>
    <w:multiLevelType w:val="hybridMultilevel"/>
    <w:tmpl w:val="8424D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4E6A"/>
    <w:multiLevelType w:val="hybridMultilevel"/>
    <w:tmpl w:val="FB9E9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7583"/>
    <w:multiLevelType w:val="hybridMultilevel"/>
    <w:tmpl w:val="2E7A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10526">
    <w:abstractNumId w:val="1"/>
  </w:num>
  <w:num w:numId="2" w16cid:durableId="140269268">
    <w:abstractNumId w:val="2"/>
  </w:num>
  <w:num w:numId="3" w16cid:durableId="1052196400">
    <w:abstractNumId w:val="4"/>
  </w:num>
  <w:num w:numId="4" w16cid:durableId="111487155">
    <w:abstractNumId w:val="8"/>
  </w:num>
  <w:num w:numId="5" w16cid:durableId="416248501">
    <w:abstractNumId w:val="3"/>
  </w:num>
  <w:num w:numId="6" w16cid:durableId="630944347">
    <w:abstractNumId w:val="5"/>
  </w:num>
  <w:num w:numId="7" w16cid:durableId="943806334">
    <w:abstractNumId w:val="6"/>
  </w:num>
  <w:num w:numId="8" w16cid:durableId="1118450364">
    <w:abstractNumId w:val="0"/>
  </w:num>
  <w:num w:numId="9" w16cid:durableId="344022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03"/>
    <w:rsid w:val="001C1606"/>
    <w:rsid w:val="001D5E36"/>
    <w:rsid w:val="00253133"/>
    <w:rsid w:val="0025773C"/>
    <w:rsid w:val="002B3C92"/>
    <w:rsid w:val="00385ABC"/>
    <w:rsid w:val="0042478A"/>
    <w:rsid w:val="0043048F"/>
    <w:rsid w:val="004748E3"/>
    <w:rsid w:val="004B6B93"/>
    <w:rsid w:val="004F5FCD"/>
    <w:rsid w:val="005A3463"/>
    <w:rsid w:val="006127F6"/>
    <w:rsid w:val="00645594"/>
    <w:rsid w:val="00646005"/>
    <w:rsid w:val="0070122D"/>
    <w:rsid w:val="007A60EF"/>
    <w:rsid w:val="007B3F64"/>
    <w:rsid w:val="007D50ED"/>
    <w:rsid w:val="00857A54"/>
    <w:rsid w:val="00900856"/>
    <w:rsid w:val="00A07D42"/>
    <w:rsid w:val="00AE26CF"/>
    <w:rsid w:val="00B704EF"/>
    <w:rsid w:val="00BA3512"/>
    <w:rsid w:val="00C30D42"/>
    <w:rsid w:val="00CA0A0F"/>
    <w:rsid w:val="00DE4303"/>
    <w:rsid w:val="00E47AE9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BF0"/>
  <w15:chartTrackingRefBased/>
  <w15:docId w15:val="{E8F341D1-BDE9-4C72-AAD7-A240C187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romaissa chadi</dc:creator>
  <cp:keywords/>
  <dc:description/>
  <cp:lastModifiedBy>romaissa chadi</cp:lastModifiedBy>
  <cp:revision>14</cp:revision>
  <dcterms:created xsi:type="dcterms:W3CDTF">2023-03-10T08:39:00Z</dcterms:created>
  <dcterms:modified xsi:type="dcterms:W3CDTF">2023-04-26T18:01:00Z</dcterms:modified>
</cp:coreProperties>
</file>