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E0D0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1C6754">
        <w:rPr>
          <w:rFonts w:ascii="Amiri" w:hAnsi="Amiri" w:cs="Amiri" w:hint="cs"/>
          <w:b/>
          <w:bCs/>
          <w:sz w:val="28"/>
          <w:szCs w:val="28"/>
          <w:rtl/>
        </w:rPr>
        <w:t xml:space="preserve"> 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عنوان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الماستر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: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علم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النفس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العمل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والتنظيم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وتسيير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الموارد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البشرية</w:t>
      </w:r>
    </w:p>
    <w:p w14:paraId="5C985285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السداسي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: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الأول</w:t>
      </w:r>
    </w:p>
    <w:p w14:paraId="5AA292AE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اسم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الوحدة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: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التعليم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الاستكشافية</w:t>
      </w:r>
    </w:p>
    <w:p w14:paraId="29E1F94D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اسم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المادة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: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التوجيه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المهني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وبناء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المشروع</w:t>
      </w:r>
    </w:p>
    <w:p w14:paraId="5D25BB83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الرصيد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>: 01</w:t>
      </w:r>
    </w:p>
    <w:p w14:paraId="0B9787CE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المعامل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>: 01</w:t>
      </w:r>
    </w:p>
    <w:p w14:paraId="4F419CF0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أهداف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التعليم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>:</w:t>
      </w:r>
    </w:p>
    <w:p w14:paraId="232E7862" w14:textId="77777777" w:rsidR="00FD1A82" w:rsidRPr="00781D4D" w:rsidRDefault="00FD1A82" w:rsidP="00FD1A82">
      <w:pPr>
        <w:bidi/>
        <w:rPr>
          <w:rFonts w:ascii="Amiri" w:hAnsi="Amiri" w:cs="Amiri"/>
          <w:sz w:val="28"/>
          <w:szCs w:val="28"/>
        </w:rPr>
      </w:pPr>
      <w:r w:rsidRPr="00781D4D">
        <w:rPr>
          <w:rFonts w:ascii="Amiri" w:hAnsi="Amiri" w:cs="Amiri" w:hint="cs"/>
          <w:sz w:val="28"/>
          <w:szCs w:val="28"/>
          <w:rtl/>
        </w:rPr>
        <w:t>بحيث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يكون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الطالب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قادراً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على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التحكم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في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التقنيات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العلمية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المعتمدة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في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التوجيه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المهني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حسب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المناحي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النظرية</w:t>
      </w:r>
    </w:p>
    <w:p w14:paraId="48CD0F3C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المعتمدة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>.</w:t>
      </w:r>
    </w:p>
    <w:p w14:paraId="7DCE3D25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ملاحظة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:</w:t>
      </w:r>
    </w:p>
    <w:p w14:paraId="6C0CB82A" w14:textId="77777777" w:rsidR="00FD1A82" w:rsidRPr="00781D4D" w:rsidRDefault="00FD1A82" w:rsidP="00FD1A82">
      <w:pPr>
        <w:bidi/>
        <w:rPr>
          <w:rFonts w:ascii="Amiri" w:hAnsi="Amiri" w:cs="Amiri"/>
          <w:sz w:val="28"/>
          <w:szCs w:val="28"/>
        </w:rPr>
      </w:pPr>
      <w:r w:rsidRPr="00781D4D">
        <w:rPr>
          <w:rFonts w:ascii="Amiri" w:hAnsi="Amiri" w:cs="Amiri" w:hint="cs"/>
          <w:sz w:val="28"/>
          <w:szCs w:val="28"/>
          <w:rtl/>
        </w:rPr>
        <w:t>ويمكن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أن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تضاف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أهداف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أخرى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وفق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ما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تراه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اللجنة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العلمية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للماستر</w:t>
      </w:r>
      <w:r w:rsidRPr="00781D4D">
        <w:rPr>
          <w:rFonts w:ascii="Amiri" w:hAnsi="Amiri" w:cs="Amiri"/>
          <w:sz w:val="28"/>
          <w:szCs w:val="28"/>
          <w:rtl/>
        </w:rPr>
        <w:t xml:space="preserve"> .</w:t>
      </w:r>
    </w:p>
    <w:p w14:paraId="3F0209AF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المعارف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المسبقة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المطلوبة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:</w:t>
      </w:r>
    </w:p>
    <w:p w14:paraId="4C3A641A" w14:textId="77777777" w:rsidR="00FD1A82" w:rsidRPr="00781D4D" w:rsidRDefault="00FD1A82" w:rsidP="00FD1A82">
      <w:pPr>
        <w:bidi/>
        <w:rPr>
          <w:rFonts w:ascii="Amiri" w:hAnsi="Amiri" w:cs="Amiri"/>
          <w:sz w:val="28"/>
          <w:szCs w:val="28"/>
        </w:rPr>
      </w:pPr>
      <w:r w:rsidRPr="00781D4D">
        <w:rPr>
          <w:rFonts w:ascii="Amiri" w:hAnsi="Amiri" w:cs="Amiri" w:hint="cs"/>
          <w:sz w:val="28"/>
          <w:szCs w:val="28"/>
          <w:rtl/>
        </w:rPr>
        <w:t>أن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يكون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الطالب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ملماً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بنظريات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التوجيه</w:t>
      </w:r>
      <w:r w:rsidRPr="00781D4D">
        <w:rPr>
          <w:rFonts w:ascii="Amiri" w:hAnsi="Amiri" w:cs="Amiri"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sz w:val="28"/>
          <w:szCs w:val="28"/>
          <w:rtl/>
        </w:rPr>
        <w:t>المهني</w:t>
      </w:r>
    </w:p>
    <w:p w14:paraId="771F1800" w14:textId="77777777" w:rsidR="00FD1A82" w:rsidRPr="00781D4D" w:rsidRDefault="00FD1A82" w:rsidP="00FD1A82">
      <w:pPr>
        <w:bidi/>
        <w:rPr>
          <w:rFonts w:ascii="Amiri" w:hAnsi="Amiri" w:cs="Amiri"/>
          <w:b/>
          <w:bCs/>
          <w:sz w:val="28"/>
          <w:szCs w:val="28"/>
        </w:rPr>
      </w:pPr>
      <w:r w:rsidRPr="00781D4D">
        <w:rPr>
          <w:rFonts w:ascii="Amiri" w:hAnsi="Amiri" w:cs="Amiri" w:hint="cs"/>
          <w:b/>
          <w:bCs/>
          <w:sz w:val="28"/>
          <w:szCs w:val="28"/>
          <w:rtl/>
        </w:rPr>
        <w:t>محتوى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 w:rsidRPr="00781D4D">
        <w:rPr>
          <w:rFonts w:ascii="Amiri" w:hAnsi="Amiri" w:cs="Amiri" w:hint="cs"/>
          <w:b/>
          <w:bCs/>
          <w:sz w:val="28"/>
          <w:szCs w:val="28"/>
          <w:rtl/>
        </w:rPr>
        <w:t>المادة</w:t>
      </w:r>
      <w:r w:rsidRPr="00781D4D">
        <w:rPr>
          <w:rFonts w:ascii="Amiri" w:hAnsi="Amiri" w:cs="Amiri"/>
          <w:b/>
          <w:bCs/>
          <w:sz w:val="28"/>
          <w:szCs w:val="28"/>
          <w:rtl/>
        </w:rPr>
        <w:t>:</w:t>
      </w:r>
    </w:p>
    <w:p w14:paraId="13B587A1" w14:textId="77777777" w:rsidR="006477E1" w:rsidRDefault="006477E1" w:rsidP="00FD1A82">
      <w:pPr>
        <w:jc w:val="right"/>
      </w:pPr>
      <w:bookmarkStart w:id="0" w:name="_GoBack"/>
      <w:bookmarkEnd w:id="0"/>
    </w:p>
    <w:sectPr w:rsidR="0064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iri">
    <w:altName w:val="Arial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82"/>
    <w:rsid w:val="006477E1"/>
    <w:rsid w:val="00953E5E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7E90"/>
  <w15:chartTrackingRefBased/>
  <w15:docId w15:val="{1E9142E1-0B98-4E61-BF35-7F87DA5A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82"/>
    <w:rPr>
      <w:lang w:val="fr-F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3E5E"/>
    <w:pPr>
      <w:keepNext/>
      <w:keepLines/>
      <w:bidi/>
      <w:spacing w:before="40" w:after="0"/>
      <w:outlineLvl w:val="1"/>
    </w:pPr>
    <w:rPr>
      <w:rFonts w:asciiTheme="majorBidi" w:eastAsiaTheme="majorEastAsia" w:hAnsiTheme="majorBidi" w:cstheme="majorBidi"/>
      <w:b/>
      <w:color w:val="2F5496" w:themeColor="accent1" w:themeShade="BF"/>
      <w:sz w:val="3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3E5E"/>
    <w:rPr>
      <w:rFonts w:asciiTheme="majorBidi" w:eastAsiaTheme="majorEastAsia" w:hAnsiTheme="majorBidi" w:cstheme="majorBidi"/>
      <w:b/>
      <w:color w:val="2F5496" w:themeColor="accent1" w:themeShade="BF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 kerbouche</dc:creator>
  <cp:keywords/>
  <dc:description/>
  <cp:lastModifiedBy>hichem kerbouche</cp:lastModifiedBy>
  <cp:revision>1</cp:revision>
  <dcterms:created xsi:type="dcterms:W3CDTF">2023-03-21T08:11:00Z</dcterms:created>
  <dcterms:modified xsi:type="dcterms:W3CDTF">2023-03-21T08:12:00Z</dcterms:modified>
</cp:coreProperties>
</file>