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50" w:rsidRPr="004A6350" w:rsidRDefault="003B3FB9" w:rsidP="003B3FB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2060"/>
          <w:sz w:val="32"/>
          <w:szCs w:val="32"/>
        </w:rPr>
      </w:pPr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 xml:space="preserve">المحاضرة </w:t>
      </w:r>
      <w:proofErr w:type="gramStart"/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>العاشرة  :</w:t>
      </w:r>
      <w:proofErr w:type="gramEnd"/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 xml:space="preserve"> 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المواصفات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القانونية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لحمامات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السباحة</w:t>
      </w:r>
    </w:p>
    <w:p w:rsidR="003B3FB9" w:rsidRDefault="003B3FB9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4A6350" w:rsidRPr="004A6350" w:rsidRDefault="004A6350" w:rsidP="003B3FB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يتوقف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التصميم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المعد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للسباحة،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حسب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شكله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حجمه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مقاساته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الميل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فيه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الغرض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إقامته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مراعاة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الميل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تختلف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تتوقف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جود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سلم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القفز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هناك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مسابح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لمبية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ولأخرى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نصف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لمبية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633F" w:rsidRDefault="004A6350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مقاييس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الدولي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الأول</w:t>
      </w:r>
      <w:r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مبي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9D633F" w:rsidRDefault="009D633F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9D633F" w:rsidRPr="004A6350" w:rsidRDefault="009D633F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noProof/>
          <w:color w:val="000000"/>
          <w:sz w:val="32"/>
          <w:szCs w:val="32"/>
        </w:rPr>
        <w:drawing>
          <wp:inline distT="0" distB="0" distL="0" distR="0">
            <wp:extent cx="5753100" cy="5219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33F" w:rsidRDefault="009D633F" w:rsidP="003B3FB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4A6350" w:rsidRPr="004A6350" w:rsidRDefault="004A6350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-6 </w:t>
      </w:r>
      <w:r w:rsidR="003B3FB9" w:rsidRPr="004A6350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الأبعاد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الطول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50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العرض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21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أدنى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/>
          <w:color w:val="000000"/>
          <w:sz w:val="32"/>
          <w:szCs w:val="32"/>
          <w:rtl/>
        </w:rPr>
        <w:t>العم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ق 1.80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أدنى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3B3FB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-0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عدد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الحارات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توجد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8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حارات،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عرضها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2.5 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الأقل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تترك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50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</w:p>
    <w:p w:rsidR="004A6350" w:rsidRPr="004A6350" w:rsidRDefault="003B3FB9" w:rsidP="003B3FB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من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الحارتين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  <w:rtl/>
        </w:rPr>
        <w:t>ول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8</w:t>
      </w:r>
    </w:p>
    <w:p w:rsidR="009D633F" w:rsidRDefault="004A6350" w:rsidP="003B3FB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-3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حبال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الحارات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تمتد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بطول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تثبت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</w:p>
    <w:p w:rsidR="003B3FB9" w:rsidRDefault="004A6350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lastRenderedPageBreak/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حائط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بواسطة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حلقات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تجويف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حوائط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النهاية،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3B3FB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حبل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عوامات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متلاصقة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5 إلى 10 سنت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، </w:t>
      </w:r>
      <w:r w:rsidR="003B3FB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تدهن</w:t>
      </w:r>
      <w:r w:rsidR="009D633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مسافة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5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امتار</w:t>
      </w:r>
      <w:proofErr w:type="spell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نهايتي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بلون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مميز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باقي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العوامات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633F" w:rsidRDefault="004A6350" w:rsidP="00D75C4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منصات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الابتداء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ارتفاعها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0.50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B3FB9">
        <w:rPr>
          <w:rFonts w:ascii="Sakkal Majalla" w:hAnsi="Sakkal Majalla" w:cs="Sakkal Majalla" w:hint="cs"/>
          <w:color w:val="000000"/>
          <w:sz w:val="32"/>
          <w:szCs w:val="32"/>
          <w:rtl/>
        </w:rPr>
        <w:t>0.75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متر،</w:t>
      </w:r>
    </w:p>
    <w:p w:rsidR="009D633F" w:rsidRDefault="004A6350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مساحة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السطح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0.5 * 0.5 م بحد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أدنى،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انحدار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يزيد</w:t>
      </w:r>
    </w:p>
    <w:p w:rsidR="004A6350" w:rsidRDefault="004A6350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10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درجات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بحد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أقصى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C539FA" w:rsidRDefault="00C539FA" w:rsidP="00C539F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color w:val="000000"/>
          <w:sz w:val="32"/>
          <w:szCs w:val="32"/>
        </w:rPr>
        <w:drawing>
          <wp:inline distT="0" distB="0" distL="0" distR="0">
            <wp:extent cx="4924425" cy="326707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33F" w:rsidRPr="004A6350" w:rsidRDefault="009D633F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:rsidR="004A6350" w:rsidRPr="004A6350" w:rsidRDefault="004A6350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-9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مقابض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اليد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لبدء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سباحة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الظهر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بارتفاع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0.30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إلى 0.60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أفقيا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عموديا،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الجانب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الأيمن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مواجهة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Default="004A6350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-1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الترقيم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ترقم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منصة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منصات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الابتداء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D75C44"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الأربعة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جوانب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اضحة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مرئية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للحكام،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539F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gramStart"/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الرقم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)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1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الجانب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الأيمن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مواجهة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-0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الحوائط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متوازنة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عمودية،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تصنع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زو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ايا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مبنية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مواد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صلبة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غير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مسببة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للانزلاق،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ممتدة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لمسافة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0.8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لوحات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اللمس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الالكترونية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ألا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تزيد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سنت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السمك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للمساحة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الكلية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تغطي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حائط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النهاية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تمتد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30 سنت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و 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50سم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عمل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قنوات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صرف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حوائط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الأربعة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إذا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أنشئت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قنوات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الصرف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</w:p>
    <w:p w:rsidR="00C539FA" w:rsidRPr="004A6350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حائط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النهاية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تسمح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بربط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لوحات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اللمس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المطلوب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ارتفاعها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30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سم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</w:p>
    <w:p w:rsidR="00C539FA" w:rsidRPr="00D75C44" w:rsidRDefault="00C539FA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يجهز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بصمام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للقفل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للمحافظة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المطلوب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  <w:r w:rsidRPr="004A6350">
        <w:rPr>
          <w:rFonts w:ascii="Sakkal Majalla" w:hAnsi="Sakkal Majalla" w:cs="Sakkal Majalla"/>
          <w:color w:val="FFFFFF"/>
          <w:sz w:val="32"/>
          <w:szCs w:val="32"/>
        </w:rPr>
        <w:t>39</w:t>
      </w:r>
    </w:p>
    <w:p w:rsidR="009D633F" w:rsidRPr="00C539FA" w:rsidRDefault="009D633F" w:rsidP="009D633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C539FA" w:rsidRDefault="009D633F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noProof/>
          <w:color w:val="000000"/>
          <w:sz w:val="32"/>
          <w:szCs w:val="32"/>
        </w:rPr>
        <w:drawing>
          <wp:inline distT="0" distB="0" distL="0" distR="0">
            <wp:extent cx="5753100" cy="356235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50" w:rsidRPr="004A6350" w:rsidRDefault="004A6350" w:rsidP="00C539F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-9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حبل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إلغاء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="00D75C44" w:rsidRPr="004A6350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البد</w:t>
      </w:r>
      <w:r w:rsidR="00D75C44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ء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ت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لي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عبر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مثبت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قوائم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مسافة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15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منصة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البدء،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يتصل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القوائم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بآلة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لإسقاطه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بسرعة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اللزو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D75C4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-8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علامات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تنبيه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لسباحة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الظهر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عبارة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أعلام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مدلاة</w:t>
      </w:r>
      <w:proofErr w:type="spell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حبال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عبر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بارتفاع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1.8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مثبتة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أعمدة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قوائم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5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حائط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D75C4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-61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حرارة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+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24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المسابقات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ثابت</w:t>
      </w:r>
      <w:proofErr w:type="gramEnd"/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ليس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به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D75C4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-66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</w:t>
      </w:r>
      <w:r w:rsidR="00D75C44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إ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ضاءة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الإضاءة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منصات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الابتداء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نهايات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شمعة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القدم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المربع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5A227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-60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</w:t>
      </w:r>
      <w:r w:rsidR="00D75C44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ا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يات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الحارة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بلون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قاتم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75C4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متباين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أرضية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الحمام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A2272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منتصف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بعرض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A2272">
        <w:rPr>
          <w:rFonts w:ascii="Sakkal Majalla" w:hAnsi="Sakkal Majalla" w:cs="Sakkal Majalla" w:hint="cs"/>
          <w:color w:val="000000"/>
          <w:sz w:val="32"/>
          <w:szCs w:val="32"/>
          <w:rtl/>
        </w:rPr>
        <w:t>20</w:t>
      </w:r>
    </w:p>
    <w:p w:rsidR="004A6350" w:rsidRPr="004A6350" w:rsidRDefault="005A2272" w:rsidP="005A227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 30 سم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بحد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أقصى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بطول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45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="004A6350"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هيئة</w:t>
      </w:r>
      <w:proofErr w:type="gramEnd"/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التحكيم</w:t>
      </w:r>
      <w:r w:rsidRPr="004A635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تتألف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هيئة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التحكيم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حكم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رئيس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القضاة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ميقاتين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رئيس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المقاتيين</w:t>
      </w:r>
      <w:proofErr w:type="spellEnd"/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مراقب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A2272"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قضاء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A2272" w:rsidRPr="004A6350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A6350" w:rsidRPr="004A6350" w:rsidRDefault="004A6350" w:rsidP="004A635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ثلاثة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قضاة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حارة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C539FA" w:rsidRDefault="004A6350" w:rsidP="00C539FA">
      <w:pPr>
        <w:bidi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أذن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A6350">
        <w:rPr>
          <w:rFonts w:ascii="Sakkal Majalla" w:hAnsi="Sakkal Majalla" w:cs="Sakkal Majalla"/>
          <w:color w:val="000000"/>
          <w:sz w:val="32"/>
          <w:szCs w:val="32"/>
          <w:rtl/>
        </w:rPr>
        <w:t>بالبدء</w:t>
      </w:r>
      <w:r w:rsidRPr="004A635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33760F" w:rsidRPr="00C539FA" w:rsidRDefault="00C539FA" w:rsidP="00C539FA">
      <w:pPr>
        <w:bidi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852805</wp:posOffset>
            </wp:positionH>
            <wp:positionV relativeFrom="paragraph">
              <wp:posOffset>-4445</wp:posOffset>
            </wp:positionV>
            <wp:extent cx="4543425" cy="2419350"/>
            <wp:effectExtent l="19050" t="0" r="9525" b="0"/>
            <wp:wrapNone/>
            <wp:docPr id="6" name="Image 6" descr="F:\ملفات تدريس بأم البواقي\سنة أولى سباحة\s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ملفات تدريس بأم البواقي\سنة أولى سباحة\s2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3760F" w:rsidRPr="00C539FA" w:rsidSect="00783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6350"/>
    <w:rsid w:val="0033760F"/>
    <w:rsid w:val="003B3FB9"/>
    <w:rsid w:val="004A6350"/>
    <w:rsid w:val="005A2272"/>
    <w:rsid w:val="005C405E"/>
    <w:rsid w:val="00783505"/>
    <w:rsid w:val="009D633F"/>
    <w:rsid w:val="00C539FA"/>
    <w:rsid w:val="00D7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5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7</cp:revision>
  <dcterms:created xsi:type="dcterms:W3CDTF">2023-03-14T09:02:00Z</dcterms:created>
  <dcterms:modified xsi:type="dcterms:W3CDTF">2023-03-15T13:54:00Z</dcterms:modified>
</cp:coreProperties>
</file>