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2060"/>
          <w:sz w:val="32"/>
          <w:szCs w:val="32"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المحاضرة </w:t>
      </w:r>
      <w:proofErr w:type="gramStart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الثامنة :</w:t>
      </w:r>
      <w:proofErr w:type="gramEnd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التحكيم</w:t>
      </w:r>
      <w:r w:rsidRPr="00A74C18">
        <w:rPr>
          <w:rFonts w:ascii="Sakkal Majalla" w:hAnsi="Sakkal Majalla" w:cs="Sakkal Majalla"/>
          <w:b/>
          <w:bCs/>
          <w:color w:val="00206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وأنواع</w:t>
      </w:r>
      <w:r w:rsidRPr="00A74C18">
        <w:rPr>
          <w:rFonts w:ascii="Sakkal Majalla" w:hAnsi="Sakkal Majalla" w:cs="Sakkal Majalla"/>
          <w:b/>
          <w:bCs/>
          <w:color w:val="00206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سباقات</w:t>
      </w:r>
      <w:r w:rsidRPr="00A74C18">
        <w:rPr>
          <w:rFonts w:ascii="Sakkal Majalla" w:hAnsi="Sakkal Majalla" w:cs="Sakkal Majalla"/>
          <w:b/>
          <w:bCs/>
          <w:color w:val="00206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السباحة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تعتبر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رياضة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مشتركة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للرجال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النساء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المسافات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التالية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: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70C1"/>
          <w:sz w:val="32"/>
          <w:szCs w:val="32"/>
        </w:rPr>
      </w:pPr>
      <w:r w:rsidRPr="00A74C18">
        <w:rPr>
          <w:rFonts w:ascii="Sakkal Majalla" w:hAnsi="Sakkal Majalla" w:cs="Sakkal Majalla"/>
          <w:color w:val="0070C1"/>
          <w:sz w:val="32"/>
          <w:szCs w:val="32"/>
        </w:rPr>
        <w:t>-</w:t>
      </w:r>
      <w:r>
        <w:rPr>
          <w:rFonts w:ascii="Sakkal Majalla" w:hAnsi="Sakkal Majalla" w:cs="Sakkal Majalla"/>
          <w:color w:val="0070C1"/>
          <w:sz w:val="32"/>
          <w:szCs w:val="32"/>
        </w:rPr>
        <w:t>1</w:t>
      </w:r>
      <w:r w:rsidRPr="00A74C18">
        <w:rPr>
          <w:rFonts w:ascii="Sakkal Majalla" w:hAnsi="Sakkal Majalla" w:cs="Sakkal Majalla"/>
          <w:color w:val="0070C1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الحرة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>: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معناها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يؤدي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المتسابق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بالأسلوب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الذي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يريد،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عدا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التتابع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المتنوع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أول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الفردي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المتنوع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يؤدي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بأي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أسلوب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آخر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خلاف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الفراشة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وفي</w:t>
      </w:r>
      <w:proofErr w:type="gramEnd"/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أثناء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يستطيع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يلمس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الحائط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بأي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جزء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جسمه،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ليس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إجباريا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يلمسه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بيده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لمسافات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:</w:t>
      </w:r>
    </w:p>
    <w:p w:rsidR="00A653DD" w:rsidRDefault="00A653DD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 100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م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45B40">
        <w:rPr>
          <w:rFonts w:ascii="Sakkal Majalla" w:hAnsi="Sakkal Majalla" w:cs="Sakkal Majalla"/>
          <w:color w:val="000000"/>
          <w:sz w:val="32"/>
          <w:szCs w:val="32"/>
        </w:rPr>
        <w:t>–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45B4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200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م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="00045B40">
        <w:rPr>
          <w:rFonts w:ascii="Sakkal Majalla" w:hAnsi="Sakkal Majalla" w:cs="Sakkal Majalla" w:hint="cs"/>
          <w:color w:val="000000"/>
          <w:sz w:val="32"/>
          <w:szCs w:val="32"/>
          <w:rtl/>
        </w:rPr>
        <w:t>400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م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="00045B40">
        <w:rPr>
          <w:rFonts w:ascii="Sakkal Majalla" w:hAnsi="Sakkal Majalla" w:cs="Sakkal Majalla" w:hint="cs"/>
          <w:color w:val="000000"/>
          <w:sz w:val="32"/>
          <w:szCs w:val="32"/>
          <w:rtl/>
        </w:rPr>
        <w:t>800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45B40">
        <w:rPr>
          <w:rFonts w:ascii="Sakkal Majalla" w:hAnsi="Sakkal Majalla" w:cs="Sakkal Majalla"/>
          <w:color w:val="000000"/>
          <w:sz w:val="32"/>
          <w:szCs w:val="32"/>
        </w:rPr>
        <w:t>–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45B40">
        <w:rPr>
          <w:rFonts w:ascii="Sakkal Majalla" w:hAnsi="Sakkal Majalla" w:cs="Sakkal Majalla" w:hint="cs"/>
          <w:color w:val="000000"/>
          <w:sz w:val="32"/>
          <w:szCs w:val="32"/>
          <w:rtl/>
        </w:rPr>
        <w:t>1500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للرجال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فقط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تتابع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4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A653DD" w:rsidRPr="00A74C18">
        <w:rPr>
          <w:rFonts w:ascii="Sakkal Majalla" w:hAnsi="Sakkal Majalla" w:cs="Sakkal Majalla"/>
          <w:color w:val="000000"/>
          <w:sz w:val="32"/>
          <w:szCs w:val="32"/>
        </w:rPr>
        <w:t>×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100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. 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70C1"/>
          <w:sz w:val="32"/>
          <w:szCs w:val="32"/>
        </w:rPr>
      </w:pPr>
      <w:r w:rsidRPr="00A74C18">
        <w:rPr>
          <w:rFonts w:ascii="Sakkal Majalla" w:hAnsi="Sakkal Majalla" w:cs="Sakkal Majalla"/>
          <w:color w:val="0070C1"/>
          <w:sz w:val="32"/>
          <w:szCs w:val="32"/>
        </w:rPr>
        <w:t>-</w:t>
      </w:r>
      <w:r>
        <w:rPr>
          <w:rFonts w:ascii="Sakkal Majalla" w:hAnsi="Sakkal Majalla" w:cs="Sakkal Majalla"/>
          <w:color w:val="0070C1"/>
          <w:sz w:val="32"/>
          <w:szCs w:val="32"/>
        </w:rPr>
        <w:t>2</w:t>
      </w:r>
      <w:r w:rsidRPr="00A74C18">
        <w:rPr>
          <w:rFonts w:ascii="Sakkal Majalla" w:hAnsi="Sakkal Majalla" w:cs="Sakkal Majalla"/>
          <w:color w:val="0070C1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الصدر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>: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•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ضع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تماما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الكتفان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خط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احد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الماء،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يظهر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جزء</w:t>
      </w:r>
      <w:proofErr w:type="gramEnd"/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دائما،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إلا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البداية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حال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فيسمح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للسباح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بشدة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احدة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بالذراعين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دفعة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احدة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بالرجلين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غاطسا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بالماء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•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لمس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الحائط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بكلتا</w:t>
      </w:r>
      <w:proofErr w:type="spellEnd"/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اليدين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معا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•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المسافات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: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100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200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>-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3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الظهر</w:t>
      </w:r>
      <w:r w:rsidRPr="00A74C18">
        <w:rPr>
          <w:rFonts w:ascii="Sakkal Majalla" w:hAnsi="Sakkal Majalla" w:cs="Sakkal Majalla"/>
          <w:b/>
          <w:bCs/>
          <w:color w:val="000000"/>
          <w:sz w:val="32"/>
          <w:szCs w:val="32"/>
        </w:rPr>
        <w:t>: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إعطاء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إشارة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البدء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أثناء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يدفع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المتسابقون</w:t>
      </w:r>
      <w:proofErr w:type="gramEnd"/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الحائط،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سبحون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ظهورهم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طوال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مدة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  <w:proofErr w:type="gramStart"/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يمنع</w:t>
      </w:r>
      <w:proofErr w:type="gramEnd"/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المتسابق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يغير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الطبيعي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قبل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تلمس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رأسه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يده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ذراعه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نهاية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أثناء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الدو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انتهاء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المسافات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: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100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م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200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م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70C1"/>
          <w:sz w:val="32"/>
          <w:szCs w:val="32"/>
        </w:rPr>
      </w:pP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-4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الفراشة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>: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•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تتحرك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كلتا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معا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للأمام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فوق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الماء،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دفعها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الخلف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معا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بشكل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متماثل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•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يسمح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للسباح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أداء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الابتداء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والدو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بدفعة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أكثر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 w:hint="cs"/>
          <w:color w:val="000000"/>
          <w:sz w:val="32"/>
          <w:szCs w:val="32"/>
          <w:rtl/>
        </w:rPr>
        <w:t>الأرجل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شدة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حدة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بالذراعين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proofErr w:type="gramEnd"/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ترفعه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لسطح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•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المسافات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الفراشة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: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100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م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-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200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م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  <w:proofErr w:type="gramEnd"/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التتابع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المتنوع</w:t>
      </w:r>
      <w:r w:rsidRPr="00A74C18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بمعنى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الفريق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مؤلف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أربعة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لاعبين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لاعب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يقوم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مائة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متر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  <w:proofErr w:type="gramStart"/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proofErr w:type="gramEnd"/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السباحات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التالية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:</w:t>
      </w:r>
      <w:proofErr w:type="gramEnd"/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الفراشة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</w:p>
    <w:p w:rsidR="00A74C18" w:rsidRPr="00A74C18" w:rsidRDefault="00A74C18" w:rsidP="00A74C1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proofErr w:type="gramEnd"/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حرة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الفردي</w:t>
      </w:r>
      <w:proofErr w:type="gramEnd"/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المتنوع</w:t>
      </w:r>
      <w:r w:rsidRPr="00A74C18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: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اللاعب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يقوم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مسافة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هي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يلي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: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 </w:t>
      </w:r>
    </w:p>
    <w:p w:rsidR="00A653DD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</w:pPr>
      <w:r w:rsidRPr="00A653DD">
        <w:rPr>
          <w:rFonts w:ascii="Sakkal Majalla" w:hAnsi="Sakkal Majalla" w:cs="Sakkal Majalla"/>
          <w:b/>
          <w:bCs/>
          <w:color w:val="000000"/>
          <w:sz w:val="32"/>
          <w:szCs w:val="32"/>
        </w:rPr>
        <w:lastRenderedPageBreak/>
        <w:t xml:space="preserve">200 </w:t>
      </w:r>
      <w:r w:rsidR="00A653DD" w:rsidRPr="00A653D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م </w:t>
      </w:r>
      <w:r w:rsidRPr="00A653DD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A653DD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متنوع</w:t>
      </w:r>
      <w:r w:rsidR="00A653DD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A74C18" w:rsidRPr="00A74C18" w:rsidRDefault="00A653DD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50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الفراشة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>. •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50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 •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50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 •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50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حرة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 •</w:t>
      </w:r>
    </w:p>
    <w:p w:rsidR="00A653DD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A653DD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400 </w:t>
      </w:r>
      <w:r w:rsidRPr="00A653DD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متر</w:t>
      </w:r>
      <w:r w:rsidRPr="00A653DD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A653DD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متنوع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: </w:t>
      </w:r>
    </w:p>
    <w:p w:rsidR="00A74C18" w:rsidRPr="00A74C18" w:rsidRDefault="00A653DD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100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الفراشة</w:t>
      </w:r>
      <w:r w:rsidR="00A74C18" w:rsidRPr="00A74C18">
        <w:rPr>
          <w:rFonts w:ascii="Sakkal Majalla" w:hAnsi="Sakkal Majalla" w:cs="Sakkal Majalla"/>
          <w:color w:val="000000"/>
          <w:sz w:val="32"/>
          <w:szCs w:val="32"/>
        </w:rPr>
        <w:t>. •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100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 •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100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الصدر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 •</w:t>
      </w:r>
    </w:p>
    <w:p w:rsidR="00A74C18" w:rsidRPr="00A74C18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100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حرة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 •</w:t>
      </w:r>
    </w:p>
    <w:p w:rsidR="00000000" w:rsidRDefault="00A74C18" w:rsidP="00A653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proofErr w:type="gramStart"/>
      <w:r w:rsidRPr="00A74C18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ملاحظة</w:t>
      </w:r>
      <w:proofErr w:type="gramEnd"/>
      <w:r w:rsidRPr="00A74C18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: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البدء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أي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سباق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بقفزة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إلا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حالة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الظهر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يبدأ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="00A653DD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الماء،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A653DD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يداه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ممسكتين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بمقابض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74C18">
        <w:rPr>
          <w:rFonts w:ascii="Sakkal Majalla" w:hAnsi="Sakkal Majalla" w:cs="Sakkal Majalla"/>
          <w:color w:val="000000"/>
          <w:sz w:val="32"/>
          <w:szCs w:val="32"/>
          <w:rtl/>
        </w:rPr>
        <w:t>الابتداء</w:t>
      </w:r>
      <w:r w:rsidRPr="00A74C18">
        <w:rPr>
          <w:rFonts w:ascii="Sakkal Majalla" w:hAnsi="Sakkal Majalla" w:cs="Sakkal Majalla"/>
          <w:color w:val="000000"/>
          <w:sz w:val="32"/>
          <w:szCs w:val="32"/>
        </w:rPr>
        <w:t>.</w:t>
      </w:r>
      <w:r w:rsidR="00BC464C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( </w:t>
      </w:r>
      <w:proofErr w:type="gramStart"/>
      <w:r w:rsidR="00BC464C">
        <w:rPr>
          <w:rFonts w:ascii="Sakkal Majalla" w:hAnsi="Sakkal Majalla" w:cs="Sakkal Majalla" w:hint="cs"/>
          <w:color w:val="000000"/>
          <w:sz w:val="32"/>
          <w:szCs w:val="32"/>
          <w:rtl/>
        </w:rPr>
        <w:t>كما</w:t>
      </w:r>
      <w:proofErr w:type="gramEnd"/>
      <w:r w:rsidR="00BC464C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في الصورة أسفله ) </w:t>
      </w:r>
    </w:p>
    <w:p w:rsidR="00BC464C" w:rsidRDefault="00BC464C" w:rsidP="00BC464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02067B" w:rsidRPr="00A653DD" w:rsidRDefault="0002067B" w:rsidP="0002067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noProof/>
          <w:color w:val="000000"/>
          <w:sz w:val="32"/>
          <w:szCs w:val="32"/>
        </w:rPr>
        <w:drawing>
          <wp:inline distT="0" distB="0" distL="0" distR="0">
            <wp:extent cx="2272665" cy="3630295"/>
            <wp:effectExtent l="19050" t="0" r="0" b="0"/>
            <wp:docPr id="1" name="Image 1" descr="F:\ملفات تدريس بأم البواقي\سنة أولى سباحة\natation-sport-demarrer-dos-apd3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ملفات تدريس بأم البواقي\سنة أولى سباحة\natation-sport-demarrer-dos-apd3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363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67B" w:rsidRPr="00A6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74C18"/>
    <w:rsid w:val="0002067B"/>
    <w:rsid w:val="00045B40"/>
    <w:rsid w:val="00A653DD"/>
    <w:rsid w:val="00A74C18"/>
    <w:rsid w:val="00B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4</cp:revision>
  <dcterms:created xsi:type="dcterms:W3CDTF">2023-03-13T20:41:00Z</dcterms:created>
  <dcterms:modified xsi:type="dcterms:W3CDTF">2023-03-13T21:05:00Z</dcterms:modified>
</cp:coreProperties>
</file>