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09" w:rsidRPr="00DB3872" w:rsidRDefault="004B7809" w:rsidP="00DB387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DB3872">
        <w:rPr>
          <w:rFonts w:ascii="Sakkal Majalla" w:hAnsi="Sakkal Majalla" w:cs="Sakkal Majalla"/>
          <w:b/>
          <w:bCs/>
          <w:sz w:val="40"/>
          <w:szCs w:val="40"/>
          <w:rtl/>
        </w:rPr>
        <w:t>المحاضرة</w:t>
      </w:r>
      <w:r w:rsidRPr="00DB3872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proofErr w:type="gramStart"/>
      <w:r w:rsidRPr="00DB3872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الخامسة :</w:t>
      </w:r>
      <w:proofErr w:type="gramEnd"/>
      <w:r w:rsidRPr="00DB3872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DB3872">
        <w:rPr>
          <w:rFonts w:ascii="Sakkal Majalla" w:hAnsi="Sakkal Majalla" w:cs="Sakkal Majalla"/>
          <w:b/>
          <w:bCs/>
          <w:sz w:val="40"/>
          <w:szCs w:val="40"/>
          <w:rtl/>
        </w:rPr>
        <w:t>سباحة</w:t>
      </w:r>
      <w:r w:rsidRPr="00DB3872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r w:rsidRPr="00DB3872">
        <w:rPr>
          <w:rFonts w:ascii="Sakkal Majalla" w:hAnsi="Sakkal Majalla" w:cs="Sakkal Majalla"/>
          <w:b/>
          <w:bCs/>
          <w:sz w:val="40"/>
          <w:szCs w:val="40"/>
          <w:rtl/>
        </w:rPr>
        <w:t>الصدر</w:t>
      </w:r>
      <w:r w:rsidRPr="00DB387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DB3872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proofErr w:type="spellStart"/>
      <w:r w:rsidR="00DB3872" w:rsidRPr="00DB3872">
        <w:rPr>
          <w:rFonts w:ascii="Sakkal Majalla" w:hAnsi="Sakkal Majalla" w:cs="Sakkal Majalla"/>
          <w:b/>
          <w:bCs/>
          <w:sz w:val="40"/>
          <w:szCs w:val="40"/>
        </w:rPr>
        <w:t>Breast</w:t>
      </w:r>
      <w:proofErr w:type="spell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تعد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أقدم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طرائق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مارسها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الإنسان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ولقد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ضع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قانون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خاص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لهذه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الفعالية</w:t>
      </w:r>
      <w:proofErr w:type="gram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أن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تتم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قت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احد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المستوى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الأفقي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نفسه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تناو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ولجميع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حركات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تتم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بوقت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احد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المستوى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الأفقي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نفسه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السباق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ان</w:t>
      </w:r>
      <w:proofErr w:type="spell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المس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باليدين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معا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إما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فوق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أو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ناحية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القانون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الدولىي</w:t>
      </w:r>
      <w:proofErr w:type="spell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لسباحة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دخول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الفعالية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الدو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رات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الاول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مبية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أدخلت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لندن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1908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ولكانت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المسافة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(200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صدر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دخلت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لأو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1968م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السيدات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فقد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أدخلت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سباقاتهم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بار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1924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فعالية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)</w:t>
      </w:r>
      <w:proofErr w:type="gram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200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>(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. 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فعالية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)</w:t>
      </w:r>
      <w:proofErr w:type="gram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نساء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فقد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أدخلت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المكسيك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1968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تطورت</w:t>
      </w:r>
      <w:proofErr w:type="gram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الفعالية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التكنيك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فقد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أصبحت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مستقلة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القانون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التكنيك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الخاص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بها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كانت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مندمجة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الفراشة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</w:pP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وضعية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الجسم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: </w:t>
      </w:r>
      <w:r w:rsidRPr="004B7809">
        <w:rPr>
          <w:rFonts w:ascii="Sakkal Majalla" w:hAnsi="Sakkal Majalla" w:cs="Sakkal Majalla"/>
          <w:color w:val="FF0000"/>
          <w:sz w:val="32"/>
          <w:szCs w:val="32"/>
        </w:rPr>
        <w:t>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يتخذ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ضاعا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مختلفة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نظرا للاختلاف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الكبير لأقسام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يعد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الأفقي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الممتد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أحسن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الأو</w:t>
      </w:r>
      <w:r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ضاع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المناسبة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للتيارات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المائية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بوضع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انسيابي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ممتد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أسفل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اليدان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راحة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للأسفل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تجهة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قليلا</w:t>
      </w:r>
      <w:proofErr w:type="gram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للخارج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بخط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مستقيم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متجه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لأسفل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ثني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كاملا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الركبتين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تمتدان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متجاو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رتين</w:t>
      </w:r>
      <w:proofErr w:type="gram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ولتأخذ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الأفقي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FFFF"/>
          <w:sz w:val="32"/>
          <w:szCs w:val="32"/>
        </w:rPr>
      </w:pPr>
      <w:r w:rsidRPr="004B7809">
        <w:rPr>
          <w:rFonts w:ascii="Sakkal Majalla" w:hAnsi="Sakkal Majalla" w:cs="Sakkal Majalla"/>
          <w:color w:val="FFFFFF"/>
          <w:sz w:val="32"/>
          <w:szCs w:val="32"/>
        </w:rPr>
        <w:t>2</w:t>
      </w:r>
      <w:r w:rsidR="00163DA3">
        <w:rPr>
          <w:rFonts w:ascii="Sakkal Majalla" w:hAnsi="Sakkal Majalla" w:cs="Sakkal Majalla"/>
          <w:noProof/>
          <w:color w:val="FFFFFF"/>
          <w:sz w:val="32"/>
          <w:szCs w:val="32"/>
        </w:rPr>
        <w:drawing>
          <wp:inline distT="0" distB="0" distL="0" distR="0">
            <wp:extent cx="5362575" cy="20764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809">
        <w:rPr>
          <w:rFonts w:ascii="Sakkal Majalla" w:hAnsi="Sakkal Majalla" w:cs="Sakkal Majalla"/>
          <w:color w:val="FFFFFF"/>
          <w:sz w:val="32"/>
          <w:szCs w:val="32"/>
        </w:rPr>
        <w:t>4</w:t>
      </w:r>
    </w:p>
    <w:p w:rsidR="004B7809" w:rsidRPr="004B7809" w:rsidRDefault="004B7809" w:rsidP="00163DA3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حركة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الذراعين</w:t>
      </w:r>
      <w:proofErr w:type="gramEnd"/>
      <w:r w:rsidR="00163DA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: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تؤدي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بوقت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احد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الأمام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الجانبين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الآسف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الأمام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تؤدي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حركتها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سوية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بجوار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بعضهما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البعض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اذا</w:t>
      </w:r>
      <w:proofErr w:type="spell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ضعها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الممتد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عاليا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أسفل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</w:p>
    <w:p w:rsidR="004B7809" w:rsidRPr="004B7809" w:rsidRDefault="00F2026F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راحة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لأسفل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ولمتجه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قليلا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للخارج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gram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تمتد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للأمام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F2026F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تتبعهما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الكتفان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اشتراك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عضلات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حزام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الكتف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بفاعلية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أكثر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أداء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المرحلة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>الثانية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F2026F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gram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proofErr w:type="spellStart"/>
      <w:r w:rsidR="00F2026F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F2026F"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غوص</w:t>
      </w:r>
      <w:proofErr w:type="spell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كاملا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F2026F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كذلك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F2026F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أن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التعديل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قانون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يسمح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spell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يغوص</w:t>
      </w:r>
      <w:proofErr w:type="spell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كاملا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لأنه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يخرج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خارج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أثناء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F2026F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كاملة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بعدها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باليدين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للجانب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F2026F"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="00F2026F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الأسفل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تصبح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اليدان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باتساع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الكتفين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يبدأ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انثناء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زيادة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ثني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اليدين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للداخل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gram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ملاحظة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للأعلى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كي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يتمكن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سحب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للخلف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تقرب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اليدان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أمام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للداخل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بعدها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ثني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بقوة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للداخل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F2026F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تستمر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اليدين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للأمام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F2026F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تردد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F2026F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تمتد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للأمام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بقوة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F2026F" w:rsidRDefault="00DB3872" w:rsidP="00DB387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color w:val="002060"/>
          <w:sz w:val="32"/>
          <w:szCs w:val="32"/>
          <w:rtl/>
        </w:rPr>
        <w:drawing>
          <wp:inline distT="0" distB="0" distL="0" distR="0">
            <wp:extent cx="3714750" cy="6305550"/>
            <wp:effectExtent l="19050" t="0" r="0" b="0"/>
            <wp:docPr id="2" name="Image 1" descr="animbrasse_bras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brasse_brasfac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631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809" w:rsidRPr="004B7809" w:rsidRDefault="004B7809" w:rsidP="00F2026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FFFF"/>
          <w:sz w:val="32"/>
          <w:szCs w:val="32"/>
        </w:rPr>
      </w:pPr>
      <w:r w:rsidRPr="004B7809">
        <w:rPr>
          <w:rFonts w:ascii="Sakkal Majalla" w:hAnsi="Sakkal Majalla" w:cs="Sakkal Majalla"/>
          <w:color w:val="FFFFFF"/>
          <w:sz w:val="32"/>
          <w:szCs w:val="32"/>
        </w:rPr>
        <w:t>25</w:t>
      </w:r>
    </w:p>
    <w:p w:rsidR="004B7809" w:rsidRPr="004B7809" w:rsidRDefault="004B7809" w:rsidP="00DB3872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lastRenderedPageBreak/>
        <w:t>حركة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="00DB387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:</w:t>
      </w:r>
      <w:proofErr w:type="gram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تؤدي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بصورة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مماثلة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معا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بالتشابه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الاحتفاظ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بالكعبين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الفخذين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متوازيين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بداية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بامتدادهما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الكامل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وتكون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القدمين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مؤشرة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بالسحب</w:t>
      </w:r>
    </w:p>
    <w:p w:rsidR="004B7809" w:rsidRPr="004B7809" w:rsidRDefault="00BA5FBA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الركبتان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الورك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بارتخاء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تسحب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القدمين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باتجاه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B3872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الأمام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ت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ستمر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معا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باتجاه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الورك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بينما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تصل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القدمان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أسفل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مباشرة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النقطة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تصل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السحبة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ولتشكل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زاولية</w:t>
      </w:r>
      <w:proofErr w:type="spell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</w:p>
    <w:p w:rsidR="004B7809" w:rsidRPr="004B7809" w:rsidRDefault="004B7809" w:rsidP="00BA5FB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الفخذين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الجذع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حوا</w:t>
      </w:r>
      <w:r w:rsidR="00BA5FBA">
        <w:rPr>
          <w:rFonts w:ascii="Sakkal Majalla" w:hAnsi="Sakkal Majalla" w:cs="Sakkal Majalla" w:hint="cs"/>
          <w:color w:val="000000"/>
          <w:sz w:val="32"/>
          <w:szCs w:val="32"/>
          <w:rtl/>
        </w:rPr>
        <w:t>ل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BA5FBA">
        <w:rPr>
          <w:rFonts w:ascii="Sakkal Majalla" w:hAnsi="Sakkal Majalla" w:cs="Sakkal Majalla" w:hint="cs"/>
          <w:color w:val="000000"/>
          <w:sz w:val="32"/>
          <w:szCs w:val="32"/>
          <w:rtl/>
        </w:rPr>
        <w:t>130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(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هنا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تدوير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القدمين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بداية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دفع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بعدها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تدفع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الخلف</w:t>
      </w:r>
      <w:r w:rsidR="00BA5FBA"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proofErr w:type="spell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الجانب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باطن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القدم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باتجاه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الخلف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تحصل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بمرو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الكاحل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بعدها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تمتد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بزيادة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سرعتها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لتحقيق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أقصى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دفع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بالقدمين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متوازية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احدة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مقابل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الأخرى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اختلاف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الدفع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عندها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بامتدادهما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الكامل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القدمين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مؤشرة</w:t>
      </w:r>
    </w:p>
    <w:p w:rsidR="004B7809" w:rsidRPr="004B7809" w:rsidRDefault="00163DA3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الخارج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BA5FBA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إن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تعطي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للسباح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السرعة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القوة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A5FB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الاقتصاد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بالحركة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بالإضافة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تقليل</w:t>
      </w:r>
    </w:p>
    <w:p w:rsidR="004B7809" w:rsidRDefault="00BA5FBA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المقاو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مة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BA5FBA" w:rsidRPr="004B7809" w:rsidRDefault="00BA5FBA" w:rsidP="0076669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noProof/>
          <w:color w:val="000000"/>
          <w:sz w:val="32"/>
          <w:szCs w:val="32"/>
          <w:rtl/>
        </w:rPr>
        <w:drawing>
          <wp:inline distT="0" distB="0" distL="0" distR="0">
            <wp:extent cx="5760720" cy="2586355"/>
            <wp:effectExtent l="19050" t="0" r="0" b="0"/>
            <wp:docPr id="4" name="Image 3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التوقيت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عند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الضربات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: 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>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يبدأ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بسحب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الساقين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امتدادهما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الكامل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ولقبل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سحب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66694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أن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يقوم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بانثناء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ولاسع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للركبتين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يؤدي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اقتراب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الكعبين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الورك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بينما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تصل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القدمان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أسفل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مباشرة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</w:p>
    <w:p w:rsidR="004B7809" w:rsidRPr="004B7809" w:rsidRDefault="004B7809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الجزء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66694">
        <w:rPr>
          <w:rFonts w:ascii="Sakkal Majalla" w:hAnsi="Sakkal Majalla" w:cs="Sakkal Majalla" w:hint="cs"/>
          <w:color w:val="000000"/>
          <w:sz w:val="32"/>
          <w:szCs w:val="32"/>
          <w:rtl/>
        </w:rPr>
        <w:t>الأو</w:t>
      </w:r>
      <w:r w:rsidR="00766694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امتداد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66694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الأمام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تكتمل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</w:t>
      </w:r>
      <w:r w:rsidR="0076669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تستمر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ثني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الركبتين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6669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قبل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تصل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الذراعان</w:t>
      </w:r>
    </w:p>
    <w:p w:rsidR="004B7809" w:rsidRPr="004B7809" w:rsidRDefault="00163DA3" w:rsidP="004B780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امتدادهما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الكامل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6669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الوجه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غاطس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دفع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للخلف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الجانب</w:t>
      </w:r>
      <w:r w:rsidR="004B7809"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163DA3" w:rsidRDefault="004B7809" w:rsidP="004B7809">
      <w:pPr>
        <w:bidi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ملاحظة</w:t>
      </w:r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: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الخطأ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الشائع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عدم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دفع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63DA3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66694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الأمام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لحظة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دفع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766694" w:rsidRDefault="00766694" w:rsidP="00BA5FB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</w:pPr>
    </w:p>
    <w:p w:rsidR="00BA5FBA" w:rsidRPr="004B7809" w:rsidRDefault="00BA5FBA" w:rsidP="0076669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proofErr w:type="gramStart"/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lastRenderedPageBreak/>
        <w:t>التنفس</w:t>
      </w:r>
      <w:proofErr w:type="gramEnd"/>
      <w:r w:rsidRPr="004B7809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: </w:t>
      </w:r>
    </w:p>
    <w:p w:rsidR="00BA5FBA" w:rsidRPr="004B7809" w:rsidRDefault="00BA5FBA" w:rsidP="00BA5FB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ED02E5">
        <w:rPr>
          <w:rFonts w:ascii="Sakkal Majalla" w:hAnsi="Sakkal Majalla" w:cs="Sakkal Majalla" w:hint="cs"/>
          <w:color w:val="000000"/>
          <w:sz w:val="32"/>
          <w:szCs w:val="32"/>
          <w:rtl/>
        </w:rPr>
        <w:t>إ</w:t>
      </w:r>
      <w:r w:rsidR="00ED02E5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ضبط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التنفس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أهم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D02E5" w:rsidRPr="004B7809">
        <w:rPr>
          <w:rFonts w:ascii="Sakkal Majalla" w:hAnsi="Sakkal Majalla" w:cs="Sakkal Majalla" w:hint="cs"/>
          <w:color w:val="000000"/>
          <w:sz w:val="32"/>
          <w:szCs w:val="32"/>
          <w:rtl/>
        </w:rPr>
        <w:t>الأمور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تساعد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التوقيت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الجيد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BA5FBA" w:rsidRPr="004B7809" w:rsidRDefault="00BA5FBA" w:rsidP="00BA5FB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ED02E5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D02E5">
        <w:rPr>
          <w:rFonts w:ascii="Sakkal Majalla" w:hAnsi="Sakkal Majalla" w:cs="Sakkal Majalla"/>
          <w:color w:val="000000"/>
          <w:sz w:val="32"/>
          <w:szCs w:val="32"/>
          <w:rtl/>
        </w:rPr>
        <w:t>ب</w:t>
      </w:r>
      <w:r w:rsidR="00ED02E5">
        <w:rPr>
          <w:rFonts w:ascii="Sakkal Majalla" w:hAnsi="Sakkal Majalla" w:cs="Sakkal Majalla" w:hint="cs"/>
          <w:color w:val="000000"/>
          <w:sz w:val="32"/>
          <w:szCs w:val="32"/>
          <w:rtl/>
        </w:rPr>
        <w:t>أ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يرتفع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عاليا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ثني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بقوة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للداخل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D02E5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يأخذ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</w:p>
    <w:p w:rsidR="00BA5FBA" w:rsidRPr="00ED02E5" w:rsidRDefault="00BA5FBA" w:rsidP="00ED02E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</w:rPr>
      </w:pPr>
      <w:proofErr w:type="gramStart"/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proofErr w:type="gramEnd"/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يصل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أعلى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نقطة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له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يظهر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الكتفان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ولأعلى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خارج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B7809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4B7809">
        <w:rPr>
          <w:rFonts w:ascii="Sakkal Majalla" w:hAnsi="Sakkal Majalla" w:cs="Sakkal Majalla"/>
          <w:color w:val="000000"/>
          <w:sz w:val="32"/>
          <w:szCs w:val="32"/>
        </w:rPr>
        <w:t>.</w:t>
      </w:r>
      <w:r w:rsidR="00ED02E5" w:rsidRPr="00ED02E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D02E5" w:rsidRPr="00ED02E5">
        <w:rPr>
          <w:rFonts w:ascii="Sakkal Majalla" w:hAnsi="Sakkal Majalla" w:cs="Sakkal Majalla"/>
          <w:spacing w:val="5"/>
          <w:sz w:val="32"/>
          <w:szCs w:val="32"/>
          <w:shd w:val="clear" w:color="auto" w:fill="FFFFFF"/>
          <w:rtl/>
        </w:rPr>
        <w:t xml:space="preserve">ويتم طرد الزفير عند الحركة </w:t>
      </w:r>
      <w:proofErr w:type="spellStart"/>
      <w:r w:rsidR="00ED02E5" w:rsidRPr="00ED02E5">
        <w:rPr>
          <w:rFonts w:ascii="Sakkal Majalla" w:hAnsi="Sakkal Majalla" w:cs="Sakkal Majalla"/>
          <w:spacing w:val="5"/>
          <w:sz w:val="32"/>
          <w:szCs w:val="32"/>
          <w:shd w:val="clear" w:color="auto" w:fill="FFFFFF"/>
          <w:rtl/>
        </w:rPr>
        <w:t>الرجوعية</w:t>
      </w:r>
      <w:proofErr w:type="spellEnd"/>
      <w:r w:rsidR="00ED02E5" w:rsidRPr="00ED02E5">
        <w:rPr>
          <w:rFonts w:ascii="Sakkal Majalla" w:hAnsi="Sakkal Majalla" w:cs="Sakkal Majalla"/>
          <w:spacing w:val="5"/>
          <w:sz w:val="32"/>
          <w:szCs w:val="32"/>
          <w:shd w:val="clear" w:color="auto" w:fill="FFFFFF"/>
          <w:rtl/>
        </w:rPr>
        <w:t xml:space="preserve"> للذراعين</w:t>
      </w:r>
      <w:r w:rsidR="00ED02E5">
        <w:rPr>
          <w:rFonts w:ascii="Sakkal Majalla" w:hAnsi="Sakkal Majalla" w:cs="Sakkal Majalla" w:hint="cs"/>
          <w:spacing w:val="5"/>
          <w:sz w:val="32"/>
          <w:szCs w:val="32"/>
          <w:shd w:val="clear" w:color="auto" w:fill="FFFFFF"/>
          <w:rtl/>
        </w:rPr>
        <w:t xml:space="preserve"> داخل الماء </w:t>
      </w:r>
    </w:p>
    <w:p w:rsidR="00ED02E5" w:rsidRPr="00ED02E5" w:rsidRDefault="009D7A55" w:rsidP="00ED02E5">
      <w:pPr>
        <w:shd w:val="clear" w:color="auto" w:fill="FFFFFF"/>
        <w:bidi/>
        <w:spacing w:after="0" w:line="240" w:lineRule="auto"/>
        <w:textAlignment w:val="baseline"/>
        <w:outlineLvl w:val="1"/>
        <w:rPr>
          <w:rFonts w:ascii="Sakkal Majalla" w:eastAsia="Times New Roman" w:hAnsi="Sakkal Majalla" w:cs="Sakkal Majalla" w:hint="cs"/>
          <w:b/>
          <w:bCs/>
          <w:spacing w:val="5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noProof/>
          <w:spacing w:val="5"/>
          <w:sz w:val="32"/>
          <w:szCs w:val="32"/>
          <w:rtl/>
        </w:rPr>
        <w:drawing>
          <wp:inline distT="0" distB="0" distL="0" distR="0">
            <wp:extent cx="5505450" cy="3666052"/>
            <wp:effectExtent l="19050" t="0" r="0" b="0"/>
            <wp:docPr id="5" name="Image 4" descr="سباحة-برس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باحة-برست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3630" cy="36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694" w:rsidRDefault="00766694" w:rsidP="00ED02E5">
      <w:pPr>
        <w:shd w:val="clear" w:color="auto" w:fill="FFFFFF"/>
        <w:bidi/>
        <w:spacing w:after="0" w:line="240" w:lineRule="auto"/>
        <w:textAlignment w:val="baseline"/>
        <w:outlineLvl w:val="1"/>
        <w:rPr>
          <w:rFonts w:ascii="Sakkal Majalla" w:eastAsia="Times New Roman" w:hAnsi="Sakkal Majalla" w:cs="Sakkal Majalla" w:hint="cs"/>
          <w:b/>
          <w:bCs/>
          <w:spacing w:val="5"/>
          <w:sz w:val="32"/>
          <w:szCs w:val="32"/>
          <w:rtl/>
        </w:rPr>
      </w:pPr>
    </w:p>
    <w:p w:rsidR="00ED02E5" w:rsidRPr="00ED02E5" w:rsidRDefault="00ED02E5" w:rsidP="00766694">
      <w:pPr>
        <w:shd w:val="clear" w:color="auto" w:fill="FFFFFF"/>
        <w:bidi/>
        <w:spacing w:after="0" w:line="240" w:lineRule="auto"/>
        <w:textAlignment w:val="baseline"/>
        <w:outlineLvl w:val="1"/>
        <w:rPr>
          <w:rFonts w:ascii="Sakkal Majalla" w:eastAsia="Times New Roman" w:hAnsi="Sakkal Majalla" w:cs="Sakkal Majalla"/>
          <w:b/>
          <w:bCs/>
          <w:spacing w:val="5"/>
          <w:sz w:val="32"/>
          <w:szCs w:val="32"/>
        </w:rPr>
      </w:pPr>
      <w:r w:rsidRPr="00ED02E5">
        <w:rPr>
          <w:rFonts w:ascii="Sakkal Majalla" w:eastAsia="Times New Roman" w:hAnsi="Sakkal Majalla" w:cs="Sakkal Majalla"/>
          <w:b/>
          <w:bCs/>
          <w:spacing w:val="5"/>
          <w:sz w:val="32"/>
          <w:szCs w:val="32"/>
          <w:rtl/>
        </w:rPr>
        <w:t>الخطوات التعليمية في سباحة الصدر</w:t>
      </w:r>
      <w:r w:rsidRPr="00ED02E5">
        <w:rPr>
          <w:rFonts w:ascii="Sakkal Majalla" w:eastAsia="Times New Roman" w:hAnsi="Sakkal Majalla" w:cs="Sakkal Majalla"/>
          <w:b/>
          <w:bCs/>
          <w:spacing w:val="5"/>
          <w:sz w:val="32"/>
          <w:szCs w:val="32"/>
        </w:rPr>
        <w:t>:</w:t>
      </w:r>
    </w:p>
    <w:p w:rsidR="00ED02E5" w:rsidRPr="00ED02E5" w:rsidRDefault="00ED02E5" w:rsidP="0076669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74" w:hanging="357"/>
        <w:textAlignment w:val="baseline"/>
        <w:rPr>
          <w:rFonts w:ascii="Sakkal Majalla" w:eastAsia="Times New Roman" w:hAnsi="Sakkal Majalla" w:cs="Sakkal Majalla"/>
          <w:spacing w:val="5"/>
          <w:sz w:val="32"/>
          <w:szCs w:val="32"/>
        </w:rPr>
      </w:pPr>
      <w:r w:rsidRPr="00ED02E5">
        <w:rPr>
          <w:rFonts w:ascii="Sakkal Majalla" w:eastAsia="Times New Roman" w:hAnsi="Sakkal Majalla" w:cs="Sakkal Majalla"/>
          <w:spacing w:val="5"/>
          <w:sz w:val="32"/>
          <w:szCs w:val="32"/>
          <w:rtl/>
        </w:rPr>
        <w:t>أداء حركات الرجلين من الجلوس على حافة المسبح</w:t>
      </w:r>
      <w:r w:rsidRPr="00ED02E5">
        <w:rPr>
          <w:rFonts w:ascii="Sakkal Majalla" w:eastAsia="Times New Roman" w:hAnsi="Sakkal Majalla" w:cs="Sakkal Majalla"/>
          <w:spacing w:val="5"/>
          <w:sz w:val="32"/>
          <w:szCs w:val="32"/>
        </w:rPr>
        <w:t>.</w:t>
      </w:r>
    </w:p>
    <w:p w:rsidR="00ED02E5" w:rsidRPr="00ED02E5" w:rsidRDefault="00ED02E5" w:rsidP="0076669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74" w:hanging="357"/>
        <w:textAlignment w:val="baseline"/>
        <w:rPr>
          <w:rFonts w:ascii="Sakkal Majalla" w:eastAsia="Times New Roman" w:hAnsi="Sakkal Majalla" w:cs="Sakkal Majalla"/>
          <w:spacing w:val="5"/>
          <w:sz w:val="32"/>
          <w:szCs w:val="32"/>
        </w:rPr>
      </w:pPr>
      <w:r w:rsidRPr="00ED02E5">
        <w:rPr>
          <w:rFonts w:ascii="Sakkal Majalla" w:eastAsia="Times New Roman" w:hAnsi="Sakkal Majalla" w:cs="Sakkal Majalla"/>
          <w:spacing w:val="5"/>
          <w:sz w:val="32"/>
          <w:szCs w:val="32"/>
          <w:rtl/>
        </w:rPr>
        <w:t>أداء حركات الرجلين من المسك في ماسورة المسبح</w:t>
      </w:r>
      <w:r w:rsidRPr="00ED02E5">
        <w:rPr>
          <w:rFonts w:ascii="Sakkal Majalla" w:eastAsia="Times New Roman" w:hAnsi="Sakkal Majalla" w:cs="Sakkal Majalla"/>
          <w:spacing w:val="5"/>
          <w:sz w:val="32"/>
          <w:szCs w:val="32"/>
        </w:rPr>
        <w:t>.</w:t>
      </w:r>
    </w:p>
    <w:p w:rsidR="00ED02E5" w:rsidRPr="00ED02E5" w:rsidRDefault="00ED02E5" w:rsidP="0076669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74" w:hanging="357"/>
        <w:textAlignment w:val="baseline"/>
        <w:rPr>
          <w:rFonts w:ascii="Sakkal Majalla" w:eastAsia="Times New Roman" w:hAnsi="Sakkal Majalla" w:cs="Sakkal Majalla"/>
          <w:spacing w:val="5"/>
          <w:sz w:val="32"/>
          <w:szCs w:val="32"/>
        </w:rPr>
      </w:pPr>
      <w:proofErr w:type="gramStart"/>
      <w:r w:rsidRPr="00ED02E5">
        <w:rPr>
          <w:rFonts w:ascii="Sakkal Majalla" w:eastAsia="Times New Roman" w:hAnsi="Sakkal Majalla" w:cs="Sakkal Majalla"/>
          <w:spacing w:val="5"/>
          <w:sz w:val="32"/>
          <w:szCs w:val="32"/>
          <w:rtl/>
        </w:rPr>
        <w:t>أداء</w:t>
      </w:r>
      <w:proofErr w:type="gramEnd"/>
      <w:r w:rsidRPr="00ED02E5">
        <w:rPr>
          <w:rFonts w:ascii="Sakkal Majalla" w:eastAsia="Times New Roman" w:hAnsi="Sakkal Majalla" w:cs="Sakkal Majalla"/>
          <w:spacing w:val="5"/>
          <w:sz w:val="32"/>
          <w:szCs w:val="32"/>
          <w:rtl/>
        </w:rPr>
        <w:t xml:space="preserve"> تمارين الرجلين من خلال عملية الطفو على الظهر بمساعدة أدوات الطفو</w:t>
      </w:r>
      <w:r w:rsidRPr="00ED02E5">
        <w:rPr>
          <w:rFonts w:ascii="Sakkal Majalla" w:eastAsia="Times New Roman" w:hAnsi="Sakkal Majalla" w:cs="Sakkal Majalla"/>
          <w:spacing w:val="5"/>
          <w:sz w:val="32"/>
          <w:szCs w:val="32"/>
        </w:rPr>
        <w:t>.</w:t>
      </w:r>
    </w:p>
    <w:p w:rsidR="00ED02E5" w:rsidRPr="00ED02E5" w:rsidRDefault="00ED02E5" w:rsidP="0076669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74" w:hanging="357"/>
        <w:textAlignment w:val="baseline"/>
        <w:rPr>
          <w:rFonts w:ascii="Sakkal Majalla" w:eastAsia="Times New Roman" w:hAnsi="Sakkal Majalla" w:cs="Sakkal Majalla"/>
          <w:spacing w:val="5"/>
          <w:sz w:val="32"/>
          <w:szCs w:val="32"/>
        </w:rPr>
      </w:pPr>
      <w:r w:rsidRPr="00ED02E5">
        <w:rPr>
          <w:rFonts w:ascii="Sakkal Majalla" w:eastAsia="Times New Roman" w:hAnsi="Sakkal Majalla" w:cs="Sakkal Majalla"/>
          <w:spacing w:val="5"/>
          <w:sz w:val="32"/>
          <w:szCs w:val="32"/>
          <w:rtl/>
        </w:rPr>
        <w:t>أداء تمارين الرجلين من خلال الطفو على البطن بمساعدة أدوات الطفو</w:t>
      </w:r>
      <w:r w:rsidRPr="00ED02E5">
        <w:rPr>
          <w:rFonts w:ascii="Sakkal Majalla" w:eastAsia="Times New Roman" w:hAnsi="Sakkal Majalla" w:cs="Sakkal Majalla"/>
          <w:spacing w:val="5"/>
          <w:sz w:val="32"/>
          <w:szCs w:val="32"/>
        </w:rPr>
        <w:t>.</w:t>
      </w:r>
    </w:p>
    <w:p w:rsidR="00ED02E5" w:rsidRPr="00ED02E5" w:rsidRDefault="00ED02E5" w:rsidP="0076669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74" w:hanging="357"/>
        <w:textAlignment w:val="baseline"/>
        <w:rPr>
          <w:rFonts w:ascii="Sakkal Majalla" w:eastAsia="Times New Roman" w:hAnsi="Sakkal Majalla" w:cs="Sakkal Majalla"/>
          <w:spacing w:val="5"/>
          <w:sz w:val="32"/>
          <w:szCs w:val="32"/>
        </w:rPr>
      </w:pPr>
      <w:r w:rsidRPr="00ED02E5">
        <w:rPr>
          <w:rFonts w:ascii="Sakkal Majalla" w:eastAsia="Times New Roman" w:hAnsi="Sakkal Majalla" w:cs="Sakkal Majalla"/>
          <w:spacing w:val="5"/>
          <w:sz w:val="32"/>
          <w:szCs w:val="32"/>
          <w:rtl/>
        </w:rPr>
        <w:t>الدفع والانزلاق بدون مساعدة أيَّة أداة</w:t>
      </w:r>
      <w:r w:rsidRPr="00ED02E5">
        <w:rPr>
          <w:rFonts w:ascii="Sakkal Majalla" w:eastAsia="Times New Roman" w:hAnsi="Sakkal Majalla" w:cs="Sakkal Majalla"/>
          <w:spacing w:val="5"/>
          <w:sz w:val="32"/>
          <w:szCs w:val="32"/>
        </w:rPr>
        <w:t>.</w:t>
      </w:r>
    </w:p>
    <w:p w:rsidR="00ED02E5" w:rsidRPr="00ED02E5" w:rsidRDefault="00ED02E5" w:rsidP="0076669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74" w:hanging="357"/>
        <w:textAlignment w:val="baseline"/>
        <w:rPr>
          <w:rFonts w:ascii="Sakkal Majalla" w:eastAsia="Times New Roman" w:hAnsi="Sakkal Majalla" w:cs="Sakkal Majalla"/>
          <w:spacing w:val="5"/>
          <w:sz w:val="32"/>
          <w:szCs w:val="32"/>
        </w:rPr>
      </w:pPr>
      <w:r w:rsidRPr="00ED02E5">
        <w:rPr>
          <w:rFonts w:ascii="Sakkal Majalla" w:eastAsia="Times New Roman" w:hAnsi="Sakkal Majalla" w:cs="Sakkal Majalla"/>
          <w:spacing w:val="5"/>
          <w:sz w:val="32"/>
          <w:szCs w:val="32"/>
          <w:rtl/>
        </w:rPr>
        <w:t>أداء الشدّ والتنفس من الوقوف من ثم المشي وثم الانزلاق</w:t>
      </w:r>
      <w:r w:rsidRPr="00ED02E5">
        <w:rPr>
          <w:rFonts w:ascii="Sakkal Majalla" w:eastAsia="Times New Roman" w:hAnsi="Sakkal Majalla" w:cs="Sakkal Majalla"/>
          <w:spacing w:val="5"/>
          <w:sz w:val="32"/>
          <w:szCs w:val="32"/>
        </w:rPr>
        <w:t>.</w:t>
      </w:r>
    </w:p>
    <w:p w:rsidR="00ED02E5" w:rsidRPr="00ED02E5" w:rsidRDefault="00ED02E5" w:rsidP="0076669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74" w:hanging="357"/>
        <w:textAlignment w:val="baseline"/>
        <w:rPr>
          <w:rFonts w:ascii="Sakkal Majalla" w:eastAsia="Times New Roman" w:hAnsi="Sakkal Majalla" w:cs="Sakkal Majalla"/>
          <w:spacing w:val="5"/>
          <w:sz w:val="32"/>
          <w:szCs w:val="32"/>
        </w:rPr>
      </w:pPr>
      <w:r w:rsidRPr="00ED02E5">
        <w:rPr>
          <w:rFonts w:ascii="Sakkal Majalla" w:eastAsia="Times New Roman" w:hAnsi="Sakkal Majalla" w:cs="Sakkal Majalla"/>
          <w:spacing w:val="5"/>
          <w:sz w:val="32"/>
          <w:szCs w:val="32"/>
          <w:rtl/>
        </w:rPr>
        <w:t>أداء التمرين على التوافق بين الرجلين والذراعين</w:t>
      </w:r>
      <w:r w:rsidRPr="00ED02E5">
        <w:rPr>
          <w:rFonts w:ascii="Sakkal Majalla" w:eastAsia="Times New Roman" w:hAnsi="Sakkal Majalla" w:cs="Sakkal Majalla"/>
          <w:spacing w:val="5"/>
          <w:sz w:val="32"/>
          <w:szCs w:val="32"/>
        </w:rPr>
        <w:t>.</w:t>
      </w:r>
    </w:p>
    <w:p w:rsidR="00BE2D80" w:rsidRDefault="00BE2D80" w:rsidP="00766694">
      <w:pPr>
        <w:pStyle w:val="Titre4"/>
        <w:shd w:val="clear" w:color="auto" w:fill="FFFFFF"/>
        <w:bidi/>
        <w:spacing w:before="0" w:line="240" w:lineRule="auto"/>
        <w:ind w:left="75"/>
        <w:textAlignment w:val="baseline"/>
        <w:rPr>
          <w:rFonts w:ascii="VERDANA, GENEVA, SANS-SERIF" w:hAnsi="VERDANA, GENEVA, SANS-SERIF"/>
          <w:color w:val="494949"/>
          <w:spacing w:val="9"/>
        </w:rPr>
      </w:pPr>
      <w:r>
        <w:rPr>
          <w:rFonts w:ascii="VERDANA, GENEVA, SANS-SERIF" w:hAnsi="VERDANA, GENEVA, SANS-SERIF"/>
          <w:color w:val="494949"/>
          <w:spacing w:val="9"/>
        </w:rPr>
        <w:br/>
      </w:r>
      <w:proofErr w:type="gramStart"/>
      <w:r>
        <w:rPr>
          <w:rFonts w:ascii="VERDANA, GENEVA, SANS-SERIF" w:hAnsi="VERDANA, GENEVA, SANS-SERIF"/>
          <w:color w:val="494949"/>
          <w:spacing w:val="9"/>
          <w:rtl/>
        </w:rPr>
        <w:t>المصدر</w:t>
      </w:r>
      <w:proofErr w:type="gramEnd"/>
      <w:r>
        <w:rPr>
          <w:rFonts w:ascii="VERDANA, GENEVA, SANS-SERIF" w:hAnsi="VERDANA, GENEVA, SANS-SERIF"/>
          <w:color w:val="494949"/>
          <w:spacing w:val="9"/>
        </w:rPr>
        <w:t>:</w:t>
      </w:r>
    </w:p>
    <w:p w:rsidR="00BE2D80" w:rsidRDefault="00BE2D80" w:rsidP="00766694">
      <w:pPr>
        <w:bidi/>
        <w:spacing w:after="0" w:line="240" w:lineRule="auto"/>
        <w:rPr>
          <w:rFonts w:hint="cs"/>
          <w:rtl/>
        </w:rPr>
      </w:pPr>
      <w:r>
        <w:rPr>
          <w:rStyle w:val="apple-converted-space"/>
          <w:rFonts w:ascii="VERDANA, GENEVA, SANS-SERIF" w:hAnsi="VERDANA, GENEVA, SANS-SERIF"/>
          <w:color w:val="494949"/>
          <w:spacing w:val="5"/>
          <w:sz w:val="29"/>
          <w:szCs w:val="29"/>
          <w:shd w:val="clear" w:color="auto" w:fill="FFFFFF"/>
        </w:rPr>
        <w:t> </w:t>
      </w:r>
      <w:r>
        <w:rPr>
          <w:rtl/>
        </w:rPr>
        <w:t xml:space="preserve">الأسس العلمية لتعليم السباحة والتدريب عليها، </w:t>
      </w:r>
      <w:proofErr w:type="gramStart"/>
      <w:r>
        <w:rPr>
          <w:rtl/>
        </w:rPr>
        <w:t>مصطفى</w:t>
      </w:r>
      <w:proofErr w:type="gramEnd"/>
      <w:r>
        <w:rPr>
          <w:rtl/>
        </w:rPr>
        <w:t xml:space="preserve"> محمد الكروي، صالح بشير سعد، ماهر أحمد عاصي، 2011</w:t>
      </w:r>
    </w:p>
    <w:p w:rsidR="00BE2D80" w:rsidRDefault="00BE2D80" w:rsidP="00766694">
      <w:pPr>
        <w:bidi/>
        <w:spacing w:after="0" w:line="240" w:lineRule="auto"/>
        <w:rPr>
          <w:rStyle w:val="apple-converted-space"/>
          <w:rFonts w:ascii="VERDANA, GENEVA, SANS-SERIF" w:hAnsi="VERDANA, GENEVA, SANS-SERIF" w:hint="cs"/>
          <w:color w:val="494949"/>
          <w:spacing w:val="5"/>
          <w:sz w:val="29"/>
          <w:szCs w:val="29"/>
          <w:shd w:val="clear" w:color="auto" w:fill="FFFFFF"/>
          <w:rtl/>
        </w:rPr>
      </w:pPr>
      <w:r>
        <w:rPr>
          <w:rStyle w:val="apple-converted-space"/>
          <w:rFonts w:ascii="VERDANA, GENEVA, SANS-SERIF" w:hAnsi="VERDANA, GENEVA, SANS-SERIF"/>
          <w:color w:val="494949"/>
          <w:spacing w:val="5"/>
          <w:sz w:val="29"/>
          <w:szCs w:val="29"/>
          <w:shd w:val="clear" w:color="auto" w:fill="FFFFFF"/>
        </w:rPr>
        <w:t> </w:t>
      </w:r>
      <w:r>
        <w:rPr>
          <w:rtl/>
        </w:rPr>
        <w:t xml:space="preserve">المنطلقات والمفاهيم الأساسية في السباحة، </w:t>
      </w:r>
      <w:proofErr w:type="spellStart"/>
      <w:r>
        <w:rPr>
          <w:rtl/>
        </w:rPr>
        <w:t>عبدالله</w:t>
      </w:r>
      <w:proofErr w:type="spellEnd"/>
      <w:r>
        <w:rPr>
          <w:rtl/>
        </w:rPr>
        <w:t xml:space="preserve"> محمود </w:t>
      </w:r>
      <w:proofErr w:type="spellStart"/>
      <w:r>
        <w:rPr>
          <w:rtl/>
        </w:rPr>
        <w:t>ربابعه</w:t>
      </w:r>
      <w:proofErr w:type="spellEnd"/>
      <w:r>
        <w:rPr>
          <w:rtl/>
        </w:rPr>
        <w:t>، 2013</w:t>
      </w:r>
      <w:r>
        <w:rPr>
          <w:rStyle w:val="apple-converted-space"/>
          <w:rFonts w:ascii="VERDANA, GENEVA, SANS-SERIF" w:hAnsi="VERDANA, GENEVA, SANS-SERIF"/>
          <w:color w:val="494949"/>
          <w:spacing w:val="5"/>
          <w:sz w:val="29"/>
          <w:szCs w:val="29"/>
          <w:shd w:val="clear" w:color="auto" w:fill="FFFFFF"/>
        </w:rPr>
        <w:t> </w:t>
      </w:r>
    </w:p>
    <w:p w:rsidR="00BE2D80" w:rsidRPr="00ED02E5" w:rsidRDefault="00BE2D80" w:rsidP="00766694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>
        <w:rPr>
          <w:rtl/>
        </w:rPr>
        <w:t xml:space="preserve">السباحة تعليم ـ تدريب ـ تنظيم، </w:t>
      </w:r>
      <w:proofErr w:type="spellStart"/>
      <w:r>
        <w:rPr>
          <w:rtl/>
        </w:rPr>
        <w:t>سميره</w:t>
      </w:r>
      <w:proofErr w:type="spellEnd"/>
      <w:r>
        <w:rPr>
          <w:rtl/>
        </w:rPr>
        <w:t xml:space="preserve"> محمد عرابي، 2017</w:t>
      </w:r>
    </w:p>
    <w:sectPr w:rsidR="00BE2D80" w:rsidRPr="00ED02E5" w:rsidSect="00DB387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ERDANA, GENEV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6037"/>
    <w:multiLevelType w:val="multilevel"/>
    <w:tmpl w:val="EDCE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B7809"/>
    <w:rsid w:val="00163DA3"/>
    <w:rsid w:val="004B7809"/>
    <w:rsid w:val="00766694"/>
    <w:rsid w:val="009D7A55"/>
    <w:rsid w:val="00BA5FBA"/>
    <w:rsid w:val="00BE2D80"/>
    <w:rsid w:val="00DB3872"/>
    <w:rsid w:val="00ED02E5"/>
    <w:rsid w:val="00F2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D0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2D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D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DB3872"/>
  </w:style>
  <w:style w:type="character" w:customStyle="1" w:styleId="Titre2Car">
    <w:name w:val="Titre 2 Car"/>
    <w:basedOn w:val="Policepardfaut"/>
    <w:link w:val="Titre2"/>
    <w:uiPriority w:val="9"/>
    <w:rsid w:val="00ED02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semiHidden/>
    <w:rsid w:val="00BE2D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7</cp:revision>
  <dcterms:created xsi:type="dcterms:W3CDTF">2023-02-25T05:47:00Z</dcterms:created>
  <dcterms:modified xsi:type="dcterms:W3CDTF">2023-02-25T06:30:00Z</dcterms:modified>
</cp:coreProperties>
</file>