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BE" w:rsidRPr="002D7787" w:rsidRDefault="002D7787" w:rsidP="00864CF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Ms. </w:t>
      </w:r>
      <w:proofErr w:type="spellStart"/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Bensaci</w:t>
      </w:r>
      <w:proofErr w:type="spellEnd"/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 </w:t>
      </w:r>
      <w:proofErr w:type="spellStart"/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Ibtihel</w:t>
      </w:r>
      <w:proofErr w:type="spellEnd"/>
    </w:p>
    <w:p w:rsidR="002D7787" w:rsidRPr="002D7787" w:rsidRDefault="002D7787" w:rsidP="00FF7D9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Computer sciences’ department</w:t>
      </w:r>
    </w:p>
    <w:p w:rsidR="002D7787" w:rsidRPr="002D7787" w:rsidRDefault="002D7787" w:rsidP="00FF7D9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English course</w:t>
      </w:r>
    </w:p>
    <w:p w:rsidR="002D7787" w:rsidRPr="002D7787" w:rsidRDefault="002D7787" w:rsidP="00FF7D9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Second year</w:t>
      </w:r>
    </w:p>
    <w:p w:rsidR="002D7787" w:rsidRPr="002D7787" w:rsidRDefault="002D7787" w:rsidP="00FF7D99">
      <w:pPr>
        <w:spacing w:line="48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>Terminology</w:t>
      </w:r>
    </w:p>
    <w:p w:rsidR="002D7787" w:rsidRDefault="002D7787" w:rsidP="00FF7D9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w:r w:rsidRPr="002D7787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 w:bidi="ar-DZ"/>
        </w:rPr>
        <w:t>Machine code:</w:t>
      </w:r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 </w:t>
      </w:r>
      <w:r w:rsidRPr="002D77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Machine code, also known as machine language, is the elemental language of computers. It is read by the computer's central processing unit (</w:t>
      </w:r>
      <w:hyperlink r:id="rId4" w:history="1">
        <w:r w:rsidRPr="002D7787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CPU</w:t>
        </w:r>
      </w:hyperlink>
      <w:r w:rsidRPr="002D77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), is composed of digital </w:t>
      </w:r>
      <w:hyperlink r:id="rId5" w:history="1">
        <w:r w:rsidRPr="002D7787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binary</w:t>
        </w:r>
      </w:hyperlink>
      <w:r w:rsidRPr="002D77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numbers and looks like a very long sequence of zeros and ones. Ultimately, the source code of every human-readable </w:t>
      </w:r>
      <w:hyperlink r:id="rId6" w:history="1">
        <w:r w:rsidRPr="002D7787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programming language</w:t>
        </w:r>
      </w:hyperlink>
      <w:r w:rsidRPr="002D77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must be translated to machine language by a compiler or an interpreter, because </w:t>
      </w:r>
      <w:r w:rsidRPr="002D778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binary </w:t>
      </w:r>
      <w:r w:rsidRPr="002D77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code is the only language that computer hardware can understand.</w:t>
      </w:r>
    </w:p>
    <w:p w:rsidR="00FF7D99" w:rsidRPr="00FF7D99" w:rsidRDefault="00FF7D99" w:rsidP="00FF7D9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w:r w:rsidRPr="00FF7D99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lang w:val="en-US"/>
        </w:rPr>
        <w:t>Memory Card:</w:t>
      </w:r>
      <w:r w:rsidRPr="00FF7D9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(also called a Flash Memory Card) is a solid-state electronic data storage device which is used widely in personal computers and in other electronic devices.</w:t>
      </w:r>
    </w:p>
    <w:p w:rsidR="00FF7D99" w:rsidRPr="00FF7D99" w:rsidRDefault="00FF7D99" w:rsidP="00FF7D9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w:r w:rsidRPr="00864CF9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lang w:val="en-US"/>
        </w:rPr>
        <w:t>Binary code</w:t>
      </w:r>
      <w:r w:rsidR="00864CF9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lang w:val="en-US"/>
        </w:rPr>
        <w:t>:</w:t>
      </w:r>
      <w:r w:rsidRPr="00FF7D9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is the most simplistic form of data. It is represented entirely by a binary system of digits consisting of a string of consecutive zeros and ones. Binary code is often associated with machine code in that binary sets can be combined to form raw code, which is interpreted by a computer or other piece of hardware</w:t>
      </w:r>
      <w:r w:rsidR="00864CF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2D7787" w:rsidRPr="00864CF9" w:rsidRDefault="00864CF9" w:rsidP="00FF7D9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  <w:r w:rsidRPr="00864CF9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lang w:val="en-US" w:bidi="ar-DZ"/>
        </w:rPr>
        <w:t>Algorithm: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  <w:t xml:space="preserve"> </w:t>
      </w:r>
      <w:r w:rsidRPr="00864CF9">
        <w:rPr>
          <w:rFonts w:asciiTheme="majorBidi" w:hAnsiTheme="majorBidi" w:cstheme="majorBidi"/>
          <w:color w:val="000000" w:themeColor="text1"/>
          <w:spacing w:val="6"/>
          <w:sz w:val="24"/>
          <w:szCs w:val="24"/>
          <w:shd w:val="clear" w:color="auto" w:fill="FFFFFF"/>
          <w:lang w:val="en-US"/>
        </w:rPr>
        <w:t>The current term of choice for a problem-solving procedure, </w:t>
      </w:r>
      <w:r w:rsidRPr="00864CF9">
        <w:rPr>
          <w:rStyle w:val="Accentuation"/>
          <w:rFonts w:asciiTheme="majorBidi" w:hAnsiTheme="majorBidi" w:cstheme="majorBidi"/>
          <w:color w:val="000000" w:themeColor="text1"/>
          <w:spacing w:val="6"/>
          <w:sz w:val="24"/>
          <w:szCs w:val="24"/>
          <w:bdr w:val="none" w:sz="0" w:space="0" w:color="auto" w:frame="1"/>
          <w:shd w:val="clear" w:color="auto" w:fill="FFFFFF"/>
          <w:lang w:val="en-US"/>
        </w:rPr>
        <w:t>algorithm</w:t>
      </w:r>
      <w:r w:rsidRPr="00864CF9">
        <w:rPr>
          <w:rFonts w:asciiTheme="majorBidi" w:hAnsiTheme="majorBidi" w:cstheme="majorBidi"/>
          <w:color w:val="000000" w:themeColor="text1"/>
          <w:spacing w:val="6"/>
          <w:sz w:val="24"/>
          <w:szCs w:val="24"/>
          <w:shd w:val="clear" w:color="auto" w:fill="FFFFFF"/>
          <w:lang w:val="en-US"/>
        </w:rPr>
        <w:t>, is commonly used nowadays for the set of rules a machine (and especially a computer) follows to achieve a particular goal. It does not always apply to computer-mediated activity, however. The term may as accurately be used of the steps followed in making a pizza or solving a Rubik’s Cube as for computer-powered data analysis.</w:t>
      </w:r>
    </w:p>
    <w:sectPr w:rsidR="002D7787" w:rsidRPr="00864CF9" w:rsidSect="00F2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D7787"/>
    <w:rsid w:val="002D7787"/>
    <w:rsid w:val="00864CF9"/>
    <w:rsid w:val="00F273BE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D778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64C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target.com/whatis/definition/programming-language-generations" TargetMode="External"/><Relationship Id="rId5" Type="http://schemas.openxmlformats.org/officeDocument/2006/relationships/hyperlink" Target="https://www.techtarget.com/whatis/definition/binary" TargetMode="External"/><Relationship Id="rId4" Type="http://schemas.openxmlformats.org/officeDocument/2006/relationships/hyperlink" Target="https://www.techtarget.com/whatis/definition/processo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salimbenoeb@gmail.com</dc:creator>
  <cp:lastModifiedBy>salimbenoeb@gmail.com</cp:lastModifiedBy>
  <cp:revision>1</cp:revision>
  <dcterms:created xsi:type="dcterms:W3CDTF">2022-12-21T18:53:00Z</dcterms:created>
  <dcterms:modified xsi:type="dcterms:W3CDTF">2022-12-21T19:31:00Z</dcterms:modified>
</cp:coreProperties>
</file>