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24" w:rsidRDefault="00306624" w:rsidP="0030662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25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المراجع المعتمدة:</w:t>
      </w:r>
    </w:p>
    <w:p w:rsidR="00306624" w:rsidRDefault="00306624" w:rsidP="003066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Pr="006F25C8">
        <w:rPr>
          <w:rFonts w:ascii="Simplified Arabic" w:hAnsi="Simplified Arabic" w:cs="Simplified Arabic" w:hint="cs"/>
          <w:sz w:val="28"/>
          <w:szCs w:val="28"/>
          <w:rtl/>
        </w:rPr>
        <w:t>- عبد الله البستنجي، علم الاجتماع السياسي،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مكتبة المجتمع العربي للنشر والتوزيع، 2017</w:t>
      </w:r>
    </w:p>
    <w:p w:rsidR="00306624" w:rsidRDefault="00306624" w:rsidP="003066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 فليب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برو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، علم الاجتماع السياسي، المؤسسة الجامعية للدراسات والنشر، الشبكة العربية للأبحاث،2014.</w:t>
      </w:r>
    </w:p>
    <w:p w:rsidR="00306624" w:rsidRDefault="00306624" w:rsidP="003066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 مولود زايد الطبيب، علم الاجتماع السياسي، ليبيا، جامعة السابع من أبريل، 2010.</w:t>
      </w:r>
    </w:p>
    <w:p w:rsidR="00306624" w:rsidRDefault="00306624" w:rsidP="003066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4-نجلاء جابر علي، علم الاجتماع السياسي، دار غيداء للنشر والتوزيع، 2015.</w:t>
      </w:r>
    </w:p>
    <w:p w:rsidR="00306624" w:rsidRDefault="00306624" w:rsidP="003066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5- موريس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ديفرجيه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، علم الاجتماع السياسي، المؤسسة الجامعية للدراسات والنشر،1985</w:t>
      </w:r>
    </w:p>
    <w:p w:rsidR="00306624" w:rsidRDefault="00306624" w:rsidP="003066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6- إبراهيم ابراش، علم الاجتماع السياسي، دار الشروق للنشر والتوزيع، 1998.</w:t>
      </w:r>
    </w:p>
    <w:p w:rsidR="00306624" w:rsidRDefault="00306624" w:rsidP="003066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06624" w:rsidRDefault="00306624" w:rsidP="003066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06624" w:rsidRDefault="00306624" w:rsidP="003066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06624" w:rsidRDefault="00306624" w:rsidP="003066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91354F" w:rsidRDefault="00306624">
      <w:bookmarkStart w:id="0" w:name="_GoBack"/>
      <w:bookmarkEnd w:id="0"/>
    </w:p>
    <w:sectPr w:rsidR="00913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24"/>
    <w:rsid w:val="00306624"/>
    <w:rsid w:val="008E089D"/>
    <w:rsid w:val="00AB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686A6-56BA-4DD3-8651-757072A5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6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2022-10-03T08:25:00Z</dcterms:created>
  <dcterms:modified xsi:type="dcterms:W3CDTF">2022-10-03T08:25:00Z</dcterms:modified>
</cp:coreProperties>
</file>