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75" w:rsidRPr="00176F97" w:rsidRDefault="001E4575" w:rsidP="00176F9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  <w:u w:val="single"/>
        </w:rPr>
        <w:t>La philosophie</w:t>
      </w:r>
    </w:p>
    <w:p w:rsidR="00176F97" w:rsidRPr="00176F97" w:rsidRDefault="00176F97" w:rsidP="00176F97">
      <w:pPr>
        <w:pStyle w:val="Paragraphedeliste"/>
        <w:numPr>
          <w:ilvl w:val="0"/>
          <w:numId w:val="1"/>
        </w:numPr>
        <w:spacing w:line="360" w:lineRule="auto"/>
        <w:ind w:left="397" w:right="79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  <w:u w:val="single"/>
        </w:rPr>
        <w:t>Introduction</w:t>
      </w:r>
    </w:p>
    <w:p w:rsidR="00176F97" w:rsidRDefault="00AD13D9" w:rsidP="00176F97">
      <w:pPr>
        <w:spacing w:line="360" w:lineRule="auto"/>
        <w:ind w:left="397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>Il parait difficile de proposer une définition canonique à la notion de philosophie. Mais,</w:t>
      </w:r>
      <w:r w:rsidR="00176F97">
        <w:rPr>
          <w:rFonts w:asciiTheme="majorBidi" w:hAnsiTheme="majorBidi" w:cstheme="majorBidi"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>dans un sens un peu large</w:t>
      </w:r>
      <w:r w:rsidR="00176F97">
        <w:rPr>
          <w:rFonts w:asciiTheme="majorBidi" w:hAnsiTheme="majorBidi" w:cstheme="majorBidi"/>
          <w:sz w:val="28"/>
          <w:szCs w:val="28"/>
        </w:rPr>
        <w:t>,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 xml:space="preserve">elle désigne 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une discipline </w:t>
      </w:r>
      <w:r w:rsidRPr="00176F97">
        <w:rPr>
          <w:rFonts w:asciiTheme="majorBidi" w:hAnsiTheme="majorBidi" w:cstheme="majorBidi"/>
          <w:sz w:val="28"/>
          <w:szCs w:val="28"/>
        </w:rPr>
        <w:t xml:space="preserve">purement  intellectuelle ayant recours à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des </w:t>
      </w:r>
      <w:r w:rsidR="00B5765F" w:rsidRPr="00176F97">
        <w:rPr>
          <w:rFonts w:asciiTheme="majorBidi" w:hAnsiTheme="majorBidi" w:cstheme="majorBidi"/>
          <w:sz w:val="28"/>
          <w:szCs w:val="28"/>
        </w:rPr>
        <w:t xml:space="preserve">approches </w:t>
      </w:r>
      <w:r w:rsidRPr="00176F97">
        <w:rPr>
          <w:rFonts w:asciiTheme="majorBidi" w:hAnsiTheme="majorBidi" w:cstheme="majorBidi"/>
          <w:sz w:val="28"/>
          <w:szCs w:val="28"/>
        </w:rPr>
        <w:t xml:space="preserve">profondément  </w:t>
      </w:r>
      <w:r w:rsidR="001E4575" w:rsidRPr="00176F97">
        <w:rPr>
          <w:rFonts w:asciiTheme="majorBidi" w:hAnsiTheme="majorBidi" w:cstheme="majorBidi"/>
          <w:sz w:val="28"/>
          <w:szCs w:val="28"/>
        </w:rPr>
        <w:t>rationnelles.</w:t>
      </w:r>
    </w:p>
    <w:p w:rsidR="00176F97" w:rsidRDefault="001E4575" w:rsidP="00176F97">
      <w:pPr>
        <w:spacing w:line="360" w:lineRule="auto"/>
        <w:ind w:left="397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 xml:space="preserve"> Elle 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se focalise principalement sur </w:t>
      </w:r>
      <w:r w:rsidRPr="00176F97">
        <w:rPr>
          <w:rFonts w:asciiTheme="majorBidi" w:hAnsiTheme="majorBidi" w:cstheme="majorBidi"/>
          <w:sz w:val="28"/>
          <w:szCs w:val="28"/>
        </w:rPr>
        <w:t>des concepts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 et propos</w:t>
      </w:r>
      <w:r w:rsidRPr="00176F97">
        <w:rPr>
          <w:rFonts w:asciiTheme="majorBidi" w:hAnsiTheme="majorBidi" w:cstheme="majorBidi"/>
          <w:sz w:val="28"/>
          <w:szCs w:val="28"/>
        </w:rPr>
        <w:t xml:space="preserve"> abstraits 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en essayant  </w:t>
      </w:r>
      <w:r w:rsidRPr="00176F97">
        <w:rPr>
          <w:rFonts w:asciiTheme="majorBidi" w:hAnsiTheme="majorBidi" w:cstheme="majorBidi"/>
          <w:sz w:val="28"/>
          <w:szCs w:val="28"/>
        </w:rPr>
        <w:t>de  définir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 les grands principes vitaux ainsi qu’à </w:t>
      </w:r>
      <w:r w:rsidRPr="00176F97">
        <w:rPr>
          <w:rFonts w:asciiTheme="majorBidi" w:hAnsiTheme="majorBidi" w:cstheme="majorBidi"/>
          <w:sz w:val="28"/>
          <w:szCs w:val="28"/>
        </w:rPr>
        <w:t xml:space="preserve"> répondre aux questions </w:t>
      </w:r>
      <w:r w:rsidR="00176F97">
        <w:rPr>
          <w:rFonts w:asciiTheme="majorBidi" w:hAnsiTheme="majorBidi" w:cstheme="majorBidi"/>
          <w:sz w:val="28"/>
          <w:szCs w:val="28"/>
        </w:rPr>
        <w:t xml:space="preserve">les plus importantes autour 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de </w:t>
      </w:r>
      <w:r w:rsidRPr="00176F97">
        <w:rPr>
          <w:rFonts w:asciiTheme="majorBidi" w:hAnsiTheme="majorBidi" w:cstheme="majorBidi"/>
          <w:sz w:val="28"/>
          <w:szCs w:val="28"/>
        </w:rPr>
        <w:t xml:space="preserve"> la vie et de la </w:t>
      </w:r>
      <w:r w:rsidR="00B5765F" w:rsidRPr="00176F97">
        <w:rPr>
          <w:rFonts w:asciiTheme="majorBidi" w:hAnsiTheme="majorBidi" w:cstheme="majorBidi"/>
          <w:sz w:val="28"/>
          <w:szCs w:val="28"/>
        </w:rPr>
        <w:t>mort,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le sens de notre </w:t>
      </w:r>
      <w:r w:rsidR="00B5765F" w:rsidRPr="00176F97">
        <w:rPr>
          <w:rFonts w:asciiTheme="majorBidi" w:hAnsiTheme="majorBidi" w:cstheme="majorBidi"/>
          <w:sz w:val="28"/>
          <w:szCs w:val="28"/>
        </w:rPr>
        <w:t>existence,</w:t>
      </w:r>
      <w:r w:rsidRPr="00176F97">
        <w:rPr>
          <w:rFonts w:asciiTheme="majorBidi" w:hAnsiTheme="majorBidi" w:cstheme="majorBidi"/>
          <w:sz w:val="28"/>
          <w:szCs w:val="28"/>
        </w:rPr>
        <w:t xml:space="preserve"> des 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différentes </w:t>
      </w:r>
      <w:r w:rsidRPr="00176F97">
        <w:rPr>
          <w:rFonts w:asciiTheme="majorBidi" w:hAnsiTheme="majorBidi" w:cstheme="majorBidi"/>
          <w:sz w:val="28"/>
          <w:szCs w:val="28"/>
        </w:rPr>
        <w:t>valeurs individuelles</w:t>
      </w:r>
      <w:r w:rsidR="00AD13D9" w:rsidRPr="00176F97">
        <w:rPr>
          <w:rFonts w:asciiTheme="majorBidi" w:hAnsiTheme="majorBidi" w:cstheme="majorBidi"/>
          <w:sz w:val="28"/>
          <w:szCs w:val="28"/>
        </w:rPr>
        <w:t xml:space="preserve">, collectives, humaines et </w:t>
      </w:r>
      <w:r w:rsidRPr="00176F97">
        <w:rPr>
          <w:rFonts w:asciiTheme="majorBidi" w:hAnsiTheme="majorBidi" w:cstheme="majorBidi"/>
          <w:sz w:val="28"/>
          <w:szCs w:val="28"/>
        </w:rPr>
        <w:t>sociales</w:t>
      </w:r>
      <w:r w:rsidR="00AD13D9" w:rsidRPr="00176F97">
        <w:rPr>
          <w:rFonts w:asciiTheme="majorBidi" w:hAnsiTheme="majorBidi" w:cstheme="majorBidi"/>
          <w:sz w:val="28"/>
          <w:szCs w:val="28"/>
        </w:rPr>
        <w:t>.</w:t>
      </w:r>
    </w:p>
    <w:p w:rsidR="001E4575" w:rsidRPr="00176F97" w:rsidRDefault="00AD13D9" w:rsidP="00DF518D">
      <w:pPr>
        <w:spacing w:line="360" w:lineRule="auto"/>
        <w:ind w:left="708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 xml:space="preserve"> Cette discipline s’intéresse également à s’interroger sur </w:t>
      </w:r>
      <w:r w:rsidR="001E4575" w:rsidRPr="00176F97">
        <w:rPr>
          <w:rFonts w:asciiTheme="majorBidi" w:hAnsiTheme="majorBidi" w:cstheme="majorBidi"/>
          <w:sz w:val="28"/>
          <w:szCs w:val="28"/>
        </w:rPr>
        <w:t>la nature d</w:t>
      </w:r>
      <w:r w:rsidR="00B5765F" w:rsidRPr="00176F97">
        <w:rPr>
          <w:rFonts w:asciiTheme="majorBidi" w:hAnsiTheme="majorBidi" w:cstheme="majorBidi"/>
          <w:sz w:val="28"/>
          <w:szCs w:val="28"/>
        </w:rPr>
        <w:t>u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langage</w:t>
      </w:r>
      <w:r w:rsidR="00DF518D">
        <w:rPr>
          <w:rFonts w:asciiTheme="majorBidi" w:hAnsiTheme="majorBidi" w:cstheme="majorBidi"/>
          <w:sz w:val="28"/>
          <w:szCs w:val="28"/>
        </w:rPr>
        <w:t xml:space="preserve"> </w:t>
      </w:r>
      <w:r w:rsidR="00B5765F" w:rsidRPr="00176F97">
        <w:rPr>
          <w:rFonts w:asciiTheme="majorBidi" w:hAnsiTheme="majorBidi" w:cstheme="majorBidi"/>
          <w:sz w:val="28"/>
          <w:szCs w:val="28"/>
        </w:rPr>
        <w:t>humain,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176F97">
        <w:rPr>
          <w:rFonts w:asciiTheme="majorBidi" w:hAnsiTheme="majorBidi" w:cstheme="majorBidi"/>
          <w:sz w:val="28"/>
          <w:szCs w:val="28"/>
        </w:rPr>
        <w:t>l</w:t>
      </w:r>
      <w:r w:rsidR="00B5765F" w:rsidRPr="00176F97">
        <w:rPr>
          <w:rFonts w:asciiTheme="majorBidi" w:hAnsiTheme="majorBidi" w:cstheme="majorBidi"/>
          <w:sz w:val="28"/>
          <w:szCs w:val="28"/>
        </w:rPr>
        <w:t>es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connaissance</w:t>
      </w:r>
      <w:r w:rsidR="00176F97">
        <w:rPr>
          <w:rFonts w:asciiTheme="majorBidi" w:hAnsiTheme="majorBidi" w:cstheme="majorBidi"/>
          <w:sz w:val="28"/>
          <w:szCs w:val="28"/>
        </w:rPr>
        <w:t>s</w:t>
      </w:r>
      <w:r w:rsidRPr="00176F97">
        <w:rPr>
          <w:rFonts w:asciiTheme="majorBidi" w:hAnsiTheme="majorBidi" w:cstheme="majorBidi"/>
          <w:sz w:val="28"/>
          <w:szCs w:val="28"/>
        </w:rPr>
        <w:t xml:space="preserve">,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et </w:t>
      </w:r>
      <w:r w:rsidR="00176F97">
        <w:rPr>
          <w:rFonts w:asciiTheme="majorBidi" w:hAnsiTheme="majorBidi" w:cstheme="majorBidi"/>
          <w:sz w:val="28"/>
          <w:szCs w:val="28"/>
        </w:rPr>
        <w:t>le</w:t>
      </w:r>
      <w:r w:rsidR="00B5765F" w:rsidRPr="00176F97">
        <w:rPr>
          <w:rFonts w:asciiTheme="majorBidi" w:hAnsiTheme="majorBidi" w:cstheme="majorBidi"/>
          <w:sz w:val="28"/>
          <w:szCs w:val="28"/>
        </w:rPr>
        <w:t xml:space="preserve"> lien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que nous av</w:t>
      </w:r>
      <w:r w:rsidR="00176F97">
        <w:rPr>
          <w:rFonts w:asciiTheme="majorBidi" w:hAnsiTheme="majorBidi" w:cstheme="majorBidi"/>
          <w:sz w:val="28"/>
          <w:szCs w:val="28"/>
        </w:rPr>
        <w:t>ons avec les choses elles-mêmes</w:t>
      </w:r>
      <w:r w:rsidR="001E4575" w:rsidRPr="00176F97">
        <w:rPr>
          <w:rFonts w:asciiTheme="majorBidi" w:hAnsiTheme="majorBidi" w:cstheme="majorBidi"/>
          <w:sz w:val="28"/>
          <w:szCs w:val="28"/>
        </w:rPr>
        <w:t>.</w:t>
      </w:r>
      <w:r w:rsidR="00176F97">
        <w:rPr>
          <w:rFonts w:asciiTheme="majorBidi" w:hAnsiTheme="majorBidi" w:cstheme="majorBidi"/>
          <w:sz w:val="28"/>
          <w:szCs w:val="28"/>
        </w:rPr>
        <w:t xml:space="preserve"> </w:t>
      </w:r>
      <w:r w:rsidR="00B5765F" w:rsidRPr="00176F97">
        <w:rPr>
          <w:rFonts w:asciiTheme="majorBidi" w:hAnsiTheme="majorBidi" w:cstheme="majorBidi"/>
          <w:sz w:val="28"/>
          <w:szCs w:val="28"/>
        </w:rPr>
        <w:t>Etymologiquement, si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nous re</w:t>
      </w:r>
      <w:r w:rsidR="00176F97">
        <w:rPr>
          <w:rFonts w:asciiTheme="majorBidi" w:hAnsiTheme="majorBidi" w:cstheme="majorBidi"/>
          <w:sz w:val="28"/>
          <w:szCs w:val="28"/>
        </w:rPr>
        <w:t xml:space="preserve">venons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l’</w:t>
      </w:r>
      <w:r w:rsidR="00176F97">
        <w:rPr>
          <w:rFonts w:asciiTheme="majorBidi" w:hAnsiTheme="majorBidi" w:cstheme="majorBidi"/>
          <w:sz w:val="28"/>
          <w:szCs w:val="28"/>
        </w:rPr>
        <w:t xml:space="preserve">origine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du </w:t>
      </w:r>
      <w:r w:rsidR="00B5765F" w:rsidRPr="00176F97">
        <w:rPr>
          <w:rFonts w:asciiTheme="majorBidi" w:hAnsiTheme="majorBidi" w:cstheme="majorBidi"/>
          <w:sz w:val="28"/>
          <w:szCs w:val="28"/>
        </w:rPr>
        <w:t>nom,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nous pouvons décomposer la philosophie en philein , « aimer », et sophia , « sagesse ».</w:t>
      </w:r>
      <w:r w:rsidR="00176F97">
        <w:rPr>
          <w:rFonts w:asciiTheme="majorBidi" w:hAnsiTheme="majorBidi" w:cstheme="majorBidi"/>
          <w:sz w:val="28"/>
          <w:szCs w:val="28"/>
        </w:rPr>
        <w:t xml:space="preserve"> </w:t>
      </w:r>
      <w:r w:rsidR="001E4575" w:rsidRPr="00176F97">
        <w:rPr>
          <w:rFonts w:asciiTheme="majorBidi" w:hAnsiTheme="majorBidi" w:cstheme="majorBidi"/>
          <w:sz w:val="28"/>
          <w:szCs w:val="28"/>
        </w:rPr>
        <w:t>De ce fait la philosophie se définit littéralement comme étant « </w:t>
      </w:r>
      <w:r w:rsidR="001E4575" w:rsidRPr="00176F97">
        <w:rPr>
          <w:rFonts w:asciiTheme="majorBidi" w:hAnsiTheme="majorBidi" w:cstheme="majorBidi"/>
          <w:i/>
          <w:iCs/>
          <w:sz w:val="28"/>
          <w:szCs w:val="28"/>
        </w:rPr>
        <w:t>l’amour de la sagesse</w:t>
      </w:r>
      <w:r w:rsidR="001E4575" w:rsidRPr="00176F97">
        <w:rPr>
          <w:rFonts w:asciiTheme="majorBidi" w:hAnsiTheme="majorBidi" w:cstheme="majorBidi"/>
          <w:sz w:val="28"/>
          <w:szCs w:val="28"/>
        </w:rPr>
        <w:t> ».</w:t>
      </w:r>
    </w:p>
    <w:p w:rsidR="001E4575" w:rsidRPr="00176F97" w:rsidRDefault="001E4575" w:rsidP="00176F97">
      <w:pPr>
        <w:pStyle w:val="Paragraphedeliste"/>
        <w:numPr>
          <w:ilvl w:val="0"/>
          <w:numId w:val="1"/>
        </w:numPr>
        <w:spacing w:line="360" w:lineRule="auto"/>
        <w:ind w:left="397" w:right="794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  <w:u w:val="single"/>
        </w:rPr>
        <w:t>Un peu de l’histoire</w:t>
      </w:r>
    </w:p>
    <w:p w:rsidR="005609DC" w:rsidRPr="00176F97" w:rsidRDefault="005609DC" w:rsidP="00DF518D">
      <w:pPr>
        <w:spacing w:line="360" w:lineRule="auto"/>
        <w:ind w:left="708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>La pratique de la philosophie remonte à des siècles et siècles, particulièrement en Occident, où elle date de 2500 ans à peu prés. Elle était répartie en  plusieurs époques :</w:t>
      </w:r>
    </w:p>
    <w:p w:rsidR="001E4575" w:rsidRPr="00176F97" w:rsidRDefault="001E4575" w:rsidP="00176F97">
      <w:pPr>
        <w:spacing w:line="360" w:lineRule="auto"/>
        <w:ind w:left="397" w:right="79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>1</w:t>
      </w:r>
      <w:r w:rsidRPr="00176F97">
        <w:rPr>
          <w:rFonts w:asciiTheme="majorBidi" w:hAnsiTheme="majorBidi" w:cstheme="majorBidi"/>
          <w:b/>
          <w:bCs/>
          <w:sz w:val="28"/>
          <w:szCs w:val="28"/>
        </w:rPr>
        <w:t>/La philosophie antique </w:t>
      </w:r>
    </w:p>
    <w:p w:rsidR="003373C7" w:rsidRPr="00176F97" w:rsidRDefault="003373C7" w:rsidP="00DF518D">
      <w:pPr>
        <w:spacing w:line="360" w:lineRule="auto"/>
        <w:ind w:left="397" w:right="794" w:firstLine="708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 xml:space="preserve">Les philosophes de cette époque de l’histoire se sont interrogés sur des idées fondamentales à savoir : le beau, le bien, le mal, et sur certaines branches philosophiques tels que : l’éthique, la logique, l’esthétique et la métaphysique. </w:t>
      </w:r>
      <w:r w:rsidR="00DF518D">
        <w:rPr>
          <w:rFonts w:asciiTheme="majorBidi" w:hAnsiTheme="majorBidi" w:cstheme="majorBidi"/>
          <w:sz w:val="28"/>
          <w:szCs w:val="28"/>
        </w:rPr>
        <w:t>Parmi l</w:t>
      </w:r>
      <w:r w:rsidRPr="00176F97">
        <w:rPr>
          <w:rFonts w:asciiTheme="majorBidi" w:hAnsiTheme="majorBidi" w:cstheme="majorBidi"/>
          <w:sz w:val="28"/>
          <w:szCs w:val="28"/>
        </w:rPr>
        <w:t>es plus célèbres des philosophes qu’abritait L</w:t>
      </w:r>
      <w:r w:rsidR="00DF518D">
        <w:rPr>
          <w:rFonts w:asciiTheme="majorBidi" w:hAnsiTheme="majorBidi" w:cstheme="majorBidi"/>
          <w:sz w:val="28"/>
          <w:szCs w:val="28"/>
        </w:rPr>
        <w:t>a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DF518D" w:rsidRPr="00176F97">
        <w:rPr>
          <w:rFonts w:asciiTheme="majorBidi" w:hAnsiTheme="majorBidi" w:cstheme="majorBidi"/>
          <w:sz w:val="28"/>
          <w:szCs w:val="28"/>
        </w:rPr>
        <w:t>Grèce,</w:t>
      </w:r>
      <w:r w:rsidRPr="00176F97">
        <w:rPr>
          <w:rFonts w:asciiTheme="majorBidi" w:hAnsiTheme="majorBidi" w:cstheme="majorBidi"/>
          <w:sz w:val="28"/>
          <w:szCs w:val="28"/>
        </w:rPr>
        <w:t xml:space="preserve"> nous citons : </w:t>
      </w:r>
      <w:r w:rsidR="00DF518D" w:rsidRPr="00176F97">
        <w:rPr>
          <w:rFonts w:asciiTheme="majorBidi" w:hAnsiTheme="majorBidi" w:cstheme="majorBidi"/>
          <w:sz w:val="28"/>
          <w:szCs w:val="28"/>
        </w:rPr>
        <w:t>Platon,</w:t>
      </w:r>
      <w:r w:rsidRPr="00176F97">
        <w:rPr>
          <w:rFonts w:asciiTheme="majorBidi" w:hAnsiTheme="majorBidi" w:cstheme="majorBidi"/>
          <w:sz w:val="28"/>
          <w:szCs w:val="28"/>
        </w:rPr>
        <w:t xml:space="preserve"> Epicure; Aristote, Diogène et Socrate</w:t>
      </w:r>
      <w:r w:rsidR="00DF518D">
        <w:rPr>
          <w:rFonts w:asciiTheme="majorBidi" w:hAnsiTheme="majorBidi" w:cstheme="majorBidi"/>
          <w:sz w:val="28"/>
          <w:szCs w:val="28"/>
        </w:rPr>
        <w:t>.</w:t>
      </w:r>
    </w:p>
    <w:p w:rsidR="001E4575" w:rsidRPr="00176F97" w:rsidRDefault="003373C7" w:rsidP="00176F97">
      <w:pPr>
        <w:spacing w:line="360" w:lineRule="auto"/>
        <w:ind w:left="397" w:right="794" w:firstLine="708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lastRenderedPageBreak/>
        <w:t xml:space="preserve">Quant  à Augustin d’Hippone, il est considéré comme  le plus grand philosophe qui a marqué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la fin de </w:t>
      </w:r>
      <w:r w:rsidRPr="00176F97">
        <w:rPr>
          <w:rFonts w:asciiTheme="majorBidi" w:hAnsiTheme="majorBidi" w:cstheme="majorBidi"/>
          <w:sz w:val="28"/>
          <w:szCs w:val="28"/>
        </w:rPr>
        <w:t xml:space="preserve">l’Antiquité et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>s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a philosophie </w:t>
      </w:r>
      <w:r w:rsidRPr="00176F97">
        <w:rPr>
          <w:rFonts w:asciiTheme="majorBidi" w:hAnsiTheme="majorBidi" w:cstheme="majorBidi"/>
          <w:sz w:val="28"/>
          <w:szCs w:val="28"/>
        </w:rPr>
        <w:t xml:space="preserve">a eu contact avec le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 xml:space="preserve">Christianisme. </w:t>
      </w:r>
    </w:p>
    <w:p w:rsidR="001E4575" w:rsidRPr="00176F97" w:rsidRDefault="001E4575" w:rsidP="00176F97">
      <w:pPr>
        <w:spacing w:line="360" w:lineRule="auto"/>
        <w:ind w:left="397" w:right="794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</w:rPr>
        <w:t>2/La philosophie du Moyen âge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4677D9" w:rsidRPr="00176F97">
        <w:rPr>
          <w:rFonts w:asciiTheme="majorBidi" w:hAnsiTheme="majorBidi" w:cstheme="majorBidi"/>
          <w:sz w:val="28"/>
          <w:szCs w:val="28"/>
        </w:rPr>
        <w:t xml:space="preserve">appelée également la </w:t>
      </w:r>
      <w:r w:rsidRPr="00176F97">
        <w:rPr>
          <w:rFonts w:asciiTheme="majorBidi" w:hAnsiTheme="majorBidi" w:cstheme="majorBidi"/>
          <w:sz w:val="28"/>
          <w:szCs w:val="28"/>
        </w:rPr>
        <w:t xml:space="preserve"> philosophie médiévale</w:t>
      </w:r>
      <w:r w:rsidR="004677D9" w:rsidRPr="00176F97">
        <w:rPr>
          <w:rFonts w:asciiTheme="majorBidi" w:hAnsiTheme="majorBidi" w:cstheme="majorBidi"/>
          <w:sz w:val="28"/>
          <w:szCs w:val="28"/>
        </w:rPr>
        <w:t xml:space="preserve">. Celle-ci s’interroge sur 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4677D9" w:rsidRPr="00176F97">
        <w:rPr>
          <w:rFonts w:asciiTheme="majorBidi" w:hAnsiTheme="majorBidi" w:cstheme="majorBidi"/>
          <w:sz w:val="28"/>
          <w:szCs w:val="28"/>
        </w:rPr>
        <w:t xml:space="preserve">le </w:t>
      </w:r>
      <w:r w:rsidRPr="00176F97">
        <w:rPr>
          <w:rFonts w:asciiTheme="majorBidi" w:hAnsiTheme="majorBidi" w:cstheme="majorBidi"/>
          <w:sz w:val="28"/>
          <w:szCs w:val="28"/>
        </w:rPr>
        <w:t xml:space="preserve"> rapport entre l’homme et Dieu,</w:t>
      </w:r>
      <w:r w:rsidR="004677D9" w:rsidRPr="00176F97">
        <w:rPr>
          <w:rFonts w:asciiTheme="majorBidi" w:hAnsiTheme="majorBidi" w:cstheme="majorBidi"/>
          <w:sz w:val="28"/>
          <w:szCs w:val="28"/>
        </w:rPr>
        <w:t xml:space="preserve"> plus particulièrement l’univers </w:t>
      </w:r>
      <w:r w:rsidRPr="00176F97">
        <w:rPr>
          <w:rFonts w:asciiTheme="majorBidi" w:hAnsiTheme="majorBidi" w:cstheme="majorBidi"/>
          <w:sz w:val="28"/>
          <w:szCs w:val="28"/>
        </w:rPr>
        <w:t xml:space="preserve"> terrestre et </w:t>
      </w:r>
      <w:r w:rsidR="004677D9" w:rsidRPr="00176F97">
        <w:rPr>
          <w:rFonts w:asciiTheme="majorBidi" w:hAnsiTheme="majorBidi" w:cstheme="majorBidi"/>
          <w:sz w:val="28"/>
          <w:szCs w:val="28"/>
        </w:rPr>
        <w:t xml:space="preserve">l’univers </w:t>
      </w:r>
      <w:r w:rsidRPr="00176F97">
        <w:rPr>
          <w:rFonts w:asciiTheme="majorBidi" w:hAnsiTheme="majorBidi" w:cstheme="majorBidi"/>
          <w:sz w:val="28"/>
          <w:szCs w:val="28"/>
        </w:rPr>
        <w:t xml:space="preserve"> divin.</w:t>
      </w:r>
    </w:p>
    <w:p w:rsidR="004677D9" w:rsidRPr="00176F97" w:rsidRDefault="001E4575" w:rsidP="00176F97">
      <w:pPr>
        <w:spacing w:line="360" w:lineRule="auto"/>
        <w:ind w:left="397" w:right="794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</w:rPr>
        <w:t>3/La philosophie de la Renaissance</w:t>
      </w:r>
      <w:r w:rsidR="004677D9" w:rsidRPr="00176F97">
        <w:rPr>
          <w:rFonts w:asciiTheme="majorBidi" w:hAnsiTheme="majorBidi" w:cstheme="majorBidi"/>
          <w:sz w:val="28"/>
          <w:szCs w:val="28"/>
        </w:rPr>
        <w:t> : C’est l’époque où l’homme triomphe parmi toutes les créatures de l’univers grâce à sa rationalité et son intelligence. Cette philosophie est profondément marquée</w:t>
      </w:r>
      <w:r w:rsidR="00DF518D">
        <w:rPr>
          <w:rFonts w:asciiTheme="majorBidi" w:hAnsiTheme="majorBidi" w:cstheme="majorBidi"/>
          <w:sz w:val="28"/>
          <w:szCs w:val="28"/>
        </w:rPr>
        <w:t xml:space="preserve"> </w:t>
      </w:r>
      <w:r w:rsidR="004677D9" w:rsidRPr="00176F97">
        <w:rPr>
          <w:rFonts w:asciiTheme="majorBidi" w:hAnsiTheme="majorBidi" w:cstheme="majorBidi"/>
          <w:sz w:val="28"/>
          <w:szCs w:val="28"/>
        </w:rPr>
        <w:t xml:space="preserve">par l’humanisme qui aspire à une société meilleure et à un grand </w:t>
      </w:r>
      <w:r w:rsidR="00154DB6" w:rsidRPr="00176F97">
        <w:rPr>
          <w:rFonts w:asciiTheme="majorBidi" w:hAnsiTheme="majorBidi" w:cstheme="majorBidi"/>
          <w:sz w:val="28"/>
          <w:szCs w:val="28"/>
        </w:rPr>
        <w:t>avenir.</w:t>
      </w:r>
    </w:p>
    <w:p w:rsidR="004677D9" w:rsidRPr="00176F97" w:rsidRDefault="001E4575" w:rsidP="00176F97">
      <w:pPr>
        <w:spacing w:line="360" w:lineRule="auto"/>
        <w:ind w:left="397" w:right="794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</w:rPr>
        <w:t>4/La philosophie moderne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</w:p>
    <w:p w:rsidR="004677D9" w:rsidRPr="00176F97" w:rsidRDefault="004677D9" w:rsidP="00E33C78">
      <w:pPr>
        <w:spacing w:line="360" w:lineRule="auto"/>
        <w:ind w:left="397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>Ayant le désir de lutter contre les vieilleries, les valeurs</w:t>
      </w:r>
      <w:r w:rsidR="00DF518D">
        <w:rPr>
          <w:rFonts w:asciiTheme="majorBidi" w:hAnsiTheme="majorBidi" w:cstheme="majorBidi"/>
          <w:sz w:val="28"/>
          <w:szCs w:val="28"/>
        </w:rPr>
        <w:t xml:space="preserve"> traditionnelles, les préjugés et les croyances trompeuses, </w:t>
      </w:r>
      <w:r w:rsidRPr="00176F97">
        <w:rPr>
          <w:rFonts w:asciiTheme="majorBidi" w:hAnsiTheme="majorBidi" w:cstheme="majorBidi"/>
          <w:sz w:val="28"/>
          <w:szCs w:val="28"/>
        </w:rPr>
        <w:t>les philosophes modernes recour</w:t>
      </w:r>
      <w:r w:rsidR="00E33C78">
        <w:rPr>
          <w:rFonts w:asciiTheme="majorBidi" w:hAnsiTheme="majorBidi" w:cstheme="majorBidi"/>
          <w:sz w:val="28"/>
          <w:szCs w:val="28"/>
        </w:rPr>
        <w:t>ent</w:t>
      </w:r>
      <w:r w:rsidRPr="00176F97">
        <w:rPr>
          <w:rFonts w:asciiTheme="majorBidi" w:hAnsiTheme="majorBidi" w:cstheme="majorBidi"/>
          <w:sz w:val="28"/>
          <w:szCs w:val="28"/>
        </w:rPr>
        <w:t xml:space="preserve"> à la raison pour apporter un regard critique sur tout : les </w:t>
      </w:r>
      <w:r w:rsidR="00836A9C" w:rsidRPr="00176F97">
        <w:rPr>
          <w:rFonts w:asciiTheme="majorBidi" w:hAnsiTheme="majorBidi" w:cstheme="majorBidi"/>
          <w:sz w:val="28"/>
          <w:szCs w:val="28"/>
        </w:rPr>
        <w:t>sociétés,</w:t>
      </w:r>
      <w:r w:rsidRPr="00176F97">
        <w:rPr>
          <w:rFonts w:asciiTheme="majorBidi" w:hAnsiTheme="majorBidi" w:cstheme="majorBidi"/>
          <w:sz w:val="28"/>
          <w:szCs w:val="28"/>
        </w:rPr>
        <w:t xml:space="preserve"> les arts, les religions, les </w:t>
      </w:r>
      <w:r w:rsidR="00836A9C" w:rsidRPr="00176F97">
        <w:rPr>
          <w:rFonts w:asciiTheme="majorBidi" w:hAnsiTheme="majorBidi" w:cstheme="majorBidi"/>
          <w:sz w:val="28"/>
          <w:szCs w:val="28"/>
        </w:rPr>
        <w:t>croyances</w:t>
      </w:r>
      <w:r w:rsidRPr="00176F97">
        <w:rPr>
          <w:rFonts w:asciiTheme="majorBidi" w:hAnsiTheme="majorBidi" w:cstheme="majorBidi"/>
          <w:sz w:val="28"/>
          <w:szCs w:val="28"/>
        </w:rPr>
        <w:t>...</w:t>
      </w:r>
    </w:p>
    <w:p w:rsidR="001E4575" w:rsidRPr="00176F97" w:rsidRDefault="004677D9" w:rsidP="00E33C78">
      <w:pPr>
        <w:spacing w:line="360" w:lineRule="auto"/>
        <w:ind w:left="397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 xml:space="preserve">A cette époque, la </w:t>
      </w:r>
      <w:r w:rsidR="00836A9C" w:rsidRPr="00176F97">
        <w:rPr>
          <w:rFonts w:asciiTheme="majorBidi" w:hAnsiTheme="majorBidi" w:cstheme="majorBidi"/>
          <w:sz w:val="28"/>
          <w:szCs w:val="28"/>
        </w:rPr>
        <w:t>philosophie</w:t>
      </w:r>
      <w:r w:rsidRPr="00176F97">
        <w:rPr>
          <w:rFonts w:asciiTheme="majorBidi" w:hAnsiTheme="majorBidi" w:cstheme="majorBidi"/>
          <w:sz w:val="28"/>
          <w:szCs w:val="28"/>
        </w:rPr>
        <w:t xml:space="preserve"> a connu la genèse de plusieurs courants philosophiques assez marquants </w:t>
      </w:r>
      <w:r w:rsidR="00E33C78">
        <w:rPr>
          <w:rFonts w:asciiTheme="majorBidi" w:hAnsiTheme="majorBidi" w:cstheme="majorBidi"/>
          <w:sz w:val="28"/>
          <w:szCs w:val="28"/>
        </w:rPr>
        <w:t>dans</w:t>
      </w:r>
      <w:r w:rsidRPr="00176F97">
        <w:rPr>
          <w:rFonts w:asciiTheme="majorBidi" w:hAnsiTheme="majorBidi" w:cstheme="majorBidi"/>
          <w:sz w:val="28"/>
          <w:szCs w:val="28"/>
        </w:rPr>
        <w:t xml:space="preserve"> tous les domaines (société, </w:t>
      </w:r>
      <w:r w:rsidR="00836A9C" w:rsidRPr="00176F97">
        <w:rPr>
          <w:rFonts w:asciiTheme="majorBidi" w:hAnsiTheme="majorBidi" w:cstheme="majorBidi"/>
          <w:sz w:val="28"/>
          <w:szCs w:val="28"/>
        </w:rPr>
        <w:t>politique, économie</w:t>
      </w:r>
      <w:r w:rsidRPr="00176F97">
        <w:rPr>
          <w:rFonts w:asciiTheme="majorBidi" w:hAnsiTheme="majorBidi" w:cstheme="majorBidi"/>
          <w:sz w:val="28"/>
          <w:szCs w:val="28"/>
        </w:rPr>
        <w:t xml:space="preserve">…) : </w:t>
      </w:r>
      <w:r w:rsidR="00836A9C" w:rsidRPr="00176F97">
        <w:rPr>
          <w:rFonts w:asciiTheme="majorBidi" w:hAnsiTheme="majorBidi" w:cstheme="majorBidi"/>
          <w:sz w:val="28"/>
          <w:szCs w:val="28"/>
        </w:rPr>
        <w:t>La philosophie des lumières, le rationalisme, l’idéalisme, le positivisme, le marxisme, l’existentialisme (qui est un courant philosophique et littéraire marqué par les réflexions athéistes de Jean Paul Sartre)….</w:t>
      </w:r>
    </w:p>
    <w:p w:rsidR="001E4575" w:rsidRPr="00E33C78" w:rsidRDefault="001E4575" w:rsidP="00225D58">
      <w:pPr>
        <w:pStyle w:val="Paragraphedeliste"/>
        <w:numPr>
          <w:ilvl w:val="0"/>
          <w:numId w:val="1"/>
        </w:numPr>
        <w:spacing w:line="360" w:lineRule="auto"/>
        <w:ind w:right="794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33C7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Les </w:t>
      </w:r>
      <w:r w:rsidR="00225D58">
        <w:rPr>
          <w:rFonts w:asciiTheme="majorBidi" w:hAnsiTheme="majorBidi" w:cstheme="majorBidi"/>
          <w:b/>
          <w:bCs/>
          <w:sz w:val="28"/>
          <w:szCs w:val="28"/>
          <w:u w:val="single"/>
        </w:rPr>
        <w:t>branches</w:t>
      </w:r>
      <w:r w:rsidRPr="00E33C7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de la philosophie </w:t>
      </w:r>
    </w:p>
    <w:p w:rsidR="001E4575" w:rsidRPr="00176F97" w:rsidRDefault="001E4575" w:rsidP="00176F97">
      <w:pPr>
        <w:spacing w:line="360" w:lineRule="auto"/>
        <w:ind w:left="397" w:right="794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>La philosophie comporte plusieurs branches, selon le type de questions posées.</w:t>
      </w:r>
    </w:p>
    <w:p w:rsidR="001E4575" w:rsidRPr="00176F97" w:rsidRDefault="001E4575" w:rsidP="00225D58">
      <w:pPr>
        <w:spacing w:line="360" w:lineRule="auto"/>
        <w:ind w:left="397" w:right="794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</w:rPr>
        <w:t>1/L’épistémologie</w:t>
      </w:r>
      <w:r w:rsidR="00963A75">
        <w:rPr>
          <w:rFonts w:asciiTheme="majorBidi" w:hAnsiTheme="majorBidi" w:cstheme="majorBidi"/>
          <w:sz w:val="28"/>
          <w:szCs w:val="28"/>
        </w:rPr>
        <w:t xml:space="preserve"> : il s’agit d’une branche  qui se charge de </w:t>
      </w:r>
      <w:r w:rsidRPr="00176F97">
        <w:rPr>
          <w:rFonts w:asciiTheme="majorBidi" w:hAnsiTheme="majorBidi" w:cstheme="majorBidi"/>
          <w:sz w:val="28"/>
          <w:szCs w:val="28"/>
        </w:rPr>
        <w:t xml:space="preserve">la philosophie de la connaissance et </w:t>
      </w:r>
      <w:r w:rsidR="00963A75">
        <w:rPr>
          <w:rFonts w:asciiTheme="majorBidi" w:hAnsiTheme="majorBidi" w:cstheme="majorBidi"/>
          <w:sz w:val="28"/>
          <w:szCs w:val="28"/>
        </w:rPr>
        <w:t xml:space="preserve">de différentes </w:t>
      </w:r>
      <w:r w:rsidRPr="00176F97">
        <w:rPr>
          <w:rFonts w:asciiTheme="majorBidi" w:hAnsiTheme="majorBidi" w:cstheme="majorBidi"/>
          <w:sz w:val="28"/>
          <w:szCs w:val="28"/>
        </w:rPr>
        <w:t xml:space="preserve"> sciences</w:t>
      </w:r>
      <w:r w:rsidR="00963A75">
        <w:rPr>
          <w:rFonts w:asciiTheme="majorBidi" w:hAnsiTheme="majorBidi" w:cstheme="majorBidi"/>
          <w:sz w:val="28"/>
          <w:szCs w:val="28"/>
        </w:rPr>
        <w:t xml:space="preserve"> naturelles (la biologie) ou exactes (la physique)</w:t>
      </w:r>
      <w:r w:rsidRPr="00176F97">
        <w:rPr>
          <w:rFonts w:asciiTheme="majorBidi" w:hAnsiTheme="majorBidi" w:cstheme="majorBidi"/>
          <w:sz w:val="28"/>
          <w:szCs w:val="28"/>
        </w:rPr>
        <w:t xml:space="preserve">.Elle </w:t>
      </w:r>
      <w:r w:rsidR="00963A75">
        <w:rPr>
          <w:rFonts w:asciiTheme="majorBidi" w:hAnsiTheme="majorBidi" w:cstheme="majorBidi"/>
          <w:sz w:val="28"/>
          <w:szCs w:val="28"/>
        </w:rPr>
        <w:t>tente de répondre à certaines questions sur les connaissances comme</w:t>
      </w:r>
      <w:r w:rsidRPr="00176F97">
        <w:rPr>
          <w:rFonts w:asciiTheme="majorBidi" w:hAnsiTheme="majorBidi" w:cstheme="majorBidi"/>
          <w:sz w:val="28"/>
          <w:szCs w:val="28"/>
        </w:rPr>
        <w:t xml:space="preserve">: </w:t>
      </w:r>
      <w:r w:rsidR="00963A75">
        <w:rPr>
          <w:rFonts w:asciiTheme="majorBidi" w:hAnsiTheme="majorBidi" w:cstheme="majorBidi"/>
          <w:sz w:val="28"/>
          <w:szCs w:val="28"/>
        </w:rPr>
        <w:lastRenderedPageBreak/>
        <w:t xml:space="preserve">Que veut dire </w:t>
      </w:r>
      <w:r w:rsidRPr="00176F97">
        <w:rPr>
          <w:rFonts w:asciiTheme="majorBidi" w:hAnsiTheme="majorBidi" w:cstheme="majorBidi"/>
          <w:sz w:val="28"/>
          <w:szCs w:val="28"/>
        </w:rPr>
        <w:t xml:space="preserve"> la connaissance ? Comment y-a-on accès ? </w:t>
      </w:r>
      <w:r w:rsidR="00225D58">
        <w:rPr>
          <w:rFonts w:asciiTheme="majorBidi" w:hAnsiTheme="majorBidi" w:cstheme="majorBidi"/>
          <w:sz w:val="28"/>
          <w:szCs w:val="28"/>
        </w:rPr>
        <w:t>Comment définit-on</w:t>
      </w:r>
      <w:r w:rsidRPr="00176F97">
        <w:rPr>
          <w:rFonts w:asciiTheme="majorBidi" w:hAnsiTheme="majorBidi" w:cstheme="majorBidi"/>
          <w:sz w:val="28"/>
          <w:szCs w:val="28"/>
        </w:rPr>
        <w:t xml:space="preserve"> la science ? </w:t>
      </w:r>
      <w:r w:rsidR="00225D58">
        <w:rPr>
          <w:rFonts w:asciiTheme="majorBidi" w:hAnsiTheme="majorBidi" w:cstheme="majorBidi"/>
          <w:sz w:val="28"/>
          <w:szCs w:val="28"/>
        </w:rPr>
        <w:t>Que veut-dire</w:t>
      </w:r>
      <w:r w:rsidRPr="00176F97">
        <w:rPr>
          <w:rFonts w:asciiTheme="majorBidi" w:hAnsiTheme="majorBidi" w:cstheme="majorBidi"/>
          <w:sz w:val="28"/>
          <w:szCs w:val="28"/>
        </w:rPr>
        <w:t xml:space="preserve"> la vérité scientifique ?</w:t>
      </w:r>
    </w:p>
    <w:p w:rsidR="00E33C78" w:rsidRDefault="001E4575" w:rsidP="00176F97">
      <w:pPr>
        <w:spacing w:line="360" w:lineRule="auto"/>
        <w:ind w:left="397" w:right="794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</w:rPr>
        <w:t>2 /L’éthique</w:t>
      </w:r>
      <w:r w:rsidRPr="00176F97">
        <w:rPr>
          <w:rFonts w:asciiTheme="majorBidi" w:hAnsiTheme="majorBidi" w:cstheme="majorBidi"/>
          <w:sz w:val="28"/>
          <w:szCs w:val="28"/>
        </w:rPr>
        <w:t xml:space="preserve"> est la philosophie de la morale .Elle s’interroge</w:t>
      </w:r>
      <w:r w:rsidR="00E7501D" w:rsidRPr="00176F97">
        <w:rPr>
          <w:rFonts w:asciiTheme="majorBidi" w:hAnsiTheme="majorBidi" w:cstheme="majorBidi"/>
          <w:sz w:val="28"/>
          <w:szCs w:val="28"/>
        </w:rPr>
        <w:t xml:space="preserve"> essentiellement </w:t>
      </w:r>
      <w:r w:rsidRPr="00176F97">
        <w:rPr>
          <w:rFonts w:asciiTheme="majorBidi" w:hAnsiTheme="majorBidi" w:cstheme="majorBidi"/>
          <w:sz w:val="28"/>
          <w:szCs w:val="28"/>
        </w:rPr>
        <w:t xml:space="preserve"> sur le</w:t>
      </w:r>
      <w:r w:rsidR="00E7501D" w:rsidRPr="00176F97">
        <w:rPr>
          <w:rFonts w:asciiTheme="majorBidi" w:hAnsiTheme="majorBidi" w:cstheme="majorBidi"/>
          <w:sz w:val="28"/>
          <w:szCs w:val="28"/>
        </w:rPr>
        <w:t xml:space="preserve">s notions du </w:t>
      </w:r>
      <w:r w:rsidRPr="00176F97">
        <w:rPr>
          <w:rFonts w:asciiTheme="majorBidi" w:hAnsiTheme="majorBidi" w:cstheme="majorBidi"/>
          <w:sz w:val="28"/>
          <w:szCs w:val="28"/>
        </w:rPr>
        <w:t xml:space="preserve"> bien et </w:t>
      </w:r>
      <w:r w:rsidR="00E7501D" w:rsidRPr="00176F97">
        <w:rPr>
          <w:rFonts w:asciiTheme="majorBidi" w:hAnsiTheme="majorBidi" w:cstheme="majorBidi"/>
          <w:sz w:val="28"/>
          <w:szCs w:val="28"/>
        </w:rPr>
        <w:t>du</w:t>
      </w:r>
      <w:r w:rsidRPr="00176F97">
        <w:rPr>
          <w:rFonts w:asciiTheme="majorBidi" w:hAnsiTheme="majorBidi" w:cstheme="majorBidi"/>
          <w:sz w:val="28"/>
          <w:szCs w:val="28"/>
        </w:rPr>
        <w:t xml:space="preserve"> mal. L’éthique </w:t>
      </w:r>
      <w:r w:rsidR="00E7501D" w:rsidRPr="00176F97">
        <w:rPr>
          <w:rFonts w:asciiTheme="majorBidi" w:hAnsiTheme="majorBidi" w:cstheme="majorBidi"/>
          <w:sz w:val="28"/>
          <w:szCs w:val="28"/>
        </w:rPr>
        <w:t>renvoie</w:t>
      </w:r>
      <w:r w:rsidRPr="00176F97">
        <w:rPr>
          <w:rFonts w:asciiTheme="majorBidi" w:hAnsiTheme="majorBidi" w:cstheme="majorBidi"/>
          <w:sz w:val="28"/>
          <w:szCs w:val="28"/>
        </w:rPr>
        <w:t xml:space="preserve"> notamment </w:t>
      </w:r>
      <w:r w:rsidR="00E7501D" w:rsidRPr="00176F97">
        <w:rPr>
          <w:rFonts w:asciiTheme="majorBidi" w:hAnsiTheme="majorBidi" w:cstheme="majorBidi"/>
          <w:sz w:val="28"/>
          <w:szCs w:val="28"/>
        </w:rPr>
        <w:t xml:space="preserve">aux fondamentaux </w:t>
      </w:r>
      <w:r w:rsidRPr="00176F97">
        <w:rPr>
          <w:rFonts w:asciiTheme="majorBidi" w:hAnsiTheme="majorBidi" w:cstheme="majorBidi"/>
          <w:sz w:val="28"/>
          <w:szCs w:val="28"/>
        </w:rPr>
        <w:t xml:space="preserve"> principes religieux,</w:t>
      </w:r>
      <w:r w:rsidR="00E7501D" w:rsidRPr="00176F97">
        <w:rPr>
          <w:rFonts w:asciiTheme="majorBidi" w:hAnsiTheme="majorBidi" w:cstheme="majorBidi"/>
          <w:sz w:val="28"/>
          <w:szCs w:val="28"/>
        </w:rPr>
        <w:t xml:space="preserve"> même ceux relatifs aux 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E7501D" w:rsidRPr="00176F97">
        <w:rPr>
          <w:rFonts w:asciiTheme="majorBidi" w:hAnsiTheme="majorBidi" w:cstheme="majorBidi"/>
          <w:sz w:val="28"/>
          <w:szCs w:val="28"/>
        </w:rPr>
        <w:t xml:space="preserve">coutumes, mœurs, </w:t>
      </w:r>
      <w:r w:rsidRPr="00176F97">
        <w:rPr>
          <w:rFonts w:asciiTheme="majorBidi" w:hAnsiTheme="majorBidi" w:cstheme="majorBidi"/>
          <w:sz w:val="28"/>
          <w:szCs w:val="28"/>
        </w:rPr>
        <w:t>lois d’un</w:t>
      </w:r>
      <w:r w:rsidR="00E7501D" w:rsidRPr="00176F97">
        <w:rPr>
          <w:rFonts w:asciiTheme="majorBidi" w:hAnsiTheme="majorBidi" w:cstheme="majorBidi"/>
          <w:sz w:val="28"/>
          <w:szCs w:val="28"/>
        </w:rPr>
        <w:t xml:space="preserve">e communauté. </w:t>
      </w:r>
    </w:p>
    <w:p w:rsidR="001E4575" w:rsidRPr="00176F97" w:rsidRDefault="001E4575" w:rsidP="002743A1">
      <w:pPr>
        <w:spacing w:line="360" w:lineRule="auto"/>
        <w:ind w:left="397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 xml:space="preserve">Elle </w:t>
      </w:r>
      <w:r w:rsidR="00E7501D" w:rsidRPr="00176F97">
        <w:rPr>
          <w:rFonts w:asciiTheme="majorBidi" w:hAnsiTheme="majorBidi" w:cstheme="majorBidi"/>
          <w:sz w:val="28"/>
          <w:szCs w:val="28"/>
        </w:rPr>
        <w:t xml:space="preserve">se pose </w:t>
      </w:r>
      <w:r w:rsidRPr="00176F97">
        <w:rPr>
          <w:rFonts w:asciiTheme="majorBidi" w:hAnsiTheme="majorBidi" w:cstheme="majorBidi"/>
          <w:sz w:val="28"/>
          <w:szCs w:val="28"/>
        </w:rPr>
        <w:t xml:space="preserve"> de</w:t>
      </w:r>
      <w:r w:rsidR="00E7501D" w:rsidRPr="00176F97">
        <w:rPr>
          <w:rFonts w:asciiTheme="majorBidi" w:hAnsiTheme="majorBidi" w:cstheme="majorBidi"/>
          <w:sz w:val="28"/>
          <w:szCs w:val="28"/>
        </w:rPr>
        <w:t>s</w:t>
      </w:r>
      <w:r w:rsidRPr="00176F97">
        <w:rPr>
          <w:rFonts w:asciiTheme="majorBidi" w:hAnsiTheme="majorBidi" w:cstheme="majorBidi"/>
          <w:sz w:val="28"/>
          <w:szCs w:val="28"/>
        </w:rPr>
        <w:t xml:space="preserve"> questions comme : Qu’est-ce que le bien et le mal ? Qu’est-ce que l’art ?</w:t>
      </w:r>
      <w:r w:rsidR="002743A1">
        <w:rPr>
          <w:rFonts w:asciiTheme="majorBidi" w:hAnsiTheme="majorBidi" w:cstheme="majorBidi"/>
          <w:sz w:val="28"/>
          <w:szCs w:val="28"/>
        </w:rPr>
        <w:t xml:space="preserve"> Peut-on considérer un e œuvre picturale laide et belle à la fois</w:t>
      </w:r>
      <w:r w:rsidRPr="00176F97">
        <w:rPr>
          <w:rFonts w:asciiTheme="majorBidi" w:hAnsiTheme="majorBidi" w:cstheme="majorBidi"/>
          <w:sz w:val="28"/>
          <w:szCs w:val="28"/>
        </w:rPr>
        <w:t xml:space="preserve"> ? </w:t>
      </w:r>
      <w:r w:rsidR="002743A1">
        <w:rPr>
          <w:rFonts w:asciiTheme="majorBidi" w:hAnsiTheme="majorBidi" w:cstheme="majorBidi"/>
          <w:sz w:val="28"/>
          <w:szCs w:val="28"/>
        </w:rPr>
        <w:t>Quel rapport entre art et réalité</w:t>
      </w:r>
      <w:r w:rsidRPr="00176F97">
        <w:rPr>
          <w:rFonts w:asciiTheme="majorBidi" w:hAnsiTheme="majorBidi" w:cstheme="majorBidi"/>
          <w:sz w:val="28"/>
          <w:szCs w:val="28"/>
        </w:rPr>
        <w:t xml:space="preserve">? </w:t>
      </w:r>
    </w:p>
    <w:p w:rsidR="00E33C78" w:rsidRDefault="001E4575" w:rsidP="00176F97">
      <w:pPr>
        <w:spacing w:line="360" w:lineRule="auto"/>
        <w:ind w:left="397" w:right="794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</w:rPr>
        <w:t>4/La métaphysique</w:t>
      </w:r>
      <w:r w:rsidR="00154DB6" w:rsidRPr="00176F97">
        <w:rPr>
          <w:rFonts w:asciiTheme="majorBidi" w:hAnsiTheme="majorBidi" w:cstheme="majorBidi"/>
          <w:sz w:val="28"/>
          <w:szCs w:val="28"/>
        </w:rPr>
        <w:t xml:space="preserve"> : elle est non seulement </w:t>
      </w:r>
      <w:r w:rsidRPr="00176F97">
        <w:rPr>
          <w:rFonts w:asciiTheme="majorBidi" w:hAnsiTheme="majorBidi" w:cstheme="majorBidi"/>
          <w:sz w:val="28"/>
          <w:szCs w:val="28"/>
        </w:rPr>
        <w:t xml:space="preserve">est une branche de la philosophie </w:t>
      </w:r>
      <w:r w:rsidR="00154DB6" w:rsidRPr="00176F97">
        <w:rPr>
          <w:rFonts w:asciiTheme="majorBidi" w:hAnsiTheme="majorBidi" w:cstheme="majorBidi"/>
          <w:sz w:val="28"/>
          <w:szCs w:val="28"/>
        </w:rPr>
        <w:t xml:space="preserve">mais également </w:t>
      </w:r>
      <w:r w:rsidRPr="00176F97">
        <w:rPr>
          <w:rFonts w:asciiTheme="majorBidi" w:hAnsiTheme="majorBidi" w:cstheme="majorBidi"/>
          <w:sz w:val="28"/>
          <w:szCs w:val="28"/>
        </w:rPr>
        <w:t xml:space="preserve"> de la théologie </w:t>
      </w:r>
      <w:r w:rsidR="00154DB6" w:rsidRPr="00176F97">
        <w:rPr>
          <w:rFonts w:asciiTheme="majorBidi" w:hAnsiTheme="majorBidi" w:cstheme="majorBidi"/>
          <w:sz w:val="28"/>
          <w:szCs w:val="28"/>
        </w:rPr>
        <w:t>fondée</w:t>
      </w:r>
      <w:r w:rsidRPr="00176F97">
        <w:rPr>
          <w:rFonts w:asciiTheme="majorBidi" w:hAnsiTheme="majorBidi" w:cstheme="majorBidi"/>
          <w:sz w:val="28"/>
          <w:szCs w:val="28"/>
        </w:rPr>
        <w:t xml:space="preserve"> sur </w:t>
      </w:r>
      <w:r w:rsidR="00154DB6" w:rsidRPr="00176F97">
        <w:rPr>
          <w:rFonts w:asciiTheme="majorBidi" w:hAnsiTheme="majorBidi" w:cstheme="majorBidi"/>
          <w:sz w:val="28"/>
          <w:szCs w:val="28"/>
        </w:rPr>
        <w:t>l’étude et l’analyse</w:t>
      </w:r>
      <w:r w:rsidRPr="00176F97">
        <w:rPr>
          <w:rFonts w:asciiTheme="majorBidi" w:hAnsiTheme="majorBidi" w:cstheme="majorBidi"/>
          <w:sz w:val="28"/>
          <w:szCs w:val="28"/>
        </w:rPr>
        <w:t xml:space="preserve"> des causes, des premiers </w:t>
      </w:r>
      <w:r w:rsidR="00E33C78" w:rsidRPr="00176F97">
        <w:rPr>
          <w:rFonts w:asciiTheme="majorBidi" w:hAnsiTheme="majorBidi" w:cstheme="majorBidi"/>
          <w:sz w:val="28"/>
          <w:szCs w:val="28"/>
        </w:rPr>
        <w:t>principes.</w:t>
      </w:r>
    </w:p>
    <w:p w:rsidR="001E4575" w:rsidRPr="00176F97" w:rsidRDefault="00154DB6" w:rsidP="00E33C78">
      <w:pPr>
        <w:spacing w:line="360" w:lineRule="auto"/>
        <w:ind w:left="397" w:right="794" w:firstLine="311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>Sa visée principale s’avère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la connaissance de l’être absolu comme première cause</w:t>
      </w:r>
      <w:r w:rsidRPr="00176F97">
        <w:rPr>
          <w:rFonts w:asciiTheme="majorBidi" w:hAnsiTheme="majorBidi" w:cstheme="majorBidi"/>
          <w:sz w:val="28"/>
          <w:szCs w:val="28"/>
        </w:rPr>
        <w:t xml:space="preserve"> parmi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>les différentes  causes de la société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et d</w:t>
      </w:r>
      <w:r w:rsidRPr="00176F97">
        <w:rPr>
          <w:rFonts w:asciiTheme="majorBidi" w:hAnsiTheme="majorBidi" w:cstheme="majorBidi"/>
          <w:sz w:val="28"/>
          <w:szCs w:val="28"/>
        </w:rPr>
        <w:t xml:space="preserve">e la nature de la matière. Cette branche s’intéresse également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à </w:t>
      </w:r>
      <w:r w:rsidRPr="00176F97">
        <w:rPr>
          <w:rFonts w:asciiTheme="majorBidi" w:hAnsiTheme="majorBidi" w:cstheme="majorBidi"/>
          <w:sz w:val="28"/>
          <w:szCs w:val="28"/>
        </w:rPr>
        <w:t xml:space="preserve">l’analyse </w:t>
      </w:r>
      <w:r w:rsidR="001E4575"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>d</w:t>
      </w:r>
      <w:r w:rsidR="001E4575" w:rsidRPr="00176F97">
        <w:rPr>
          <w:rFonts w:asciiTheme="majorBidi" w:hAnsiTheme="majorBidi" w:cstheme="majorBidi"/>
          <w:sz w:val="28"/>
          <w:szCs w:val="28"/>
        </w:rPr>
        <w:t>es problèmes de la connaissance, de la vérité et de la liberté.</w:t>
      </w:r>
    </w:p>
    <w:p w:rsidR="001E4575" w:rsidRPr="00176F97" w:rsidRDefault="001E4575" w:rsidP="00993FEA">
      <w:pPr>
        <w:tabs>
          <w:tab w:val="left" w:pos="10206"/>
        </w:tabs>
        <w:spacing w:line="360" w:lineRule="auto"/>
        <w:ind w:left="397" w:right="425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b/>
          <w:bCs/>
          <w:sz w:val="28"/>
          <w:szCs w:val="28"/>
        </w:rPr>
        <w:t>5/La logique</w:t>
      </w:r>
      <w:r w:rsidR="006D29F5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6D29F5" w:rsidRPr="006D29F5">
        <w:rPr>
          <w:rFonts w:asciiTheme="majorBidi" w:hAnsiTheme="majorBidi" w:cstheme="majorBidi"/>
          <w:sz w:val="28"/>
          <w:szCs w:val="28"/>
        </w:rPr>
        <w:t>cette branche vise à explorer toute</w:t>
      </w:r>
      <w:r w:rsidR="006D29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6D29F5">
        <w:rPr>
          <w:rFonts w:asciiTheme="majorBidi" w:hAnsiTheme="majorBidi" w:cstheme="majorBidi"/>
          <w:sz w:val="28"/>
          <w:szCs w:val="28"/>
        </w:rPr>
        <w:t>règle utile</w:t>
      </w:r>
      <w:r w:rsidRPr="00176F97">
        <w:rPr>
          <w:rFonts w:asciiTheme="majorBidi" w:hAnsiTheme="majorBidi" w:cstheme="majorBidi"/>
          <w:sz w:val="28"/>
          <w:szCs w:val="28"/>
        </w:rPr>
        <w:t xml:space="preserve"> pour </w:t>
      </w:r>
      <w:r w:rsidR="006D29F5">
        <w:rPr>
          <w:rFonts w:asciiTheme="majorBidi" w:hAnsiTheme="majorBidi" w:cstheme="majorBidi"/>
          <w:sz w:val="28"/>
          <w:szCs w:val="28"/>
        </w:rPr>
        <w:t>un raisonnement rationnel</w:t>
      </w:r>
      <w:r w:rsidRPr="00176F97">
        <w:rPr>
          <w:rFonts w:asciiTheme="majorBidi" w:hAnsiTheme="majorBidi" w:cstheme="majorBidi"/>
          <w:sz w:val="28"/>
          <w:szCs w:val="28"/>
        </w:rPr>
        <w:t xml:space="preserve"> </w:t>
      </w:r>
      <w:r w:rsidR="006D29F5">
        <w:rPr>
          <w:rFonts w:asciiTheme="majorBidi" w:hAnsiTheme="majorBidi" w:cstheme="majorBidi"/>
          <w:sz w:val="28"/>
          <w:szCs w:val="28"/>
        </w:rPr>
        <w:t xml:space="preserve">menant à une </w:t>
      </w:r>
      <w:r w:rsidR="00E33C78">
        <w:rPr>
          <w:rFonts w:asciiTheme="majorBidi" w:hAnsiTheme="majorBidi" w:cstheme="majorBidi"/>
          <w:sz w:val="28"/>
          <w:szCs w:val="28"/>
        </w:rPr>
        <w:t xml:space="preserve"> pensée</w:t>
      </w:r>
      <w:r w:rsidR="006D29F5">
        <w:rPr>
          <w:rFonts w:asciiTheme="majorBidi" w:hAnsiTheme="majorBidi" w:cstheme="majorBidi"/>
          <w:sz w:val="28"/>
          <w:szCs w:val="28"/>
        </w:rPr>
        <w:t xml:space="preserve"> énoncé d’une manière correcte</w:t>
      </w:r>
      <w:r w:rsidRPr="00176F97">
        <w:rPr>
          <w:rFonts w:asciiTheme="majorBidi" w:hAnsiTheme="majorBidi" w:cstheme="majorBidi"/>
          <w:sz w:val="28"/>
          <w:szCs w:val="28"/>
        </w:rPr>
        <w:t>.</w:t>
      </w:r>
      <w:r w:rsidR="006D29F5">
        <w:rPr>
          <w:rFonts w:asciiTheme="majorBidi" w:hAnsiTheme="majorBidi" w:cstheme="majorBidi"/>
          <w:sz w:val="28"/>
          <w:szCs w:val="28"/>
        </w:rPr>
        <w:t xml:space="preserve"> </w:t>
      </w:r>
      <w:r w:rsidRPr="00176F97">
        <w:rPr>
          <w:rFonts w:asciiTheme="majorBidi" w:hAnsiTheme="majorBidi" w:cstheme="majorBidi"/>
          <w:sz w:val="28"/>
          <w:szCs w:val="28"/>
        </w:rPr>
        <w:t xml:space="preserve">Elle </w:t>
      </w:r>
      <w:r w:rsidR="006D29F5">
        <w:rPr>
          <w:rFonts w:asciiTheme="majorBidi" w:hAnsiTheme="majorBidi" w:cstheme="majorBidi"/>
          <w:sz w:val="28"/>
          <w:szCs w:val="28"/>
        </w:rPr>
        <w:t>tourne autour des sujets</w:t>
      </w:r>
      <w:r w:rsidRPr="00176F97">
        <w:rPr>
          <w:rFonts w:asciiTheme="majorBidi" w:hAnsiTheme="majorBidi" w:cstheme="majorBidi"/>
          <w:sz w:val="28"/>
          <w:szCs w:val="28"/>
        </w:rPr>
        <w:t xml:space="preserve"> comme : </w:t>
      </w:r>
      <w:r w:rsidR="006D29F5">
        <w:rPr>
          <w:rFonts w:asciiTheme="majorBidi" w:hAnsiTheme="majorBidi" w:cstheme="majorBidi"/>
          <w:sz w:val="28"/>
          <w:szCs w:val="28"/>
        </w:rPr>
        <w:t xml:space="preserve">la signification des mots que l’on utilise, la manière d’expression correcte d’un raisonnement. La logique s’interroge même si </w:t>
      </w:r>
      <w:r w:rsidR="00993FEA">
        <w:rPr>
          <w:rFonts w:asciiTheme="majorBidi" w:hAnsiTheme="majorBidi" w:cstheme="majorBidi"/>
          <w:sz w:val="28"/>
          <w:szCs w:val="28"/>
        </w:rPr>
        <w:t>t</w:t>
      </w:r>
      <w:r w:rsidR="00E33C78" w:rsidRPr="00176F97">
        <w:rPr>
          <w:rFonts w:asciiTheme="majorBidi" w:hAnsiTheme="majorBidi" w:cstheme="majorBidi"/>
          <w:sz w:val="28"/>
          <w:szCs w:val="28"/>
        </w:rPr>
        <w:t>outes</w:t>
      </w:r>
      <w:r w:rsidRPr="00176F97">
        <w:rPr>
          <w:rFonts w:asciiTheme="majorBidi" w:hAnsiTheme="majorBidi" w:cstheme="majorBidi"/>
          <w:sz w:val="28"/>
          <w:szCs w:val="28"/>
        </w:rPr>
        <w:t xml:space="preserve"> les idées peuvent-elles être exprimées </w:t>
      </w:r>
      <w:r w:rsidR="00993FEA">
        <w:rPr>
          <w:rFonts w:asciiTheme="majorBidi" w:hAnsiTheme="majorBidi" w:cstheme="majorBidi"/>
          <w:sz w:val="28"/>
          <w:szCs w:val="28"/>
        </w:rPr>
        <w:t xml:space="preserve">ou non </w:t>
      </w:r>
      <w:r w:rsidRPr="00176F97">
        <w:rPr>
          <w:rFonts w:asciiTheme="majorBidi" w:hAnsiTheme="majorBidi" w:cstheme="majorBidi"/>
          <w:sz w:val="28"/>
          <w:szCs w:val="28"/>
        </w:rPr>
        <w:t xml:space="preserve">avec des mots ?                        </w:t>
      </w:r>
    </w:p>
    <w:p w:rsidR="001E4575" w:rsidRPr="00176F97" w:rsidRDefault="001E4575" w:rsidP="00176F9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 xml:space="preserve">           </w:t>
      </w: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70325D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76F97">
        <w:rPr>
          <w:rFonts w:asciiTheme="majorBidi" w:hAnsiTheme="majorBidi" w:cstheme="majorBidi"/>
          <w:sz w:val="28"/>
          <w:szCs w:val="28"/>
        </w:rPr>
        <w:t xml:space="preserve">              </w:t>
      </w:r>
    </w:p>
    <w:p w:rsidR="001E4575" w:rsidRPr="00176F97" w:rsidRDefault="001E4575" w:rsidP="00176F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1E4575" w:rsidRPr="00176F97" w:rsidSect="00ED05F4">
      <w:headerReference w:type="default" r:id="rId8"/>
      <w:pgSz w:w="11906" w:h="16838"/>
      <w:pgMar w:top="567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8C5" w:rsidRDefault="004848C5" w:rsidP="004759EA">
      <w:pPr>
        <w:spacing w:after="0" w:line="240" w:lineRule="auto"/>
      </w:pPr>
      <w:r>
        <w:separator/>
      </w:r>
    </w:p>
  </w:endnote>
  <w:endnote w:type="continuationSeparator" w:id="1">
    <w:p w:rsidR="004848C5" w:rsidRDefault="004848C5" w:rsidP="0047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8C5" w:rsidRDefault="004848C5" w:rsidP="004759EA">
      <w:pPr>
        <w:spacing w:after="0" w:line="240" w:lineRule="auto"/>
      </w:pPr>
      <w:r>
        <w:separator/>
      </w:r>
    </w:p>
  </w:footnote>
  <w:footnote w:type="continuationSeparator" w:id="1">
    <w:p w:rsidR="004848C5" w:rsidRDefault="004848C5" w:rsidP="0047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EA" w:rsidRDefault="004759EA" w:rsidP="004759EA">
    <w:pPr>
      <w:pStyle w:val="En-tte"/>
      <w:jc w:val="right"/>
    </w:pPr>
    <w:r>
      <w:t>Cours de SSH ,1</w:t>
    </w:r>
    <w:r w:rsidRPr="004759EA">
      <w:rPr>
        <w:vertAlign w:val="superscript"/>
      </w:rPr>
      <w:t>ère</w:t>
    </w:r>
    <w:r>
      <w:t xml:space="preserve"> année licence, </w:t>
    </w:r>
  </w:p>
  <w:p w:rsidR="004759EA" w:rsidRDefault="004759EA" w:rsidP="004759EA">
    <w:pPr>
      <w:pStyle w:val="En-tte"/>
      <w:jc w:val="right"/>
    </w:pPr>
    <w:r>
      <w:t>groupes 1,3,6</w:t>
    </w:r>
  </w:p>
  <w:p w:rsidR="004759EA" w:rsidRDefault="004759E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51D31"/>
    <w:multiLevelType w:val="hybridMultilevel"/>
    <w:tmpl w:val="0630A9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5F4"/>
    <w:rsid w:val="000B0D9F"/>
    <w:rsid w:val="00125DBF"/>
    <w:rsid w:val="00140211"/>
    <w:rsid w:val="00152AC3"/>
    <w:rsid w:val="00154DB6"/>
    <w:rsid w:val="00176F97"/>
    <w:rsid w:val="001B632D"/>
    <w:rsid w:val="001C2B40"/>
    <w:rsid w:val="001E4575"/>
    <w:rsid w:val="001E658E"/>
    <w:rsid w:val="00225D58"/>
    <w:rsid w:val="00234310"/>
    <w:rsid w:val="00244A23"/>
    <w:rsid w:val="002743A1"/>
    <w:rsid w:val="00276258"/>
    <w:rsid w:val="002C25F6"/>
    <w:rsid w:val="002C6FA1"/>
    <w:rsid w:val="002E2509"/>
    <w:rsid w:val="002F5563"/>
    <w:rsid w:val="00306B1E"/>
    <w:rsid w:val="00333B0E"/>
    <w:rsid w:val="003373C7"/>
    <w:rsid w:val="0034416B"/>
    <w:rsid w:val="003A64BB"/>
    <w:rsid w:val="003E6448"/>
    <w:rsid w:val="004677D9"/>
    <w:rsid w:val="004759EA"/>
    <w:rsid w:val="00483508"/>
    <w:rsid w:val="004848C5"/>
    <w:rsid w:val="004E3814"/>
    <w:rsid w:val="005609DC"/>
    <w:rsid w:val="0058001D"/>
    <w:rsid w:val="00617021"/>
    <w:rsid w:val="0064397A"/>
    <w:rsid w:val="00644A56"/>
    <w:rsid w:val="006A1F93"/>
    <w:rsid w:val="006D29F5"/>
    <w:rsid w:val="0070325D"/>
    <w:rsid w:val="007264FE"/>
    <w:rsid w:val="007322FF"/>
    <w:rsid w:val="00733FCB"/>
    <w:rsid w:val="007D7593"/>
    <w:rsid w:val="007F124F"/>
    <w:rsid w:val="0080378C"/>
    <w:rsid w:val="008369FF"/>
    <w:rsid w:val="00836A9C"/>
    <w:rsid w:val="008F0AE8"/>
    <w:rsid w:val="009621E3"/>
    <w:rsid w:val="00963A75"/>
    <w:rsid w:val="009656D6"/>
    <w:rsid w:val="00993FEA"/>
    <w:rsid w:val="009E741E"/>
    <w:rsid w:val="00A4768D"/>
    <w:rsid w:val="00AD13D9"/>
    <w:rsid w:val="00AF4064"/>
    <w:rsid w:val="00B07EE4"/>
    <w:rsid w:val="00B109D6"/>
    <w:rsid w:val="00B30F0F"/>
    <w:rsid w:val="00B5765F"/>
    <w:rsid w:val="00B642D7"/>
    <w:rsid w:val="00B87A8D"/>
    <w:rsid w:val="00BD4D5B"/>
    <w:rsid w:val="00C37210"/>
    <w:rsid w:val="00C45779"/>
    <w:rsid w:val="00C66771"/>
    <w:rsid w:val="00CC6A05"/>
    <w:rsid w:val="00D424C2"/>
    <w:rsid w:val="00D46FF2"/>
    <w:rsid w:val="00DA5FC3"/>
    <w:rsid w:val="00DA7F97"/>
    <w:rsid w:val="00DD5BFB"/>
    <w:rsid w:val="00DF518D"/>
    <w:rsid w:val="00E33C78"/>
    <w:rsid w:val="00E52BD7"/>
    <w:rsid w:val="00E7501D"/>
    <w:rsid w:val="00EA41DF"/>
    <w:rsid w:val="00EA7300"/>
    <w:rsid w:val="00EC7A8E"/>
    <w:rsid w:val="00ED05F4"/>
    <w:rsid w:val="00ED67C6"/>
    <w:rsid w:val="00F76E73"/>
    <w:rsid w:val="00F76F0A"/>
    <w:rsid w:val="00FB472C"/>
    <w:rsid w:val="00FE4664"/>
    <w:rsid w:val="00FF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75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59EA"/>
  </w:style>
  <w:style w:type="paragraph" w:styleId="Pieddepage">
    <w:name w:val="footer"/>
    <w:basedOn w:val="Normal"/>
    <w:link w:val="PieddepageCar"/>
    <w:uiPriority w:val="99"/>
    <w:semiHidden/>
    <w:unhideWhenUsed/>
    <w:rsid w:val="00475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759EA"/>
  </w:style>
  <w:style w:type="paragraph" w:styleId="Paragraphedeliste">
    <w:name w:val="List Paragraph"/>
    <w:basedOn w:val="Normal"/>
    <w:uiPriority w:val="34"/>
    <w:qFormat/>
    <w:rsid w:val="00176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4434-C9EE-472A-BBF2-0301A690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Diamond</cp:lastModifiedBy>
  <cp:revision>9</cp:revision>
  <dcterms:created xsi:type="dcterms:W3CDTF">2022-04-13T13:12:00Z</dcterms:created>
  <dcterms:modified xsi:type="dcterms:W3CDTF">2022-04-16T21:01:00Z</dcterms:modified>
</cp:coreProperties>
</file>