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9E1" w:rsidRPr="001374D9" w:rsidRDefault="00D429E1" w:rsidP="00D429E1">
      <w:pPr>
        <w:bidi/>
        <w:spacing w:after="0" w:line="240" w:lineRule="auto"/>
        <w:jc w:val="center"/>
        <w:rPr>
          <w:rFonts w:ascii="Simplified Arabic" w:eastAsia="Calibri" w:hAnsi="Simplified Arabic" w:cs="Simplified Arabic"/>
          <w:sz w:val="28"/>
          <w:szCs w:val="28"/>
          <w:rtl/>
          <w:lang w:bidi="ar-DZ"/>
        </w:rPr>
      </w:pPr>
      <w:r w:rsidRPr="001374D9">
        <w:rPr>
          <w:rFonts w:ascii="Simplified Arabic" w:eastAsia="Calibri" w:hAnsi="Simplified Arabic" w:cs="Simplified Arabic"/>
          <w:sz w:val="28"/>
          <w:szCs w:val="28"/>
          <w:rtl/>
        </w:rPr>
        <w:t>جامعـة العـربي بن مهيدي أم البـواقي</w:t>
      </w:r>
    </w:p>
    <w:p w:rsidR="00D429E1" w:rsidRPr="001374D9" w:rsidRDefault="00D429E1" w:rsidP="00D429E1">
      <w:pPr>
        <w:bidi/>
        <w:spacing w:after="0" w:line="240" w:lineRule="auto"/>
        <w:jc w:val="center"/>
        <w:rPr>
          <w:rFonts w:ascii="Simplified Arabic" w:eastAsia="Calibri" w:hAnsi="Simplified Arabic" w:cs="Simplified Arabic"/>
          <w:sz w:val="28"/>
          <w:szCs w:val="28"/>
          <w:rtl/>
        </w:rPr>
      </w:pPr>
      <w:r w:rsidRPr="001374D9">
        <w:rPr>
          <w:rFonts w:ascii="Simplified Arabic" w:eastAsia="Calibri" w:hAnsi="Simplified Arabic" w:cs="Simplified Arabic"/>
          <w:sz w:val="28"/>
          <w:szCs w:val="28"/>
          <w:rtl/>
        </w:rPr>
        <w:t>كلية العلوم الاقتصادية والعلوم التجارية وعلوم التسيير</w:t>
      </w:r>
    </w:p>
    <w:p w:rsidR="00D429E1" w:rsidRPr="001374D9" w:rsidRDefault="00D429E1" w:rsidP="0008468D">
      <w:pPr>
        <w:bidi/>
        <w:spacing w:after="0"/>
        <w:rPr>
          <w:rFonts w:ascii="Simplified Arabic" w:eastAsia="Calibri" w:hAnsi="Simplified Arabic" w:cs="Simplified Arabic"/>
          <w:sz w:val="28"/>
          <w:szCs w:val="28"/>
          <w:rtl/>
        </w:rPr>
      </w:pPr>
      <w:r w:rsidRPr="001374D9">
        <w:rPr>
          <w:rFonts w:ascii="Simplified Arabic" w:eastAsia="Calibri" w:hAnsi="Simplified Arabic" w:cs="Simplified Arabic"/>
          <w:sz w:val="28"/>
          <w:szCs w:val="28"/>
          <w:rtl/>
        </w:rPr>
        <w:t>قسم: ال</w:t>
      </w:r>
      <w:r w:rsidR="0008468D" w:rsidRPr="001374D9">
        <w:rPr>
          <w:rFonts w:ascii="Simplified Arabic" w:eastAsia="Calibri" w:hAnsi="Simplified Arabic" w:cs="Simplified Arabic" w:hint="cs"/>
          <w:sz w:val="28"/>
          <w:szCs w:val="28"/>
          <w:rtl/>
        </w:rPr>
        <w:t xml:space="preserve">علوم التجارية                                           </w:t>
      </w:r>
      <w:r w:rsidR="001374D9" w:rsidRPr="001374D9">
        <w:rPr>
          <w:rFonts w:ascii="Simplified Arabic" w:eastAsia="Calibri" w:hAnsi="Simplified Arabic" w:cs="Simplified Arabic" w:hint="cs"/>
          <w:sz w:val="28"/>
          <w:szCs w:val="28"/>
          <w:rtl/>
        </w:rPr>
        <w:t xml:space="preserve">                       </w:t>
      </w:r>
      <w:r w:rsidR="001374D9">
        <w:rPr>
          <w:rFonts w:ascii="Simplified Arabic" w:eastAsia="Calibri" w:hAnsi="Simplified Arabic" w:cs="Simplified Arabic" w:hint="cs"/>
          <w:sz w:val="28"/>
          <w:szCs w:val="28"/>
          <w:rtl/>
        </w:rPr>
        <w:t xml:space="preserve">       </w:t>
      </w:r>
      <w:r w:rsidR="0008468D" w:rsidRPr="001374D9">
        <w:rPr>
          <w:rFonts w:ascii="Simplified Arabic" w:eastAsia="Calibri" w:hAnsi="Simplified Arabic" w:cs="Simplified Arabic" w:hint="cs"/>
          <w:sz w:val="28"/>
          <w:szCs w:val="28"/>
          <w:rtl/>
        </w:rPr>
        <w:t xml:space="preserve"> تخصص: تسويق</w:t>
      </w:r>
    </w:p>
    <w:p w:rsidR="00D429E1" w:rsidRPr="001374D9" w:rsidRDefault="00D429E1" w:rsidP="00E72161">
      <w:pPr>
        <w:bidi/>
        <w:spacing w:after="0" w:line="240" w:lineRule="auto"/>
        <w:rPr>
          <w:rFonts w:ascii="Simplified Arabic" w:eastAsia="Calibri" w:hAnsi="Simplified Arabic" w:cs="Simplified Arabic"/>
          <w:sz w:val="32"/>
          <w:szCs w:val="32"/>
          <w:u w:val="single"/>
          <w:rtl/>
        </w:rPr>
      </w:pPr>
      <w:r w:rsidRPr="001374D9">
        <w:rPr>
          <w:rFonts w:ascii="Simplified Arabic" w:eastAsia="Calibri" w:hAnsi="Simplified Arabic" w:cs="Simplified Arabic"/>
          <w:sz w:val="28"/>
          <w:szCs w:val="28"/>
          <w:rtl/>
        </w:rPr>
        <w:t>ي</w:t>
      </w:r>
      <w:r w:rsidRPr="001374D9">
        <w:rPr>
          <w:rFonts w:ascii="Simplified Arabic" w:eastAsia="Calibri" w:hAnsi="Simplified Arabic" w:cs="Simplified Arabic"/>
          <w:sz w:val="28"/>
          <w:szCs w:val="28"/>
          <w:u w:val="single"/>
          <w:rtl/>
        </w:rPr>
        <w:t>وم:2</w:t>
      </w:r>
      <w:r w:rsidR="00E72161">
        <w:rPr>
          <w:rFonts w:ascii="Simplified Arabic" w:eastAsia="Calibri" w:hAnsi="Simplified Arabic" w:cs="Simplified Arabic" w:hint="cs"/>
          <w:sz w:val="28"/>
          <w:szCs w:val="28"/>
          <w:u w:val="single"/>
          <w:rtl/>
        </w:rPr>
        <w:t>3</w:t>
      </w:r>
      <w:r w:rsidRPr="001374D9">
        <w:rPr>
          <w:rFonts w:ascii="Simplified Arabic" w:eastAsia="Calibri" w:hAnsi="Simplified Arabic" w:cs="Simplified Arabic"/>
          <w:sz w:val="28"/>
          <w:szCs w:val="28"/>
          <w:u w:val="single"/>
          <w:rtl/>
        </w:rPr>
        <w:t xml:space="preserve"> /0</w:t>
      </w:r>
      <w:r w:rsidR="00564311">
        <w:rPr>
          <w:rFonts w:ascii="Simplified Arabic" w:eastAsia="Calibri" w:hAnsi="Simplified Arabic" w:cs="Simplified Arabic" w:hint="cs"/>
          <w:sz w:val="28"/>
          <w:szCs w:val="28"/>
          <w:u w:val="single"/>
          <w:rtl/>
        </w:rPr>
        <w:t>5</w:t>
      </w:r>
      <w:r w:rsidRPr="001374D9">
        <w:rPr>
          <w:rFonts w:ascii="Simplified Arabic" w:eastAsia="Calibri" w:hAnsi="Simplified Arabic" w:cs="Simplified Arabic"/>
          <w:sz w:val="28"/>
          <w:szCs w:val="28"/>
          <w:u w:val="single"/>
          <w:rtl/>
        </w:rPr>
        <w:t>/201</w:t>
      </w:r>
      <w:r w:rsidR="00E72161">
        <w:rPr>
          <w:rFonts w:ascii="Simplified Arabic" w:eastAsia="Calibri" w:hAnsi="Simplified Arabic" w:cs="Simplified Arabic" w:hint="cs"/>
          <w:sz w:val="28"/>
          <w:szCs w:val="28"/>
          <w:u w:val="single"/>
          <w:rtl/>
        </w:rPr>
        <w:t>8</w:t>
      </w:r>
      <w:r w:rsidRPr="001374D9">
        <w:rPr>
          <w:rFonts w:ascii="Simplified Arabic" w:eastAsia="Calibri" w:hAnsi="Simplified Arabic" w:cs="Simplified Arabic"/>
          <w:sz w:val="28"/>
          <w:szCs w:val="28"/>
          <w:u w:val="single"/>
          <w:rtl/>
        </w:rPr>
        <w:t xml:space="preserve"> </w:t>
      </w:r>
      <w:r w:rsidRPr="001374D9">
        <w:rPr>
          <w:rFonts w:ascii="Simplified Arabic" w:eastAsia="Calibri" w:hAnsi="Simplified Arabic" w:cs="Simplified Arabic"/>
          <w:sz w:val="28"/>
          <w:szCs w:val="28"/>
          <w:rtl/>
        </w:rPr>
        <w:t xml:space="preserve">                     </w:t>
      </w:r>
      <w:r w:rsidR="003A75DA" w:rsidRPr="001374D9">
        <w:rPr>
          <w:rFonts w:ascii="Simplified Arabic" w:eastAsia="Calibri" w:hAnsi="Simplified Arabic" w:cs="Simplified Arabic" w:hint="cs"/>
          <w:sz w:val="28"/>
          <w:szCs w:val="28"/>
          <w:rtl/>
        </w:rPr>
        <w:t xml:space="preserve">                   </w:t>
      </w:r>
      <w:r w:rsidRPr="001374D9">
        <w:rPr>
          <w:rFonts w:ascii="Simplified Arabic" w:eastAsia="Calibri" w:hAnsi="Simplified Arabic" w:cs="Simplified Arabic"/>
          <w:sz w:val="28"/>
          <w:szCs w:val="28"/>
          <w:rtl/>
        </w:rPr>
        <w:t xml:space="preserve">             </w:t>
      </w:r>
      <w:r w:rsidR="003A75DA" w:rsidRPr="001374D9">
        <w:rPr>
          <w:rFonts w:ascii="Simplified Arabic" w:eastAsia="Calibri" w:hAnsi="Simplified Arabic" w:cs="Simplified Arabic"/>
          <w:sz w:val="28"/>
          <w:szCs w:val="28"/>
          <w:rtl/>
        </w:rPr>
        <w:t xml:space="preserve"> </w:t>
      </w:r>
      <w:r w:rsidR="001374D9" w:rsidRPr="001374D9">
        <w:rPr>
          <w:rFonts w:ascii="Simplified Arabic" w:eastAsia="Calibri" w:hAnsi="Simplified Arabic" w:cs="Simplified Arabic"/>
          <w:sz w:val="28"/>
          <w:szCs w:val="28"/>
          <w:rtl/>
        </w:rPr>
        <w:t xml:space="preserve">        </w:t>
      </w:r>
      <w:r w:rsidR="001374D9">
        <w:rPr>
          <w:rFonts w:ascii="Simplified Arabic" w:eastAsia="Calibri" w:hAnsi="Simplified Arabic" w:cs="Simplified Arabic"/>
          <w:sz w:val="28"/>
          <w:szCs w:val="28"/>
          <w:rtl/>
        </w:rPr>
        <w:t xml:space="preserve">     </w:t>
      </w:r>
      <w:r w:rsidRPr="001374D9">
        <w:rPr>
          <w:rFonts w:ascii="Simplified Arabic" w:eastAsia="Calibri" w:hAnsi="Simplified Arabic" w:cs="Simplified Arabic"/>
          <w:sz w:val="28"/>
          <w:szCs w:val="28"/>
          <w:rtl/>
        </w:rPr>
        <w:t xml:space="preserve">  </w:t>
      </w:r>
      <w:r w:rsidR="001374D9">
        <w:rPr>
          <w:rFonts w:ascii="Simplified Arabic" w:eastAsia="Calibri" w:hAnsi="Simplified Arabic" w:cs="Simplified Arabic" w:hint="cs"/>
          <w:sz w:val="28"/>
          <w:szCs w:val="28"/>
          <w:rtl/>
        </w:rPr>
        <w:t xml:space="preserve">  </w:t>
      </w:r>
      <w:r w:rsidRPr="001374D9">
        <w:rPr>
          <w:rFonts w:ascii="Simplified Arabic" w:eastAsia="Calibri" w:hAnsi="Simplified Arabic" w:cs="Simplified Arabic"/>
          <w:sz w:val="28"/>
          <w:szCs w:val="28"/>
          <w:u w:val="single"/>
          <w:rtl/>
        </w:rPr>
        <w:t>المدة: ساعة ونصف</w:t>
      </w:r>
    </w:p>
    <w:p w:rsidR="00D429E1" w:rsidRPr="003A75DA" w:rsidRDefault="00D429E1" w:rsidP="00D429E1">
      <w:pPr>
        <w:bidi/>
        <w:spacing w:after="0" w:line="240" w:lineRule="auto"/>
        <w:rPr>
          <w:rFonts w:ascii="Simplified Arabic" w:eastAsia="Calibri" w:hAnsi="Simplified Arabic" w:cs="Simplified Arabic"/>
          <w:sz w:val="28"/>
          <w:szCs w:val="28"/>
          <w:u w:val="single"/>
          <w:rtl/>
        </w:rPr>
      </w:pPr>
      <w:r w:rsidRPr="003A75DA">
        <w:rPr>
          <w:rFonts w:ascii="Simplified Arabic" w:eastAsia="Calibri" w:hAnsi="Simplified Arabic" w:cs="Simplified Arabic"/>
          <w:sz w:val="28"/>
          <w:szCs w:val="28"/>
          <w:rtl/>
        </w:rPr>
        <w:t xml:space="preserve">                                                                                                                                                                                                                            </w:t>
      </w:r>
    </w:p>
    <w:p w:rsidR="00D429E1" w:rsidRPr="003A75DA" w:rsidRDefault="00D429E1" w:rsidP="0008468D">
      <w:pPr>
        <w:bidi/>
        <w:spacing w:before="120" w:after="120" w:line="240" w:lineRule="auto"/>
        <w:jc w:val="center"/>
        <w:rPr>
          <w:rFonts w:ascii="Simplified Arabic" w:eastAsia="Calibri" w:hAnsi="Simplified Arabic" w:cs="Simplified Arabic"/>
          <w:b/>
          <w:bCs/>
          <w:sz w:val="32"/>
          <w:szCs w:val="32"/>
          <w:rtl/>
        </w:rPr>
      </w:pPr>
      <w:r w:rsidRPr="003A75DA">
        <w:rPr>
          <w:rFonts w:ascii="Simplified Arabic" w:eastAsia="Calibri" w:hAnsi="Simplified Arabic" w:cs="Simplified Arabic"/>
          <w:b/>
          <w:bCs/>
          <w:sz w:val="32"/>
          <w:szCs w:val="32"/>
          <w:rtl/>
        </w:rPr>
        <w:t>امـتحان السداسي ال</w:t>
      </w:r>
      <w:r w:rsidR="0008468D">
        <w:rPr>
          <w:rFonts w:ascii="Simplified Arabic" w:eastAsia="Calibri" w:hAnsi="Simplified Arabic" w:cs="Simplified Arabic" w:hint="cs"/>
          <w:b/>
          <w:bCs/>
          <w:sz w:val="32"/>
          <w:szCs w:val="32"/>
          <w:rtl/>
        </w:rPr>
        <w:t>سادس</w:t>
      </w:r>
      <w:r w:rsidRPr="003A75DA">
        <w:rPr>
          <w:rFonts w:ascii="Simplified Arabic" w:eastAsia="Calibri" w:hAnsi="Simplified Arabic" w:cs="Simplified Arabic"/>
          <w:b/>
          <w:bCs/>
          <w:sz w:val="32"/>
          <w:szCs w:val="32"/>
          <w:rtl/>
        </w:rPr>
        <w:t xml:space="preserve"> في مقياس </w:t>
      </w:r>
      <w:r w:rsidR="0008468D">
        <w:rPr>
          <w:rFonts w:ascii="Simplified Arabic" w:eastAsia="Calibri" w:hAnsi="Simplified Arabic" w:cs="Simplified Arabic" w:hint="cs"/>
          <w:b/>
          <w:bCs/>
          <w:sz w:val="32"/>
          <w:szCs w:val="32"/>
          <w:rtl/>
        </w:rPr>
        <w:t>التسويق الدولي</w:t>
      </w:r>
    </w:p>
    <w:p w:rsidR="00D429E1" w:rsidRPr="003A75DA" w:rsidRDefault="00D429E1" w:rsidP="00806366">
      <w:pPr>
        <w:tabs>
          <w:tab w:val="right" w:pos="282"/>
        </w:tabs>
        <w:bidi/>
        <w:spacing w:after="0" w:line="360" w:lineRule="auto"/>
        <w:contextualSpacing/>
        <w:jc w:val="both"/>
        <w:rPr>
          <w:rFonts w:ascii="Simplified Arabic" w:eastAsia="Calibri" w:hAnsi="Simplified Arabic" w:cs="Simplified Arabic"/>
          <w:b/>
          <w:bCs/>
          <w:sz w:val="28"/>
          <w:szCs w:val="28"/>
          <w:lang w:bidi="ar-DZ"/>
        </w:rPr>
      </w:pPr>
    </w:p>
    <w:p w:rsidR="00900E94" w:rsidRDefault="00D429E1" w:rsidP="00B75193">
      <w:pPr>
        <w:tabs>
          <w:tab w:val="right" w:pos="282"/>
        </w:tabs>
        <w:bidi/>
        <w:spacing w:after="0" w:line="360" w:lineRule="auto"/>
        <w:contextualSpacing/>
        <w:jc w:val="both"/>
        <w:rPr>
          <w:rFonts w:ascii="Simplified Arabic" w:hAnsi="Simplified Arabic" w:cs="Simplified Arabic"/>
          <w:b/>
          <w:bCs/>
          <w:sz w:val="28"/>
          <w:szCs w:val="28"/>
          <w:rtl/>
        </w:rPr>
      </w:pPr>
      <w:r w:rsidRPr="003A75DA">
        <w:rPr>
          <w:rFonts w:ascii="Simplified Arabic" w:eastAsia="Calibri" w:hAnsi="Simplified Arabic" w:cs="Simplified Arabic"/>
          <w:b/>
          <w:bCs/>
          <w:sz w:val="28"/>
          <w:szCs w:val="28"/>
          <w:rtl/>
          <w:lang w:bidi="ar-DZ"/>
        </w:rPr>
        <w:t>السؤال الأول:</w:t>
      </w:r>
      <w:r w:rsidR="00900E94" w:rsidRPr="003A75DA">
        <w:rPr>
          <w:rFonts w:ascii="Simplified Arabic" w:hAnsi="Simplified Arabic" w:cs="Simplified Arabic"/>
          <w:sz w:val="28"/>
          <w:szCs w:val="28"/>
          <w:rtl/>
        </w:rPr>
        <w:t xml:space="preserve"> (</w:t>
      </w:r>
      <w:r w:rsidR="00B75193">
        <w:rPr>
          <w:rFonts w:ascii="Simplified Arabic" w:eastAsia="Calibri" w:hAnsi="Simplified Arabic" w:cs="Simplified Arabic" w:hint="cs"/>
          <w:sz w:val="28"/>
          <w:szCs w:val="28"/>
          <w:rtl/>
          <w:lang w:bidi="ar-DZ"/>
        </w:rPr>
        <w:t>5</w:t>
      </w:r>
      <w:r w:rsidR="00900E94" w:rsidRPr="003A75DA">
        <w:rPr>
          <w:rFonts w:ascii="Simplified Arabic" w:hAnsi="Simplified Arabic" w:cs="Simplified Arabic"/>
          <w:sz w:val="28"/>
          <w:szCs w:val="28"/>
          <w:rtl/>
        </w:rPr>
        <w:t>ن)</w:t>
      </w:r>
      <w:r w:rsidR="00900E94" w:rsidRPr="003A75DA">
        <w:rPr>
          <w:rFonts w:ascii="Simplified Arabic" w:eastAsia="Calibri" w:hAnsi="Simplified Arabic" w:cs="Simplified Arabic"/>
          <w:sz w:val="28"/>
          <w:szCs w:val="28"/>
          <w:rtl/>
          <w:lang w:bidi="ar-DZ"/>
        </w:rPr>
        <w:t xml:space="preserve"> </w:t>
      </w:r>
      <w:r w:rsidRPr="003A75DA">
        <w:rPr>
          <w:rFonts w:ascii="Simplified Arabic" w:hAnsi="Simplified Arabic" w:cs="Simplified Arabic"/>
          <w:b/>
          <w:bCs/>
          <w:sz w:val="28"/>
          <w:szCs w:val="28"/>
          <w:rtl/>
        </w:rPr>
        <w:t xml:space="preserve"> </w:t>
      </w:r>
    </w:p>
    <w:p w:rsidR="00B75193" w:rsidRPr="00B75193" w:rsidRDefault="00B75193" w:rsidP="00D75932">
      <w:pPr>
        <w:bidi/>
        <w:spacing w:after="0" w:line="360" w:lineRule="auto"/>
        <w:jc w:val="both"/>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حدد خمس نقاط</w:t>
      </w:r>
      <w:r>
        <w:rPr>
          <w:rFonts w:ascii="Simplified Arabic" w:eastAsia="Calibri" w:hAnsi="Simplified Arabic" w:cs="Simplified Arabic"/>
          <w:sz w:val="28"/>
          <w:szCs w:val="28"/>
          <w:rtl/>
        </w:rPr>
        <w:t xml:space="preserve"> ا</w:t>
      </w:r>
      <w:r w:rsidRPr="00F60596">
        <w:rPr>
          <w:rFonts w:ascii="Simplified Arabic" w:eastAsia="Calibri" w:hAnsi="Simplified Arabic" w:cs="Simplified Arabic"/>
          <w:sz w:val="28"/>
          <w:szCs w:val="28"/>
          <w:rtl/>
        </w:rPr>
        <w:t xml:space="preserve">ختلاف بين التسويق المحلي والتسويق </w:t>
      </w:r>
      <w:r w:rsidRPr="00F60596">
        <w:rPr>
          <w:rFonts w:ascii="Simplified Arabic" w:eastAsia="Calibri" w:hAnsi="Simplified Arabic" w:cs="Simplified Arabic" w:hint="cs"/>
          <w:sz w:val="28"/>
          <w:szCs w:val="28"/>
          <w:rtl/>
        </w:rPr>
        <w:t>الدولي؟</w:t>
      </w:r>
    </w:p>
    <w:p w:rsidR="00900E94" w:rsidRPr="00806366" w:rsidRDefault="00D429E1" w:rsidP="00D75932">
      <w:pPr>
        <w:bidi/>
        <w:spacing w:after="0" w:line="360" w:lineRule="auto"/>
        <w:jc w:val="both"/>
        <w:rPr>
          <w:rFonts w:ascii="Simplified Arabic" w:hAnsi="Simplified Arabic" w:cs="Simplified Arabic"/>
          <w:b/>
          <w:bCs/>
          <w:sz w:val="28"/>
          <w:szCs w:val="28"/>
          <w:rtl/>
          <w:lang w:bidi="ar-DZ"/>
        </w:rPr>
      </w:pPr>
      <w:r w:rsidRPr="003A75DA">
        <w:rPr>
          <w:rFonts w:ascii="Simplified Arabic" w:eastAsia="Calibri" w:hAnsi="Simplified Arabic" w:cs="Simplified Arabic"/>
          <w:b/>
          <w:bCs/>
          <w:sz w:val="28"/>
          <w:szCs w:val="28"/>
          <w:rtl/>
          <w:lang w:bidi="ar-DZ"/>
        </w:rPr>
        <w:t>السؤال الثاني:</w:t>
      </w:r>
      <w:r w:rsidRPr="003A75DA">
        <w:rPr>
          <w:rFonts w:ascii="Simplified Arabic" w:hAnsi="Simplified Arabic" w:cs="Simplified Arabic"/>
          <w:b/>
          <w:bCs/>
          <w:sz w:val="28"/>
          <w:szCs w:val="28"/>
          <w:rtl/>
          <w:lang w:bidi="ar-DZ"/>
        </w:rPr>
        <w:t xml:space="preserve"> </w:t>
      </w:r>
      <w:r w:rsidR="00900E94" w:rsidRPr="003A75DA">
        <w:rPr>
          <w:rFonts w:ascii="Simplified Arabic" w:eastAsia="Calibri" w:hAnsi="Simplified Arabic" w:cs="Simplified Arabic"/>
          <w:sz w:val="28"/>
          <w:szCs w:val="28"/>
          <w:rtl/>
          <w:lang w:bidi="ar-DZ"/>
        </w:rPr>
        <w:t>(</w:t>
      </w:r>
      <w:r w:rsidR="00D75932">
        <w:rPr>
          <w:rFonts w:ascii="Simplified Arabic" w:eastAsia="Calibri" w:hAnsi="Simplified Arabic" w:cs="Simplified Arabic" w:hint="cs"/>
          <w:sz w:val="28"/>
          <w:szCs w:val="28"/>
          <w:rtl/>
          <w:lang w:bidi="ar-DZ"/>
        </w:rPr>
        <w:t>5</w:t>
      </w:r>
      <w:r w:rsidR="00B75193">
        <w:rPr>
          <w:rFonts w:ascii="Simplified Arabic" w:eastAsia="Calibri" w:hAnsi="Simplified Arabic" w:cs="Simplified Arabic" w:hint="cs"/>
          <w:sz w:val="28"/>
          <w:szCs w:val="28"/>
          <w:rtl/>
          <w:lang w:bidi="ar-DZ"/>
        </w:rPr>
        <w:t xml:space="preserve"> </w:t>
      </w:r>
      <w:r w:rsidR="00900E94" w:rsidRPr="003A75DA">
        <w:rPr>
          <w:rFonts w:ascii="Simplified Arabic" w:eastAsia="Calibri" w:hAnsi="Simplified Arabic" w:cs="Simplified Arabic"/>
          <w:sz w:val="28"/>
          <w:szCs w:val="28"/>
          <w:rtl/>
          <w:lang w:bidi="ar-DZ"/>
        </w:rPr>
        <w:t>ن)</w:t>
      </w:r>
    </w:p>
    <w:p w:rsidR="00B75193" w:rsidRDefault="00B75193" w:rsidP="00D75932">
      <w:pPr>
        <w:bidi/>
        <w:spacing w:after="0" w:line="360" w:lineRule="auto"/>
        <w:jc w:val="both"/>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 xml:space="preserve">حدد </w:t>
      </w:r>
      <w:r w:rsidR="00D75932">
        <w:rPr>
          <w:rFonts w:ascii="Simplified Arabic" w:eastAsia="Calibri" w:hAnsi="Simplified Arabic" w:cs="Simplified Arabic" w:hint="cs"/>
          <w:sz w:val="28"/>
          <w:szCs w:val="28"/>
          <w:rtl/>
        </w:rPr>
        <w:t>الفرق بين التصدير المباشر و</w:t>
      </w:r>
      <w:r w:rsidR="00D75932" w:rsidRPr="00D75932">
        <w:rPr>
          <w:rFonts w:ascii="Simplified Arabic" w:eastAsia="Calibri" w:hAnsi="Simplified Arabic" w:cs="Simplified Arabic" w:hint="cs"/>
          <w:sz w:val="28"/>
          <w:szCs w:val="28"/>
          <w:rtl/>
        </w:rPr>
        <w:t xml:space="preserve">التصدير </w:t>
      </w:r>
      <w:r w:rsidR="00D75932">
        <w:rPr>
          <w:rFonts w:ascii="Simplified Arabic" w:eastAsia="Calibri" w:hAnsi="Simplified Arabic" w:cs="Simplified Arabic" w:hint="cs"/>
          <w:sz w:val="28"/>
          <w:szCs w:val="28"/>
          <w:rtl/>
        </w:rPr>
        <w:t>غير المباشر؟</w:t>
      </w:r>
    </w:p>
    <w:p w:rsidR="00D429E1" w:rsidRPr="003A75DA" w:rsidRDefault="00806366" w:rsidP="00D75932">
      <w:pPr>
        <w:bidi/>
        <w:spacing w:after="0" w:line="360" w:lineRule="auto"/>
        <w:jc w:val="both"/>
        <w:rPr>
          <w:rFonts w:ascii="Simplified Arabic" w:hAnsi="Simplified Arabic" w:cs="Simplified Arabic"/>
          <w:b/>
          <w:bCs/>
          <w:sz w:val="28"/>
          <w:szCs w:val="28"/>
          <w:rtl/>
        </w:rPr>
      </w:pPr>
      <w:r w:rsidRPr="003A75DA">
        <w:rPr>
          <w:rFonts w:ascii="Simplified Arabic" w:eastAsia="Calibri" w:hAnsi="Simplified Arabic" w:cs="Simplified Arabic"/>
          <w:b/>
          <w:bCs/>
          <w:sz w:val="28"/>
          <w:szCs w:val="28"/>
          <w:rtl/>
        </w:rPr>
        <w:t xml:space="preserve">السؤال الثالث: </w:t>
      </w:r>
      <w:r w:rsidRPr="003A75DA">
        <w:rPr>
          <w:rFonts w:ascii="Simplified Arabic" w:eastAsia="Calibri" w:hAnsi="Simplified Arabic" w:cs="Simplified Arabic"/>
          <w:b/>
          <w:bCs/>
          <w:sz w:val="28"/>
          <w:szCs w:val="28"/>
          <w:rtl/>
        </w:rPr>
        <w:tab/>
      </w:r>
      <w:r w:rsidRPr="003A75DA">
        <w:rPr>
          <w:rFonts w:ascii="Simplified Arabic" w:eastAsia="Calibri" w:hAnsi="Simplified Arabic" w:cs="Simplified Arabic"/>
          <w:sz w:val="28"/>
          <w:szCs w:val="28"/>
          <w:rtl/>
        </w:rPr>
        <w:t>(</w:t>
      </w:r>
      <w:r w:rsidR="00D75932">
        <w:rPr>
          <w:rFonts w:ascii="Simplified Arabic" w:eastAsia="Calibri" w:hAnsi="Simplified Arabic" w:cs="Simplified Arabic" w:hint="cs"/>
          <w:sz w:val="28"/>
          <w:szCs w:val="28"/>
          <w:rtl/>
        </w:rPr>
        <w:t>6</w:t>
      </w:r>
      <w:r w:rsidRPr="003A75DA">
        <w:rPr>
          <w:rFonts w:ascii="Simplified Arabic" w:eastAsia="Calibri" w:hAnsi="Simplified Arabic" w:cs="Simplified Arabic"/>
          <w:sz w:val="28"/>
          <w:szCs w:val="28"/>
          <w:rtl/>
        </w:rPr>
        <w:t>ن)</w:t>
      </w:r>
    </w:p>
    <w:p w:rsidR="00E81F99" w:rsidRPr="00B75193" w:rsidRDefault="00B75193" w:rsidP="00C6229D">
      <w:pPr>
        <w:bidi/>
        <w:spacing w:after="0" w:line="360" w:lineRule="auto"/>
        <w:jc w:val="both"/>
        <w:rPr>
          <w:rFonts w:ascii="Simplified Arabic" w:eastAsia="Calibri" w:hAnsi="Simplified Arabic" w:cs="Simplified Arabic"/>
          <w:b/>
          <w:bCs/>
          <w:sz w:val="28"/>
          <w:szCs w:val="28"/>
          <w:rtl/>
          <w:lang w:bidi="ar-DZ"/>
        </w:rPr>
      </w:pPr>
      <w:r>
        <w:rPr>
          <w:rFonts w:ascii="Simplified Arabic" w:eastAsia="Calibri" w:hAnsi="Simplified Arabic" w:cs="Simplified Arabic" w:hint="cs"/>
          <w:sz w:val="28"/>
          <w:szCs w:val="28"/>
          <w:rtl/>
        </w:rPr>
        <w:t xml:space="preserve"> </w:t>
      </w:r>
      <w:r w:rsidRPr="00B75193">
        <w:rPr>
          <w:rFonts w:ascii="Simplified Arabic" w:eastAsia="Calibri" w:hAnsi="Simplified Arabic" w:cs="Simplified Arabic" w:hint="cs"/>
          <w:sz w:val="28"/>
          <w:szCs w:val="28"/>
          <w:rtl/>
        </w:rPr>
        <w:t xml:space="preserve">ناقش وظائف التغليف </w:t>
      </w:r>
      <w:r w:rsidRPr="00B75193">
        <w:rPr>
          <w:rFonts w:ascii="Simplified Arabic" w:eastAsia="Calibri" w:hAnsi="Simplified Arabic" w:cs="Simplified Arabic" w:hint="cs"/>
          <w:sz w:val="28"/>
          <w:szCs w:val="28"/>
          <w:rtl/>
          <w:lang w:bidi="ar-DZ"/>
        </w:rPr>
        <w:t>و</w:t>
      </w:r>
      <w:r w:rsidRPr="00B75193">
        <w:rPr>
          <w:rFonts w:ascii="Simplified Arabic" w:eastAsia="Calibri" w:hAnsi="Simplified Arabic" w:cs="Simplified Arabic" w:hint="cs"/>
          <w:sz w:val="28"/>
          <w:szCs w:val="28"/>
          <w:rtl/>
        </w:rPr>
        <w:t>أهميتها في التسويق الدولي؟</w:t>
      </w:r>
    </w:p>
    <w:p w:rsidR="00B75193" w:rsidRPr="00C76F54" w:rsidRDefault="00B75193" w:rsidP="00D75932">
      <w:pPr>
        <w:bidi/>
        <w:spacing w:after="0" w:line="360" w:lineRule="auto"/>
        <w:jc w:val="both"/>
        <w:rPr>
          <w:rFonts w:ascii="Simplified Arabic" w:eastAsia="Calibri" w:hAnsi="Simplified Arabic" w:cs="Simplified Arabic"/>
          <w:sz w:val="28"/>
          <w:szCs w:val="28"/>
          <w:rtl/>
        </w:rPr>
      </w:pPr>
      <w:r w:rsidRPr="003A75DA">
        <w:rPr>
          <w:rFonts w:ascii="Simplified Arabic" w:eastAsia="Calibri" w:hAnsi="Simplified Arabic" w:cs="Simplified Arabic"/>
          <w:b/>
          <w:bCs/>
          <w:sz w:val="28"/>
          <w:szCs w:val="28"/>
          <w:rtl/>
        </w:rPr>
        <w:t>السؤال ال</w:t>
      </w:r>
      <w:r>
        <w:rPr>
          <w:rFonts w:ascii="Simplified Arabic" w:eastAsia="Calibri" w:hAnsi="Simplified Arabic" w:cs="Simplified Arabic" w:hint="cs"/>
          <w:b/>
          <w:bCs/>
          <w:sz w:val="28"/>
          <w:szCs w:val="28"/>
          <w:rtl/>
        </w:rPr>
        <w:t>رابع</w:t>
      </w:r>
      <w:r w:rsidRPr="003A75DA">
        <w:rPr>
          <w:rFonts w:ascii="Simplified Arabic" w:eastAsia="Calibri" w:hAnsi="Simplified Arabic" w:cs="Simplified Arabic"/>
          <w:b/>
          <w:bCs/>
          <w:sz w:val="28"/>
          <w:szCs w:val="28"/>
          <w:rtl/>
        </w:rPr>
        <w:t>:</w:t>
      </w:r>
      <w:r w:rsidRPr="00B75193">
        <w:rPr>
          <w:rFonts w:ascii="Simplified Arabic" w:eastAsia="Calibri" w:hAnsi="Simplified Arabic" w:cs="Simplified Arabic"/>
          <w:b/>
          <w:bCs/>
          <w:sz w:val="28"/>
          <w:szCs w:val="28"/>
          <w:rtl/>
        </w:rPr>
        <w:t xml:space="preserve"> </w:t>
      </w:r>
      <w:r w:rsidRPr="003A75DA">
        <w:rPr>
          <w:rFonts w:ascii="Simplified Arabic" w:eastAsia="Calibri" w:hAnsi="Simplified Arabic" w:cs="Simplified Arabic"/>
          <w:b/>
          <w:bCs/>
          <w:sz w:val="28"/>
          <w:szCs w:val="28"/>
          <w:rtl/>
        </w:rPr>
        <w:tab/>
      </w:r>
      <w:r w:rsidRPr="003A75DA">
        <w:rPr>
          <w:rFonts w:ascii="Simplified Arabic" w:eastAsia="Calibri" w:hAnsi="Simplified Arabic" w:cs="Simplified Arabic"/>
          <w:sz w:val="28"/>
          <w:szCs w:val="28"/>
          <w:rtl/>
        </w:rPr>
        <w:t>(</w:t>
      </w:r>
      <w:r w:rsidR="00D75932">
        <w:rPr>
          <w:rFonts w:ascii="Simplified Arabic" w:eastAsia="Calibri" w:hAnsi="Simplified Arabic" w:cs="Simplified Arabic" w:hint="cs"/>
          <w:sz w:val="28"/>
          <w:szCs w:val="28"/>
          <w:rtl/>
        </w:rPr>
        <w:t>4</w:t>
      </w:r>
      <w:r w:rsidRPr="003A75DA">
        <w:rPr>
          <w:rFonts w:ascii="Simplified Arabic" w:eastAsia="Calibri" w:hAnsi="Simplified Arabic" w:cs="Simplified Arabic"/>
          <w:sz w:val="28"/>
          <w:szCs w:val="28"/>
          <w:rtl/>
        </w:rPr>
        <w:t>ن)</w:t>
      </w:r>
    </w:p>
    <w:p w:rsidR="00C6229D" w:rsidRDefault="00C6229D" w:rsidP="00DB73FA">
      <w:pPr>
        <w:bidi/>
        <w:spacing w:after="0" w:line="360" w:lineRule="auto"/>
        <w:jc w:val="both"/>
        <w:rPr>
          <w:rFonts w:ascii="Times New Roman" w:eastAsia="Times New Roman" w:hAnsi="Times New Roman" w:cs="Simplified Arabic"/>
          <w:sz w:val="28"/>
          <w:szCs w:val="28"/>
          <w:rtl/>
        </w:rPr>
      </w:pPr>
      <w:r>
        <w:rPr>
          <w:rFonts w:ascii="Times New Roman" w:eastAsia="Times New Roman" w:hAnsi="Times New Roman" w:cs="Simplified Arabic" w:hint="cs"/>
          <w:sz w:val="28"/>
          <w:szCs w:val="28"/>
          <w:rtl/>
        </w:rPr>
        <w:t xml:space="preserve">  </w:t>
      </w:r>
      <w:r w:rsidRPr="004851D6">
        <w:rPr>
          <w:rFonts w:ascii="Times New Roman" w:eastAsia="Times New Roman" w:hAnsi="Times New Roman" w:cs="Simplified Arabic" w:hint="cs"/>
          <w:sz w:val="28"/>
          <w:szCs w:val="28"/>
          <w:rtl/>
        </w:rPr>
        <w:t>تميل</w:t>
      </w:r>
      <w:r w:rsidRPr="004851D6">
        <w:rPr>
          <w:rFonts w:ascii="Times New Roman" w:eastAsia="Times New Roman" w:hAnsi="Times New Roman" w:cs="Simplified Arabic"/>
          <w:sz w:val="28"/>
          <w:szCs w:val="28"/>
          <w:lang w:bidi="ar-DZ"/>
        </w:rPr>
        <w:t xml:space="preserve"> </w:t>
      </w:r>
      <w:r w:rsidRPr="004851D6">
        <w:rPr>
          <w:rFonts w:ascii="Times New Roman" w:eastAsia="Times New Roman" w:hAnsi="Times New Roman" w:cs="Simplified Arabic" w:hint="cs"/>
          <w:sz w:val="28"/>
          <w:szCs w:val="28"/>
          <w:rtl/>
        </w:rPr>
        <w:t>العديد</w:t>
      </w:r>
      <w:r w:rsidRPr="004851D6">
        <w:rPr>
          <w:rFonts w:ascii="Times New Roman" w:eastAsia="Times New Roman" w:hAnsi="Times New Roman" w:cs="Simplified Arabic"/>
          <w:sz w:val="28"/>
          <w:szCs w:val="28"/>
          <w:lang w:bidi="ar-DZ"/>
        </w:rPr>
        <w:t xml:space="preserve"> </w:t>
      </w:r>
      <w:r w:rsidRPr="004851D6">
        <w:rPr>
          <w:rFonts w:ascii="Times New Roman" w:eastAsia="Times New Roman" w:hAnsi="Times New Roman" w:cs="Simplified Arabic" w:hint="cs"/>
          <w:sz w:val="28"/>
          <w:szCs w:val="28"/>
          <w:rtl/>
        </w:rPr>
        <w:t>من</w:t>
      </w:r>
      <w:r w:rsidRPr="004851D6">
        <w:rPr>
          <w:rFonts w:ascii="Times New Roman" w:eastAsia="Times New Roman" w:hAnsi="Times New Roman" w:cs="Simplified Arabic"/>
          <w:sz w:val="28"/>
          <w:szCs w:val="28"/>
          <w:lang w:bidi="ar-DZ"/>
        </w:rPr>
        <w:t xml:space="preserve"> </w:t>
      </w:r>
      <w:r w:rsidRPr="004851D6">
        <w:rPr>
          <w:rFonts w:ascii="Times New Roman" w:eastAsia="Times New Roman" w:hAnsi="Times New Roman" w:cs="Simplified Arabic" w:hint="cs"/>
          <w:sz w:val="28"/>
          <w:szCs w:val="28"/>
          <w:rtl/>
        </w:rPr>
        <w:t>ال</w:t>
      </w:r>
      <w:r>
        <w:rPr>
          <w:rFonts w:ascii="Times New Roman" w:eastAsia="Times New Roman" w:hAnsi="Times New Roman" w:cs="Simplified Arabic" w:hint="cs"/>
          <w:sz w:val="28"/>
          <w:szCs w:val="28"/>
          <w:rtl/>
        </w:rPr>
        <w:t xml:space="preserve">مؤسسات الدولية </w:t>
      </w:r>
      <w:r w:rsidRPr="004851D6">
        <w:rPr>
          <w:rFonts w:ascii="Times New Roman" w:eastAsia="Times New Roman" w:hAnsi="Times New Roman" w:cs="Simplified Arabic"/>
          <w:sz w:val="28"/>
          <w:szCs w:val="28"/>
          <w:rtl/>
          <w:lang w:bidi="ar-DZ"/>
        </w:rPr>
        <w:t>إلى</w:t>
      </w:r>
      <w:r w:rsidRPr="004851D6">
        <w:rPr>
          <w:rFonts w:ascii="Times New Roman" w:eastAsia="Times New Roman" w:hAnsi="Times New Roman" w:cs="Simplified Arabic"/>
          <w:sz w:val="28"/>
          <w:szCs w:val="28"/>
          <w:lang w:bidi="ar-DZ"/>
        </w:rPr>
        <w:t xml:space="preserve"> </w:t>
      </w:r>
      <w:r w:rsidRPr="004851D6">
        <w:rPr>
          <w:rFonts w:ascii="Times New Roman" w:eastAsia="Times New Roman" w:hAnsi="Times New Roman" w:cs="Simplified Arabic" w:hint="cs"/>
          <w:sz w:val="28"/>
          <w:szCs w:val="28"/>
          <w:rtl/>
        </w:rPr>
        <w:t>تحديد</w:t>
      </w:r>
      <w:r w:rsidRPr="004851D6">
        <w:rPr>
          <w:rFonts w:ascii="Times New Roman" w:eastAsia="Times New Roman" w:hAnsi="Times New Roman" w:cs="Simplified Arabic"/>
          <w:sz w:val="28"/>
          <w:szCs w:val="28"/>
          <w:lang w:bidi="ar-DZ"/>
        </w:rPr>
        <w:t xml:space="preserve"> </w:t>
      </w:r>
      <w:r w:rsidRPr="004851D6">
        <w:rPr>
          <w:rFonts w:ascii="Times New Roman" w:eastAsia="Times New Roman" w:hAnsi="Times New Roman" w:cs="Simplified Arabic" w:hint="cs"/>
          <w:sz w:val="28"/>
          <w:szCs w:val="28"/>
          <w:rtl/>
        </w:rPr>
        <w:t>أسعارها</w:t>
      </w:r>
      <w:r w:rsidRPr="004851D6">
        <w:rPr>
          <w:rFonts w:ascii="Times New Roman" w:eastAsia="Times New Roman" w:hAnsi="Times New Roman" w:cs="Simplified Arabic"/>
          <w:sz w:val="28"/>
          <w:szCs w:val="28"/>
          <w:lang w:bidi="ar-DZ"/>
        </w:rPr>
        <w:t xml:space="preserve"> </w:t>
      </w:r>
      <w:r w:rsidRPr="004851D6">
        <w:rPr>
          <w:rFonts w:ascii="Times New Roman" w:eastAsia="Times New Roman" w:hAnsi="Times New Roman" w:cs="Simplified Arabic" w:hint="cs"/>
          <w:sz w:val="28"/>
          <w:szCs w:val="28"/>
          <w:rtl/>
        </w:rPr>
        <w:t>على</w:t>
      </w:r>
      <w:r w:rsidRPr="004851D6">
        <w:rPr>
          <w:rFonts w:ascii="Times New Roman" w:eastAsia="Times New Roman" w:hAnsi="Times New Roman" w:cs="Simplified Arabic"/>
          <w:sz w:val="28"/>
          <w:szCs w:val="28"/>
          <w:lang w:bidi="ar-DZ"/>
        </w:rPr>
        <w:t xml:space="preserve"> </w:t>
      </w:r>
      <w:r w:rsidRPr="004851D6">
        <w:rPr>
          <w:rFonts w:ascii="Times New Roman" w:eastAsia="Times New Roman" w:hAnsi="Times New Roman" w:cs="Simplified Arabic" w:hint="cs"/>
          <w:sz w:val="28"/>
          <w:szCs w:val="28"/>
          <w:rtl/>
        </w:rPr>
        <w:t>أساس</w:t>
      </w:r>
      <w:r w:rsidRPr="004851D6">
        <w:rPr>
          <w:rFonts w:ascii="Times New Roman" w:eastAsia="Times New Roman" w:hAnsi="Times New Roman" w:cs="Simplified Arabic"/>
          <w:sz w:val="28"/>
          <w:szCs w:val="28"/>
          <w:lang w:bidi="ar-DZ"/>
        </w:rPr>
        <w:t xml:space="preserve"> </w:t>
      </w:r>
      <w:r w:rsidRPr="004851D6">
        <w:rPr>
          <w:rFonts w:ascii="Times New Roman" w:eastAsia="Times New Roman" w:hAnsi="Times New Roman" w:cs="Simplified Arabic" w:hint="cs"/>
          <w:sz w:val="28"/>
          <w:szCs w:val="28"/>
          <w:rtl/>
        </w:rPr>
        <w:t>أسعار</w:t>
      </w:r>
      <w:r w:rsidRPr="004851D6">
        <w:rPr>
          <w:rFonts w:ascii="Times New Roman" w:eastAsia="Times New Roman" w:hAnsi="Times New Roman" w:cs="Simplified Arabic"/>
          <w:sz w:val="28"/>
          <w:szCs w:val="28"/>
          <w:lang w:bidi="ar-DZ"/>
        </w:rPr>
        <w:t xml:space="preserve"> </w:t>
      </w:r>
      <w:r w:rsidRPr="004851D6">
        <w:rPr>
          <w:rFonts w:ascii="Times New Roman" w:eastAsia="Times New Roman" w:hAnsi="Times New Roman" w:cs="Simplified Arabic" w:hint="cs"/>
          <w:sz w:val="28"/>
          <w:szCs w:val="28"/>
          <w:rtl/>
        </w:rPr>
        <w:t>المنافس</w:t>
      </w:r>
      <w:r w:rsidR="00DB73FA">
        <w:rPr>
          <w:rFonts w:ascii="Times New Roman" w:eastAsia="Times New Roman" w:hAnsi="Times New Roman" w:cs="Simplified Arabic" w:hint="cs"/>
          <w:sz w:val="28"/>
          <w:szCs w:val="28"/>
          <w:rtl/>
        </w:rPr>
        <w:t>ين</w:t>
      </w:r>
      <w:r>
        <w:rPr>
          <w:rFonts w:ascii="Times New Roman" w:eastAsia="Times New Roman" w:hAnsi="Times New Roman" w:cs="Simplified Arabic" w:hint="cs"/>
          <w:sz w:val="28"/>
          <w:szCs w:val="28"/>
          <w:rtl/>
          <w:lang w:bidi="ar-DZ"/>
        </w:rPr>
        <w:t>، ف</w:t>
      </w:r>
      <w:r>
        <w:rPr>
          <w:rFonts w:ascii="Times New Roman" w:eastAsia="Times New Roman" w:hAnsi="Times New Roman" w:cs="Simplified Arabic" w:hint="cs"/>
          <w:sz w:val="28"/>
          <w:szCs w:val="28"/>
          <w:rtl/>
        </w:rPr>
        <w:t>متى تكون أسعار منتجاتها أعلى من المنتجات المنافسة، ومتى تكون أقل؟</w:t>
      </w:r>
    </w:p>
    <w:p w:rsidR="00C6229D" w:rsidRDefault="00C6229D" w:rsidP="00C6229D">
      <w:pPr>
        <w:bidi/>
        <w:spacing w:after="0" w:line="240" w:lineRule="auto"/>
        <w:jc w:val="both"/>
        <w:rPr>
          <w:rFonts w:ascii="Times New Roman" w:eastAsia="Times New Roman" w:hAnsi="Times New Roman" w:cs="Simplified Arabic"/>
          <w:sz w:val="28"/>
          <w:szCs w:val="28"/>
          <w:rtl/>
        </w:rPr>
      </w:pPr>
    </w:p>
    <w:p w:rsidR="00E81F99" w:rsidRDefault="00E81F99" w:rsidP="00C6229D">
      <w:pPr>
        <w:bidi/>
        <w:spacing w:after="0" w:line="240" w:lineRule="auto"/>
        <w:jc w:val="both"/>
        <w:rPr>
          <w:rFonts w:ascii="Simplified Arabic" w:hAnsi="Simplified Arabic" w:cs="Simplified Arabic"/>
          <w:b/>
          <w:bCs/>
          <w:sz w:val="28"/>
          <w:szCs w:val="28"/>
          <w:rtl/>
        </w:rPr>
      </w:pPr>
    </w:p>
    <w:p w:rsidR="00E81F99" w:rsidRDefault="00E81F99" w:rsidP="00E81F99">
      <w:pPr>
        <w:bidi/>
        <w:spacing w:after="0" w:line="240" w:lineRule="auto"/>
        <w:ind w:firstLine="284"/>
        <w:rPr>
          <w:rFonts w:ascii="Simplified Arabic" w:hAnsi="Simplified Arabic" w:cs="Simplified Arabic"/>
          <w:b/>
          <w:bCs/>
          <w:sz w:val="28"/>
          <w:szCs w:val="28"/>
          <w:rtl/>
        </w:rPr>
      </w:pPr>
    </w:p>
    <w:p w:rsidR="00E81F99" w:rsidRDefault="00E81F99" w:rsidP="00E81F99">
      <w:pPr>
        <w:bidi/>
        <w:spacing w:after="0" w:line="240" w:lineRule="auto"/>
        <w:ind w:firstLine="284"/>
        <w:rPr>
          <w:rFonts w:ascii="Simplified Arabic" w:hAnsi="Simplified Arabic" w:cs="Simplified Arabic"/>
          <w:b/>
          <w:bCs/>
          <w:sz w:val="28"/>
          <w:szCs w:val="28"/>
          <w:rtl/>
        </w:rPr>
      </w:pPr>
    </w:p>
    <w:p w:rsidR="00E81F99" w:rsidRDefault="00E81F99" w:rsidP="00E81F99">
      <w:pPr>
        <w:bidi/>
        <w:spacing w:after="0" w:line="240" w:lineRule="auto"/>
        <w:ind w:firstLine="284"/>
        <w:rPr>
          <w:rFonts w:ascii="Simplified Arabic" w:hAnsi="Simplified Arabic" w:cs="Simplified Arabic"/>
          <w:b/>
          <w:bCs/>
          <w:sz w:val="28"/>
          <w:szCs w:val="28"/>
          <w:rtl/>
        </w:rPr>
      </w:pPr>
    </w:p>
    <w:p w:rsidR="00E81F99" w:rsidRDefault="00E81F99" w:rsidP="00806366">
      <w:pPr>
        <w:bidi/>
        <w:spacing w:after="0" w:line="240" w:lineRule="auto"/>
        <w:rPr>
          <w:rFonts w:ascii="Simplified Arabic" w:hAnsi="Simplified Arabic" w:cs="Simplified Arabic"/>
          <w:b/>
          <w:bCs/>
          <w:sz w:val="28"/>
          <w:szCs w:val="28"/>
          <w:rtl/>
        </w:rPr>
      </w:pPr>
    </w:p>
    <w:p w:rsidR="00E81F99" w:rsidRDefault="00E81F99" w:rsidP="00E81F99">
      <w:pPr>
        <w:bidi/>
        <w:spacing w:after="0" w:line="240" w:lineRule="auto"/>
        <w:ind w:firstLine="284"/>
        <w:rPr>
          <w:rFonts w:ascii="Simplified Arabic" w:hAnsi="Simplified Arabic" w:cs="Simplified Arabic"/>
          <w:b/>
          <w:bCs/>
          <w:sz w:val="28"/>
          <w:szCs w:val="28"/>
          <w:rtl/>
        </w:rPr>
      </w:pPr>
    </w:p>
    <w:p w:rsidR="00806366" w:rsidRPr="003A75DA" w:rsidRDefault="00806366" w:rsidP="00806366">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3A75DA">
        <w:rPr>
          <w:rFonts w:ascii="Simplified Arabic" w:hAnsi="Simplified Arabic" w:cs="Simplified Arabic"/>
          <w:sz w:val="28"/>
          <w:szCs w:val="28"/>
          <w:rtl/>
        </w:rPr>
        <w:t>بالت</w:t>
      </w:r>
      <w:r w:rsidRPr="003A75DA">
        <w:rPr>
          <w:rFonts w:ascii="Simplified Arabic" w:hAnsi="Simplified Arabic" w:cs="Simplified Arabic"/>
          <w:sz w:val="28"/>
          <w:szCs w:val="28"/>
          <w:rtl/>
          <w:lang w:bidi="ar-DZ"/>
        </w:rPr>
        <w:t>ـ</w:t>
      </w:r>
      <w:r w:rsidRPr="003A75DA">
        <w:rPr>
          <w:rFonts w:ascii="Simplified Arabic" w:hAnsi="Simplified Arabic" w:cs="Simplified Arabic"/>
          <w:sz w:val="28"/>
          <w:szCs w:val="28"/>
          <w:rtl/>
        </w:rPr>
        <w:t>وفيـق أس</w:t>
      </w:r>
      <w:r w:rsidRPr="003A75DA">
        <w:rPr>
          <w:rFonts w:ascii="Simplified Arabic" w:hAnsi="Simplified Arabic" w:cs="Simplified Arabic" w:hint="cs"/>
          <w:sz w:val="28"/>
          <w:szCs w:val="28"/>
          <w:rtl/>
        </w:rPr>
        <w:t>ت</w:t>
      </w:r>
      <w:r w:rsidRPr="003A75DA">
        <w:rPr>
          <w:rFonts w:ascii="Simplified Arabic" w:hAnsi="Simplified Arabic" w:cs="Simplified Arabic"/>
          <w:sz w:val="28"/>
          <w:szCs w:val="28"/>
          <w:rtl/>
        </w:rPr>
        <w:t>اذة المقياس</w:t>
      </w:r>
    </w:p>
    <w:p w:rsidR="00E81F99" w:rsidRDefault="00806366" w:rsidP="00806366">
      <w:pPr>
        <w:bidi/>
        <w:spacing w:after="0" w:line="240" w:lineRule="auto"/>
        <w:ind w:firstLine="284"/>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3A75DA">
        <w:rPr>
          <w:rFonts w:ascii="Simplified Arabic" w:hAnsi="Simplified Arabic" w:cs="Simplified Arabic" w:hint="cs"/>
          <w:sz w:val="28"/>
          <w:szCs w:val="28"/>
          <w:rtl/>
        </w:rPr>
        <w:t>د. نايلي إلهام</w:t>
      </w:r>
    </w:p>
    <w:p w:rsidR="00276904" w:rsidRDefault="00276904" w:rsidP="00276904">
      <w:pPr>
        <w:bidi/>
        <w:spacing w:after="0" w:line="240" w:lineRule="auto"/>
        <w:ind w:firstLine="284"/>
        <w:jc w:val="center"/>
        <w:rPr>
          <w:rFonts w:ascii="Simplified Arabic" w:hAnsi="Simplified Arabic" w:cs="Simplified Arabic"/>
          <w:b/>
          <w:bCs/>
          <w:sz w:val="28"/>
          <w:szCs w:val="28"/>
          <w:rtl/>
        </w:rPr>
      </w:pPr>
      <w:bookmarkStart w:id="0" w:name="_GoBack"/>
      <w:bookmarkEnd w:id="0"/>
    </w:p>
    <w:p w:rsidR="0008468D" w:rsidRPr="001374D9" w:rsidRDefault="00D429E1" w:rsidP="00276904">
      <w:pPr>
        <w:bidi/>
        <w:spacing w:after="0" w:line="240" w:lineRule="auto"/>
        <w:jc w:val="center"/>
        <w:rPr>
          <w:rFonts w:ascii="Simplified Arabic" w:hAnsi="Simplified Arabic" w:cs="Simplified Arabic"/>
          <w:sz w:val="32"/>
          <w:szCs w:val="32"/>
        </w:rPr>
      </w:pPr>
      <w:r w:rsidRPr="001374D9">
        <w:rPr>
          <w:rFonts w:ascii="Simplified Arabic" w:hAnsi="Simplified Arabic" w:cs="Simplified Arabic"/>
          <w:b/>
          <w:bCs/>
          <w:sz w:val="32"/>
          <w:szCs w:val="32"/>
          <w:u w:val="single"/>
          <w:rtl/>
        </w:rPr>
        <w:lastRenderedPageBreak/>
        <w:t>الجواب النموذجي</w:t>
      </w:r>
      <w:r w:rsidRPr="001374D9">
        <w:rPr>
          <w:rFonts w:ascii="Simplified Arabic" w:eastAsia="Calibri" w:hAnsi="Simplified Arabic" w:cs="Simplified Arabic"/>
          <w:b/>
          <w:bCs/>
          <w:sz w:val="32"/>
          <w:szCs w:val="32"/>
          <w:u w:val="single"/>
          <w:rtl/>
        </w:rPr>
        <w:t xml:space="preserve"> لامـتحان السداسي </w:t>
      </w:r>
      <w:r w:rsidR="001374D9" w:rsidRPr="001374D9">
        <w:rPr>
          <w:rFonts w:ascii="Simplified Arabic" w:eastAsia="Calibri" w:hAnsi="Simplified Arabic" w:cs="Simplified Arabic"/>
          <w:b/>
          <w:bCs/>
          <w:sz w:val="32"/>
          <w:szCs w:val="32"/>
          <w:u w:val="single"/>
          <w:rtl/>
        </w:rPr>
        <w:t>السادس في مقياس التسويق الدولي</w:t>
      </w:r>
    </w:p>
    <w:p w:rsidR="00DB0CA7" w:rsidRPr="00DB0CA7" w:rsidRDefault="00806366" w:rsidP="00D75932">
      <w:pPr>
        <w:tabs>
          <w:tab w:val="right" w:pos="282"/>
        </w:tabs>
        <w:bidi/>
        <w:spacing w:after="0" w:line="240" w:lineRule="auto"/>
        <w:contextualSpacing/>
        <w:jc w:val="both"/>
        <w:rPr>
          <w:rFonts w:ascii="Simplified Arabic" w:hAnsi="Simplified Arabic" w:cs="Simplified Arabic"/>
          <w:b/>
          <w:bCs/>
          <w:sz w:val="28"/>
          <w:szCs w:val="28"/>
          <w:u w:val="single"/>
        </w:rPr>
      </w:pPr>
      <w:r w:rsidRPr="00564311">
        <w:rPr>
          <w:rFonts w:ascii="Simplified Arabic" w:eastAsia="Calibri" w:hAnsi="Simplified Arabic" w:cs="Simplified Arabic"/>
          <w:b/>
          <w:bCs/>
          <w:sz w:val="28"/>
          <w:szCs w:val="28"/>
          <w:u w:val="single"/>
          <w:rtl/>
          <w:lang w:bidi="ar-DZ"/>
        </w:rPr>
        <w:t>ال</w:t>
      </w:r>
      <w:r w:rsidRPr="00564311">
        <w:rPr>
          <w:rFonts w:ascii="Simplified Arabic" w:eastAsia="Calibri" w:hAnsi="Simplified Arabic" w:cs="Simplified Arabic" w:hint="cs"/>
          <w:b/>
          <w:bCs/>
          <w:sz w:val="28"/>
          <w:szCs w:val="28"/>
          <w:u w:val="single"/>
          <w:rtl/>
          <w:lang w:bidi="ar-DZ"/>
        </w:rPr>
        <w:t xml:space="preserve">جواب </w:t>
      </w:r>
      <w:r w:rsidRPr="00564311">
        <w:rPr>
          <w:rFonts w:ascii="Simplified Arabic" w:eastAsia="Calibri" w:hAnsi="Simplified Arabic" w:cs="Simplified Arabic"/>
          <w:b/>
          <w:bCs/>
          <w:sz w:val="28"/>
          <w:szCs w:val="28"/>
          <w:u w:val="single"/>
          <w:rtl/>
          <w:lang w:bidi="ar-DZ"/>
        </w:rPr>
        <w:t>الأول:</w:t>
      </w:r>
      <w:r w:rsidRPr="00564311">
        <w:rPr>
          <w:rFonts w:ascii="Simplified Arabic" w:hAnsi="Simplified Arabic" w:cs="Simplified Arabic"/>
          <w:sz w:val="28"/>
          <w:szCs w:val="28"/>
          <w:u w:val="single"/>
          <w:rtl/>
        </w:rPr>
        <w:t xml:space="preserve"> (</w:t>
      </w:r>
      <w:r w:rsidR="00D75932">
        <w:rPr>
          <w:rFonts w:ascii="Simplified Arabic" w:hAnsi="Simplified Arabic" w:cs="Simplified Arabic" w:hint="cs"/>
          <w:sz w:val="28"/>
          <w:szCs w:val="28"/>
          <w:u w:val="single"/>
          <w:rtl/>
        </w:rPr>
        <w:t>5</w:t>
      </w:r>
      <w:proofErr w:type="gramStart"/>
      <w:r w:rsidRPr="00564311">
        <w:rPr>
          <w:rFonts w:ascii="Simplified Arabic" w:hAnsi="Simplified Arabic" w:cs="Simplified Arabic"/>
          <w:sz w:val="28"/>
          <w:szCs w:val="28"/>
          <w:u w:val="single"/>
          <w:rtl/>
        </w:rPr>
        <w:t>ن)</w:t>
      </w:r>
      <w:r w:rsidRPr="00564311">
        <w:rPr>
          <w:rFonts w:ascii="Simplified Arabic" w:eastAsia="Calibri" w:hAnsi="Simplified Arabic" w:cs="Simplified Arabic"/>
          <w:sz w:val="28"/>
          <w:szCs w:val="28"/>
          <w:u w:val="single"/>
          <w:rtl/>
          <w:lang w:bidi="ar-DZ"/>
        </w:rPr>
        <w:t xml:space="preserve"> </w:t>
      </w:r>
      <w:r w:rsidRPr="00564311">
        <w:rPr>
          <w:rFonts w:ascii="Simplified Arabic" w:hAnsi="Simplified Arabic" w:cs="Simplified Arabic"/>
          <w:b/>
          <w:bCs/>
          <w:sz w:val="28"/>
          <w:szCs w:val="28"/>
          <w:u w:val="single"/>
          <w:rtl/>
        </w:rPr>
        <w:t xml:space="preserve"> </w:t>
      </w:r>
      <w:r w:rsidR="002A2CB6">
        <w:rPr>
          <w:rFonts w:ascii="Simplified Arabic" w:hAnsi="Simplified Arabic" w:cs="Simplified Arabic" w:hint="cs"/>
          <w:b/>
          <w:bCs/>
          <w:sz w:val="28"/>
          <w:szCs w:val="28"/>
          <w:u w:val="single"/>
          <w:rtl/>
        </w:rPr>
        <w:t xml:space="preserve"> </w:t>
      </w:r>
      <w:proofErr w:type="gramEnd"/>
      <w:r w:rsidR="00DB0CA7" w:rsidRPr="00DB0CA7">
        <w:rPr>
          <w:rFonts w:ascii="Simplified Arabic" w:eastAsia="Times New Roman" w:hAnsi="Simplified Arabic" w:cs="Simplified Arabic" w:hint="cs"/>
          <w:b/>
          <w:bCs/>
          <w:sz w:val="28"/>
          <w:szCs w:val="28"/>
          <w:rtl/>
          <w:lang w:eastAsia="fr-FR" w:bidi="ar-DZ"/>
        </w:rPr>
        <w:t>جدول يوضح</w:t>
      </w:r>
      <w:r w:rsidR="00DB0CA7" w:rsidRPr="00DB0CA7">
        <w:rPr>
          <w:rFonts w:ascii="Times New Roman" w:eastAsia="Times New Roman" w:hAnsi="Times New Roman" w:cs="Times New Roman"/>
          <w:b/>
          <w:bCs/>
          <w:sz w:val="24"/>
          <w:szCs w:val="24"/>
          <w:rtl/>
          <w:lang w:val="en-US"/>
        </w:rPr>
        <w:t xml:space="preserve"> </w:t>
      </w:r>
      <w:r w:rsidR="00DB0CA7" w:rsidRPr="00DB0CA7">
        <w:rPr>
          <w:rFonts w:ascii="Simplified Arabic" w:eastAsia="Times New Roman" w:hAnsi="Simplified Arabic" w:cs="Simplified Arabic"/>
          <w:b/>
          <w:bCs/>
          <w:sz w:val="28"/>
          <w:szCs w:val="28"/>
          <w:rtl/>
          <w:lang w:eastAsia="fr-FR" w:bidi="ar-DZ"/>
        </w:rPr>
        <w:t>أوجه الاختلاف بين التسويق المحلي والتسويق الدولي</w:t>
      </w:r>
    </w:p>
    <w:tbl>
      <w:tblPr>
        <w:tblStyle w:val="Grilledutableau"/>
        <w:bidiVisual/>
        <w:tblW w:w="10489" w:type="dxa"/>
        <w:tblInd w:w="-136" w:type="dxa"/>
        <w:tblLook w:val="04A0" w:firstRow="1" w:lastRow="0" w:firstColumn="1" w:lastColumn="0" w:noHBand="0" w:noVBand="1"/>
      </w:tblPr>
      <w:tblGrid>
        <w:gridCol w:w="1558"/>
        <w:gridCol w:w="4381"/>
        <w:gridCol w:w="4550"/>
      </w:tblGrid>
      <w:tr w:rsidR="00DB0CA7" w:rsidRPr="00DB0CA7" w:rsidTr="00DB0CA7">
        <w:tc>
          <w:tcPr>
            <w:tcW w:w="1558" w:type="dxa"/>
          </w:tcPr>
          <w:p w:rsidR="00DB0CA7" w:rsidRPr="00DB0CA7" w:rsidRDefault="00DB0CA7" w:rsidP="00DB0CA7">
            <w:pPr>
              <w:bidi/>
              <w:jc w:val="center"/>
              <w:rPr>
                <w:rFonts w:ascii="Simplified Arabic" w:eastAsia="Times New Roman" w:hAnsi="Simplified Arabic" w:cs="Simplified Arabic"/>
                <w:b/>
                <w:bCs/>
                <w:sz w:val="28"/>
                <w:szCs w:val="28"/>
                <w:rtl/>
                <w:lang w:eastAsia="fr-FR" w:bidi="ar-DZ"/>
              </w:rPr>
            </w:pPr>
            <w:r w:rsidRPr="00DB0CA7">
              <w:rPr>
                <w:rFonts w:ascii="Simplified Arabic" w:eastAsia="Times New Roman" w:hAnsi="Simplified Arabic" w:cs="Simplified Arabic" w:hint="cs"/>
                <w:b/>
                <w:bCs/>
                <w:sz w:val="28"/>
                <w:szCs w:val="28"/>
                <w:rtl/>
                <w:lang w:eastAsia="fr-FR" w:bidi="ar-DZ"/>
              </w:rPr>
              <w:t>النشاط</w:t>
            </w:r>
          </w:p>
        </w:tc>
        <w:tc>
          <w:tcPr>
            <w:tcW w:w="4381" w:type="dxa"/>
          </w:tcPr>
          <w:p w:rsidR="00DB0CA7" w:rsidRPr="00DB0CA7" w:rsidRDefault="00DB0CA7" w:rsidP="00DB0CA7">
            <w:pPr>
              <w:bidi/>
              <w:jc w:val="center"/>
              <w:rPr>
                <w:rFonts w:ascii="Simplified Arabic" w:eastAsia="Times New Roman" w:hAnsi="Simplified Arabic" w:cs="Simplified Arabic"/>
                <w:b/>
                <w:bCs/>
                <w:sz w:val="28"/>
                <w:szCs w:val="28"/>
                <w:rtl/>
                <w:lang w:eastAsia="fr-FR" w:bidi="ar-DZ"/>
              </w:rPr>
            </w:pPr>
            <w:r w:rsidRPr="00DB0CA7">
              <w:rPr>
                <w:rFonts w:ascii="Simplified Arabic" w:eastAsia="Times New Roman" w:hAnsi="Simplified Arabic" w:cs="Simplified Arabic"/>
                <w:b/>
                <w:bCs/>
                <w:sz w:val="28"/>
                <w:szCs w:val="28"/>
                <w:rtl/>
                <w:lang w:eastAsia="fr-FR" w:bidi="ar-DZ"/>
              </w:rPr>
              <w:t>التسويق المحلي</w:t>
            </w:r>
          </w:p>
        </w:tc>
        <w:tc>
          <w:tcPr>
            <w:tcW w:w="4550" w:type="dxa"/>
          </w:tcPr>
          <w:p w:rsidR="00DB0CA7" w:rsidRPr="00DB0CA7" w:rsidRDefault="00DB0CA7" w:rsidP="00DB0CA7">
            <w:pPr>
              <w:bidi/>
              <w:jc w:val="center"/>
              <w:rPr>
                <w:rFonts w:ascii="Simplified Arabic" w:eastAsia="Times New Roman" w:hAnsi="Simplified Arabic" w:cs="Simplified Arabic"/>
                <w:b/>
                <w:bCs/>
                <w:sz w:val="28"/>
                <w:szCs w:val="28"/>
                <w:rtl/>
                <w:lang w:eastAsia="fr-FR" w:bidi="ar-DZ"/>
              </w:rPr>
            </w:pPr>
            <w:r w:rsidRPr="00DB0CA7">
              <w:rPr>
                <w:rFonts w:ascii="Simplified Arabic" w:eastAsia="Times New Roman" w:hAnsi="Simplified Arabic" w:cs="Simplified Arabic"/>
                <w:b/>
                <w:bCs/>
                <w:sz w:val="28"/>
                <w:szCs w:val="28"/>
                <w:rtl/>
                <w:lang w:eastAsia="fr-FR" w:bidi="ar-DZ"/>
              </w:rPr>
              <w:t>التسويق الدولي</w:t>
            </w:r>
          </w:p>
        </w:tc>
      </w:tr>
      <w:tr w:rsidR="00DB0CA7" w:rsidRPr="00DB0CA7" w:rsidTr="00DB0CA7">
        <w:tc>
          <w:tcPr>
            <w:tcW w:w="1558" w:type="dxa"/>
          </w:tcPr>
          <w:p w:rsidR="00DB0CA7" w:rsidRPr="00DB0CA7" w:rsidRDefault="00DB0CA7" w:rsidP="00DB0CA7">
            <w:pPr>
              <w:bidi/>
              <w:jc w:val="center"/>
              <w:textAlignment w:val="baseline"/>
              <w:rPr>
                <w:rFonts w:ascii="Arial" w:eastAsia="Times New Roman" w:hAnsi="Arial" w:cs="Arial"/>
                <w:b/>
                <w:bCs/>
                <w:sz w:val="28"/>
                <w:szCs w:val="28"/>
                <w:lang w:eastAsia="fr-FR"/>
              </w:rPr>
            </w:pPr>
            <w:r w:rsidRPr="00DB0CA7">
              <w:rPr>
                <w:rFonts w:ascii="Arial" w:eastAsia="Times New Roman" w:hAnsi="Simplified Arabic" w:cs="Simplified Arabic"/>
                <w:b/>
                <w:bCs/>
                <w:color w:val="000000"/>
                <w:kern w:val="24"/>
                <w:sz w:val="28"/>
                <w:szCs w:val="28"/>
                <w:rtl/>
                <w:lang w:eastAsia="fr-FR"/>
              </w:rPr>
              <w:t xml:space="preserve">تعريف </w:t>
            </w:r>
            <w:r w:rsidRPr="00DB0CA7">
              <w:rPr>
                <w:rFonts w:ascii="Arial" w:eastAsia="Times New Roman" w:hAnsi="Simplified Arabic" w:cs="Simplified Arabic" w:hint="cs"/>
                <w:b/>
                <w:bCs/>
                <w:color w:val="000000"/>
                <w:kern w:val="24"/>
                <w:sz w:val="28"/>
                <w:szCs w:val="28"/>
                <w:rtl/>
                <w:lang w:eastAsia="fr-FR"/>
              </w:rPr>
              <w:t>ا</w:t>
            </w:r>
            <w:r w:rsidRPr="00DB0CA7">
              <w:rPr>
                <w:rFonts w:ascii="Arial" w:eastAsia="Times New Roman" w:hAnsi="Simplified Arabic" w:cs="Simplified Arabic"/>
                <w:b/>
                <w:bCs/>
                <w:color w:val="000000"/>
                <w:kern w:val="24"/>
                <w:sz w:val="28"/>
                <w:szCs w:val="28"/>
                <w:rtl/>
                <w:lang w:eastAsia="fr-FR"/>
              </w:rPr>
              <w:t>لتسويق</w:t>
            </w:r>
          </w:p>
        </w:tc>
        <w:tc>
          <w:tcPr>
            <w:tcW w:w="4381" w:type="dxa"/>
          </w:tcPr>
          <w:p w:rsidR="00DB0CA7" w:rsidRPr="00DB0CA7" w:rsidRDefault="00DB0CA7" w:rsidP="00DB0CA7">
            <w:pPr>
              <w:bidi/>
              <w:jc w:val="both"/>
              <w:textAlignment w:val="baseline"/>
              <w:rPr>
                <w:rFonts w:ascii="Arial" w:eastAsia="Times New Roman" w:hAnsi="Arial" w:cs="Arial"/>
                <w:sz w:val="28"/>
                <w:szCs w:val="28"/>
                <w:lang w:eastAsia="fr-FR"/>
              </w:rPr>
            </w:pPr>
            <w:r w:rsidRPr="00DB0CA7">
              <w:rPr>
                <w:rFonts w:ascii="Arial" w:eastAsia="Times New Roman" w:hAnsi="Simplified Arabic" w:cs="Simplified Arabic"/>
                <w:color w:val="000000"/>
                <w:kern w:val="24"/>
                <w:sz w:val="28"/>
                <w:szCs w:val="28"/>
                <w:rtl/>
                <w:lang w:eastAsia="fr-FR"/>
              </w:rPr>
              <w:t xml:space="preserve">مجموعة الأنشطة التي تهدف إلى تدفق السلع </w:t>
            </w:r>
            <w:r w:rsidRPr="00DB0CA7">
              <w:rPr>
                <w:rFonts w:ascii="Arial" w:eastAsia="Times New Roman" w:hAnsi="Simplified Arabic" w:cs="Simplified Arabic" w:hint="cs"/>
                <w:color w:val="000000"/>
                <w:kern w:val="24"/>
                <w:sz w:val="28"/>
                <w:szCs w:val="28"/>
                <w:rtl/>
                <w:lang w:eastAsia="fr-FR"/>
              </w:rPr>
              <w:t>والخدمات من</w:t>
            </w:r>
            <w:r w:rsidRPr="00DB0CA7">
              <w:rPr>
                <w:rFonts w:ascii="Arial" w:eastAsia="Times New Roman" w:hAnsi="Simplified Arabic" w:cs="Simplified Arabic"/>
                <w:color w:val="000000"/>
                <w:kern w:val="24"/>
                <w:sz w:val="28"/>
                <w:szCs w:val="28"/>
                <w:rtl/>
                <w:lang w:eastAsia="fr-FR"/>
              </w:rPr>
              <w:t xml:space="preserve"> المنتج المحلي إلى المستهلك الذي يقع في الأسواق المحلية</w:t>
            </w:r>
          </w:p>
        </w:tc>
        <w:tc>
          <w:tcPr>
            <w:tcW w:w="4550" w:type="dxa"/>
          </w:tcPr>
          <w:p w:rsidR="00DB0CA7" w:rsidRPr="00DB0CA7" w:rsidRDefault="00DB0CA7" w:rsidP="00DB0CA7">
            <w:pPr>
              <w:bidi/>
              <w:jc w:val="both"/>
              <w:textAlignment w:val="baseline"/>
              <w:rPr>
                <w:rFonts w:ascii="Arial" w:eastAsia="Times New Roman" w:hAnsi="Arial" w:cs="Arial"/>
                <w:sz w:val="28"/>
                <w:szCs w:val="28"/>
                <w:lang w:eastAsia="fr-FR"/>
              </w:rPr>
            </w:pPr>
            <w:r w:rsidRPr="00DB0CA7">
              <w:rPr>
                <w:rFonts w:ascii="Arial" w:eastAsia="Times New Roman" w:hAnsi="Simplified Arabic" w:cs="Simplified Arabic"/>
                <w:color w:val="000000"/>
                <w:kern w:val="24"/>
                <w:sz w:val="28"/>
                <w:szCs w:val="28"/>
                <w:rtl/>
                <w:lang w:eastAsia="fr-FR"/>
              </w:rPr>
              <w:t xml:space="preserve">مجموعة الأنشطة التي تهدف إلى تدفق السلع </w:t>
            </w:r>
            <w:r w:rsidRPr="00DB0CA7">
              <w:rPr>
                <w:rFonts w:ascii="Arial" w:eastAsia="Times New Roman" w:hAnsi="Simplified Arabic" w:cs="Simplified Arabic" w:hint="cs"/>
                <w:color w:val="000000"/>
                <w:kern w:val="24"/>
                <w:sz w:val="28"/>
                <w:szCs w:val="28"/>
                <w:rtl/>
                <w:lang w:eastAsia="fr-FR"/>
              </w:rPr>
              <w:t>والخدمات من</w:t>
            </w:r>
            <w:r w:rsidRPr="00DB0CA7">
              <w:rPr>
                <w:rFonts w:ascii="Arial" w:eastAsia="Times New Roman" w:hAnsi="Simplified Arabic" w:cs="Simplified Arabic"/>
                <w:color w:val="000000"/>
                <w:kern w:val="24"/>
                <w:sz w:val="28"/>
                <w:szCs w:val="28"/>
                <w:rtl/>
                <w:lang w:eastAsia="fr-FR"/>
              </w:rPr>
              <w:t xml:space="preserve"> المنتج المحلي إلى المستهلك الخارجي</w:t>
            </w:r>
            <w:r w:rsidRPr="00DB0CA7">
              <w:rPr>
                <w:rFonts w:ascii="Arial" w:eastAsia="Times New Roman" w:hAnsi="Simplified Arabic" w:cs="Simplified Arabic" w:hint="cs"/>
                <w:color w:val="000000"/>
                <w:kern w:val="24"/>
                <w:sz w:val="28"/>
                <w:szCs w:val="28"/>
                <w:rtl/>
                <w:lang w:eastAsia="fr-FR"/>
              </w:rPr>
              <w:t>،</w:t>
            </w:r>
            <w:r w:rsidRPr="00DB0CA7">
              <w:rPr>
                <w:rFonts w:ascii="Arial" w:eastAsia="Times New Roman" w:hAnsi="Simplified Arabic" w:cs="Simplified Arabic"/>
                <w:color w:val="000000"/>
                <w:kern w:val="24"/>
                <w:sz w:val="28"/>
                <w:szCs w:val="28"/>
                <w:rtl/>
                <w:lang w:eastAsia="fr-FR"/>
              </w:rPr>
              <w:t xml:space="preserve"> على أساس خطة </w:t>
            </w:r>
            <w:r w:rsidRPr="00DB0CA7">
              <w:rPr>
                <w:rFonts w:ascii="Arial" w:eastAsia="Times New Roman" w:hAnsi="Simplified Arabic" w:cs="Simplified Arabic" w:hint="cs"/>
                <w:color w:val="000000"/>
                <w:kern w:val="24"/>
                <w:sz w:val="28"/>
                <w:szCs w:val="28"/>
                <w:rtl/>
                <w:lang w:eastAsia="fr-FR"/>
              </w:rPr>
              <w:t>استراتيجية</w:t>
            </w:r>
            <w:r w:rsidRPr="00DB0CA7">
              <w:rPr>
                <w:rFonts w:ascii="Arial" w:eastAsia="Times New Roman" w:hAnsi="Arial" w:cs="Simplified Arabic"/>
                <w:color w:val="000000"/>
                <w:kern w:val="24"/>
                <w:sz w:val="28"/>
                <w:szCs w:val="28"/>
                <w:rtl/>
                <w:lang w:eastAsia="fr-FR"/>
              </w:rPr>
              <w:t xml:space="preserve"> تسويقية معينة بطريقة تتلاءم مع الأسواق الخارجية </w:t>
            </w:r>
          </w:p>
        </w:tc>
      </w:tr>
      <w:tr w:rsidR="00DB0CA7" w:rsidRPr="00DB0CA7" w:rsidTr="00DB0CA7">
        <w:tc>
          <w:tcPr>
            <w:tcW w:w="1558" w:type="dxa"/>
          </w:tcPr>
          <w:p w:rsidR="00DB0CA7" w:rsidRPr="00DB0CA7" w:rsidRDefault="00DB0CA7" w:rsidP="00DB0CA7">
            <w:pPr>
              <w:bidi/>
              <w:jc w:val="center"/>
              <w:textAlignment w:val="baseline"/>
              <w:rPr>
                <w:rFonts w:ascii="Arial" w:eastAsia="Times New Roman" w:hAnsi="Arial" w:cs="Arial"/>
                <w:b/>
                <w:bCs/>
                <w:sz w:val="28"/>
                <w:szCs w:val="28"/>
                <w:lang w:eastAsia="fr-FR"/>
              </w:rPr>
            </w:pPr>
            <w:r w:rsidRPr="00DB0CA7">
              <w:rPr>
                <w:rFonts w:ascii="Arial" w:eastAsia="Times New Roman" w:hAnsi="Simplified Arabic" w:cs="Simplified Arabic"/>
                <w:b/>
                <w:bCs/>
                <w:color w:val="000000"/>
                <w:kern w:val="24"/>
                <w:sz w:val="28"/>
                <w:szCs w:val="28"/>
                <w:rtl/>
                <w:lang w:eastAsia="fr-FR"/>
              </w:rPr>
              <w:t>المزيج التسويقي</w:t>
            </w:r>
          </w:p>
        </w:tc>
        <w:tc>
          <w:tcPr>
            <w:tcW w:w="4381" w:type="dxa"/>
          </w:tcPr>
          <w:p w:rsidR="00DB0CA7" w:rsidRPr="00DB0CA7" w:rsidRDefault="00DB0CA7" w:rsidP="00DB0CA7">
            <w:pPr>
              <w:bidi/>
              <w:jc w:val="both"/>
              <w:textAlignment w:val="baseline"/>
              <w:rPr>
                <w:rFonts w:ascii="Arial" w:eastAsia="Times New Roman" w:hAnsi="Arial" w:cs="Arial"/>
                <w:sz w:val="28"/>
                <w:szCs w:val="28"/>
                <w:lang w:eastAsia="fr-FR"/>
              </w:rPr>
            </w:pPr>
            <w:r w:rsidRPr="00DB0CA7">
              <w:rPr>
                <w:rFonts w:ascii="Arial" w:eastAsia="Times New Roman" w:hAnsi="Simplified Arabic" w:cs="Simplified Arabic"/>
                <w:color w:val="000000"/>
                <w:kern w:val="24"/>
                <w:sz w:val="28"/>
                <w:szCs w:val="28"/>
                <w:rtl/>
                <w:lang w:eastAsia="fr-FR"/>
              </w:rPr>
              <w:t>يمكن السيطرة عليها محليا بقرارات من قبل المشروع وفق المتغيرات الفنية</w:t>
            </w:r>
          </w:p>
        </w:tc>
        <w:tc>
          <w:tcPr>
            <w:tcW w:w="4550" w:type="dxa"/>
          </w:tcPr>
          <w:p w:rsidR="00DB0CA7" w:rsidRPr="00DB0CA7" w:rsidRDefault="00DB0CA7" w:rsidP="00DB0CA7">
            <w:pPr>
              <w:bidi/>
              <w:jc w:val="both"/>
              <w:textAlignment w:val="baseline"/>
              <w:rPr>
                <w:rFonts w:ascii="Arial" w:eastAsia="Times New Roman" w:hAnsi="Arial" w:cs="Arial"/>
                <w:sz w:val="28"/>
                <w:szCs w:val="28"/>
                <w:lang w:eastAsia="fr-FR"/>
              </w:rPr>
            </w:pPr>
            <w:r w:rsidRPr="00DB0CA7">
              <w:rPr>
                <w:rFonts w:ascii="Arial" w:eastAsia="Times New Roman" w:hAnsi="Simplified Arabic" w:cs="Simplified Arabic"/>
                <w:color w:val="000000"/>
                <w:kern w:val="24"/>
                <w:sz w:val="28"/>
                <w:szCs w:val="28"/>
                <w:rtl/>
                <w:lang w:eastAsia="fr-FR"/>
              </w:rPr>
              <w:t xml:space="preserve">لا يمكن السيطرة عليها بنفس المرونة </w:t>
            </w:r>
            <w:r w:rsidRPr="00DB0CA7">
              <w:rPr>
                <w:rFonts w:ascii="Arial" w:eastAsia="Times New Roman" w:hAnsi="Simplified Arabic" w:cs="Simplified Arabic" w:hint="cs"/>
                <w:color w:val="000000"/>
                <w:kern w:val="24"/>
                <w:sz w:val="28"/>
                <w:szCs w:val="28"/>
                <w:rtl/>
                <w:lang w:eastAsia="fr-FR"/>
              </w:rPr>
              <w:t>والقوة بسبب</w:t>
            </w:r>
            <w:r w:rsidRPr="00DB0CA7">
              <w:rPr>
                <w:rFonts w:ascii="Arial" w:eastAsia="Times New Roman" w:hAnsi="Simplified Arabic" w:cs="Simplified Arabic"/>
                <w:color w:val="000000"/>
                <w:kern w:val="24"/>
                <w:sz w:val="28"/>
                <w:szCs w:val="28"/>
                <w:rtl/>
                <w:lang w:eastAsia="fr-FR"/>
              </w:rPr>
              <w:t xml:space="preserve"> الظروف البيئية الخارجية</w:t>
            </w:r>
          </w:p>
        </w:tc>
      </w:tr>
      <w:tr w:rsidR="00DB0CA7" w:rsidRPr="00DB0CA7" w:rsidTr="00DB0CA7">
        <w:tc>
          <w:tcPr>
            <w:tcW w:w="1558" w:type="dxa"/>
          </w:tcPr>
          <w:p w:rsidR="00DB0CA7" w:rsidRPr="00DB0CA7" w:rsidRDefault="00DB0CA7" w:rsidP="00DB0CA7">
            <w:pPr>
              <w:bidi/>
              <w:ind w:left="547" w:hanging="547"/>
              <w:jc w:val="center"/>
              <w:textAlignment w:val="baseline"/>
              <w:rPr>
                <w:rFonts w:ascii="Arial" w:eastAsia="Times New Roman" w:hAnsi="Arial" w:cs="Arial"/>
                <w:b/>
                <w:bCs/>
                <w:sz w:val="28"/>
                <w:szCs w:val="28"/>
                <w:lang w:eastAsia="fr-FR"/>
              </w:rPr>
            </w:pPr>
            <w:r w:rsidRPr="00DB0CA7">
              <w:rPr>
                <w:rFonts w:ascii="Arial" w:eastAsia="Times New Roman" w:hAnsi="Simplified Arabic" w:cs="Simplified Arabic"/>
                <w:b/>
                <w:bCs/>
                <w:color w:val="000000"/>
                <w:kern w:val="24"/>
                <w:sz w:val="28"/>
                <w:szCs w:val="28"/>
                <w:rtl/>
                <w:lang w:eastAsia="fr-FR"/>
              </w:rPr>
              <w:t>نظام التوزيع</w:t>
            </w:r>
          </w:p>
        </w:tc>
        <w:tc>
          <w:tcPr>
            <w:tcW w:w="4381" w:type="dxa"/>
          </w:tcPr>
          <w:p w:rsidR="00DB0CA7" w:rsidRPr="00DB0CA7" w:rsidRDefault="00DB0CA7" w:rsidP="00DB0CA7">
            <w:pPr>
              <w:bidi/>
              <w:jc w:val="both"/>
              <w:textAlignment w:val="baseline"/>
              <w:rPr>
                <w:rFonts w:ascii="Arial" w:eastAsia="Times New Roman" w:hAnsi="Arial" w:cs="Arial"/>
                <w:sz w:val="28"/>
                <w:szCs w:val="28"/>
                <w:lang w:eastAsia="fr-FR"/>
              </w:rPr>
            </w:pPr>
            <w:r w:rsidRPr="00DB0CA7">
              <w:rPr>
                <w:rFonts w:ascii="Arial" w:eastAsia="Times New Roman" w:hAnsi="Simplified Arabic" w:cs="Simplified Arabic"/>
                <w:color w:val="000000"/>
                <w:kern w:val="24"/>
                <w:sz w:val="28"/>
                <w:szCs w:val="28"/>
                <w:rtl/>
                <w:lang w:eastAsia="fr-FR"/>
              </w:rPr>
              <w:t xml:space="preserve">يكون التوزيع داخل حدود الدولة الواحدة </w:t>
            </w:r>
            <w:r w:rsidRPr="00DB0CA7">
              <w:rPr>
                <w:rFonts w:ascii="Arial" w:eastAsia="Times New Roman" w:hAnsi="Simplified Arabic" w:cs="Simplified Arabic" w:hint="cs"/>
                <w:color w:val="000000"/>
                <w:kern w:val="24"/>
                <w:sz w:val="28"/>
                <w:szCs w:val="28"/>
                <w:rtl/>
                <w:lang w:eastAsia="fr-FR"/>
              </w:rPr>
              <w:t>ويتم الاتصال</w:t>
            </w:r>
            <w:r w:rsidRPr="00DB0CA7">
              <w:rPr>
                <w:rFonts w:ascii="Arial" w:eastAsia="Times New Roman" w:hAnsi="Simplified Arabic" w:cs="Simplified Arabic"/>
                <w:color w:val="000000"/>
                <w:kern w:val="24"/>
                <w:sz w:val="28"/>
                <w:szCs w:val="28"/>
                <w:rtl/>
                <w:lang w:eastAsia="fr-FR"/>
              </w:rPr>
              <w:t xml:space="preserve"> بال</w:t>
            </w:r>
            <w:r w:rsidRPr="00DB0CA7">
              <w:rPr>
                <w:rFonts w:ascii="Arial" w:eastAsia="Times New Roman" w:hAnsi="Simplified Arabic" w:cs="Simplified Arabic" w:hint="cs"/>
                <w:color w:val="000000"/>
                <w:kern w:val="24"/>
                <w:sz w:val="28"/>
                <w:szCs w:val="28"/>
                <w:rtl/>
                <w:lang w:eastAsia="fr-FR"/>
              </w:rPr>
              <w:t>زبون</w:t>
            </w:r>
            <w:r w:rsidRPr="00DB0CA7">
              <w:rPr>
                <w:rFonts w:ascii="Arial" w:eastAsia="Times New Roman" w:hAnsi="Simplified Arabic" w:cs="Simplified Arabic"/>
                <w:color w:val="000000"/>
                <w:kern w:val="24"/>
                <w:sz w:val="28"/>
                <w:szCs w:val="28"/>
                <w:rtl/>
                <w:lang w:eastAsia="fr-FR"/>
              </w:rPr>
              <w:t xml:space="preserve"> عن طريق تجار الجملة </w:t>
            </w:r>
            <w:r w:rsidRPr="00DB0CA7">
              <w:rPr>
                <w:rFonts w:ascii="Arial" w:eastAsia="Times New Roman" w:hAnsi="Simplified Arabic" w:cs="Simplified Arabic" w:hint="cs"/>
                <w:color w:val="000000"/>
                <w:kern w:val="24"/>
                <w:sz w:val="28"/>
                <w:szCs w:val="28"/>
                <w:rtl/>
                <w:lang w:eastAsia="fr-FR"/>
              </w:rPr>
              <w:t>وتجار التجزئة</w:t>
            </w:r>
          </w:p>
        </w:tc>
        <w:tc>
          <w:tcPr>
            <w:tcW w:w="4550" w:type="dxa"/>
          </w:tcPr>
          <w:p w:rsidR="00DB0CA7" w:rsidRPr="00DB0CA7" w:rsidRDefault="00DB0CA7" w:rsidP="00DB0CA7">
            <w:pPr>
              <w:bidi/>
              <w:jc w:val="both"/>
              <w:textAlignment w:val="baseline"/>
              <w:rPr>
                <w:rFonts w:ascii="Arial" w:eastAsia="Times New Roman" w:hAnsi="Arial" w:cs="Arial"/>
                <w:sz w:val="28"/>
                <w:szCs w:val="28"/>
                <w:lang w:eastAsia="fr-FR"/>
              </w:rPr>
            </w:pPr>
            <w:r w:rsidRPr="00DB0CA7">
              <w:rPr>
                <w:rFonts w:ascii="Arial" w:eastAsia="Times New Roman" w:hAnsi="Simplified Arabic" w:cs="Simplified Arabic"/>
                <w:color w:val="000000"/>
                <w:kern w:val="24"/>
                <w:sz w:val="28"/>
                <w:szCs w:val="28"/>
                <w:rtl/>
                <w:lang w:eastAsia="fr-FR"/>
              </w:rPr>
              <w:t xml:space="preserve">تسويق السلع </w:t>
            </w:r>
            <w:r w:rsidRPr="00DB0CA7">
              <w:rPr>
                <w:rFonts w:ascii="Arial" w:eastAsia="Times New Roman" w:hAnsi="Simplified Arabic" w:cs="Simplified Arabic" w:hint="cs"/>
                <w:color w:val="000000"/>
                <w:kern w:val="24"/>
                <w:sz w:val="28"/>
                <w:szCs w:val="28"/>
                <w:rtl/>
                <w:lang w:eastAsia="fr-FR"/>
              </w:rPr>
              <w:t>والخدمات من</w:t>
            </w:r>
            <w:r w:rsidRPr="00DB0CA7">
              <w:rPr>
                <w:rFonts w:ascii="Arial" w:eastAsia="Times New Roman" w:hAnsi="Simplified Arabic" w:cs="Simplified Arabic"/>
                <w:color w:val="000000"/>
                <w:kern w:val="24"/>
                <w:sz w:val="28"/>
                <w:szCs w:val="28"/>
                <w:rtl/>
                <w:lang w:eastAsia="fr-FR"/>
              </w:rPr>
              <w:t xml:space="preserve"> المنتج إلى المستهلك يكون بين بلدين (مصدر </w:t>
            </w:r>
            <w:r w:rsidRPr="00DB0CA7">
              <w:rPr>
                <w:rFonts w:ascii="Arial" w:eastAsia="Times New Roman" w:hAnsi="Simplified Arabic" w:cs="Simplified Arabic" w:hint="cs"/>
                <w:color w:val="000000"/>
                <w:kern w:val="24"/>
                <w:sz w:val="28"/>
                <w:szCs w:val="28"/>
                <w:rtl/>
                <w:lang w:eastAsia="fr-FR"/>
              </w:rPr>
              <w:t>ومستورد</w:t>
            </w:r>
            <w:r w:rsidRPr="00DB0CA7">
              <w:rPr>
                <w:rFonts w:ascii="Arial" w:eastAsia="Times New Roman" w:hAnsi="Simplified Arabic" w:cs="Simplified Arabic"/>
                <w:color w:val="000000"/>
                <w:kern w:val="24"/>
                <w:sz w:val="28"/>
                <w:szCs w:val="28"/>
                <w:rtl/>
                <w:lang w:eastAsia="fr-FR"/>
              </w:rPr>
              <w:t xml:space="preserve">) أو أكثر من بلد. </w:t>
            </w:r>
            <w:r w:rsidRPr="00DB0CA7">
              <w:rPr>
                <w:rFonts w:ascii="Arial" w:eastAsia="Times New Roman" w:hAnsi="Simplified Arabic" w:cs="Simplified Arabic" w:hint="cs"/>
                <w:color w:val="000000"/>
                <w:kern w:val="24"/>
                <w:sz w:val="28"/>
                <w:szCs w:val="28"/>
                <w:rtl/>
                <w:lang w:eastAsia="fr-FR"/>
              </w:rPr>
              <w:t>ويتم التوزيع</w:t>
            </w:r>
            <w:r w:rsidRPr="00DB0CA7">
              <w:rPr>
                <w:rFonts w:ascii="Arial" w:eastAsia="Times New Roman" w:hAnsi="Simplified Arabic" w:cs="Simplified Arabic"/>
                <w:color w:val="000000"/>
                <w:kern w:val="24"/>
                <w:sz w:val="28"/>
                <w:szCs w:val="28"/>
                <w:rtl/>
                <w:lang w:eastAsia="fr-FR"/>
              </w:rPr>
              <w:t xml:space="preserve"> عادة عن طريق الوكلاء في الأسواق الخاصة أو عن طريق الترخيص أو الاستثمار المباشر.</w:t>
            </w:r>
          </w:p>
        </w:tc>
      </w:tr>
      <w:tr w:rsidR="00DB0CA7" w:rsidRPr="00DB0CA7" w:rsidTr="00DB0CA7">
        <w:tc>
          <w:tcPr>
            <w:tcW w:w="1558" w:type="dxa"/>
          </w:tcPr>
          <w:p w:rsidR="00DB0CA7" w:rsidRPr="00DB0CA7" w:rsidRDefault="00DB0CA7" w:rsidP="00DB0CA7">
            <w:pPr>
              <w:bidi/>
              <w:ind w:left="547" w:hanging="547"/>
              <w:jc w:val="center"/>
              <w:textAlignment w:val="baseline"/>
              <w:rPr>
                <w:rFonts w:ascii="Arial" w:eastAsia="Times New Roman" w:hAnsi="Arial" w:cs="Arial"/>
                <w:b/>
                <w:bCs/>
                <w:sz w:val="28"/>
                <w:szCs w:val="28"/>
                <w:lang w:eastAsia="fr-FR"/>
              </w:rPr>
            </w:pPr>
            <w:r w:rsidRPr="00DB0CA7">
              <w:rPr>
                <w:rFonts w:ascii="Arial" w:eastAsia="Times New Roman" w:hAnsi="Simplified Arabic" w:cs="Simplified Arabic"/>
                <w:b/>
                <w:bCs/>
                <w:color w:val="000000"/>
                <w:kern w:val="24"/>
                <w:sz w:val="28"/>
                <w:szCs w:val="28"/>
                <w:rtl/>
                <w:lang w:eastAsia="fr-FR"/>
              </w:rPr>
              <w:t>الترويج</w:t>
            </w:r>
          </w:p>
        </w:tc>
        <w:tc>
          <w:tcPr>
            <w:tcW w:w="4381" w:type="dxa"/>
          </w:tcPr>
          <w:p w:rsidR="00DB0CA7" w:rsidRPr="00DB0CA7" w:rsidRDefault="00DB0CA7" w:rsidP="00DB0CA7">
            <w:pPr>
              <w:bidi/>
              <w:jc w:val="both"/>
              <w:textAlignment w:val="baseline"/>
              <w:rPr>
                <w:rFonts w:ascii="Arial" w:eastAsia="Times New Roman" w:hAnsi="Arial" w:cs="Arial"/>
                <w:sz w:val="28"/>
                <w:szCs w:val="28"/>
                <w:lang w:eastAsia="fr-FR"/>
              </w:rPr>
            </w:pPr>
            <w:r w:rsidRPr="00DB0CA7">
              <w:rPr>
                <w:rFonts w:ascii="Arial" w:eastAsia="Times New Roman" w:hAnsi="Simplified Arabic" w:cs="Simplified Arabic"/>
                <w:color w:val="000000"/>
                <w:kern w:val="24"/>
                <w:sz w:val="28"/>
                <w:szCs w:val="28"/>
                <w:rtl/>
                <w:lang w:eastAsia="fr-FR"/>
              </w:rPr>
              <w:t xml:space="preserve">طبيعة وسائل الترويج تحدد على ضوء الأنظمة </w:t>
            </w:r>
            <w:r w:rsidRPr="00DB0CA7">
              <w:rPr>
                <w:rFonts w:ascii="Arial" w:eastAsia="Times New Roman" w:hAnsi="Simplified Arabic" w:cs="Simplified Arabic" w:hint="cs"/>
                <w:color w:val="000000"/>
                <w:kern w:val="24"/>
                <w:sz w:val="28"/>
                <w:szCs w:val="28"/>
                <w:rtl/>
                <w:lang w:eastAsia="fr-FR"/>
              </w:rPr>
              <w:t>والقوانين المحلية</w:t>
            </w:r>
          </w:p>
        </w:tc>
        <w:tc>
          <w:tcPr>
            <w:tcW w:w="4550" w:type="dxa"/>
          </w:tcPr>
          <w:p w:rsidR="00DB0CA7" w:rsidRPr="00DB0CA7" w:rsidRDefault="00DB0CA7" w:rsidP="00DB0CA7">
            <w:pPr>
              <w:bidi/>
              <w:jc w:val="both"/>
              <w:textAlignment w:val="baseline"/>
              <w:rPr>
                <w:rFonts w:ascii="Arial" w:eastAsia="Times New Roman" w:hAnsi="Arial" w:cs="Arial"/>
                <w:sz w:val="28"/>
                <w:szCs w:val="28"/>
                <w:lang w:eastAsia="fr-FR"/>
              </w:rPr>
            </w:pPr>
            <w:r w:rsidRPr="00DB0CA7">
              <w:rPr>
                <w:rFonts w:ascii="Arial" w:eastAsia="Times New Roman" w:hAnsi="Simplified Arabic" w:cs="Simplified Arabic"/>
                <w:color w:val="000000"/>
                <w:kern w:val="24"/>
                <w:sz w:val="28"/>
                <w:szCs w:val="28"/>
                <w:rtl/>
                <w:lang w:eastAsia="fr-FR"/>
              </w:rPr>
              <w:t>طبيعة وسائل الترويج متنوعة حيث يمكن أن تختلف من قطر لآخر</w:t>
            </w:r>
          </w:p>
        </w:tc>
      </w:tr>
      <w:tr w:rsidR="00DB0CA7" w:rsidRPr="00DB0CA7" w:rsidTr="00DB0CA7">
        <w:tc>
          <w:tcPr>
            <w:tcW w:w="1558" w:type="dxa"/>
          </w:tcPr>
          <w:p w:rsidR="00DB0CA7" w:rsidRPr="00DB0CA7" w:rsidRDefault="00DB0CA7" w:rsidP="00DB0CA7">
            <w:pPr>
              <w:bidi/>
              <w:ind w:left="547" w:hanging="547"/>
              <w:jc w:val="center"/>
              <w:textAlignment w:val="baseline"/>
              <w:rPr>
                <w:rFonts w:ascii="Arial" w:eastAsia="Times New Roman" w:hAnsi="Arial" w:cs="Arial"/>
                <w:b/>
                <w:bCs/>
                <w:sz w:val="28"/>
                <w:szCs w:val="28"/>
                <w:lang w:eastAsia="fr-FR"/>
              </w:rPr>
            </w:pPr>
            <w:r w:rsidRPr="00DB0CA7">
              <w:rPr>
                <w:rFonts w:ascii="Arial" w:eastAsia="Times New Roman" w:hAnsi="Simplified Arabic" w:cs="Simplified Arabic"/>
                <w:b/>
                <w:bCs/>
                <w:color w:val="000000"/>
                <w:kern w:val="24"/>
                <w:sz w:val="28"/>
                <w:szCs w:val="28"/>
                <w:rtl/>
                <w:lang w:eastAsia="fr-FR"/>
              </w:rPr>
              <w:t>الأسعار</w:t>
            </w:r>
          </w:p>
        </w:tc>
        <w:tc>
          <w:tcPr>
            <w:tcW w:w="4381" w:type="dxa"/>
          </w:tcPr>
          <w:p w:rsidR="00DB0CA7" w:rsidRPr="00DB0CA7" w:rsidRDefault="00DB0CA7" w:rsidP="00DB0CA7">
            <w:pPr>
              <w:bidi/>
              <w:jc w:val="both"/>
              <w:textAlignment w:val="baseline"/>
              <w:rPr>
                <w:rFonts w:ascii="Arial" w:eastAsia="Times New Roman" w:hAnsi="Arial" w:cs="Arial"/>
                <w:sz w:val="28"/>
                <w:szCs w:val="28"/>
                <w:lang w:eastAsia="fr-FR"/>
              </w:rPr>
            </w:pPr>
            <w:r w:rsidRPr="00DB0CA7">
              <w:rPr>
                <w:rFonts w:ascii="Arial" w:eastAsia="Times New Roman" w:hAnsi="Simplified Arabic" w:cs="Simplified Arabic"/>
                <w:color w:val="000000"/>
                <w:kern w:val="24"/>
                <w:sz w:val="28"/>
                <w:szCs w:val="28"/>
                <w:rtl/>
                <w:lang w:eastAsia="fr-FR"/>
              </w:rPr>
              <w:t>تحدد الأسعار وفق المعطيات المحلية أو كما هو متعارف في الأسواق المحلية</w:t>
            </w:r>
          </w:p>
        </w:tc>
        <w:tc>
          <w:tcPr>
            <w:tcW w:w="4550" w:type="dxa"/>
          </w:tcPr>
          <w:p w:rsidR="00DB0CA7" w:rsidRPr="00DB0CA7" w:rsidRDefault="00DB0CA7" w:rsidP="00DB0CA7">
            <w:pPr>
              <w:bidi/>
              <w:jc w:val="both"/>
              <w:textAlignment w:val="baseline"/>
              <w:rPr>
                <w:rFonts w:ascii="Arial" w:eastAsia="Times New Roman" w:hAnsi="Arial" w:cs="Arial"/>
                <w:sz w:val="28"/>
                <w:szCs w:val="28"/>
                <w:lang w:eastAsia="fr-FR"/>
              </w:rPr>
            </w:pPr>
            <w:r w:rsidRPr="00DB0CA7">
              <w:rPr>
                <w:rFonts w:ascii="Arial" w:eastAsia="Times New Roman" w:hAnsi="Simplified Arabic" w:cs="Simplified Arabic"/>
                <w:color w:val="000000"/>
                <w:kern w:val="24"/>
                <w:sz w:val="28"/>
                <w:szCs w:val="28"/>
                <w:rtl/>
                <w:lang w:eastAsia="fr-FR"/>
              </w:rPr>
              <w:t xml:space="preserve">تحدد الأسعار وفق الأوضاع الاقتصادية السائدة في كل قطر حسب القوة الشرائية </w:t>
            </w:r>
            <w:r w:rsidRPr="00DB0CA7">
              <w:rPr>
                <w:rFonts w:ascii="Arial" w:eastAsia="Times New Roman" w:hAnsi="Simplified Arabic" w:cs="Simplified Arabic" w:hint="cs"/>
                <w:color w:val="000000"/>
                <w:kern w:val="24"/>
                <w:sz w:val="28"/>
                <w:szCs w:val="28"/>
                <w:rtl/>
                <w:lang w:eastAsia="fr-FR"/>
              </w:rPr>
              <w:t>والوضع الاقتصادي</w:t>
            </w:r>
          </w:p>
        </w:tc>
      </w:tr>
    </w:tbl>
    <w:p w:rsidR="002A2CB6" w:rsidRPr="001374D9" w:rsidRDefault="002A2CB6" w:rsidP="002A2CB6">
      <w:pPr>
        <w:bidi/>
        <w:spacing w:after="0" w:line="240" w:lineRule="auto"/>
        <w:jc w:val="both"/>
        <w:rPr>
          <w:rFonts w:ascii="Simplified Arabic" w:hAnsi="Simplified Arabic" w:cs="Simplified Arabic"/>
          <w:b/>
          <w:bCs/>
          <w:sz w:val="28"/>
          <w:szCs w:val="28"/>
          <w:u w:val="single"/>
          <w:rtl/>
          <w:lang w:bidi="ar-DZ"/>
        </w:rPr>
      </w:pPr>
      <w:r w:rsidRPr="001374D9">
        <w:rPr>
          <w:rFonts w:ascii="Simplified Arabic" w:eastAsia="Calibri" w:hAnsi="Simplified Arabic" w:cs="Simplified Arabic"/>
          <w:b/>
          <w:bCs/>
          <w:sz w:val="28"/>
          <w:szCs w:val="28"/>
          <w:u w:val="single"/>
          <w:rtl/>
          <w:lang w:bidi="ar-DZ"/>
        </w:rPr>
        <w:t>ال</w:t>
      </w:r>
      <w:r w:rsidRPr="001374D9">
        <w:rPr>
          <w:rFonts w:ascii="Simplified Arabic" w:eastAsia="Calibri" w:hAnsi="Simplified Arabic" w:cs="Simplified Arabic" w:hint="cs"/>
          <w:b/>
          <w:bCs/>
          <w:sz w:val="28"/>
          <w:szCs w:val="28"/>
          <w:u w:val="single"/>
          <w:rtl/>
          <w:lang w:bidi="ar-DZ"/>
        </w:rPr>
        <w:t>جواب</w:t>
      </w:r>
      <w:r w:rsidRPr="001374D9">
        <w:rPr>
          <w:rFonts w:ascii="Simplified Arabic" w:eastAsia="Calibri" w:hAnsi="Simplified Arabic" w:cs="Simplified Arabic"/>
          <w:b/>
          <w:bCs/>
          <w:sz w:val="28"/>
          <w:szCs w:val="28"/>
          <w:u w:val="single"/>
          <w:rtl/>
          <w:lang w:bidi="ar-DZ"/>
        </w:rPr>
        <w:t xml:space="preserve"> الثاني:</w:t>
      </w:r>
      <w:r w:rsidRPr="001374D9">
        <w:rPr>
          <w:rFonts w:ascii="Simplified Arabic" w:hAnsi="Simplified Arabic" w:cs="Simplified Arabic"/>
          <w:b/>
          <w:bCs/>
          <w:sz w:val="28"/>
          <w:szCs w:val="28"/>
          <w:u w:val="single"/>
          <w:rtl/>
          <w:lang w:bidi="ar-DZ"/>
        </w:rPr>
        <w:t xml:space="preserve"> </w:t>
      </w:r>
      <w:r w:rsidRPr="001374D9">
        <w:rPr>
          <w:rFonts w:ascii="Simplified Arabic" w:eastAsia="Calibri" w:hAnsi="Simplified Arabic" w:cs="Simplified Arabic"/>
          <w:sz w:val="28"/>
          <w:szCs w:val="28"/>
          <w:u w:val="single"/>
          <w:rtl/>
          <w:lang w:bidi="ar-DZ"/>
        </w:rPr>
        <w:t>(</w:t>
      </w:r>
      <w:r>
        <w:rPr>
          <w:rFonts w:ascii="Simplified Arabic" w:eastAsia="Calibri" w:hAnsi="Simplified Arabic" w:cs="Simplified Arabic" w:hint="cs"/>
          <w:sz w:val="28"/>
          <w:szCs w:val="28"/>
          <w:u w:val="single"/>
          <w:rtl/>
          <w:lang w:bidi="ar-DZ"/>
        </w:rPr>
        <w:t>5</w:t>
      </w:r>
      <w:r w:rsidRPr="001374D9">
        <w:rPr>
          <w:rFonts w:ascii="Simplified Arabic" w:eastAsia="Calibri" w:hAnsi="Simplified Arabic" w:cs="Simplified Arabic"/>
          <w:sz w:val="28"/>
          <w:szCs w:val="28"/>
          <w:u w:val="single"/>
          <w:rtl/>
          <w:lang w:bidi="ar-DZ"/>
        </w:rPr>
        <w:t>ن)</w:t>
      </w:r>
    </w:p>
    <w:p w:rsidR="00D75932" w:rsidRPr="00D75932" w:rsidRDefault="00D75932" w:rsidP="00D75932">
      <w:pPr>
        <w:tabs>
          <w:tab w:val="left" w:pos="6943"/>
        </w:tabs>
        <w:bidi/>
        <w:spacing w:after="0" w:line="240" w:lineRule="auto"/>
        <w:jc w:val="lowKashida"/>
        <w:rPr>
          <w:rFonts w:ascii="Simplified Arabic" w:eastAsia="Times New Roman" w:hAnsi="Simplified Arabic" w:cs="Simplified Arabic"/>
          <w:sz w:val="28"/>
          <w:szCs w:val="28"/>
          <w:rtl/>
          <w:lang w:bidi="ar-DZ"/>
        </w:rPr>
      </w:pPr>
      <w:r w:rsidRPr="00D75932">
        <w:rPr>
          <w:rFonts w:ascii="Simplified Arabic" w:eastAsia="Times New Roman" w:hAnsi="Simplified Arabic" w:cs="Simplified Arabic" w:hint="cs"/>
          <w:sz w:val="28"/>
          <w:szCs w:val="28"/>
          <w:rtl/>
          <w:lang w:bidi="ar-DZ"/>
        </w:rPr>
        <w:t xml:space="preserve">   </w:t>
      </w:r>
      <w:r w:rsidRPr="00D75932">
        <w:rPr>
          <w:rFonts w:ascii="Simplified Arabic" w:eastAsia="Times New Roman" w:hAnsi="Simplified Arabic" w:cs="Simplified Arabic"/>
          <w:sz w:val="28"/>
          <w:szCs w:val="28"/>
          <w:rtl/>
          <w:lang w:bidi="ar-DZ"/>
        </w:rPr>
        <w:t xml:space="preserve">يعتبر التصدير من أبسط أشكال الدخول للأسواق الدوليـة لأنه يتضمن أقل نسبـة من المخاطر بالمقارنـة مع الطرق الأخرى للتصدير كالاستثمار المباشر والمشروعات المشتركة. وينقسم التصدير </w:t>
      </w:r>
      <w:r w:rsidRPr="00D75932">
        <w:rPr>
          <w:rFonts w:ascii="Simplified Arabic" w:eastAsia="Times New Roman" w:hAnsi="Simplified Arabic" w:cs="Simplified Arabic" w:hint="cs"/>
          <w:sz w:val="28"/>
          <w:szCs w:val="28"/>
          <w:rtl/>
          <w:lang w:bidi="ar-DZ"/>
        </w:rPr>
        <w:t>إلى:</w:t>
      </w:r>
      <w:r w:rsidRPr="00D75932">
        <w:rPr>
          <w:rFonts w:ascii="Simplified Arabic" w:eastAsia="Times New Roman" w:hAnsi="Simplified Arabic" w:cs="Simplified Arabic"/>
          <w:sz w:val="28"/>
          <w:szCs w:val="28"/>
          <w:rtl/>
          <w:lang w:bidi="ar-DZ"/>
        </w:rPr>
        <w:t xml:space="preserve"> </w:t>
      </w:r>
    </w:p>
    <w:p w:rsidR="00D75932" w:rsidRPr="00D75932" w:rsidRDefault="00D75932" w:rsidP="00D75932">
      <w:pPr>
        <w:numPr>
          <w:ilvl w:val="0"/>
          <w:numId w:val="22"/>
        </w:numPr>
        <w:tabs>
          <w:tab w:val="left" w:pos="6943"/>
        </w:tabs>
        <w:bidi/>
        <w:spacing w:after="0" w:line="240" w:lineRule="auto"/>
        <w:jc w:val="lowKashida"/>
        <w:rPr>
          <w:rFonts w:ascii="Simplified Arabic" w:eastAsia="Times New Roman" w:hAnsi="Simplified Arabic" w:cs="Simplified Arabic"/>
          <w:sz w:val="28"/>
          <w:szCs w:val="28"/>
          <w:lang w:bidi="ar-DZ"/>
        </w:rPr>
      </w:pPr>
      <w:r w:rsidRPr="00D75932">
        <w:rPr>
          <w:rFonts w:ascii="Simplified Arabic" w:eastAsia="Times New Roman" w:hAnsi="Simplified Arabic" w:cs="Simplified Arabic"/>
          <w:b/>
          <w:bCs/>
          <w:sz w:val="28"/>
          <w:szCs w:val="28"/>
          <w:rtl/>
          <w:lang w:bidi="ar-DZ"/>
        </w:rPr>
        <w:t xml:space="preserve">التصدير </w:t>
      </w:r>
      <w:r w:rsidRPr="00D75932">
        <w:rPr>
          <w:rFonts w:ascii="Simplified Arabic" w:eastAsia="Times New Roman" w:hAnsi="Simplified Arabic" w:cs="Simplified Arabic" w:hint="cs"/>
          <w:b/>
          <w:bCs/>
          <w:sz w:val="28"/>
          <w:szCs w:val="28"/>
          <w:rtl/>
          <w:lang w:bidi="ar-DZ"/>
        </w:rPr>
        <w:t>المباشر:</w:t>
      </w:r>
      <w:r w:rsidRPr="00D75932">
        <w:rPr>
          <w:rFonts w:ascii="Simplified Arabic" w:eastAsia="Times New Roman" w:hAnsi="Simplified Arabic" w:cs="Simplified Arabic" w:hint="cs"/>
          <w:sz w:val="28"/>
          <w:szCs w:val="28"/>
          <w:rtl/>
          <w:lang w:bidi="ar-DZ"/>
        </w:rPr>
        <w:t xml:space="preserve"> </w:t>
      </w:r>
      <w:r w:rsidRPr="00D75932">
        <w:rPr>
          <w:rFonts w:ascii="Simplified Arabic" w:eastAsia="Times New Roman" w:hAnsi="Simplified Arabic" w:cs="Simplified Arabic"/>
          <w:sz w:val="28"/>
          <w:szCs w:val="28"/>
          <w:rtl/>
          <w:lang w:bidi="ar-DZ"/>
        </w:rPr>
        <w:t>تتحمل المؤسسة بموجب التصدير المباشر مسؤولية بيع صادراتها بنفسها مما يضعها أمام مخاطر كبيرة واستثمار مالي عالي</w:t>
      </w:r>
      <w:r w:rsidRPr="00D75932">
        <w:rPr>
          <w:rFonts w:ascii="Simplified Arabic" w:eastAsia="Times New Roman" w:hAnsi="Simplified Arabic" w:cs="Simplified Arabic" w:hint="cs"/>
          <w:sz w:val="28"/>
          <w:szCs w:val="28"/>
          <w:rtl/>
          <w:lang w:bidi="ar-DZ"/>
        </w:rPr>
        <w:t>،</w:t>
      </w:r>
      <w:r w:rsidRPr="00D75932">
        <w:rPr>
          <w:rFonts w:ascii="Simplified Arabic" w:eastAsia="Times New Roman" w:hAnsi="Simplified Arabic" w:cs="Simplified Arabic"/>
          <w:sz w:val="28"/>
          <w:szCs w:val="28"/>
          <w:rtl/>
          <w:lang w:bidi="ar-DZ"/>
        </w:rPr>
        <w:t xml:space="preserve"> غير أن ذلك قد يرتبط بعائد أكبر وسيطرة تامة على جهودها في البيع وتعامل مباشر مع المستهلكين وعادة ما يظهر هذا النوع من التصدير في المؤسسات الكبيرة الحجم، والمؤسسات التي نمت أسواقها بدرجة كافية وبدرجة تبرر القيام بأنشطتها التصديرية.</w:t>
      </w:r>
    </w:p>
    <w:p w:rsidR="00D75932" w:rsidRPr="00D75932" w:rsidRDefault="00D75932" w:rsidP="00D75932">
      <w:pPr>
        <w:numPr>
          <w:ilvl w:val="0"/>
          <w:numId w:val="22"/>
        </w:numPr>
        <w:tabs>
          <w:tab w:val="left" w:pos="6943"/>
        </w:tabs>
        <w:bidi/>
        <w:spacing w:after="0" w:line="240" w:lineRule="auto"/>
        <w:jc w:val="lowKashida"/>
        <w:rPr>
          <w:rFonts w:ascii="Simplified Arabic" w:eastAsia="Times New Roman" w:hAnsi="Simplified Arabic" w:cs="Simplified Arabic"/>
          <w:sz w:val="28"/>
          <w:szCs w:val="28"/>
          <w:lang w:bidi="ar-DZ"/>
        </w:rPr>
      </w:pPr>
      <w:r w:rsidRPr="00D75932">
        <w:rPr>
          <w:rFonts w:ascii="Simplified Arabic" w:eastAsia="Times New Roman" w:hAnsi="Simplified Arabic" w:cs="Simplified Arabic"/>
          <w:b/>
          <w:bCs/>
          <w:sz w:val="28"/>
          <w:szCs w:val="28"/>
          <w:rtl/>
          <w:lang w:bidi="ar-DZ"/>
        </w:rPr>
        <w:t xml:space="preserve">التصدير غير </w:t>
      </w:r>
      <w:r w:rsidRPr="00D75932">
        <w:rPr>
          <w:rFonts w:ascii="Simplified Arabic" w:eastAsia="Times New Roman" w:hAnsi="Simplified Arabic" w:cs="Simplified Arabic" w:hint="cs"/>
          <w:b/>
          <w:bCs/>
          <w:sz w:val="28"/>
          <w:szCs w:val="28"/>
          <w:rtl/>
          <w:lang w:bidi="ar-DZ"/>
        </w:rPr>
        <w:t>ال</w:t>
      </w:r>
      <w:r w:rsidRPr="00D75932">
        <w:rPr>
          <w:rFonts w:ascii="Simplified Arabic" w:eastAsia="Times New Roman" w:hAnsi="Simplified Arabic" w:cs="Simplified Arabic"/>
          <w:b/>
          <w:bCs/>
          <w:sz w:val="28"/>
          <w:szCs w:val="28"/>
          <w:rtl/>
          <w:lang w:bidi="ar-DZ"/>
        </w:rPr>
        <w:t>مباشر:</w:t>
      </w:r>
      <w:r w:rsidRPr="00D75932">
        <w:rPr>
          <w:rFonts w:ascii="Simplified Arabic" w:eastAsia="Times New Roman" w:hAnsi="Simplified Arabic" w:cs="Simplified Arabic" w:hint="cs"/>
          <w:b/>
          <w:bCs/>
          <w:sz w:val="28"/>
          <w:szCs w:val="28"/>
          <w:rtl/>
          <w:lang w:bidi="ar-DZ"/>
        </w:rPr>
        <w:t xml:space="preserve"> </w:t>
      </w:r>
      <w:r w:rsidRPr="00D75932">
        <w:rPr>
          <w:rFonts w:ascii="Simplified Arabic" w:eastAsia="Times New Roman" w:hAnsi="Simplified Arabic" w:cs="Simplified Arabic"/>
          <w:sz w:val="28"/>
          <w:szCs w:val="28"/>
          <w:rtl/>
          <w:lang w:bidi="ar-DZ"/>
        </w:rPr>
        <w:t>يعتبر أكثر ملائمة للمؤسسات التي تقوم بعمل</w:t>
      </w:r>
      <w:r w:rsidRPr="00D75932">
        <w:rPr>
          <w:rFonts w:ascii="Simplified Arabic" w:eastAsia="Times New Roman" w:hAnsi="Simplified Arabic" w:cs="Simplified Arabic" w:hint="cs"/>
          <w:sz w:val="28"/>
          <w:szCs w:val="28"/>
          <w:rtl/>
          <w:lang w:bidi="ar-DZ"/>
        </w:rPr>
        <w:t>ي</w:t>
      </w:r>
      <w:r w:rsidRPr="00D75932">
        <w:rPr>
          <w:rFonts w:ascii="Simplified Arabic" w:eastAsia="Times New Roman" w:hAnsi="Simplified Arabic" w:cs="Simplified Arabic"/>
          <w:sz w:val="28"/>
          <w:szCs w:val="28"/>
          <w:rtl/>
          <w:lang w:bidi="ar-DZ"/>
        </w:rPr>
        <w:t>ة التصدير لأول مرة حيث تقوم المؤسسة هنا بإنتاج منتوجات معينة للسوق الأجنبية</w:t>
      </w:r>
      <w:r w:rsidRPr="00D75932">
        <w:rPr>
          <w:rFonts w:ascii="Simplified Arabic" w:eastAsia="Times New Roman" w:hAnsi="Simplified Arabic" w:cs="Simplified Arabic" w:hint="cs"/>
          <w:sz w:val="28"/>
          <w:szCs w:val="28"/>
          <w:rtl/>
          <w:lang w:bidi="ar-DZ"/>
        </w:rPr>
        <w:t>،</w:t>
      </w:r>
      <w:r w:rsidRPr="00D75932">
        <w:rPr>
          <w:rFonts w:ascii="Simplified Arabic" w:eastAsia="Times New Roman" w:hAnsi="Simplified Arabic" w:cs="Simplified Arabic"/>
          <w:sz w:val="28"/>
          <w:szCs w:val="28"/>
          <w:rtl/>
          <w:lang w:bidi="ar-DZ"/>
        </w:rPr>
        <w:t xml:space="preserve"> وغالبا ما تحدث تغييرات في خطوط إنتاجها </w:t>
      </w:r>
      <w:r w:rsidRPr="00D75932">
        <w:rPr>
          <w:rFonts w:ascii="Simplified Arabic" w:eastAsia="Times New Roman" w:hAnsi="Simplified Arabic" w:cs="Simplified Arabic" w:hint="cs"/>
          <w:sz w:val="28"/>
          <w:szCs w:val="28"/>
          <w:rtl/>
          <w:lang w:bidi="ar-DZ"/>
        </w:rPr>
        <w:t>واستراتيجيتها</w:t>
      </w:r>
      <w:r w:rsidRPr="00D75932">
        <w:rPr>
          <w:rFonts w:ascii="Simplified Arabic" w:eastAsia="Times New Roman" w:hAnsi="Simplified Arabic" w:cs="Simplified Arabic"/>
          <w:sz w:val="28"/>
          <w:szCs w:val="28"/>
          <w:rtl/>
          <w:lang w:bidi="ar-DZ"/>
        </w:rPr>
        <w:t xml:space="preserve"> التسويقية وهذا لما للتصدير غير المباشر من مميزات يمكننا سردها في النقاط التالية:</w:t>
      </w:r>
    </w:p>
    <w:p w:rsidR="00D75932" w:rsidRDefault="00D75932" w:rsidP="00D75932">
      <w:pPr>
        <w:numPr>
          <w:ilvl w:val="0"/>
          <w:numId w:val="23"/>
        </w:numPr>
        <w:tabs>
          <w:tab w:val="left" w:pos="6943"/>
        </w:tabs>
        <w:bidi/>
        <w:spacing w:after="0" w:line="240" w:lineRule="auto"/>
        <w:jc w:val="lowKashida"/>
        <w:rPr>
          <w:rFonts w:ascii="Simplified Arabic" w:eastAsia="Times New Roman" w:hAnsi="Simplified Arabic" w:cs="Simplified Arabic"/>
          <w:sz w:val="28"/>
          <w:szCs w:val="28"/>
          <w:lang w:bidi="ar-DZ"/>
        </w:rPr>
      </w:pPr>
      <w:r w:rsidRPr="00D75932">
        <w:rPr>
          <w:rFonts w:ascii="Simplified Arabic" w:eastAsia="Times New Roman" w:hAnsi="Simplified Arabic" w:cs="Simplified Arabic" w:hint="cs"/>
          <w:sz w:val="28"/>
          <w:szCs w:val="28"/>
          <w:rtl/>
          <w:lang w:bidi="ar-DZ"/>
        </w:rPr>
        <w:t>إ</w:t>
      </w:r>
      <w:r w:rsidRPr="00D75932">
        <w:rPr>
          <w:rFonts w:ascii="Simplified Arabic" w:eastAsia="Times New Roman" w:hAnsi="Simplified Arabic" w:cs="Simplified Arabic"/>
          <w:sz w:val="28"/>
          <w:szCs w:val="28"/>
          <w:rtl/>
          <w:lang w:bidi="ar-DZ"/>
        </w:rPr>
        <w:t xml:space="preserve">ن التصدير غير المباشر لا يحتاج إلى أموالا </w:t>
      </w:r>
      <w:r w:rsidRPr="00D75932">
        <w:rPr>
          <w:rFonts w:ascii="Simplified Arabic" w:eastAsia="Times New Roman" w:hAnsi="Simplified Arabic" w:cs="Simplified Arabic" w:hint="cs"/>
          <w:sz w:val="28"/>
          <w:szCs w:val="28"/>
          <w:rtl/>
          <w:lang w:bidi="ar-DZ"/>
        </w:rPr>
        <w:t>باهضه و</w:t>
      </w:r>
      <w:r w:rsidRPr="00D75932">
        <w:rPr>
          <w:rFonts w:ascii="Simplified Arabic" w:eastAsia="Times New Roman" w:hAnsi="Simplified Arabic" w:cs="Simplified Arabic"/>
          <w:sz w:val="28"/>
          <w:szCs w:val="28"/>
          <w:rtl/>
          <w:lang w:bidi="ar-DZ"/>
        </w:rPr>
        <w:t>يتطلب مخاطرة أقل</w:t>
      </w:r>
      <w:r w:rsidRPr="00D75932">
        <w:rPr>
          <w:rFonts w:ascii="Simplified Arabic" w:eastAsia="Times New Roman" w:hAnsi="Simplified Arabic" w:cs="Simplified Arabic" w:hint="cs"/>
          <w:sz w:val="28"/>
          <w:szCs w:val="28"/>
          <w:rtl/>
          <w:lang w:bidi="ar-DZ"/>
        </w:rPr>
        <w:t>؛</w:t>
      </w:r>
    </w:p>
    <w:p w:rsidR="00D75932" w:rsidRPr="00D75932" w:rsidRDefault="00D75932" w:rsidP="00D75932">
      <w:pPr>
        <w:numPr>
          <w:ilvl w:val="0"/>
          <w:numId w:val="23"/>
        </w:numPr>
        <w:tabs>
          <w:tab w:val="left" w:pos="6943"/>
        </w:tabs>
        <w:bidi/>
        <w:spacing w:after="0" w:line="240" w:lineRule="auto"/>
        <w:jc w:val="lowKashida"/>
        <w:rPr>
          <w:rFonts w:ascii="Simplified Arabic" w:hAnsi="Simplified Arabic" w:cs="Simplified Arabic"/>
          <w:sz w:val="28"/>
          <w:szCs w:val="28"/>
          <w:lang w:bidi="ar-DZ"/>
        </w:rPr>
      </w:pPr>
      <w:r w:rsidRPr="005A1524">
        <w:rPr>
          <w:rFonts w:ascii="Simplified Arabic" w:hAnsi="Simplified Arabic" w:cs="Simplified Arabic"/>
          <w:sz w:val="28"/>
          <w:szCs w:val="28"/>
          <w:rtl/>
          <w:lang w:bidi="ar-DZ"/>
        </w:rPr>
        <w:lastRenderedPageBreak/>
        <w:t>سهولة مهمة رجل التسويق المكلف من قبل المؤسسة لتمثيلها في السوق الأجنبي المستهدف في عملية تجميع البيانات والمعلومة التي تمكنها من خدمة عملائها بأعلى كفاءة ممكنة.</w:t>
      </w:r>
    </w:p>
    <w:p w:rsidR="00B702F4" w:rsidRPr="001374D9" w:rsidRDefault="00B702F4" w:rsidP="002A2CB6">
      <w:pPr>
        <w:bidi/>
        <w:spacing w:after="0" w:line="240" w:lineRule="auto"/>
        <w:jc w:val="both"/>
        <w:rPr>
          <w:rFonts w:ascii="Simplified Arabic" w:hAnsi="Simplified Arabic" w:cs="Simplified Arabic"/>
          <w:b/>
          <w:bCs/>
          <w:sz w:val="28"/>
          <w:szCs w:val="28"/>
          <w:u w:val="single"/>
          <w:rtl/>
        </w:rPr>
      </w:pPr>
      <w:r w:rsidRPr="001374D9">
        <w:rPr>
          <w:rFonts w:ascii="Simplified Arabic" w:eastAsia="Calibri" w:hAnsi="Simplified Arabic" w:cs="Simplified Arabic"/>
          <w:b/>
          <w:bCs/>
          <w:sz w:val="28"/>
          <w:szCs w:val="28"/>
          <w:u w:val="single"/>
          <w:rtl/>
        </w:rPr>
        <w:t>ال</w:t>
      </w:r>
      <w:r w:rsidRPr="001374D9">
        <w:rPr>
          <w:rFonts w:ascii="Simplified Arabic" w:eastAsia="Calibri" w:hAnsi="Simplified Arabic" w:cs="Simplified Arabic" w:hint="cs"/>
          <w:b/>
          <w:bCs/>
          <w:sz w:val="28"/>
          <w:szCs w:val="28"/>
          <w:u w:val="single"/>
          <w:rtl/>
        </w:rPr>
        <w:t xml:space="preserve">جواب </w:t>
      </w:r>
      <w:r w:rsidRPr="001374D9">
        <w:rPr>
          <w:rFonts w:ascii="Simplified Arabic" w:eastAsia="Calibri" w:hAnsi="Simplified Arabic" w:cs="Simplified Arabic"/>
          <w:b/>
          <w:bCs/>
          <w:sz w:val="28"/>
          <w:szCs w:val="28"/>
          <w:u w:val="single"/>
          <w:rtl/>
        </w:rPr>
        <w:t xml:space="preserve">الثالث: </w:t>
      </w:r>
      <w:r w:rsidRPr="001374D9">
        <w:rPr>
          <w:rFonts w:ascii="Simplified Arabic" w:eastAsia="Calibri" w:hAnsi="Simplified Arabic" w:cs="Simplified Arabic"/>
          <w:sz w:val="28"/>
          <w:szCs w:val="28"/>
          <w:u w:val="single"/>
          <w:rtl/>
        </w:rPr>
        <w:t>(</w:t>
      </w:r>
      <w:r w:rsidR="00DB1C9D">
        <w:rPr>
          <w:rFonts w:ascii="Simplified Arabic" w:eastAsia="Calibri" w:hAnsi="Simplified Arabic" w:cs="Simplified Arabic" w:hint="cs"/>
          <w:sz w:val="28"/>
          <w:szCs w:val="28"/>
          <w:u w:val="single"/>
          <w:rtl/>
        </w:rPr>
        <w:t>6</w:t>
      </w:r>
      <w:r w:rsidR="00C6229D">
        <w:rPr>
          <w:rFonts w:ascii="Simplified Arabic" w:eastAsia="Calibri" w:hAnsi="Simplified Arabic" w:cs="Simplified Arabic" w:hint="cs"/>
          <w:sz w:val="28"/>
          <w:szCs w:val="28"/>
          <w:u w:val="single"/>
          <w:rtl/>
        </w:rPr>
        <w:t xml:space="preserve"> </w:t>
      </w:r>
      <w:r w:rsidRPr="001374D9">
        <w:rPr>
          <w:rFonts w:ascii="Simplified Arabic" w:eastAsia="Calibri" w:hAnsi="Simplified Arabic" w:cs="Simplified Arabic"/>
          <w:sz w:val="28"/>
          <w:szCs w:val="28"/>
          <w:u w:val="single"/>
          <w:rtl/>
        </w:rPr>
        <w:t>ن)</w:t>
      </w:r>
    </w:p>
    <w:p w:rsidR="00806366" w:rsidRPr="00E81F99" w:rsidRDefault="00806366" w:rsidP="001374D9">
      <w:pPr>
        <w:bidi/>
        <w:spacing w:after="0" w:line="240" w:lineRule="auto"/>
        <w:ind w:firstLine="284"/>
        <w:jc w:val="both"/>
        <w:rPr>
          <w:rFonts w:ascii="Simplified Arabic" w:eastAsia="Times New Roman" w:hAnsi="Simplified Arabic" w:cs="Simplified Arabic"/>
          <w:sz w:val="28"/>
          <w:szCs w:val="28"/>
          <w:rtl/>
        </w:rPr>
      </w:pPr>
      <w:r w:rsidRPr="00E81F99">
        <w:rPr>
          <w:rFonts w:ascii="Simplified Arabic" w:eastAsia="Times New Roman" w:hAnsi="Simplified Arabic" w:cs="Simplified Arabic" w:hint="cs"/>
          <w:sz w:val="28"/>
          <w:szCs w:val="28"/>
          <w:rtl/>
        </w:rPr>
        <w:t>يمثل</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الغلاف</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أول</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ما</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يواجه</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المستهلك</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عند</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تعرفه</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للمنتوج،</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ويعتبر</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المظهر</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الرئيسي</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للسلعة،</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ولا ش</w:t>
      </w:r>
      <w:r w:rsidRPr="00E81F99">
        <w:rPr>
          <w:rFonts w:ascii="Simplified Arabic" w:eastAsia="Times New Roman" w:hAnsi="Simplified Arabic" w:cs="Simplified Arabic" w:hint="eastAsia"/>
          <w:sz w:val="28"/>
          <w:szCs w:val="28"/>
          <w:rtl/>
        </w:rPr>
        <w:t>ك</w:t>
      </w:r>
      <w:r w:rsidRPr="00E81F99">
        <w:rPr>
          <w:rFonts w:ascii="Simplified Arabic" w:eastAsia="Times New Roman" w:hAnsi="Simplified Arabic" w:cs="Simplified Arabic" w:hint="cs"/>
          <w:sz w:val="28"/>
          <w:szCs w:val="28"/>
          <w:rtl/>
        </w:rPr>
        <w:t xml:space="preserve"> تميز</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الغلاف</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وتنوعه</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وجودته</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يضيف</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قيمة</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كبيرة</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للسلعة،</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ومع</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الاختلافات</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بين</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الدول</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من</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حيث</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الخصائص الاجتماعية</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والثقافية</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بما</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فيها</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العوامل</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المناخية</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يجعل</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من</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الضروري</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الاهتمام</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بسياسة</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التغليف</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إن</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العبوة التي</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تحمل</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السلعة،</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أو</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الغلاف</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الذي</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توضع</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فيه</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هما</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أقصر</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طريق</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للاتصال</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بين</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المنتوج</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والمستهلك،</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أي يعتبر</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همزة</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وصل</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بينهما</w:t>
      </w:r>
      <w:r w:rsidR="001374D9">
        <w:rPr>
          <w:rFonts w:ascii="Simplified Arabic" w:eastAsia="Times New Roman" w:hAnsi="Simplified Arabic" w:cs="Simplified Arabic" w:hint="cs"/>
          <w:sz w:val="28"/>
          <w:szCs w:val="28"/>
          <w:rtl/>
        </w:rPr>
        <w:t>.</w:t>
      </w:r>
    </w:p>
    <w:p w:rsidR="00806366" w:rsidRPr="00E81F99" w:rsidRDefault="00806366" w:rsidP="001374D9">
      <w:pPr>
        <w:bidi/>
        <w:spacing w:after="0" w:line="240" w:lineRule="auto"/>
        <w:ind w:firstLine="284"/>
        <w:jc w:val="lowKashida"/>
        <w:rPr>
          <w:rFonts w:ascii="Simplified Arabic" w:eastAsia="Times New Roman" w:hAnsi="Simplified Arabic" w:cs="Simplified Arabic"/>
          <w:sz w:val="28"/>
          <w:szCs w:val="28"/>
        </w:rPr>
      </w:pPr>
      <w:r w:rsidRPr="00E81F99">
        <w:rPr>
          <w:rFonts w:ascii="Simplified Arabic" w:eastAsia="Times New Roman" w:hAnsi="Simplified Arabic" w:cs="Simplified Arabic" w:hint="cs"/>
          <w:b/>
          <w:bCs/>
          <w:sz w:val="28"/>
          <w:szCs w:val="28"/>
          <w:rtl/>
        </w:rPr>
        <w:t>إن</w:t>
      </w:r>
      <w:r w:rsidRPr="00E81F99">
        <w:rPr>
          <w:rFonts w:ascii="Simplified Arabic" w:eastAsia="Times New Roman" w:hAnsi="Simplified Arabic" w:cs="Simplified Arabic"/>
          <w:b/>
          <w:bCs/>
          <w:sz w:val="28"/>
          <w:szCs w:val="28"/>
        </w:rPr>
        <w:t xml:space="preserve"> </w:t>
      </w:r>
      <w:r w:rsidRPr="00E81F99">
        <w:rPr>
          <w:rFonts w:ascii="Simplified Arabic" w:eastAsia="Times New Roman" w:hAnsi="Simplified Arabic" w:cs="Simplified Arabic" w:hint="cs"/>
          <w:b/>
          <w:bCs/>
          <w:sz w:val="28"/>
          <w:szCs w:val="28"/>
          <w:rtl/>
        </w:rPr>
        <w:t>أهمية</w:t>
      </w:r>
      <w:r w:rsidRPr="00E81F99">
        <w:rPr>
          <w:rFonts w:ascii="Simplified Arabic" w:eastAsia="Times New Roman" w:hAnsi="Simplified Arabic" w:cs="Simplified Arabic"/>
          <w:b/>
          <w:bCs/>
          <w:sz w:val="28"/>
          <w:szCs w:val="28"/>
        </w:rPr>
        <w:t xml:space="preserve"> </w:t>
      </w:r>
      <w:r w:rsidRPr="00E81F99">
        <w:rPr>
          <w:rFonts w:ascii="Simplified Arabic" w:eastAsia="Times New Roman" w:hAnsi="Simplified Arabic" w:cs="Simplified Arabic" w:hint="cs"/>
          <w:b/>
          <w:bCs/>
          <w:sz w:val="28"/>
          <w:szCs w:val="28"/>
          <w:rtl/>
        </w:rPr>
        <w:t>التعبئة</w:t>
      </w:r>
      <w:r w:rsidRPr="00E81F99">
        <w:rPr>
          <w:rFonts w:ascii="Simplified Arabic" w:eastAsia="Times New Roman" w:hAnsi="Simplified Arabic" w:cs="Simplified Arabic"/>
          <w:b/>
          <w:bCs/>
          <w:sz w:val="28"/>
          <w:szCs w:val="28"/>
        </w:rPr>
        <w:t xml:space="preserve"> </w:t>
      </w:r>
      <w:r w:rsidRPr="00E81F99">
        <w:rPr>
          <w:rFonts w:ascii="Simplified Arabic" w:eastAsia="Times New Roman" w:hAnsi="Simplified Arabic" w:cs="Simplified Arabic" w:hint="cs"/>
          <w:b/>
          <w:bCs/>
          <w:sz w:val="28"/>
          <w:szCs w:val="28"/>
          <w:rtl/>
        </w:rPr>
        <w:t>والتغليف</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لا</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تقل</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عن</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أهمية</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تحديد</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المنتوج</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المرغوب</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فيه</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داخل</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الأسواق</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الأجنبية المستهدفة،</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لأن</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العبوة</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والتغليف</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غير</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المناسبين</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يمكن</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أن</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يؤديا</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إلى</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مجموعة</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من</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المخاطر منها: رفض</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التكفل</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بالمنتج</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من</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قبل</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الموزعين</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أو</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التكفل</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به</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تحت</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عدة</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شروط، عدم</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تطابق</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المنتج</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مع</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مواصفات</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القياسية</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للسوق</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الخارجي</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المستهدف، الضرر</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المالي</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الذي</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يلحق</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بالمؤسسة،</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وذلك</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نتيجة</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وصول</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البضاعة</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في</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حالة</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سيئة،</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أو</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تزايد</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تكلفة النقل</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والمناولة،</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مما</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قد</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ينتج</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عنه</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رفض</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شركات</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التأمين</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تعويض</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مخلفات</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النقل</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التي</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سببها</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سوء</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التعبئة</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و التغليف</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ورفض</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التسديد</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من</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طرف</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الزبائن</w:t>
      </w:r>
      <w:r w:rsidRPr="00E81F99">
        <w:rPr>
          <w:rFonts w:ascii="Simplified Arabic" w:eastAsia="Times New Roman" w:hAnsi="Simplified Arabic" w:cs="Simplified Arabic"/>
          <w:sz w:val="28"/>
          <w:szCs w:val="28"/>
        </w:rPr>
        <w:t>.</w:t>
      </w:r>
    </w:p>
    <w:p w:rsidR="00806366" w:rsidRPr="00E81F99" w:rsidRDefault="00806366" w:rsidP="001374D9">
      <w:pPr>
        <w:bidi/>
        <w:spacing w:after="0" w:line="240" w:lineRule="auto"/>
        <w:jc w:val="lowKashida"/>
        <w:rPr>
          <w:rFonts w:ascii="Simplified Arabic" w:eastAsia="Times New Roman" w:hAnsi="Simplified Arabic" w:cs="Simplified Arabic"/>
          <w:sz w:val="28"/>
          <w:szCs w:val="28"/>
        </w:rPr>
      </w:pPr>
      <w:r w:rsidRPr="00E81F99">
        <w:rPr>
          <w:rFonts w:ascii="Simplified Arabic" w:eastAsia="Times New Roman" w:hAnsi="Simplified Arabic" w:cs="Simplified Arabic" w:hint="cs"/>
          <w:sz w:val="28"/>
          <w:szCs w:val="28"/>
          <w:rtl/>
        </w:rPr>
        <w:t xml:space="preserve">    </w:t>
      </w:r>
      <w:r w:rsidRPr="00E81F99">
        <w:rPr>
          <w:rFonts w:ascii="Simplified Arabic" w:eastAsia="Times New Roman" w:hAnsi="Simplified Arabic" w:cs="Simplified Arabic" w:hint="cs"/>
          <w:b/>
          <w:bCs/>
          <w:sz w:val="28"/>
          <w:szCs w:val="28"/>
          <w:rtl/>
        </w:rPr>
        <w:t>يمتاز التغليف بال</w:t>
      </w:r>
      <w:r w:rsidRPr="00E81F99">
        <w:rPr>
          <w:rFonts w:ascii="Simplified Arabic" w:eastAsia="Times New Roman" w:hAnsi="Simplified Arabic" w:cs="Simplified Arabic"/>
          <w:b/>
          <w:bCs/>
          <w:sz w:val="28"/>
          <w:szCs w:val="28"/>
          <w:rtl/>
        </w:rPr>
        <w:t>خصائص</w:t>
      </w:r>
      <w:r w:rsidRPr="00E81F99">
        <w:rPr>
          <w:rFonts w:ascii="Simplified Arabic" w:eastAsia="Times New Roman" w:hAnsi="Simplified Arabic" w:cs="Simplified Arabic" w:hint="cs"/>
          <w:sz w:val="28"/>
          <w:szCs w:val="28"/>
          <w:rtl/>
        </w:rPr>
        <w:t xml:space="preserve"> التالية: يجب أن</w:t>
      </w:r>
      <w:r w:rsidRPr="00E81F99">
        <w:rPr>
          <w:rFonts w:ascii="Simplified Arabic" w:eastAsia="Times New Roman" w:hAnsi="Simplified Arabic" w:cs="Simplified Arabic"/>
          <w:sz w:val="28"/>
          <w:szCs w:val="28"/>
          <w:rtl/>
        </w:rPr>
        <w:t xml:space="preserve"> يتصف بالمرونة من حيث الحجم والوزن </w:t>
      </w:r>
      <w:r w:rsidRPr="00E81F99">
        <w:rPr>
          <w:rFonts w:ascii="Simplified Arabic" w:eastAsia="Times New Roman" w:hAnsi="Simplified Arabic" w:cs="Simplified Arabic" w:hint="cs"/>
          <w:sz w:val="28"/>
          <w:szCs w:val="28"/>
          <w:rtl/>
        </w:rPr>
        <w:t>والمقاس، و</w:t>
      </w:r>
      <w:r w:rsidRPr="00E81F99">
        <w:rPr>
          <w:rFonts w:ascii="Simplified Arabic" w:eastAsia="Times New Roman" w:hAnsi="Simplified Arabic" w:cs="Simplified Arabic"/>
          <w:sz w:val="28"/>
          <w:szCs w:val="28"/>
          <w:rtl/>
        </w:rPr>
        <w:t xml:space="preserve">أن يكون الغلاف اقتصاديا وغير مكلف أو مبالغ في </w:t>
      </w:r>
      <w:r w:rsidRPr="00E81F99">
        <w:rPr>
          <w:rFonts w:ascii="Simplified Arabic" w:eastAsia="Times New Roman" w:hAnsi="Simplified Arabic" w:cs="Simplified Arabic" w:hint="cs"/>
          <w:sz w:val="28"/>
          <w:szCs w:val="28"/>
          <w:rtl/>
        </w:rPr>
        <w:t xml:space="preserve">شكله، كما يجب </w:t>
      </w:r>
      <w:r w:rsidRPr="00E81F99">
        <w:rPr>
          <w:rFonts w:ascii="Simplified Arabic" w:eastAsia="Times New Roman" w:hAnsi="Simplified Arabic" w:cs="Simplified Arabic"/>
          <w:sz w:val="28"/>
          <w:szCs w:val="28"/>
          <w:rtl/>
        </w:rPr>
        <w:t>أن يكون ملائماً للأسواق الخارجية من حيث الشكل واللون والمواصفات</w:t>
      </w:r>
      <w:r w:rsidRPr="00E81F99">
        <w:rPr>
          <w:rFonts w:ascii="Simplified Arabic" w:eastAsia="Times New Roman" w:hAnsi="Simplified Arabic" w:cs="Simplified Arabic" w:hint="cs"/>
          <w:sz w:val="28"/>
          <w:szCs w:val="28"/>
          <w:rtl/>
        </w:rPr>
        <w:t>.</w:t>
      </w:r>
    </w:p>
    <w:p w:rsidR="00806366" w:rsidRDefault="00806366" w:rsidP="001374D9">
      <w:pPr>
        <w:bidi/>
        <w:spacing w:after="0" w:line="240" w:lineRule="auto"/>
        <w:jc w:val="lowKashida"/>
        <w:rPr>
          <w:rFonts w:ascii="Simplified Arabic" w:eastAsia="Times New Roman" w:hAnsi="Simplified Arabic" w:cs="Simplified Arabic"/>
          <w:sz w:val="28"/>
          <w:szCs w:val="28"/>
          <w:rtl/>
        </w:rPr>
      </w:pPr>
      <w:r w:rsidRPr="00E81F99">
        <w:rPr>
          <w:rFonts w:ascii="Simplified Arabic" w:eastAsia="Times New Roman" w:hAnsi="Simplified Arabic" w:cs="Simplified Arabic" w:hint="cs"/>
          <w:sz w:val="28"/>
          <w:szCs w:val="28"/>
          <w:rtl/>
        </w:rPr>
        <w:t xml:space="preserve">    إن</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تقديم</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المنتوج</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بعبوة</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وتغليف</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موحدة</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لجميع</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الأسواق</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الخارجية</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للمؤسسة</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يحقق</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عدة</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مزايا</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أهمها تخفيض</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تكلفة</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إنتاج</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وتصميم</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العبوات</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فضلا</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عن</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قلة</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الاستثمارات</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في</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مخزون</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العبوات،</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وأيضا</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في</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توحيد الغلاف</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ينتج</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عنه</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تمييز</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منتوج</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المؤسسة</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عالميا،</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وكما</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يواجه</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توحيد</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المنتوج</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عدة</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صعوبات</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وذلك</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من</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حيث الحجم</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أو</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الخامات</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المصنوعة</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منها</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مع</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بعض</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الأسواق</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الأجنبية</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المستهدفة،</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فمثلا</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تفضل</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الدول</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المتقدمة العبوات</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المصنوعة</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من</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الزجاج</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في</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حالة</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السلع</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الغذائية</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من</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أجل</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الحفاظ</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على</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المنتوج</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و</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صحة</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المستهلك المحلي،</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عكس</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الدول</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النامية</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التي</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تسعي</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إلى</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تقليل</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التكلفة</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واستعمال</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عبوات</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غير</w:t>
      </w:r>
      <w:r w:rsidRPr="00E81F99">
        <w:rPr>
          <w:rFonts w:ascii="Simplified Arabic" w:eastAsia="Times New Roman" w:hAnsi="Simplified Arabic" w:cs="Simplified Arabic"/>
          <w:sz w:val="28"/>
          <w:szCs w:val="28"/>
        </w:rPr>
        <w:t xml:space="preserve"> </w:t>
      </w:r>
      <w:r w:rsidRPr="00E81F99">
        <w:rPr>
          <w:rFonts w:ascii="Simplified Arabic" w:eastAsia="Times New Roman" w:hAnsi="Simplified Arabic" w:cs="Simplified Arabic" w:hint="cs"/>
          <w:sz w:val="28"/>
          <w:szCs w:val="28"/>
          <w:rtl/>
        </w:rPr>
        <w:t>زجاجية.</w:t>
      </w:r>
    </w:p>
    <w:p w:rsidR="00C6229D" w:rsidRPr="00C6229D" w:rsidRDefault="00C6229D" w:rsidP="00DB1C9D">
      <w:pPr>
        <w:bidi/>
        <w:spacing w:after="0" w:line="240" w:lineRule="auto"/>
        <w:jc w:val="lowKashida"/>
        <w:rPr>
          <w:rFonts w:ascii="Simplified Arabic" w:eastAsia="Times New Roman" w:hAnsi="Simplified Arabic" w:cs="Simplified Arabic"/>
          <w:b/>
          <w:bCs/>
          <w:sz w:val="28"/>
          <w:szCs w:val="28"/>
          <w:u w:val="single"/>
          <w:rtl/>
        </w:rPr>
      </w:pPr>
      <w:r w:rsidRPr="00DB1C9D">
        <w:rPr>
          <w:rFonts w:ascii="Simplified Arabic" w:eastAsia="Times New Roman" w:hAnsi="Simplified Arabic" w:cs="Simplified Arabic" w:hint="cs"/>
          <w:b/>
          <w:bCs/>
          <w:sz w:val="28"/>
          <w:szCs w:val="28"/>
          <w:u w:val="single"/>
          <w:rtl/>
        </w:rPr>
        <w:t>الجواب الرابع:</w:t>
      </w:r>
      <w:r w:rsidR="00DB1C9D" w:rsidRPr="00DB1C9D">
        <w:rPr>
          <w:rFonts w:ascii="Simplified Arabic" w:eastAsia="Calibri" w:hAnsi="Simplified Arabic" w:cs="Simplified Arabic"/>
          <w:sz w:val="28"/>
          <w:szCs w:val="28"/>
          <w:u w:val="single"/>
          <w:rtl/>
        </w:rPr>
        <w:t xml:space="preserve"> (</w:t>
      </w:r>
      <w:r w:rsidR="00DB1C9D">
        <w:rPr>
          <w:rFonts w:ascii="Simplified Arabic" w:eastAsia="Calibri" w:hAnsi="Simplified Arabic" w:cs="Simplified Arabic" w:hint="cs"/>
          <w:sz w:val="28"/>
          <w:szCs w:val="28"/>
          <w:u w:val="single"/>
          <w:rtl/>
        </w:rPr>
        <w:t>4</w:t>
      </w:r>
      <w:r w:rsidR="00DB1C9D" w:rsidRPr="00DB1C9D">
        <w:rPr>
          <w:rFonts w:ascii="Simplified Arabic" w:eastAsia="Calibri" w:hAnsi="Simplified Arabic" w:cs="Simplified Arabic" w:hint="cs"/>
          <w:sz w:val="28"/>
          <w:szCs w:val="28"/>
          <w:u w:val="single"/>
          <w:rtl/>
        </w:rPr>
        <w:t xml:space="preserve"> </w:t>
      </w:r>
      <w:r w:rsidR="00DB1C9D" w:rsidRPr="00DB1C9D">
        <w:rPr>
          <w:rFonts w:ascii="Simplified Arabic" w:eastAsia="Calibri" w:hAnsi="Simplified Arabic" w:cs="Simplified Arabic"/>
          <w:sz w:val="28"/>
          <w:szCs w:val="28"/>
          <w:u w:val="single"/>
          <w:rtl/>
        </w:rPr>
        <w:t>ن)</w:t>
      </w:r>
    </w:p>
    <w:p w:rsidR="00C6229D" w:rsidRPr="00C6229D" w:rsidRDefault="00C6229D" w:rsidP="00C6229D">
      <w:pPr>
        <w:bidi/>
        <w:spacing w:after="0" w:line="240" w:lineRule="auto"/>
        <w:jc w:val="both"/>
        <w:rPr>
          <w:rFonts w:ascii="Times New Roman" w:eastAsia="Times New Roman" w:hAnsi="Times New Roman" w:cs="Simplified Arabic"/>
          <w:sz w:val="28"/>
          <w:szCs w:val="28"/>
          <w:rtl/>
        </w:rPr>
      </w:pPr>
      <w:r>
        <w:rPr>
          <w:rFonts w:ascii="Times New Roman" w:eastAsia="Times New Roman" w:hAnsi="Times New Roman" w:cs="Simplified Arabic" w:hint="cs"/>
          <w:sz w:val="28"/>
          <w:szCs w:val="28"/>
          <w:rtl/>
        </w:rPr>
        <w:t xml:space="preserve">  </w:t>
      </w:r>
      <w:r w:rsidRPr="004851D6">
        <w:rPr>
          <w:rFonts w:ascii="Times New Roman" w:eastAsia="Times New Roman" w:hAnsi="Times New Roman" w:cs="Simplified Arabic" w:hint="cs"/>
          <w:sz w:val="28"/>
          <w:szCs w:val="28"/>
          <w:rtl/>
        </w:rPr>
        <w:t>تميل</w:t>
      </w:r>
      <w:r w:rsidRPr="004851D6">
        <w:rPr>
          <w:rFonts w:ascii="Times New Roman" w:eastAsia="Times New Roman" w:hAnsi="Times New Roman" w:cs="Simplified Arabic"/>
          <w:sz w:val="28"/>
          <w:szCs w:val="28"/>
          <w:lang w:bidi="ar-DZ"/>
        </w:rPr>
        <w:t xml:space="preserve"> </w:t>
      </w:r>
      <w:r w:rsidRPr="004851D6">
        <w:rPr>
          <w:rFonts w:ascii="Times New Roman" w:eastAsia="Times New Roman" w:hAnsi="Times New Roman" w:cs="Simplified Arabic" w:hint="cs"/>
          <w:sz w:val="28"/>
          <w:szCs w:val="28"/>
          <w:rtl/>
        </w:rPr>
        <w:t>العديد</w:t>
      </w:r>
      <w:r w:rsidRPr="004851D6">
        <w:rPr>
          <w:rFonts w:ascii="Times New Roman" w:eastAsia="Times New Roman" w:hAnsi="Times New Roman" w:cs="Simplified Arabic"/>
          <w:sz w:val="28"/>
          <w:szCs w:val="28"/>
          <w:lang w:bidi="ar-DZ"/>
        </w:rPr>
        <w:t xml:space="preserve"> </w:t>
      </w:r>
      <w:r w:rsidRPr="004851D6">
        <w:rPr>
          <w:rFonts w:ascii="Times New Roman" w:eastAsia="Times New Roman" w:hAnsi="Times New Roman" w:cs="Simplified Arabic" w:hint="cs"/>
          <w:sz w:val="28"/>
          <w:szCs w:val="28"/>
          <w:rtl/>
        </w:rPr>
        <w:t>من</w:t>
      </w:r>
      <w:r w:rsidRPr="004851D6">
        <w:rPr>
          <w:rFonts w:ascii="Times New Roman" w:eastAsia="Times New Roman" w:hAnsi="Times New Roman" w:cs="Simplified Arabic"/>
          <w:sz w:val="28"/>
          <w:szCs w:val="28"/>
          <w:lang w:bidi="ar-DZ"/>
        </w:rPr>
        <w:t xml:space="preserve"> </w:t>
      </w:r>
      <w:r w:rsidRPr="004851D6">
        <w:rPr>
          <w:rFonts w:ascii="Times New Roman" w:eastAsia="Times New Roman" w:hAnsi="Times New Roman" w:cs="Simplified Arabic" w:hint="cs"/>
          <w:sz w:val="28"/>
          <w:szCs w:val="28"/>
          <w:rtl/>
        </w:rPr>
        <w:t>ال</w:t>
      </w:r>
      <w:r>
        <w:rPr>
          <w:rFonts w:ascii="Times New Roman" w:eastAsia="Times New Roman" w:hAnsi="Times New Roman" w:cs="Simplified Arabic" w:hint="cs"/>
          <w:sz w:val="28"/>
          <w:szCs w:val="28"/>
          <w:rtl/>
        </w:rPr>
        <w:t xml:space="preserve">مؤسسات الدولية </w:t>
      </w:r>
      <w:r w:rsidRPr="004851D6">
        <w:rPr>
          <w:rFonts w:ascii="Times New Roman" w:eastAsia="Times New Roman" w:hAnsi="Times New Roman" w:cs="Simplified Arabic"/>
          <w:sz w:val="28"/>
          <w:szCs w:val="28"/>
          <w:rtl/>
          <w:lang w:bidi="ar-DZ"/>
        </w:rPr>
        <w:t>إلى</w:t>
      </w:r>
      <w:r w:rsidRPr="004851D6">
        <w:rPr>
          <w:rFonts w:ascii="Times New Roman" w:eastAsia="Times New Roman" w:hAnsi="Times New Roman" w:cs="Simplified Arabic"/>
          <w:sz w:val="28"/>
          <w:szCs w:val="28"/>
          <w:lang w:bidi="ar-DZ"/>
        </w:rPr>
        <w:t xml:space="preserve"> </w:t>
      </w:r>
      <w:r w:rsidRPr="004851D6">
        <w:rPr>
          <w:rFonts w:ascii="Times New Roman" w:eastAsia="Times New Roman" w:hAnsi="Times New Roman" w:cs="Simplified Arabic" w:hint="cs"/>
          <w:sz w:val="28"/>
          <w:szCs w:val="28"/>
          <w:rtl/>
        </w:rPr>
        <w:t>تحديد</w:t>
      </w:r>
      <w:r w:rsidRPr="004851D6">
        <w:rPr>
          <w:rFonts w:ascii="Times New Roman" w:eastAsia="Times New Roman" w:hAnsi="Times New Roman" w:cs="Simplified Arabic"/>
          <w:sz w:val="28"/>
          <w:szCs w:val="28"/>
          <w:lang w:bidi="ar-DZ"/>
        </w:rPr>
        <w:t xml:space="preserve"> </w:t>
      </w:r>
      <w:r w:rsidRPr="004851D6">
        <w:rPr>
          <w:rFonts w:ascii="Times New Roman" w:eastAsia="Times New Roman" w:hAnsi="Times New Roman" w:cs="Simplified Arabic" w:hint="cs"/>
          <w:sz w:val="28"/>
          <w:szCs w:val="28"/>
          <w:rtl/>
        </w:rPr>
        <w:t>أسعارها</w:t>
      </w:r>
      <w:r w:rsidRPr="004851D6">
        <w:rPr>
          <w:rFonts w:ascii="Times New Roman" w:eastAsia="Times New Roman" w:hAnsi="Times New Roman" w:cs="Simplified Arabic"/>
          <w:sz w:val="28"/>
          <w:szCs w:val="28"/>
          <w:lang w:bidi="ar-DZ"/>
        </w:rPr>
        <w:t xml:space="preserve"> </w:t>
      </w:r>
      <w:r w:rsidRPr="004851D6">
        <w:rPr>
          <w:rFonts w:ascii="Times New Roman" w:eastAsia="Times New Roman" w:hAnsi="Times New Roman" w:cs="Simplified Arabic" w:hint="cs"/>
          <w:sz w:val="28"/>
          <w:szCs w:val="28"/>
          <w:rtl/>
        </w:rPr>
        <w:t>على</w:t>
      </w:r>
      <w:r w:rsidRPr="004851D6">
        <w:rPr>
          <w:rFonts w:ascii="Times New Roman" w:eastAsia="Times New Roman" w:hAnsi="Times New Roman" w:cs="Simplified Arabic"/>
          <w:sz w:val="28"/>
          <w:szCs w:val="28"/>
          <w:lang w:bidi="ar-DZ"/>
        </w:rPr>
        <w:t xml:space="preserve"> </w:t>
      </w:r>
      <w:r w:rsidRPr="004851D6">
        <w:rPr>
          <w:rFonts w:ascii="Times New Roman" w:eastAsia="Times New Roman" w:hAnsi="Times New Roman" w:cs="Simplified Arabic" w:hint="cs"/>
          <w:sz w:val="28"/>
          <w:szCs w:val="28"/>
          <w:rtl/>
        </w:rPr>
        <w:t>أساس</w:t>
      </w:r>
      <w:r w:rsidRPr="004851D6">
        <w:rPr>
          <w:rFonts w:ascii="Times New Roman" w:eastAsia="Times New Roman" w:hAnsi="Times New Roman" w:cs="Simplified Arabic"/>
          <w:sz w:val="28"/>
          <w:szCs w:val="28"/>
          <w:lang w:bidi="ar-DZ"/>
        </w:rPr>
        <w:t xml:space="preserve"> </w:t>
      </w:r>
      <w:r w:rsidRPr="004851D6">
        <w:rPr>
          <w:rFonts w:ascii="Times New Roman" w:eastAsia="Times New Roman" w:hAnsi="Times New Roman" w:cs="Simplified Arabic" w:hint="cs"/>
          <w:sz w:val="28"/>
          <w:szCs w:val="28"/>
          <w:rtl/>
        </w:rPr>
        <w:t>الأسعار</w:t>
      </w:r>
      <w:r w:rsidRPr="004851D6">
        <w:rPr>
          <w:rFonts w:ascii="Times New Roman" w:eastAsia="Times New Roman" w:hAnsi="Times New Roman" w:cs="Simplified Arabic"/>
          <w:sz w:val="28"/>
          <w:szCs w:val="28"/>
          <w:lang w:bidi="ar-DZ"/>
        </w:rPr>
        <w:t xml:space="preserve"> </w:t>
      </w:r>
      <w:r w:rsidRPr="004851D6">
        <w:rPr>
          <w:rFonts w:ascii="Times New Roman" w:eastAsia="Times New Roman" w:hAnsi="Times New Roman" w:cs="Simplified Arabic" w:hint="cs"/>
          <w:sz w:val="28"/>
          <w:szCs w:val="28"/>
          <w:rtl/>
        </w:rPr>
        <w:t>المنافسة</w:t>
      </w:r>
      <w:r>
        <w:rPr>
          <w:rFonts w:ascii="Times New Roman" w:eastAsia="Times New Roman" w:hAnsi="Times New Roman" w:cs="Simplified Arabic" w:hint="cs"/>
          <w:sz w:val="28"/>
          <w:szCs w:val="28"/>
          <w:rtl/>
          <w:lang w:bidi="ar-DZ"/>
        </w:rPr>
        <w:t>،</w:t>
      </w:r>
      <w:r>
        <w:rPr>
          <w:rFonts w:ascii="Times New Roman" w:eastAsia="Times New Roman" w:hAnsi="Times New Roman" w:cs="Simplified Arabic" w:hint="cs"/>
          <w:sz w:val="28"/>
          <w:szCs w:val="28"/>
          <w:rtl/>
        </w:rPr>
        <w:t xml:space="preserve"> </w:t>
      </w:r>
      <w:r w:rsidRPr="00C6229D">
        <w:rPr>
          <w:rFonts w:ascii="Times New Roman" w:eastAsia="Times New Roman" w:hAnsi="Times New Roman" w:cs="Simplified Arabic" w:hint="cs"/>
          <w:sz w:val="28"/>
          <w:szCs w:val="28"/>
          <w:rtl/>
        </w:rPr>
        <w:t>وفي</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هذه</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الحالة</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يمكن</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أن</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تتبع</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ال</w:t>
      </w:r>
      <w:r>
        <w:rPr>
          <w:rFonts w:ascii="Times New Roman" w:eastAsia="Times New Roman" w:hAnsi="Times New Roman" w:cs="Simplified Arabic" w:hint="cs"/>
          <w:sz w:val="28"/>
          <w:szCs w:val="28"/>
          <w:rtl/>
        </w:rPr>
        <w:t xml:space="preserve">مؤسسة </w:t>
      </w:r>
      <w:r w:rsidRPr="00C6229D">
        <w:rPr>
          <w:rFonts w:ascii="Times New Roman" w:eastAsia="Times New Roman" w:hAnsi="Times New Roman" w:cs="Simplified Arabic" w:hint="cs"/>
          <w:sz w:val="28"/>
          <w:szCs w:val="28"/>
          <w:rtl/>
        </w:rPr>
        <w:t>عدة</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أسعار</w:t>
      </w:r>
      <w:r w:rsidRPr="00C6229D">
        <w:rPr>
          <w:rFonts w:ascii="Times New Roman" w:eastAsia="Times New Roman" w:hAnsi="Times New Roman" w:cs="Simplified Arabic"/>
          <w:sz w:val="28"/>
          <w:szCs w:val="28"/>
          <w:lang w:bidi="ar-DZ"/>
        </w:rPr>
        <w:t>:</w:t>
      </w:r>
    </w:p>
    <w:p w:rsidR="00C6229D" w:rsidRDefault="00C6229D" w:rsidP="00C6229D">
      <w:pPr>
        <w:numPr>
          <w:ilvl w:val="0"/>
          <w:numId w:val="20"/>
        </w:numPr>
        <w:bidi/>
        <w:spacing w:after="0" w:line="240" w:lineRule="auto"/>
        <w:contextualSpacing/>
        <w:jc w:val="both"/>
        <w:rPr>
          <w:rFonts w:ascii="Times New Roman" w:eastAsia="Times New Roman" w:hAnsi="Times New Roman" w:cs="Simplified Arabic"/>
          <w:sz w:val="28"/>
          <w:szCs w:val="28"/>
          <w:lang w:bidi="ar-DZ"/>
        </w:rPr>
      </w:pPr>
      <w:r w:rsidRPr="00C6229D">
        <w:rPr>
          <w:rFonts w:ascii="Times New Roman" w:eastAsia="Times New Roman" w:hAnsi="Times New Roman" w:cs="Simplified Arabic" w:hint="cs"/>
          <w:b/>
          <w:bCs/>
          <w:sz w:val="28"/>
          <w:szCs w:val="28"/>
          <w:rtl/>
        </w:rPr>
        <w:t>إتباع</w:t>
      </w:r>
      <w:r w:rsidRPr="00C6229D">
        <w:rPr>
          <w:rFonts w:ascii="Times New Roman" w:eastAsia="Times New Roman" w:hAnsi="Times New Roman" w:cs="Simplified Arabic"/>
          <w:b/>
          <w:bCs/>
          <w:sz w:val="28"/>
          <w:szCs w:val="28"/>
          <w:lang w:bidi="ar-DZ"/>
        </w:rPr>
        <w:t xml:space="preserve"> </w:t>
      </w:r>
      <w:r w:rsidRPr="00C6229D">
        <w:rPr>
          <w:rFonts w:ascii="Times New Roman" w:eastAsia="Times New Roman" w:hAnsi="Times New Roman" w:cs="Simplified Arabic" w:hint="cs"/>
          <w:b/>
          <w:bCs/>
          <w:sz w:val="28"/>
          <w:szCs w:val="28"/>
          <w:rtl/>
        </w:rPr>
        <w:t>سياسة</w:t>
      </w:r>
      <w:r w:rsidRPr="00C6229D">
        <w:rPr>
          <w:rFonts w:ascii="Times New Roman" w:eastAsia="Times New Roman" w:hAnsi="Times New Roman" w:cs="Simplified Arabic"/>
          <w:b/>
          <w:bCs/>
          <w:sz w:val="28"/>
          <w:szCs w:val="28"/>
          <w:lang w:bidi="ar-DZ"/>
        </w:rPr>
        <w:t xml:space="preserve"> </w:t>
      </w:r>
      <w:r w:rsidRPr="00C6229D">
        <w:rPr>
          <w:rFonts w:ascii="Times New Roman" w:eastAsia="Times New Roman" w:hAnsi="Times New Roman" w:cs="Simplified Arabic" w:hint="cs"/>
          <w:b/>
          <w:bCs/>
          <w:sz w:val="28"/>
          <w:szCs w:val="28"/>
          <w:rtl/>
        </w:rPr>
        <w:t>السعر</w:t>
      </w:r>
      <w:r w:rsidRPr="00C6229D">
        <w:rPr>
          <w:rFonts w:ascii="Times New Roman" w:eastAsia="Times New Roman" w:hAnsi="Times New Roman" w:cs="Simplified Arabic"/>
          <w:b/>
          <w:bCs/>
          <w:sz w:val="28"/>
          <w:szCs w:val="28"/>
          <w:lang w:bidi="ar-DZ"/>
        </w:rPr>
        <w:t xml:space="preserve"> </w:t>
      </w:r>
      <w:r w:rsidRPr="00C6229D">
        <w:rPr>
          <w:rFonts w:ascii="Times New Roman" w:eastAsia="Times New Roman" w:hAnsi="Times New Roman" w:cs="Simplified Arabic" w:hint="cs"/>
          <w:b/>
          <w:bCs/>
          <w:sz w:val="28"/>
          <w:szCs w:val="28"/>
          <w:rtl/>
        </w:rPr>
        <w:t>المنخفض</w:t>
      </w:r>
      <w:r w:rsidRPr="00C6229D">
        <w:rPr>
          <w:rFonts w:ascii="Times New Roman" w:eastAsia="Times New Roman" w:hAnsi="Times New Roman" w:cs="Simplified Arabic"/>
          <w:b/>
          <w:bCs/>
          <w:sz w:val="28"/>
          <w:szCs w:val="28"/>
          <w:lang w:bidi="ar-DZ"/>
        </w:rPr>
        <w:t xml:space="preserve"> </w:t>
      </w:r>
      <w:r w:rsidRPr="00C6229D">
        <w:rPr>
          <w:rFonts w:ascii="Times New Roman" w:eastAsia="Times New Roman" w:hAnsi="Times New Roman" w:cs="Simplified Arabic" w:hint="cs"/>
          <w:b/>
          <w:bCs/>
          <w:sz w:val="28"/>
          <w:szCs w:val="28"/>
          <w:rtl/>
        </w:rPr>
        <w:t>مقارنة</w:t>
      </w:r>
      <w:r w:rsidRPr="00C6229D">
        <w:rPr>
          <w:rFonts w:ascii="Times New Roman" w:eastAsia="Times New Roman" w:hAnsi="Times New Roman" w:cs="Simplified Arabic"/>
          <w:b/>
          <w:bCs/>
          <w:sz w:val="28"/>
          <w:szCs w:val="28"/>
          <w:lang w:bidi="ar-DZ"/>
        </w:rPr>
        <w:t xml:space="preserve"> </w:t>
      </w:r>
      <w:r w:rsidRPr="00C6229D">
        <w:rPr>
          <w:rFonts w:ascii="Times New Roman" w:eastAsia="Times New Roman" w:hAnsi="Times New Roman" w:cs="Simplified Arabic" w:hint="cs"/>
          <w:b/>
          <w:bCs/>
          <w:sz w:val="28"/>
          <w:szCs w:val="28"/>
          <w:rtl/>
        </w:rPr>
        <w:t>بأسعار</w:t>
      </w:r>
      <w:r w:rsidRPr="00C6229D">
        <w:rPr>
          <w:rFonts w:ascii="Times New Roman" w:eastAsia="Times New Roman" w:hAnsi="Times New Roman" w:cs="Simplified Arabic"/>
          <w:b/>
          <w:bCs/>
          <w:sz w:val="28"/>
          <w:szCs w:val="28"/>
          <w:lang w:bidi="ar-DZ"/>
        </w:rPr>
        <w:t xml:space="preserve"> </w:t>
      </w:r>
      <w:r w:rsidRPr="00C6229D">
        <w:rPr>
          <w:rFonts w:ascii="Times New Roman" w:eastAsia="Times New Roman" w:hAnsi="Times New Roman" w:cs="Simplified Arabic" w:hint="cs"/>
          <w:b/>
          <w:bCs/>
          <w:sz w:val="28"/>
          <w:szCs w:val="28"/>
          <w:rtl/>
        </w:rPr>
        <w:t>المنافسين</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تكون</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هذه</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سياسة</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ممكنة</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في</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حالة</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ما</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إذا كان</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هيكل</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التكاليف</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يسمح</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بذلك</w:t>
      </w:r>
      <w:r w:rsidRPr="00C6229D">
        <w:rPr>
          <w:rFonts w:ascii="Times New Roman" w:eastAsia="Times New Roman" w:hAnsi="Times New Roman" w:cs="Simplified Arabic" w:hint="cs"/>
          <w:sz w:val="28"/>
          <w:szCs w:val="28"/>
          <w:rtl/>
          <w:lang w:bidi="ar-DZ"/>
        </w:rPr>
        <w:t>،</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إضافة</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إلى</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وجود</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علاقة</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ايجابية</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بين</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الثنائية</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سعر</w:t>
      </w:r>
      <w:r w:rsidRPr="00C6229D">
        <w:rPr>
          <w:rFonts w:ascii="Times New Roman" w:eastAsia="Times New Roman" w:hAnsi="Times New Roman" w:cs="Simplified Arabic"/>
          <w:sz w:val="28"/>
          <w:szCs w:val="28"/>
          <w:lang w:bidi="ar-DZ"/>
        </w:rPr>
        <w:t>/</w:t>
      </w:r>
      <w:r w:rsidRPr="00C6229D">
        <w:rPr>
          <w:rFonts w:ascii="Times New Roman" w:eastAsia="Times New Roman" w:hAnsi="Times New Roman" w:cs="Simplified Arabic" w:hint="cs"/>
          <w:sz w:val="28"/>
          <w:szCs w:val="28"/>
          <w:rtl/>
        </w:rPr>
        <w:t>جودة</w:t>
      </w:r>
      <w:r w:rsidRPr="00C6229D">
        <w:rPr>
          <w:rFonts w:ascii="Times New Roman" w:eastAsia="Times New Roman" w:hAnsi="Times New Roman" w:cs="Simplified Arabic"/>
          <w:sz w:val="28"/>
          <w:szCs w:val="28"/>
          <w:lang w:bidi="ar-DZ"/>
        </w:rPr>
        <w:t>".</w:t>
      </w:r>
    </w:p>
    <w:p w:rsidR="00C6229D" w:rsidRPr="00C6229D" w:rsidRDefault="00C6229D" w:rsidP="00C6229D">
      <w:pPr>
        <w:numPr>
          <w:ilvl w:val="0"/>
          <w:numId w:val="20"/>
        </w:numPr>
        <w:bidi/>
        <w:spacing w:after="0" w:line="240" w:lineRule="auto"/>
        <w:contextualSpacing/>
        <w:jc w:val="both"/>
        <w:rPr>
          <w:rFonts w:ascii="Times New Roman" w:eastAsia="Times New Roman" w:hAnsi="Times New Roman" w:cs="Simplified Arabic"/>
          <w:sz w:val="28"/>
          <w:szCs w:val="28"/>
          <w:rtl/>
          <w:lang w:bidi="ar-DZ"/>
        </w:rPr>
      </w:pPr>
      <w:r w:rsidRPr="00C6229D">
        <w:rPr>
          <w:rFonts w:ascii="Times New Roman" w:eastAsia="Times New Roman" w:hAnsi="Times New Roman" w:cs="Simplified Arabic" w:hint="cs"/>
          <w:b/>
          <w:bCs/>
          <w:sz w:val="28"/>
          <w:szCs w:val="28"/>
          <w:rtl/>
        </w:rPr>
        <w:t>إتباع</w:t>
      </w:r>
      <w:r w:rsidRPr="00C6229D">
        <w:rPr>
          <w:rFonts w:ascii="Times New Roman" w:eastAsia="Times New Roman" w:hAnsi="Times New Roman" w:cs="Simplified Arabic"/>
          <w:b/>
          <w:bCs/>
          <w:sz w:val="28"/>
          <w:szCs w:val="28"/>
          <w:lang w:bidi="ar-DZ"/>
        </w:rPr>
        <w:t xml:space="preserve"> </w:t>
      </w:r>
      <w:r w:rsidRPr="00C6229D">
        <w:rPr>
          <w:rFonts w:ascii="Times New Roman" w:eastAsia="Times New Roman" w:hAnsi="Times New Roman" w:cs="Simplified Arabic" w:hint="cs"/>
          <w:b/>
          <w:bCs/>
          <w:sz w:val="28"/>
          <w:szCs w:val="28"/>
          <w:rtl/>
        </w:rPr>
        <w:t>سياسة</w:t>
      </w:r>
      <w:r w:rsidRPr="00C6229D">
        <w:rPr>
          <w:rFonts w:ascii="Times New Roman" w:eastAsia="Times New Roman" w:hAnsi="Times New Roman" w:cs="Simplified Arabic"/>
          <w:b/>
          <w:bCs/>
          <w:sz w:val="28"/>
          <w:szCs w:val="28"/>
          <w:lang w:bidi="ar-DZ"/>
        </w:rPr>
        <w:t xml:space="preserve"> </w:t>
      </w:r>
      <w:r w:rsidRPr="00C6229D">
        <w:rPr>
          <w:rFonts w:ascii="Times New Roman" w:eastAsia="Times New Roman" w:hAnsi="Times New Roman" w:cs="Simplified Arabic" w:hint="cs"/>
          <w:b/>
          <w:bCs/>
          <w:sz w:val="28"/>
          <w:szCs w:val="28"/>
          <w:rtl/>
        </w:rPr>
        <w:t>السعر</w:t>
      </w:r>
      <w:r w:rsidRPr="00C6229D">
        <w:rPr>
          <w:rFonts w:ascii="Times New Roman" w:eastAsia="Times New Roman" w:hAnsi="Times New Roman" w:cs="Simplified Arabic"/>
          <w:b/>
          <w:bCs/>
          <w:sz w:val="28"/>
          <w:szCs w:val="28"/>
          <w:lang w:bidi="ar-DZ"/>
        </w:rPr>
        <w:t xml:space="preserve"> </w:t>
      </w:r>
      <w:r w:rsidRPr="00C6229D">
        <w:rPr>
          <w:rFonts w:ascii="Times New Roman" w:eastAsia="Times New Roman" w:hAnsi="Times New Roman" w:cs="Simplified Arabic" w:hint="cs"/>
          <w:b/>
          <w:bCs/>
          <w:sz w:val="28"/>
          <w:szCs w:val="28"/>
          <w:rtl/>
        </w:rPr>
        <w:t>المرتفع</w:t>
      </w:r>
      <w:r w:rsidRPr="00C6229D">
        <w:rPr>
          <w:rFonts w:ascii="Times New Roman" w:eastAsia="Times New Roman" w:hAnsi="Times New Roman" w:cs="Simplified Arabic"/>
          <w:b/>
          <w:bCs/>
          <w:sz w:val="28"/>
          <w:szCs w:val="28"/>
          <w:lang w:bidi="ar-DZ"/>
        </w:rPr>
        <w:t xml:space="preserve"> </w:t>
      </w:r>
      <w:r w:rsidRPr="00C6229D">
        <w:rPr>
          <w:rFonts w:ascii="Times New Roman" w:eastAsia="Times New Roman" w:hAnsi="Times New Roman" w:cs="Simplified Arabic" w:hint="cs"/>
          <w:b/>
          <w:bCs/>
          <w:sz w:val="28"/>
          <w:szCs w:val="28"/>
          <w:rtl/>
        </w:rPr>
        <w:t>مقارنة</w:t>
      </w:r>
      <w:r w:rsidRPr="00C6229D">
        <w:rPr>
          <w:rFonts w:ascii="Times New Roman" w:eastAsia="Times New Roman" w:hAnsi="Times New Roman" w:cs="Simplified Arabic"/>
          <w:b/>
          <w:bCs/>
          <w:sz w:val="28"/>
          <w:szCs w:val="28"/>
          <w:lang w:bidi="ar-DZ"/>
        </w:rPr>
        <w:t xml:space="preserve"> </w:t>
      </w:r>
      <w:r w:rsidRPr="00C6229D">
        <w:rPr>
          <w:rFonts w:ascii="Times New Roman" w:eastAsia="Times New Roman" w:hAnsi="Times New Roman" w:cs="Simplified Arabic" w:hint="cs"/>
          <w:b/>
          <w:bCs/>
          <w:sz w:val="28"/>
          <w:szCs w:val="28"/>
          <w:rtl/>
        </w:rPr>
        <w:t>مع</w:t>
      </w:r>
      <w:r w:rsidRPr="00C6229D">
        <w:rPr>
          <w:rFonts w:ascii="Times New Roman" w:eastAsia="Times New Roman" w:hAnsi="Times New Roman" w:cs="Simplified Arabic"/>
          <w:b/>
          <w:bCs/>
          <w:sz w:val="28"/>
          <w:szCs w:val="28"/>
          <w:lang w:bidi="ar-DZ"/>
        </w:rPr>
        <w:t xml:space="preserve"> </w:t>
      </w:r>
      <w:r w:rsidRPr="00C6229D">
        <w:rPr>
          <w:rFonts w:ascii="Times New Roman" w:eastAsia="Times New Roman" w:hAnsi="Times New Roman" w:cs="Simplified Arabic" w:hint="cs"/>
          <w:b/>
          <w:bCs/>
          <w:sz w:val="28"/>
          <w:szCs w:val="28"/>
          <w:rtl/>
        </w:rPr>
        <w:t>معدل</w:t>
      </w:r>
      <w:r w:rsidRPr="00C6229D">
        <w:rPr>
          <w:rFonts w:ascii="Times New Roman" w:eastAsia="Times New Roman" w:hAnsi="Times New Roman" w:cs="Simplified Arabic"/>
          <w:b/>
          <w:bCs/>
          <w:sz w:val="28"/>
          <w:szCs w:val="28"/>
          <w:lang w:bidi="ar-DZ"/>
        </w:rPr>
        <w:t xml:space="preserve"> </w:t>
      </w:r>
      <w:r w:rsidRPr="00C6229D">
        <w:rPr>
          <w:rFonts w:ascii="Times New Roman" w:eastAsia="Times New Roman" w:hAnsi="Times New Roman" w:cs="Simplified Arabic" w:hint="cs"/>
          <w:b/>
          <w:bCs/>
          <w:sz w:val="28"/>
          <w:szCs w:val="28"/>
          <w:rtl/>
        </w:rPr>
        <w:t>سعر</w:t>
      </w:r>
      <w:r w:rsidRPr="00C6229D">
        <w:rPr>
          <w:rFonts w:ascii="Times New Roman" w:eastAsia="Times New Roman" w:hAnsi="Times New Roman" w:cs="Simplified Arabic"/>
          <w:b/>
          <w:bCs/>
          <w:sz w:val="28"/>
          <w:szCs w:val="28"/>
          <w:lang w:bidi="ar-DZ"/>
        </w:rPr>
        <w:t xml:space="preserve"> </w:t>
      </w:r>
      <w:r w:rsidRPr="00C6229D">
        <w:rPr>
          <w:rFonts w:ascii="Times New Roman" w:eastAsia="Times New Roman" w:hAnsi="Times New Roman" w:cs="Simplified Arabic" w:hint="cs"/>
          <w:b/>
          <w:bCs/>
          <w:sz w:val="28"/>
          <w:szCs w:val="28"/>
          <w:rtl/>
        </w:rPr>
        <w:t>السوق</w:t>
      </w:r>
      <w:r w:rsidRPr="00C6229D">
        <w:rPr>
          <w:rFonts w:ascii="Times New Roman" w:eastAsia="Times New Roman" w:hAnsi="Times New Roman" w:cs="Simplified Arabic"/>
          <w:b/>
          <w:bCs/>
          <w:sz w:val="28"/>
          <w:szCs w:val="28"/>
          <w:lang w:bidi="ar-DZ"/>
        </w:rPr>
        <w:t>:</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تصبح</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هذه</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السياسة</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مجدية</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إذا</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كانت الشركة</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تملك</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منتجات</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عديدة</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أو</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عدة</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علامات</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أو</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مستوى</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تكنولوجي</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عالي،</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والتي</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تضمن</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ولاء المستهلكين</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حتى</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لو</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كانت</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الأسعار</w:t>
      </w:r>
      <w:r w:rsidRPr="00C6229D">
        <w:rPr>
          <w:rFonts w:ascii="Times New Roman" w:eastAsia="Times New Roman" w:hAnsi="Times New Roman" w:cs="Simplified Arabic"/>
          <w:sz w:val="28"/>
          <w:szCs w:val="28"/>
          <w:lang w:bidi="ar-DZ"/>
        </w:rPr>
        <w:t xml:space="preserve"> </w:t>
      </w:r>
      <w:r w:rsidRPr="00C6229D">
        <w:rPr>
          <w:rFonts w:ascii="Times New Roman" w:eastAsia="Times New Roman" w:hAnsi="Times New Roman" w:cs="Simplified Arabic" w:hint="cs"/>
          <w:sz w:val="28"/>
          <w:szCs w:val="28"/>
          <w:rtl/>
        </w:rPr>
        <w:t>مرتفعة</w:t>
      </w:r>
      <w:r w:rsidR="00663DF9">
        <w:rPr>
          <w:rFonts w:ascii="Times New Roman" w:eastAsia="Times New Roman" w:hAnsi="Times New Roman" w:cs="Simplified Arabic" w:hint="cs"/>
          <w:sz w:val="28"/>
          <w:szCs w:val="28"/>
          <w:rtl/>
        </w:rPr>
        <w:t>.</w:t>
      </w:r>
    </w:p>
    <w:p w:rsidR="00C6229D" w:rsidRPr="00E81F99" w:rsidRDefault="00C6229D" w:rsidP="00C6229D">
      <w:pPr>
        <w:bidi/>
        <w:spacing w:after="0" w:line="240" w:lineRule="auto"/>
        <w:jc w:val="lowKashida"/>
        <w:rPr>
          <w:rFonts w:ascii="Simplified Arabic" w:eastAsia="Times New Roman" w:hAnsi="Simplified Arabic" w:cs="Simplified Arabic"/>
          <w:sz w:val="28"/>
          <w:szCs w:val="28"/>
        </w:rPr>
      </w:pPr>
    </w:p>
    <w:p w:rsidR="005C7A6F" w:rsidRPr="00276904" w:rsidRDefault="00806366" w:rsidP="00276904">
      <w:pPr>
        <w:pStyle w:val="Paragraphedeliste"/>
        <w:bidi/>
        <w:spacing w:after="0" w:line="240" w:lineRule="auto"/>
        <w:jc w:val="both"/>
        <w:rPr>
          <w:rFonts w:ascii="Simplified Arabic" w:hAnsi="Simplified Arabic" w:cs="Simplified Arabic"/>
          <w:b/>
          <w:bCs/>
          <w:sz w:val="28"/>
          <w:szCs w:val="28"/>
        </w:rPr>
      </w:pPr>
      <w:r w:rsidRPr="003A75DA">
        <w:rPr>
          <w:rFonts w:ascii="Simplified Arabic" w:hAnsi="Simplified Arabic" w:cs="Simplified Arabic"/>
          <w:b/>
          <w:bCs/>
          <w:sz w:val="28"/>
          <w:szCs w:val="28"/>
          <w:rtl/>
        </w:rPr>
        <w:t xml:space="preserve">                </w:t>
      </w:r>
      <w:r w:rsidR="001374D9">
        <w:rPr>
          <w:rFonts w:ascii="Simplified Arabic" w:hAnsi="Simplified Arabic" w:cs="Simplified Arabic"/>
          <w:b/>
          <w:bCs/>
          <w:sz w:val="28"/>
          <w:szCs w:val="28"/>
          <w:rtl/>
        </w:rPr>
        <w:t xml:space="preserve">                               </w:t>
      </w:r>
      <w:r w:rsidR="00276904">
        <w:rPr>
          <w:rFonts w:ascii="Simplified Arabic" w:hAnsi="Simplified Arabic" w:cs="Simplified Arabic" w:hint="cs"/>
          <w:b/>
          <w:bCs/>
          <w:sz w:val="28"/>
          <w:szCs w:val="28"/>
          <w:rtl/>
        </w:rPr>
        <w:t xml:space="preserve">                                  </w:t>
      </w:r>
      <w:r w:rsidR="00564311" w:rsidRPr="003A75DA">
        <w:rPr>
          <w:rFonts w:ascii="Simplified Arabic" w:hAnsi="Simplified Arabic" w:cs="Simplified Arabic"/>
          <w:sz w:val="28"/>
          <w:szCs w:val="28"/>
          <w:rtl/>
        </w:rPr>
        <w:t>بالتوفيـق</w:t>
      </w:r>
      <w:r w:rsidR="00564311">
        <w:rPr>
          <w:rFonts w:ascii="Simplified Arabic" w:hAnsi="Simplified Arabic" w:cs="Simplified Arabic" w:hint="cs"/>
          <w:sz w:val="28"/>
          <w:szCs w:val="28"/>
          <w:rtl/>
        </w:rPr>
        <w:t xml:space="preserve"> </w:t>
      </w:r>
      <w:r w:rsidR="00564311" w:rsidRPr="003A75DA">
        <w:rPr>
          <w:rFonts w:ascii="Simplified Arabic" w:hAnsi="Simplified Arabic" w:cs="Simplified Arabic" w:hint="cs"/>
          <w:sz w:val="28"/>
          <w:szCs w:val="28"/>
          <w:rtl/>
        </w:rPr>
        <w:t>د. نايلي إلهام</w:t>
      </w:r>
    </w:p>
    <w:sectPr w:rsidR="005C7A6F" w:rsidRPr="00276904" w:rsidSect="009F5F22">
      <w:footerReference w:type="default" r:id="rId8"/>
      <w:pgSz w:w="11906" w:h="16838"/>
      <w:pgMar w:top="907" w:right="907" w:bottom="907" w:left="907"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6AC6" w:rsidRDefault="00706AC6" w:rsidP="004031B4">
      <w:pPr>
        <w:spacing w:after="0" w:line="240" w:lineRule="auto"/>
      </w:pPr>
      <w:r>
        <w:separator/>
      </w:r>
    </w:p>
  </w:endnote>
  <w:endnote w:type="continuationSeparator" w:id="0">
    <w:p w:rsidR="00706AC6" w:rsidRDefault="00706AC6" w:rsidP="00403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10000000000000000"/>
    <w:charset w:val="B2"/>
    <w:family w:val="auto"/>
    <w:pitch w:val="variable"/>
    <w:sig w:usb0="00002003" w:usb1="00000000" w:usb2="00000000"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1B4" w:rsidRDefault="004031B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6AC6" w:rsidRDefault="00706AC6" w:rsidP="004031B4">
      <w:pPr>
        <w:spacing w:after="0" w:line="240" w:lineRule="auto"/>
      </w:pPr>
      <w:r>
        <w:separator/>
      </w:r>
    </w:p>
  </w:footnote>
  <w:footnote w:type="continuationSeparator" w:id="0">
    <w:p w:rsidR="00706AC6" w:rsidRDefault="00706AC6" w:rsidP="00403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2D64"/>
    <w:multiLevelType w:val="hybridMultilevel"/>
    <w:tmpl w:val="37B0B0A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706561"/>
    <w:multiLevelType w:val="hybridMultilevel"/>
    <w:tmpl w:val="3116A7D4"/>
    <w:lvl w:ilvl="0" w:tplc="040C0009">
      <w:start w:val="1"/>
      <w:numFmt w:val="bullet"/>
      <w:lvlText w:val=""/>
      <w:lvlJc w:val="left"/>
      <w:pPr>
        <w:ind w:left="108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37113E"/>
    <w:multiLevelType w:val="hybridMultilevel"/>
    <w:tmpl w:val="43FC8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5C445B"/>
    <w:multiLevelType w:val="hybridMultilevel"/>
    <w:tmpl w:val="1B70F99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9FF1A1C"/>
    <w:multiLevelType w:val="hybridMultilevel"/>
    <w:tmpl w:val="42EE1E20"/>
    <w:lvl w:ilvl="0" w:tplc="FED83F16">
      <w:start w:val="1"/>
      <w:numFmt w:val="decimal"/>
      <w:lvlText w:val="%1."/>
      <w:lvlJc w:val="left"/>
      <w:pPr>
        <w:ind w:left="785" w:hanging="360"/>
      </w:pPr>
      <w:rPr>
        <w:rFonts w:hint="default"/>
        <w:b/>
        <w:u w:val="none"/>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15:restartNumberingAfterBreak="0">
    <w:nsid w:val="0FB419AF"/>
    <w:multiLevelType w:val="hybridMultilevel"/>
    <w:tmpl w:val="160083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A735B57"/>
    <w:multiLevelType w:val="hybridMultilevel"/>
    <w:tmpl w:val="5882C780"/>
    <w:lvl w:ilvl="0" w:tplc="D31429E4">
      <w:start w:val="1"/>
      <w:numFmt w:val="decimal"/>
      <w:lvlText w:val="%1."/>
      <w:lvlJc w:val="left"/>
      <w:pPr>
        <w:ind w:left="644" w:hanging="360"/>
      </w:pPr>
      <w:rPr>
        <w:rFonts w:eastAsia="Calibri" w:hint="default"/>
        <w:b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15:restartNumberingAfterBreak="0">
    <w:nsid w:val="1B3B69EF"/>
    <w:multiLevelType w:val="hybridMultilevel"/>
    <w:tmpl w:val="A3429F86"/>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1BE85B1F"/>
    <w:multiLevelType w:val="hybridMultilevel"/>
    <w:tmpl w:val="375054D0"/>
    <w:lvl w:ilvl="0" w:tplc="040C000F">
      <w:start w:val="1"/>
      <w:numFmt w:val="decimal"/>
      <w:lvlText w:val="%1."/>
      <w:lvlJc w:val="left"/>
      <w:pPr>
        <w:ind w:left="501" w:hanging="360"/>
      </w:p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9" w15:restartNumberingAfterBreak="0">
    <w:nsid w:val="22ED1D8B"/>
    <w:multiLevelType w:val="hybridMultilevel"/>
    <w:tmpl w:val="725CA5C0"/>
    <w:lvl w:ilvl="0" w:tplc="DD48D0A2">
      <w:start w:val="1"/>
      <w:numFmt w:val="decimal"/>
      <w:lvlText w:val="%1."/>
      <w:lvlJc w:val="left"/>
      <w:pPr>
        <w:ind w:left="785" w:hanging="360"/>
      </w:pPr>
      <w:rPr>
        <w:rFonts w:ascii="Times New Roman" w:hAnsi="Times New Roman"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9112604"/>
    <w:multiLevelType w:val="hybridMultilevel"/>
    <w:tmpl w:val="EA1E2C36"/>
    <w:lvl w:ilvl="0" w:tplc="D3B2D9D2">
      <w:start w:val="1"/>
      <w:numFmt w:val="decimal"/>
      <w:lvlText w:val="%1."/>
      <w:lvlJc w:val="left"/>
      <w:pPr>
        <w:ind w:left="720" w:hanging="360"/>
      </w:pPr>
      <w:rPr>
        <w:rFonts w:hint="default"/>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E454C78"/>
    <w:multiLevelType w:val="hybridMultilevel"/>
    <w:tmpl w:val="D6C4D3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FBB6220"/>
    <w:multiLevelType w:val="hybridMultilevel"/>
    <w:tmpl w:val="87B005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8874B8"/>
    <w:multiLevelType w:val="hybridMultilevel"/>
    <w:tmpl w:val="22661398"/>
    <w:lvl w:ilvl="0" w:tplc="040C0001">
      <w:start w:val="1"/>
      <w:numFmt w:val="bullet"/>
      <w:lvlText w:val=""/>
      <w:lvlJc w:val="left"/>
      <w:pPr>
        <w:ind w:left="720" w:hanging="360"/>
      </w:pPr>
      <w:rPr>
        <w:rFonts w:ascii="Symbol" w:hAnsi="Symbol" w:hint="default"/>
        <w:b w:val="0"/>
        <w:sz w:val="3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9755197"/>
    <w:multiLevelType w:val="hybridMultilevel"/>
    <w:tmpl w:val="EA1E2C36"/>
    <w:lvl w:ilvl="0" w:tplc="D3B2D9D2">
      <w:start w:val="1"/>
      <w:numFmt w:val="decimal"/>
      <w:lvlText w:val="%1."/>
      <w:lvlJc w:val="left"/>
      <w:pPr>
        <w:ind w:left="720" w:hanging="360"/>
      </w:pPr>
      <w:rPr>
        <w:rFonts w:hint="default"/>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6583903"/>
    <w:multiLevelType w:val="hybridMultilevel"/>
    <w:tmpl w:val="375054D0"/>
    <w:lvl w:ilvl="0" w:tplc="040C000F">
      <w:start w:val="1"/>
      <w:numFmt w:val="decimal"/>
      <w:lvlText w:val="%1."/>
      <w:lvlJc w:val="left"/>
      <w:pPr>
        <w:ind w:left="501" w:hanging="360"/>
      </w:p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6" w15:restartNumberingAfterBreak="0">
    <w:nsid w:val="579962B6"/>
    <w:multiLevelType w:val="hybridMultilevel"/>
    <w:tmpl w:val="51B63A8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602E098C"/>
    <w:multiLevelType w:val="hybridMultilevel"/>
    <w:tmpl w:val="D940EF82"/>
    <w:lvl w:ilvl="0" w:tplc="040C000F">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25A74F0"/>
    <w:multiLevelType w:val="hybridMultilevel"/>
    <w:tmpl w:val="87AC5EBC"/>
    <w:lvl w:ilvl="0" w:tplc="C38ED582">
      <w:start w:val="1"/>
      <w:numFmt w:val="decimal"/>
      <w:lvlText w:val="%1."/>
      <w:lvlJc w:val="left"/>
      <w:pPr>
        <w:ind w:left="644" w:hanging="360"/>
      </w:pPr>
      <w:rPr>
        <w:rFonts w:hint="default"/>
        <w:i w:val="0"/>
        <w:iCs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9" w15:restartNumberingAfterBreak="0">
    <w:nsid w:val="6DAD506D"/>
    <w:multiLevelType w:val="hybridMultilevel"/>
    <w:tmpl w:val="6226EB5C"/>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20" w15:restartNumberingAfterBreak="0">
    <w:nsid w:val="72532BC8"/>
    <w:multiLevelType w:val="hybridMultilevel"/>
    <w:tmpl w:val="B8E499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A957BD5"/>
    <w:multiLevelType w:val="hybridMultilevel"/>
    <w:tmpl w:val="266E90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C284BF1"/>
    <w:multiLevelType w:val="hybridMultilevel"/>
    <w:tmpl w:val="1E8645DA"/>
    <w:lvl w:ilvl="0" w:tplc="2CF04F6A">
      <w:start w:val="1"/>
      <w:numFmt w:val="decimal"/>
      <w:lvlText w:val="%1."/>
      <w:lvlJc w:val="left"/>
      <w:pPr>
        <w:ind w:left="106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1"/>
  </w:num>
  <w:num w:numId="3">
    <w:abstractNumId w:val="10"/>
  </w:num>
  <w:num w:numId="4">
    <w:abstractNumId w:val="2"/>
  </w:num>
  <w:num w:numId="5">
    <w:abstractNumId w:val="22"/>
  </w:num>
  <w:num w:numId="6">
    <w:abstractNumId w:val="12"/>
  </w:num>
  <w:num w:numId="7">
    <w:abstractNumId w:val="4"/>
  </w:num>
  <w:num w:numId="8">
    <w:abstractNumId w:val="17"/>
  </w:num>
  <w:num w:numId="9">
    <w:abstractNumId w:val="14"/>
  </w:num>
  <w:num w:numId="10">
    <w:abstractNumId w:val="21"/>
  </w:num>
  <w:num w:numId="11">
    <w:abstractNumId w:val="15"/>
  </w:num>
  <w:num w:numId="12">
    <w:abstractNumId w:val="9"/>
  </w:num>
  <w:num w:numId="13">
    <w:abstractNumId w:val="13"/>
  </w:num>
  <w:num w:numId="14">
    <w:abstractNumId w:val="11"/>
  </w:num>
  <w:num w:numId="15">
    <w:abstractNumId w:val="20"/>
  </w:num>
  <w:num w:numId="16">
    <w:abstractNumId w:val="8"/>
  </w:num>
  <w:num w:numId="17">
    <w:abstractNumId w:val="3"/>
  </w:num>
  <w:num w:numId="18">
    <w:abstractNumId w:val="5"/>
  </w:num>
  <w:num w:numId="19">
    <w:abstractNumId w:val="6"/>
  </w:num>
  <w:num w:numId="20">
    <w:abstractNumId w:val="19"/>
  </w:num>
  <w:num w:numId="21">
    <w:abstractNumId w:val="18"/>
  </w:num>
  <w:num w:numId="22">
    <w:abstractNumId w:val="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385"/>
    <w:rsid w:val="000618A2"/>
    <w:rsid w:val="0008468D"/>
    <w:rsid w:val="001374D9"/>
    <w:rsid w:val="00276904"/>
    <w:rsid w:val="002A2CB6"/>
    <w:rsid w:val="00391AC2"/>
    <w:rsid w:val="003A75DA"/>
    <w:rsid w:val="004031B4"/>
    <w:rsid w:val="00564311"/>
    <w:rsid w:val="005915D1"/>
    <w:rsid w:val="00593A3F"/>
    <w:rsid w:val="005A381A"/>
    <w:rsid w:val="005B36C0"/>
    <w:rsid w:val="005C757F"/>
    <w:rsid w:val="005C7A6F"/>
    <w:rsid w:val="005E2621"/>
    <w:rsid w:val="00663DF9"/>
    <w:rsid w:val="00670369"/>
    <w:rsid w:val="00670A32"/>
    <w:rsid w:val="00682385"/>
    <w:rsid w:val="006B21DB"/>
    <w:rsid w:val="00706AC6"/>
    <w:rsid w:val="00806366"/>
    <w:rsid w:val="00851132"/>
    <w:rsid w:val="008D74EA"/>
    <w:rsid w:val="00900E94"/>
    <w:rsid w:val="0094384E"/>
    <w:rsid w:val="009479CF"/>
    <w:rsid w:val="00971E82"/>
    <w:rsid w:val="00AC28BD"/>
    <w:rsid w:val="00AE65BA"/>
    <w:rsid w:val="00B702F4"/>
    <w:rsid w:val="00B75193"/>
    <w:rsid w:val="00C6229D"/>
    <w:rsid w:val="00C76F54"/>
    <w:rsid w:val="00D03B99"/>
    <w:rsid w:val="00D429E1"/>
    <w:rsid w:val="00D75932"/>
    <w:rsid w:val="00DB0CA7"/>
    <w:rsid w:val="00DB1C9D"/>
    <w:rsid w:val="00DB73FA"/>
    <w:rsid w:val="00E57570"/>
    <w:rsid w:val="00E72161"/>
    <w:rsid w:val="00E81F99"/>
    <w:rsid w:val="00F5311C"/>
    <w:rsid w:val="00F60596"/>
    <w:rsid w:val="00FB12E0"/>
    <w:rsid w:val="00FE292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06009"/>
  <w15:chartTrackingRefBased/>
  <w15:docId w15:val="{70F1A0E6-6FB7-402B-B058-1BE5206B9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2F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00E94"/>
    <w:pPr>
      <w:ind w:left="720"/>
      <w:contextualSpacing/>
    </w:pPr>
  </w:style>
  <w:style w:type="paragraph" w:styleId="Textedebulles">
    <w:name w:val="Balloon Text"/>
    <w:basedOn w:val="Normal"/>
    <w:link w:val="TextedebullesCar"/>
    <w:uiPriority w:val="99"/>
    <w:semiHidden/>
    <w:unhideWhenUsed/>
    <w:rsid w:val="00AC28B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28BD"/>
    <w:rPr>
      <w:rFonts w:ascii="Segoe UI" w:hAnsi="Segoe UI" w:cs="Segoe UI"/>
      <w:sz w:val="18"/>
      <w:szCs w:val="18"/>
    </w:rPr>
  </w:style>
  <w:style w:type="paragraph" w:styleId="En-tte">
    <w:name w:val="header"/>
    <w:basedOn w:val="Normal"/>
    <w:link w:val="En-tteCar"/>
    <w:uiPriority w:val="99"/>
    <w:unhideWhenUsed/>
    <w:rsid w:val="004031B4"/>
    <w:pPr>
      <w:tabs>
        <w:tab w:val="center" w:pos="4536"/>
        <w:tab w:val="right" w:pos="9072"/>
      </w:tabs>
      <w:spacing w:after="0" w:line="240" w:lineRule="auto"/>
    </w:pPr>
  </w:style>
  <w:style w:type="character" w:customStyle="1" w:styleId="En-tteCar">
    <w:name w:val="En-tête Car"/>
    <w:basedOn w:val="Policepardfaut"/>
    <w:link w:val="En-tte"/>
    <w:uiPriority w:val="99"/>
    <w:rsid w:val="004031B4"/>
  </w:style>
  <w:style w:type="paragraph" w:styleId="Pieddepage">
    <w:name w:val="footer"/>
    <w:basedOn w:val="Normal"/>
    <w:link w:val="PieddepageCar"/>
    <w:uiPriority w:val="99"/>
    <w:unhideWhenUsed/>
    <w:rsid w:val="004031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31B4"/>
  </w:style>
  <w:style w:type="table" w:styleId="Grilledutableau">
    <w:name w:val="Table Grid"/>
    <w:basedOn w:val="TableauNormal"/>
    <w:uiPriority w:val="39"/>
    <w:rsid w:val="00DB0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6D650-2149-4AAD-BC57-5875E98B6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883</Words>
  <Characters>4860</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lazhar djerafi</dc:creator>
  <cp:keywords/>
  <dc:description/>
  <cp:lastModifiedBy>Utilisateur Windows</cp:lastModifiedBy>
  <cp:revision>36</cp:revision>
  <cp:lastPrinted>2018-05-22T19:41:00Z</cp:lastPrinted>
  <dcterms:created xsi:type="dcterms:W3CDTF">2017-01-27T14:39:00Z</dcterms:created>
  <dcterms:modified xsi:type="dcterms:W3CDTF">2022-03-18T04:47:00Z</dcterms:modified>
</cp:coreProperties>
</file>