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2A" w:rsidRPr="001F247D" w:rsidRDefault="00984D2A" w:rsidP="00984D2A">
      <w:pPr>
        <w:spacing w:after="0"/>
        <w:rPr>
          <w:rFonts w:asciiTheme="majorBidi" w:hAnsiTheme="majorBidi" w:cstheme="majorBidi"/>
          <w:sz w:val="32"/>
          <w:szCs w:val="32"/>
          <w:lang w:val="en-US"/>
        </w:rPr>
      </w:pPr>
      <w:r w:rsidRPr="001F247D">
        <w:rPr>
          <w:rFonts w:asciiTheme="majorBidi" w:hAnsiTheme="majorBidi" w:cstheme="majorBidi"/>
          <w:sz w:val="32"/>
          <w:szCs w:val="32"/>
          <w:lang w:val="en-US"/>
        </w:rPr>
        <w:t>Larbi Ben M’hidi University- Oum El Bouaghi</w:t>
      </w:r>
    </w:p>
    <w:p w:rsidR="00984D2A" w:rsidRPr="001F247D" w:rsidRDefault="00984D2A" w:rsidP="00984D2A">
      <w:pPr>
        <w:spacing w:after="0"/>
        <w:rPr>
          <w:rFonts w:asciiTheme="majorBidi" w:hAnsiTheme="majorBidi" w:cstheme="majorBidi"/>
          <w:sz w:val="32"/>
          <w:szCs w:val="32"/>
          <w:lang w:val="en-US"/>
        </w:rPr>
      </w:pPr>
      <w:r w:rsidRPr="001F247D">
        <w:rPr>
          <w:rFonts w:asciiTheme="majorBidi" w:hAnsiTheme="majorBidi" w:cstheme="majorBidi"/>
          <w:sz w:val="32"/>
          <w:szCs w:val="32"/>
          <w:lang w:val="en-US"/>
        </w:rPr>
        <w:t>Department of English</w:t>
      </w:r>
    </w:p>
    <w:p w:rsidR="00984D2A" w:rsidRPr="001F247D" w:rsidRDefault="00984D2A" w:rsidP="00984D2A">
      <w:pPr>
        <w:spacing w:after="0"/>
        <w:rPr>
          <w:rFonts w:asciiTheme="majorBidi" w:hAnsiTheme="majorBidi" w:cstheme="majorBidi"/>
          <w:sz w:val="32"/>
          <w:szCs w:val="32"/>
          <w:lang w:val="en-US"/>
        </w:rPr>
      </w:pPr>
      <w:r w:rsidRPr="001F247D">
        <w:rPr>
          <w:rFonts w:asciiTheme="majorBidi" w:hAnsiTheme="majorBidi" w:cstheme="majorBidi"/>
          <w:sz w:val="32"/>
          <w:szCs w:val="32"/>
          <w:lang w:val="en-US"/>
        </w:rPr>
        <w:t>Course Title: READING</w:t>
      </w:r>
    </w:p>
    <w:p w:rsidR="00984D2A" w:rsidRPr="001F247D" w:rsidRDefault="00984D2A" w:rsidP="00984D2A">
      <w:pPr>
        <w:spacing w:after="0"/>
        <w:rPr>
          <w:rFonts w:asciiTheme="majorBidi" w:hAnsiTheme="majorBidi" w:cstheme="majorBidi"/>
          <w:sz w:val="32"/>
          <w:szCs w:val="32"/>
          <w:lang w:val="en-US"/>
        </w:rPr>
      </w:pPr>
      <w:r w:rsidRPr="001F247D">
        <w:rPr>
          <w:rFonts w:asciiTheme="majorBidi" w:hAnsiTheme="majorBidi" w:cstheme="majorBidi"/>
          <w:sz w:val="32"/>
          <w:szCs w:val="32"/>
          <w:lang w:val="en-US"/>
        </w:rPr>
        <w:t>Level: First Year-LMD</w:t>
      </w:r>
    </w:p>
    <w:p w:rsidR="00984D2A" w:rsidRPr="001F247D" w:rsidRDefault="00984D2A" w:rsidP="00984D2A">
      <w:pPr>
        <w:rPr>
          <w:rFonts w:asciiTheme="majorBidi" w:hAnsiTheme="majorBidi" w:cstheme="majorBidi"/>
          <w:sz w:val="32"/>
          <w:szCs w:val="32"/>
          <w:lang w:val="en-US"/>
        </w:rPr>
      </w:pPr>
      <w:r w:rsidRPr="001F247D">
        <w:rPr>
          <w:rFonts w:asciiTheme="majorBidi" w:hAnsiTheme="majorBidi" w:cstheme="majorBidi"/>
          <w:sz w:val="32"/>
          <w:szCs w:val="32"/>
          <w:lang w:val="en-US"/>
        </w:rPr>
        <w:t>Teacher: Mrs. Soumia BOUAZIZ</w:t>
      </w:r>
    </w:p>
    <w:p w:rsidR="00003233" w:rsidRDefault="00003233">
      <w:pPr>
        <w:rPr>
          <w:lang w:val="en-US"/>
        </w:rPr>
      </w:pPr>
    </w:p>
    <w:p w:rsidR="00AE0292" w:rsidRDefault="00CA32A9" w:rsidP="00AE0292">
      <w:pPr>
        <w:jc w:val="center"/>
        <w:rPr>
          <w:rFonts w:asciiTheme="majorBidi" w:hAnsiTheme="majorBidi" w:cstheme="majorBidi"/>
          <w:sz w:val="32"/>
          <w:szCs w:val="32"/>
          <w:lang w:val="en-US"/>
        </w:rPr>
      </w:pPr>
      <w:r>
        <w:rPr>
          <w:rFonts w:asciiTheme="majorBidi" w:hAnsiTheme="majorBidi" w:cstheme="majorBidi"/>
          <w:sz w:val="32"/>
          <w:szCs w:val="32"/>
          <w:lang w:val="en-US"/>
        </w:rPr>
        <w:t>MAIN IDEA</w:t>
      </w:r>
    </w:p>
    <w:p w:rsidR="003221A5" w:rsidRDefault="00E909D6" w:rsidP="003221A5">
      <w:pPr>
        <w:spacing w:line="360" w:lineRule="auto"/>
        <w:jc w:val="both"/>
        <w:rPr>
          <w:rFonts w:asciiTheme="majorBidi" w:hAnsiTheme="majorBidi" w:cstheme="majorBidi"/>
          <w:sz w:val="32"/>
          <w:szCs w:val="32"/>
          <w:lang w:val="en-US"/>
        </w:rPr>
      </w:pPr>
      <w:r>
        <w:rPr>
          <w:rFonts w:asciiTheme="majorBidi" w:hAnsiTheme="majorBidi" w:cstheme="majorBidi"/>
          <w:b/>
          <w:bCs/>
          <w:sz w:val="32"/>
          <w:szCs w:val="32"/>
          <w:lang w:val="en-US"/>
        </w:rPr>
        <w:t>Objective</w:t>
      </w:r>
      <w:r w:rsidR="003221A5" w:rsidRPr="00E909D6">
        <w:rPr>
          <w:rFonts w:asciiTheme="majorBidi" w:hAnsiTheme="majorBidi" w:cstheme="majorBidi"/>
          <w:b/>
          <w:bCs/>
          <w:sz w:val="32"/>
          <w:szCs w:val="32"/>
          <w:lang w:val="en-US"/>
        </w:rPr>
        <w:t>:</w:t>
      </w:r>
      <w:r w:rsidR="003221A5" w:rsidRPr="003221A5">
        <w:rPr>
          <w:rFonts w:asciiTheme="majorBidi" w:hAnsiTheme="majorBidi" w:cstheme="majorBidi"/>
          <w:sz w:val="32"/>
          <w:szCs w:val="32"/>
          <w:lang w:val="en-US"/>
        </w:rPr>
        <w:t xml:space="preserve"> The students will determine </w:t>
      </w:r>
      <w:r w:rsidR="003221A5" w:rsidRPr="003221A5">
        <w:rPr>
          <w:rFonts w:asciiTheme="majorBidi" w:hAnsiTheme="majorBidi" w:cstheme="majorBidi"/>
          <w:b/>
          <w:bCs/>
          <w:sz w:val="32"/>
          <w:szCs w:val="32"/>
          <w:lang w:val="en-US"/>
        </w:rPr>
        <w:t>the main idea</w:t>
      </w:r>
      <w:r w:rsidR="003221A5" w:rsidRPr="003221A5">
        <w:rPr>
          <w:rFonts w:asciiTheme="majorBidi" w:hAnsiTheme="majorBidi" w:cstheme="majorBidi"/>
          <w:sz w:val="32"/>
          <w:szCs w:val="32"/>
          <w:lang w:val="en-US"/>
        </w:rPr>
        <w:t xml:space="preserve"> of a paragraph.</w:t>
      </w:r>
    </w:p>
    <w:p w:rsidR="00AE0292" w:rsidRDefault="00AE0292" w:rsidP="00AE0292">
      <w:pPr>
        <w:pStyle w:val="Default"/>
      </w:pPr>
    </w:p>
    <w:p w:rsidR="000E04E3" w:rsidRDefault="00B07018" w:rsidP="000E04E3">
      <w:pPr>
        <w:spacing w:line="360" w:lineRule="auto"/>
        <w:jc w:val="both"/>
        <w:rPr>
          <w:rFonts w:asciiTheme="majorBidi" w:hAnsiTheme="majorBidi" w:cstheme="majorBidi"/>
          <w:sz w:val="32"/>
          <w:szCs w:val="32"/>
          <w:lang w:val="en-US"/>
        </w:rPr>
      </w:pPr>
      <w:r>
        <w:rPr>
          <w:rFonts w:asciiTheme="majorBidi" w:hAnsiTheme="majorBidi" w:cstheme="majorBidi"/>
          <w:sz w:val="32"/>
          <w:szCs w:val="32"/>
        </w:rPr>
        <w:t xml:space="preserve">       </w:t>
      </w:r>
      <w:r w:rsidR="00AE0292" w:rsidRPr="00AE0292">
        <w:rPr>
          <w:rFonts w:asciiTheme="majorBidi" w:hAnsiTheme="majorBidi" w:cstheme="majorBidi"/>
          <w:sz w:val="32"/>
          <w:szCs w:val="32"/>
          <w:lang w:val="en-US"/>
        </w:rPr>
        <w:t>In order to become a better and faster reader, recognizing the main idea is the most important skill you can develop. Think of the main idea as an umbrella--it is the author</w:t>
      </w:r>
      <w:r w:rsidR="003F5A1E">
        <w:rPr>
          <w:rFonts w:asciiTheme="majorBidi" w:hAnsiTheme="majorBidi" w:cstheme="majorBidi"/>
          <w:sz w:val="32"/>
          <w:szCs w:val="32"/>
          <w:lang w:val="en-US"/>
        </w:rPr>
        <w:t>’</w:t>
      </w:r>
      <w:r w:rsidR="00AE0292" w:rsidRPr="00AE0292">
        <w:rPr>
          <w:rFonts w:asciiTheme="majorBidi" w:hAnsiTheme="majorBidi" w:cstheme="majorBidi"/>
          <w:sz w:val="32"/>
          <w:szCs w:val="32"/>
          <w:lang w:val="en-US"/>
        </w:rPr>
        <w:t xml:space="preserve">s primary point about a topic. All other material in the paragraph fits under the main idea. </w:t>
      </w:r>
    </w:p>
    <w:p w:rsidR="000E04E3" w:rsidRPr="00866BED" w:rsidRDefault="00866BED" w:rsidP="000E04E3">
      <w:pPr>
        <w:spacing w:line="360" w:lineRule="auto"/>
        <w:jc w:val="both"/>
        <w:rPr>
          <w:rFonts w:asciiTheme="majorBidi" w:hAnsiTheme="majorBidi" w:cstheme="majorBidi"/>
          <w:b/>
          <w:bCs/>
          <w:sz w:val="32"/>
          <w:szCs w:val="32"/>
          <w:lang w:val="en-US"/>
        </w:rPr>
      </w:pPr>
      <w:r w:rsidRPr="00866BED">
        <w:rPr>
          <w:rFonts w:asciiTheme="majorBidi" w:hAnsiTheme="majorBidi" w:cstheme="majorBidi"/>
          <w:b/>
          <w:bCs/>
          <w:sz w:val="32"/>
          <w:szCs w:val="32"/>
          <w:lang w:val="en-US"/>
        </w:rPr>
        <w:t>Find the Main Idea</w:t>
      </w:r>
    </w:p>
    <w:p w:rsidR="00274004" w:rsidRPr="00274004" w:rsidRDefault="00274004" w:rsidP="00274004">
      <w:pPr>
        <w:pStyle w:val="Paragraphedeliste"/>
        <w:numPr>
          <w:ilvl w:val="0"/>
          <w:numId w:val="1"/>
        </w:numPr>
        <w:spacing w:line="360" w:lineRule="auto"/>
        <w:jc w:val="both"/>
        <w:rPr>
          <w:rFonts w:asciiTheme="majorBidi" w:hAnsiTheme="majorBidi" w:cstheme="majorBidi"/>
          <w:sz w:val="32"/>
          <w:szCs w:val="32"/>
          <w:lang w:val="en-US"/>
        </w:rPr>
      </w:pPr>
      <w:r w:rsidRPr="00274004">
        <w:rPr>
          <w:rFonts w:asciiTheme="majorBidi" w:hAnsiTheme="majorBidi" w:cstheme="majorBidi"/>
          <w:sz w:val="32"/>
          <w:szCs w:val="32"/>
          <w:lang w:val="en-US"/>
        </w:rPr>
        <w:t xml:space="preserve">“What does the author want me to know about the topic?” or “What is the author teaching me?”  </w:t>
      </w:r>
    </w:p>
    <w:p w:rsidR="00274004" w:rsidRPr="00274004" w:rsidRDefault="00274004" w:rsidP="00274004">
      <w:pPr>
        <w:pStyle w:val="Paragraphedeliste"/>
        <w:numPr>
          <w:ilvl w:val="0"/>
          <w:numId w:val="1"/>
        </w:numPr>
        <w:spacing w:line="360" w:lineRule="auto"/>
        <w:jc w:val="both"/>
        <w:rPr>
          <w:rFonts w:asciiTheme="majorBidi" w:hAnsiTheme="majorBidi" w:cstheme="majorBidi"/>
          <w:sz w:val="32"/>
          <w:szCs w:val="32"/>
          <w:lang w:val="en-US"/>
        </w:rPr>
      </w:pPr>
      <w:r w:rsidRPr="00274004">
        <w:rPr>
          <w:rFonts w:asciiTheme="majorBidi" w:hAnsiTheme="majorBidi" w:cstheme="majorBidi"/>
          <w:sz w:val="32"/>
          <w:szCs w:val="32"/>
          <w:lang w:val="en-US"/>
        </w:rPr>
        <w:t xml:space="preserve">Look for a sentence that states the main idea. This is the stated main idea or topic sentence.  </w:t>
      </w:r>
    </w:p>
    <w:p w:rsidR="00274004" w:rsidRPr="00274004" w:rsidRDefault="00274004" w:rsidP="00274004">
      <w:pPr>
        <w:pStyle w:val="Paragraphedeliste"/>
        <w:numPr>
          <w:ilvl w:val="0"/>
          <w:numId w:val="1"/>
        </w:numPr>
        <w:spacing w:line="360" w:lineRule="auto"/>
        <w:jc w:val="both"/>
        <w:rPr>
          <w:rFonts w:asciiTheme="majorBidi" w:hAnsiTheme="majorBidi" w:cstheme="majorBidi"/>
          <w:sz w:val="32"/>
          <w:szCs w:val="32"/>
          <w:lang w:val="en-US"/>
        </w:rPr>
      </w:pPr>
      <w:r w:rsidRPr="00274004">
        <w:rPr>
          <w:rFonts w:asciiTheme="majorBidi" w:hAnsiTheme="majorBidi" w:cstheme="majorBidi"/>
          <w:sz w:val="32"/>
          <w:szCs w:val="32"/>
          <w:lang w:val="en-US"/>
        </w:rPr>
        <w:t>At times the main idea will not be stated directly. This is called an implied main idea.</w:t>
      </w:r>
    </w:p>
    <w:p w:rsidR="00014362" w:rsidRDefault="00274004" w:rsidP="00274004">
      <w:pPr>
        <w:pStyle w:val="Paragraphedeliste"/>
        <w:numPr>
          <w:ilvl w:val="0"/>
          <w:numId w:val="1"/>
        </w:numPr>
        <w:spacing w:line="360" w:lineRule="auto"/>
        <w:jc w:val="both"/>
        <w:rPr>
          <w:rFonts w:asciiTheme="majorBidi" w:hAnsiTheme="majorBidi" w:cstheme="majorBidi"/>
          <w:sz w:val="32"/>
          <w:szCs w:val="32"/>
          <w:lang w:val="en-US"/>
        </w:rPr>
      </w:pPr>
      <w:r w:rsidRPr="00274004">
        <w:rPr>
          <w:rFonts w:asciiTheme="majorBidi" w:hAnsiTheme="majorBidi" w:cstheme="majorBidi"/>
          <w:sz w:val="32"/>
          <w:szCs w:val="32"/>
          <w:lang w:val="en-US"/>
        </w:rPr>
        <w:t>Avoid detail. Think of a general statement that could sum up the specifics as effectively as any stated topic sentence.  Your main idea will include the topic and the central point that the author expresses.</w:t>
      </w:r>
    </w:p>
    <w:p w:rsidR="006220FB" w:rsidRPr="00274004" w:rsidRDefault="006220FB" w:rsidP="006220FB">
      <w:pPr>
        <w:pStyle w:val="Paragraphedeliste"/>
        <w:spacing w:line="360" w:lineRule="auto"/>
        <w:jc w:val="both"/>
        <w:rPr>
          <w:rFonts w:asciiTheme="majorBidi" w:hAnsiTheme="majorBidi" w:cstheme="majorBidi"/>
          <w:sz w:val="32"/>
          <w:szCs w:val="32"/>
          <w:lang w:val="en-US"/>
        </w:rPr>
      </w:pPr>
    </w:p>
    <w:p w:rsidR="00AE0292" w:rsidRDefault="00AE0292" w:rsidP="00AE0292">
      <w:pPr>
        <w:spacing w:line="360" w:lineRule="auto"/>
        <w:jc w:val="both"/>
        <w:rPr>
          <w:rFonts w:asciiTheme="majorBidi" w:hAnsiTheme="majorBidi" w:cstheme="majorBidi"/>
          <w:sz w:val="32"/>
          <w:szCs w:val="32"/>
          <w:lang w:val="en-US"/>
        </w:rPr>
      </w:pPr>
      <w:r w:rsidRPr="003E7296">
        <w:rPr>
          <w:rFonts w:asciiTheme="majorBidi" w:hAnsiTheme="majorBidi" w:cstheme="majorBidi"/>
          <w:i/>
          <w:iCs/>
          <w:sz w:val="32"/>
          <w:szCs w:val="32"/>
          <w:lang w:val="en-US"/>
        </w:rPr>
        <w:lastRenderedPageBreak/>
        <w:t>Consider this example</w:t>
      </w:r>
      <w:r w:rsidRPr="00AE0292">
        <w:rPr>
          <w:rFonts w:asciiTheme="majorBidi" w:hAnsiTheme="majorBidi" w:cstheme="majorBidi"/>
          <w:sz w:val="32"/>
          <w:szCs w:val="32"/>
          <w:lang w:val="en-US"/>
        </w:rPr>
        <w:t xml:space="preserve">: </w:t>
      </w:r>
    </w:p>
    <w:p w:rsidR="006425AD" w:rsidRDefault="006425AD" w:rsidP="00AE0292">
      <w:pPr>
        <w:spacing w:line="360" w:lineRule="auto"/>
        <w:jc w:val="both"/>
        <w:rPr>
          <w:rFonts w:asciiTheme="majorBidi" w:hAnsiTheme="majorBidi" w:cstheme="majorBidi"/>
          <w:sz w:val="32"/>
          <w:szCs w:val="32"/>
          <w:lang w:val="en-US"/>
        </w:rPr>
      </w:pPr>
      <w:r w:rsidRPr="006425AD">
        <w:rPr>
          <w:rFonts w:asciiTheme="majorBidi" w:hAnsiTheme="majorBidi" w:cstheme="majorBidi"/>
          <w:sz w:val="32"/>
          <w:szCs w:val="32"/>
          <w:lang w:val="en-US"/>
        </w:rPr>
        <w:t>Does watching violence on TV make people more</w:t>
      </w:r>
      <w:r>
        <w:rPr>
          <w:rFonts w:asciiTheme="majorBidi" w:hAnsiTheme="majorBidi" w:cstheme="majorBidi"/>
          <w:sz w:val="32"/>
          <w:szCs w:val="32"/>
          <w:lang w:val="en-US"/>
        </w:rPr>
        <w:t xml:space="preserve"> prone to violence themselves? </w:t>
      </w:r>
      <w:r w:rsidRPr="006425AD">
        <w:rPr>
          <w:rFonts w:asciiTheme="majorBidi" w:hAnsiTheme="majorBidi" w:cstheme="majorBidi"/>
          <w:sz w:val="32"/>
          <w:szCs w:val="32"/>
          <w:lang w:val="en-US"/>
        </w:rPr>
        <w:t>Obviously, TV viole</w:t>
      </w:r>
      <w:r>
        <w:rPr>
          <w:rFonts w:asciiTheme="majorBidi" w:hAnsiTheme="majorBidi" w:cstheme="majorBidi"/>
          <w:sz w:val="32"/>
          <w:szCs w:val="32"/>
          <w:lang w:val="en-US"/>
        </w:rPr>
        <w:t xml:space="preserve">nce has some negative effects. </w:t>
      </w:r>
      <w:r w:rsidRPr="006425AD">
        <w:rPr>
          <w:rFonts w:asciiTheme="majorBidi" w:hAnsiTheme="majorBidi" w:cstheme="majorBidi"/>
          <w:sz w:val="32"/>
          <w:szCs w:val="32"/>
          <w:lang w:val="en-US"/>
        </w:rPr>
        <w:t>One study found that heavy TV watche</w:t>
      </w:r>
      <w:r>
        <w:rPr>
          <w:rFonts w:asciiTheme="majorBidi" w:hAnsiTheme="majorBidi" w:cstheme="majorBidi"/>
          <w:sz w:val="32"/>
          <w:szCs w:val="32"/>
          <w:lang w:val="en-US"/>
        </w:rPr>
        <w:t xml:space="preserve">rs are more fearful of others. </w:t>
      </w:r>
      <w:r w:rsidRPr="006425AD">
        <w:rPr>
          <w:rFonts w:asciiTheme="majorBidi" w:hAnsiTheme="majorBidi" w:cstheme="majorBidi"/>
          <w:sz w:val="32"/>
          <w:szCs w:val="32"/>
          <w:lang w:val="en-US"/>
        </w:rPr>
        <w:t>They try to protect themselves with guns, alarm systems, an</w:t>
      </w:r>
      <w:r>
        <w:rPr>
          <w:rFonts w:asciiTheme="majorBidi" w:hAnsiTheme="majorBidi" w:cstheme="majorBidi"/>
          <w:sz w:val="32"/>
          <w:szCs w:val="32"/>
          <w:lang w:val="en-US"/>
        </w:rPr>
        <w:t xml:space="preserve">d security locks on doors. </w:t>
      </w:r>
      <w:r w:rsidRPr="006425AD">
        <w:rPr>
          <w:rFonts w:asciiTheme="majorBidi" w:hAnsiTheme="majorBidi" w:cstheme="majorBidi"/>
          <w:sz w:val="32"/>
          <w:szCs w:val="32"/>
          <w:lang w:val="en-US"/>
        </w:rPr>
        <w:t>In the same study it was found that heavy TV watchers are less upset about real-life viol</w:t>
      </w:r>
      <w:r>
        <w:rPr>
          <w:rFonts w:asciiTheme="majorBidi" w:hAnsiTheme="majorBidi" w:cstheme="majorBidi"/>
          <w:sz w:val="32"/>
          <w:szCs w:val="32"/>
          <w:lang w:val="en-US"/>
        </w:rPr>
        <w:t xml:space="preserve">ence than are non-TV watchers. </w:t>
      </w:r>
      <w:r w:rsidRPr="006425AD">
        <w:rPr>
          <w:rFonts w:asciiTheme="majorBidi" w:hAnsiTheme="majorBidi" w:cstheme="majorBidi"/>
          <w:sz w:val="32"/>
          <w:szCs w:val="32"/>
          <w:lang w:val="en-US"/>
        </w:rPr>
        <w:t>All of the violence they see on TV makes them les</w:t>
      </w:r>
      <w:r>
        <w:rPr>
          <w:rFonts w:asciiTheme="majorBidi" w:hAnsiTheme="majorBidi" w:cstheme="majorBidi"/>
          <w:sz w:val="32"/>
          <w:szCs w:val="32"/>
          <w:lang w:val="en-US"/>
        </w:rPr>
        <w:t xml:space="preserve">s sensitive to the real thing. </w:t>
      </w:r>
      <w:r w:rsidRPr="006425AD">
        <w:rPr>
          <w:rFonts w:asciiTheme="majorBidi" w:hAnsiTheme="majorBidi" w:cstheme="majorBidi"/>
          <w:sz w:val="32"/>
          <w:szCs w:val="32"/>
          <w:lang w:val="en-US"/>
        </w:rPr>
        <w:t xml:space="preserve">A recent study also found that TV violence increases aggressive behavior in kids and makes them more likely to select toy guns </w:t>
      </w:r>
      <w:r w:rsidR="00570644">
        <w:rPr>
          <w:rFonts w:asciiTheme="majorBidi" w:hAnsiTheme="majorBidi" w:cstheme="majorBidi"/>
          <w:sz w:val="32"/>
          <w:szCs w:val="32"/>
          <w:lang w:val="en-US"/>
        </w:rPr>
        <w:t>rather than other kinds of toys.</w:t>
      </w:r>
    </w:p>
    <w:tbl>
      <w:tblPr>
        <w:tblStyle w:val="Grilledutableau"/>
        <w:tblW w:w="0" w:type="auto"/>
        <w:tblLook w:val="04A0"/>
      </w:tblPr>
      <w:tblGrid>
        <w:gridCol w:w="9212"/>
      </w:tblGrid>
      <w:tr w:rsidR="00570644" w:rsidTr="00570644">
        <w:tc>
          <w:tcPr>
            <w:tcW w:w="9212" w:type="dxa"/>
          </w:tcPr>
          <w:p w:rsidR="00570644" w:rsidRDefault="00570644" w:rsidP="00AE0292">
            <w:pPr>
              <w:spacing w:line="360" w:lineRule="auto"/>
              <w:jc w:val="both"/>
              <w:rPr>
                <w:rFonts w:asciiTheme="majorBidi" w:hAnsiTheme="majorBidi" w:cstheme="majorBidi"/>
                <w:sz w:val="32"/>
                <w:szCs w:val="32"/>
                <w:lang w:val="en-US"/>
              </w:rPr>
            </w:pPr>
            <w:r w:rsidRPr="00570644">
              <w:rPr>
                <w:rFonts w:asciiTheme="majorBidi" w:hAnsiTheme="majorBidi" w:cstheme="majorBidi"/>
                <w:b/>
                <w:bCs/>
                <w:sz w:val="32"/>
                <w:szCs w:val="32"/>
                <w:lang w:val="en-US"/>
              </w:rPr>
              <w:t>Topic</w:t>
            </w:r>
            <w:r w:rsidRPr="00570644">
              <w:rPr>
                <w:rFonts w:asciiTheme="majorBidi" w:hAnsiTheme="majorBidi" w:cstheme="majorBidi"/>
                <w:sz w:val="32"/>
                <w:szCs w:val="32"/>
                <w:lang w:val="en-US"/>
              </w:rPr>
              <w:t xml:space="preserve">: TV violence Notice that the subject of the 1st sentence is repeated throughout the paragraph, and ALL sentences in the paragraph deal with “TV violence.” </w:t>
            </w:r>
          </w:p>
          <w:p w:rsidR="00570644" w:rsidRDefault="00570644" w:rsidP="00570644">
            <w:pPr>
              <w:spacing w:line="360" w:lineRule="auto"/>
              <w:jc w:val="both"/>
              <w:rPr>
                <w:rFonts w:asciiTheme="majorBidi" w:hAnsiTheme="majorBidi" w:cstheme="majorBidi"/>
                <w:sz w:val="32"/>
                <w:szCs w:val="32"/>
                <w:lang w:val="en-US"/>
              </w:rPr>
            </w:pPr>
            <w:r w:rsidRPr="00570644">
              <w:rPr>
                <w:rFonts w:asciiTheme="majorBidi" w:hAnsiTheme="majorBidi" w:cstheme="majorBidi"/>
                <w:b/>
                <w:bCs/>
                <w:sz w:val="32"/>
                <w:szCs w:val="32"/>
                <w:lang w:val="en-US"/>
              </w:rPr>
              <w:t>Stated Main Idea</w:t>
            </w:r>
            <w:r w:rsidRPr="00570644">
              <w:rPr>
                <w:rFonts w:asciiTheme="majorBidi" w:hAnsiTheme="majorBidi" w:cstheme="majorBidi"/>
                <w:sz w:val="32"/>
                <w:szCs w:val="32"/>
                <w:lang w:val="en-US"/>
              </w:rPr>
              <w:t xml:space="preserve">: Obviously, TV violence has some negative effects. </w:t>
            </w:r>
          </w:p>
          <w:p w:rsidR="00570644" w:rsidRDefault="00570644" w:rsidP="00570644">
            <w:pPr>
              <w:spacing w:line="360" w:lineRule="auto"/>
              <w:jc w:val="both"/>
              <w:rPr>
                <w:rFonts w:asciiTheme="majorBidi" w:hAnsiTheme="majorBidi" w:cstheme="majorBidi"/>
                <w:sz w:val="32"/>
                <w:szCs w:val="32"/>
                <w:lang w:val="en-US"/>
              </w:rPr>
            </w:pPr>
            <w:r w:rsidRPr="00570644">
              <w:rPr>
                <w:rFonts w:asciiTheme="majorBidi" w:hAnsiTheme="majorBidi" w:cstheme="majorBidi"/>
                <w:sz w:val="32"/>
                <w:szCs w:val="32"/>
                <w:lang w:val="en-US"/>
              </w:rPr>
              <w:t xml:space="preserve">This paragraph has a stated main idea (topic sentence). Sentence 2 is a general summary statement of the topic (TV violence) and the author’s central point (negative effects). </w:t>
            </w:r>
          </w:p>
        </w:tc>
      </w:tr>
    </w:tbl>
    <w:p w:rsidR="00570644" w:rsidRDefault="00570644" w:rsidP="00F76358">
      <w:pPr>
        <w:pStyle w:val="Default"/>
        <w:spacing w:line="360" w:lineRule="auto"/>
        <w:jc w:val="both"/>
        <w:rPr>
          <w:rFonts w:asciiTheme="majorBidi" w:hAnsiTheme="majorBidi" w:cstheme="majorBidi"/>
          <w:color w:val="auto"/>
          <w:sz w:val="32"/>
          <w:szCs w:val="32"/>
          <w:lang w:val="en-US"/>
        </w:rPr>
      </w:pPr>
    </w:p>
    <w:p w:rsidR="00F76358" w:rsidRDefault="00F97693" w:rsidP="00F76358">
      <w:pPr>
        <w:pStyle w:val="Default"/>
        <w:spacing w:line="360" w:lineRule="auto"/>
        <w:jc w:val="both"/>
        <w:rPr>
          <w:rFonts w:asciiTheme="majorBidi" w:hAnsiTheme="majorBidi" w:cstheme="majorBidi"/>
          <w:color w:val="auto"/>
          <w:sz w:val="32"/>
          <w:szCs w:val="32"/>
          <w:lang w:val="en-US"/>
        </w:rPr>
      </w:pPr>
      <w:r w:rsidRPr="004F70A7">
        <w:rPr>
          <w:rFonts w:asciiTheme="majorBidi" w:hAnsiTheme="majorBidi" w:cstheme="majorBidi"/>
          <w:b/>
          <w:bCs/>
          <w:sz w:val="32"/>
          <w:szCs w:val="32"/>
          <w:u w:val="single"/>
          <w:lang w:val="en-US"/>
        </w:rPr>
        <w:t>Practice</w:t>
      </w:r>
      <w:r w:rsidR="004F70A7" w:rsidRPr="004F70A7">
        <w:rPr>
          <w:rFonts w:asciiTheme="majorBidi" w:hAnsiTheme="majorBidi" w:cstheme="majorBidi"/>
          <w:b/>
          <w:bCs/>
          <w:sz w:val="32"/>
          <w:szCs w:val="32"/>
          <w:u w:val="single"/>
          <w:lang w:val="en-US"/>
        </w:rPr>
        <w:t xml:space="preserve"> </w:t>
      </w:r>
      <w:r w:rsidR="006D7CC3">
        <w:rPr>
          <w:rFonts w:asciiTheme="majorBidi" w:hAnsiTheme="majorBidi" w:cstheme="majorBidi"/>
          <w:b/>
          <w:bCs/>
          <w:sz w:val="32"/>
          <w:szCs w:val="32"/>
          <w:u w:val="single"/>
          <w:lang w:val="en-US"/>
        </w:rPr>
        <w:t>I</w:t>
      </w:r>
      <w:r w:rsidRPr="00F76358">
        <w:rPr>
          <w:rFonts w:asciiTheme="majorBidi" w:hAnsiTheme="majorBidi" w:cstheme="majorBidi"/>
          <w:b/>
          <w:bCs/>
          <w:sz w:val="32"/>
          <w:szCs w:val="32"/>
          <w:lang w:val="en-US"/>
        </w:rPr>
        <w:t>:</w:t>
      </w:r>
      <w:r>
        <w:rPr>
          <w:rFonts w:asciiTheme="majorBidi" w:hAnsiTheme="majorBidi" w:cstheme="majorBidi"/>
          <w:sz w:val="32"/>
          <w:szCs w:val="32"/>
          <w:lang w:val="en-US"/>
        </w:rPr>
        <w:t xml:space="preserve"> </w:t>
      </w:r>
      <w:r w:rsidR="00F76358" w:rsidRPr="00900836">
        <w:rPr>
          <w:rFonts w:asciiTheme="majorBidi" w:hAnsiTheme="majorBidi" w:cstheme="majorBidi"/>
          <w:i/>
          <w:iCs/>
          <w:color w:val="auto"/>
          <w:sz w:val="32"/>
          <w:szCs w:val="32"/>
          <w:lang w:val="en-US"/>
        </w:rPr>
        <w:t>Each paragraph is followed by four statements. Select the statement that best expresses the main idea. Circle the letter of that statement.</w:t>
      </w:r>
      <w:r w:rsidR="00F76358" w:rsidRPr="00F76358">
        <w:rPr>
          <w:rFonts w:asciiTheme="majorBidi" w:hAnsiTheme="majorBidi" w:cstheme="majorBidi"/>
          <w:color w:val="auto"/>
          <w:sz w:val="32"/>
          <w:szCs w:val="32"/>
          <w:lang w:val="en-US"/>
        </w:rPr>
        <w:t xml:space="preserve"> </w:t>
      </w:r>
    </w:p>
    <w:p w:rsidR="00F76358" w:rsidRDefault="006D7CC3" w:rsidP="00F76358">
      <w:pPr>
        <w:pStyle w:val="Default"/>
        <w:spacing w:line="360" w:lineRule="auto"/>
        <w:jc w:val="both"/>
        <w:rPr>
          <w:rFonts w:asciiTheme="majorBidi" w:hAnsiTheme="majorBidi" w:cstheme="majorBidi"/>
          <w:color w:val="auto"/>
          <w:sz w:val="32"/>
          <w:szCs w:val="32"/>
          <w:lang w:val="en-US"/>
        </w:rPr>
      </w:pPr>
      <w:r w:rsidRPr="006D7CC3">
        <w:rPr>
          <w:rFonts w:asciiTheme="majorBidi" w:hAnsiTheme="majorBidi" w:cstheme="majorBidi"/>
          <w:b/>
          <w:bCs/>
          <w:color w:val="auto"/>
          <w:sz w:val="32"/>
          <w:szCs w:val="32"/>
          <w:lang w:val="en-US"/>
        </w:rPr>
        <w:lastRenderedPageBreak/>
        <w:t>1.</w:t>
      </w:r>
      <w:r w:rsidR="00F76358" w:rsidRPr="00F76358">
        <w:rPr>
          <w:rFonts w:asciiTheme="majorBidi" w:hAnsiTheme="majorBidi" w:cstheme="majorBidi"/>
          <w:color w:val="auto"/>
          <w:sz w:val="32"/>
          <w:szCs w:val="32"/>
          <w:lang w:val="en-US"/>
        </w:rPr>
        <w:t xml:space="preserve">The fact that electronic computers are now used for data processing has led the general public to believe that it is a mysterious, complicated science and that the computers are giant brains. Both of these ideas are false. A computer is basically just a high-speed adding machine that performs the functions it is told to. If the input data are varied even a little, the computer is unable to operate until it is programmed to accept the variations. The business operations it performs are impressive only because of the extremely high speed of manipulation, but most of these operations have been used for decades. Unlike man, the computer performs repetitive calculations without getting tired or bored. </w:t>
      </w:r>
    </w:p>
    <w:p w:rsidR="00F76358"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F76358" w:rsidRPr="00900836">
        <w:rPr>
          <w:rFonts w:asciiTheme="majorBidi" w:hAnsiTheme="majorBidi" w:cstheme="majorBidi"/>
          <w:b/>
          <w:bCs/>
          <w:color w:val="auto"/>
          <w:sz w:val="32"/>
          <w:szCs w:val="32"/>
          <w:lang w:val="en-US"/>
        </w:rPr>
        <w:t>a.</w:t>
      </w:r>
      <w:r w:rsidR="00F76358" w:rsidRPr="00F76358">
        <w:rPr>
          <w:rFonts w:asciiTheme="majorBidi" w:hAnsiTheme="majorBidi" w:cstheme="majorBidi"/>
          <w:color w:val="auto"/>
          <w:sz w:val="32"/>
          <w:szCs w:val="32"/>
          <w:lang w:val="en-US"/>
        </w:rPr>
        <w:t xml:space="preserve"> A computer is a high-speed adding machine. </w:t>
      </w:r>
    </w:p>
    <w:p w:rsidR="00F76358"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F76358" w:rsidRPr="00900836">
        <w:rPr>
          <w:rFonts w:asciiTheme="majorBidi" w:hAnsiTheme="majorBidi" w:cstheme="majorBidi"/>
          <w:b/>
          <w:bCs/>
          <w:color w:val="auto"/>
          <w:sz w:val="32"/>
          <w:szCs w:val="32"/>
          <w:lang w:val="en-US"/>
        </w:rPr>
        <w:t>b.</w:t>
      </w:r>
      <w:r w:rsidR="00F76358" w:rsidRPr="00F76358">
        <w:rPr>
          <w:rFonts w:asciiTheme="majorBidi" w:hAnsiTheme="majorBidi" w:cstheme="majorBidi"/>
          <w:color w:val="auto"/>
          <w:sz w:val="32"/>
          <w:szCs w:val="32"/>
          <w:lang w:val="en-US"/>
        </w:rPr>
        <w:t xml:space="preserve"> A computer is a mysterious giant brain. </w:t>
      </w:r>
    </w:p>
    <w:p w:rsidR="00F76358" w:rsidRDefault="00900836" w:rsidP="00F76358">
      <w:pPr>
        <w:pStyle w:val="Default"/>
        <w:spacing w:line="360" w:lineRule="auto"/>
        <w:jc w:val="both"/>
        <w:rPr>
          <w:rFonts w:asciiTheme="majorBidi" w:hAnsiTheme="majorBidi" w:cstheme="majorBidi"/>
          <w:color w:val="auto"/>
          <w:sz w:val="32"/>
          <w:szCs w:val="32"/>
          <w:lang w:val="en-US"/>
        </w:rPr>
      </w:pPr>
      <w:r w:rsidRPr="00900836">
        <w:rPr>
          <w:rFonts w:asciiTheme="majorBidi" w:hAnsiTheme="majorBidi" w:cstheme="majorBidi"/>
          <w:b/>
          <w:bCs/>
          <w:color w:val="auto"/>
          <w:sz w:val="32"/>
          <w:szCs w:val="32"/>
          <w:lang w:val="en-US"/>
        </w:rPr>
        <w:t xml:space="preserve">       </w:t>
      </w:r>
      <w:r w:rsidR="00F76358" w:rsidRPr="00900836">
        <w:rPr>
          <w:rFonts w:asciiTheme="majorBidi" w:hAnsiTheme="majorBidi" w:cstheme="majorBidi"/>
          <w:b/>
          <w:bCs/>
          <w:color w:val="auto"/>
          <w:sz w:val="32"/>
          <w:szCs w:val="32"/>
          <w:lang w:val="en-US"/>
        </w:rPr>
        <w:t>c.</w:t>
      </w:r>
      <w:r w:rsidR="00F76358" w:rsidRPr="00F76358">
        <w:rPr>
          <w:rFonts w:asciiTheme="majorBidi" w:hAnsiTheme="majorBidi" w:cstheme="majorBidi"/>
          <w:color w:val="auto"/>
          <w:sz w:val="32"/>
          <w:szCs w:val="32"/>
          <w:lang w:val="en-US"/>
        </w:rPr>
        <w:t xml:space="preserve"> A computer is impressive because of its high speed. </w:t>
      </w:r>
    </w:p>
    <w:p w:rsidR="00F76358" w:rsidRDefault="00900836" w:rsidP="00F76358">
      <w:pPr>
        <w:pStyle w:val="Default"/>
        <w:spacing w:line="360" w:lineRule="auto"/>
        <w:jc w:val="both"/>
        <w:rPr>
          <w:rFonts w:asciiTheme="majorBidi" w:hAnsiTheme="majorBidi" w:cstheme="majorBidi"/>
          <w:color w:val="auto"/>
          <w:sz w:val="32"/>
          <w:szCs w:val="32"/>
          <w:lang w:val="en-US"/>
        </w:rPr>
      </w:pPr>
      <w:r w:rsidRPr="00900836">
        <w:rPr>
          <w:rFonts w:asciiTheme="majorBidi" w:hAnsiTheme="majorBidi" w:cstheme="majorBidi"/>
          <w:b/>
          <w:bCs/>
          <w:color w:val="auto"/>
          <w:sz w:val="32"/>
          <w:szCs w:val="32"/>
          <w:lang w:val="en-US"/>
        </w:rPr>
        <w:t xml:space="preserve">       </w:t>
      </w:r>
      <w:r w:rsidR="00F76358" w:rsidRPr="00900836">
        <w:rPr>
          <w:rFonts w:asciiTheme="majorBidi" w:hAnsiTheme="majorBidi" w:cstheme="majorBidi"/>
          <w:b/>
          <w:bCs/>
          <w:color w:val="auto"/>
          <w:sz w:val="32"/>
          <w:szCs w:val="32"/>
          <w:lang w:val="en-US"/>
        </w:rPr>
        <w:t>d.</w:t>
      </w:r>
      <w:r w:rsidR="00F76358" w:rsidRPr="00F76358">
        <w:rPr>
          <w:rFonts w:asciiTheme="majorBidi" w:hAnsiTheme="majorBidi" w:cstheme="majorBidi"/>
          <w:color w:val="auto"/>
          <w:sz w:val="32"/>
          <w:szCs w:val="32"/>
          <w:lang w:val="en-US"/>
        </w:rPr>
        <w:t xml:space="preserve"> A computer is superior to man in many ways. </w:t>
      </w:r>
    </w:p>
    <w:p w:rsidR="00D3160E" w:rsidRDefault="00D3160E" w:rsidP="00F76358">
      <w:pPr>
        <w:pStyle w:val="Default"/>
        <w:spacing w:line="360" w:lineRule="auto"/>
        <w:jc w:val="both"/>
        <w:rPr>
          <w:rFonts w:asciiTheme="majorBidi" w:hAnsiTheme="majorBidi" w:cstheme="majorBidi"/>
          <w:color w:val="auto"/>
          <w:sz w:val="32"/>
          <w:szCs w:val="32"/>
          <w:lang w:val="en-US"/>
        </w:rPr>
      </w:pPr>
      <w:r w:rsidRPr="00D3160E">
        <w:rPr>
          <w:rFonts w:asciiTheme="majorBidi" w:hAnsiTheme="majorBidi" w:cstheme="majorBidi"/>
          <w:b/>
          <w:bCs/>
          <w:color w:val="auto"/>
          <w:sz w:val="32"/>
          <w:szCs w:val="32"/>
          <w:lang w:val="en-US"/>
        </w:rPr>
        <w:t>2.</w:t>
      </w:r>
      <w:r>
        <w:rPr>
          <w:rFonts w:asciiTheme="majorBidi" w:hAnsiTheme="majorBidi" w:cstheme="majorBidi"/>
          <w:color w:val="auto"/>
          <w:sz w:val="32"/>
          <w:szCs w:val="32"/>
          <w:lang w:val="en-US"/>
        </w:rPr>
        <w:t xml:space="preserve"> </w:t>
      </w:r>
      <w:r w:rsidRPr="00D3160E">
        <w:rPr>
          <w:rFonts w:asciiTheme="majorBidi" w:hAnsiTheme="majorBidi" w:cstheme="majorBidi"/>
          <w:color w:val="auto"/>
          <w:sz w:val="32"/>
          <w:szCs w:val="32"/>
          <w:lang w:val="en-US"/>
        </w:rPr>
        <w:t xml:space="preserve">Most children have an interest in learning to play a musical instrument at one point or another during their growing-up years. Parents need to take advantage of that urge to play when it appears. Some very small children become intrigued with music because they see their parents or their older siblings play. The Suzuki method of instruction capitalizes on that early willingness to learn by involving the parent and the child in the child’s instructions. Elementary-aged youngsters often are exposed to stringed instruments or band instruments in their school music classes. Because kids like to do what other kids do, parents who are not musicians themselves can take </w:t>
      </w:r>
      <w:r w:rsidRPr="00D3160E">
        <w:rPr>
          <w:rFonts w:asciiTheme="majorBidi" w:hAnsiTheme="majorBidi" w:cstheme="majorBidi"/>
          <w:color w:val="auto"/>
          <w:sz w:val="32"/>
          <w:szCs w:val="32"/>
          <w:lang w:val="en-US"/>
        </w:rPr>
        <w:lastRenderedPageBreak/>
        <w:t>advantage of both instruction and enthusiasm. It is at the middle school level, however, that peer pressure can really work to the benefit of parents who want to hear the sound of music around the ho</w:t>
      </w:r>
      <w:r>
        <w:rPr>
          <w:rFonts w:asciiTheme="majorBidi" w:hAnsiTheme="majorBidi" w:cstheme="majorBidi"/>
          <w:color w:val="auto"/>
          <w:sz w:val="32"/>
          <w:szCs w:val="32"/>
          <w:lang w:val="en-US"/>
        </w:rPr>
        <w:t xml:space="preserve">use. </w:t>
      </w:r>
    </w:p>
    <w:p w:rsidR="00D3160E"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D3160E" w:rsidRPr="00900836">
        <w:rPr>
          <w:rFonts w:asciiTheme="majorBidi" w:hAnsiTheme="majorBidi" w:cstheme="majorBidi"/>
          <w:b/>
          <w:bCs/>
          <w:color w:val="auto"/>
          <w:sz w:val="32"/>
          <w:szCs w:val="32"/>
          <w:lang w:val="en-US"/>
        </w:rPr>
        <w:t>a.</w:t>
      </w:r>
      <w:r w:rsidR="00D3160E" w:rsidRPr="00D3160E">
        <w:rPr>
          <w:rFonts w:asciiTheme="majorBidi" w:hAnsiTheme="majorBidi" w:cstheme="majorBidi"/>
          <w:color w:val="auto"/>
          <w:sz w:val="32"/>
          <w:szCs w:val="32"/>
          <w:lang w:val="en-US"/>
        </w:rPr>
        <w:t xml:space="preserve"> most children have an interest in learning to play a musical instrument during their growing-up years. </w:t>
      </w:r>
    </w:p>
    <w:p w:rsidR="00D3160E" w:rsidRDefault="00900836" w:rsidP="00F76358">
      <w:pPr>
        <w:pStyle w:val="Default"/>
        <w:spacing w:line="360" w:lineRule="auto"/>
        <w:jc w:val="both"/>
        <w:rPr>
          <w:rFonts w:asciiTheme="majorBidi" w:hAnsiTheme="majorBidi" w:cstheme="majorBidi"/>
          <w:color w:val="auto"/>
          <w:sz w:val="32"/>
          <w:szCs w:val="32"/>
          <w:lang w:val="en-US"/>
        </w:rPr>
      </w:pPr>
      <w:r w:rsidRPr="00900836">
        <w:rPr>
          <w:rFonts w:asciiTheme="majorBidi" w:hAnsiTheme="majorBidi" w:cstheme="majorBidi"/>
          <w:b/>
          <w:bCs/>
          <w:color w:val="auto"/>
          <w:sz w:val="32"/>
          <w:szCs w:val="32"/>
          <w:lang w:val="en-US"/>
        </w:rPr>
        <w:t xml:space="preserve">       </w:t>
      </w:r>
      <w:r w:rsidR="00D3160E" w:rsidRPr="00900836">
        <w:rPr>
          <w:rFonts w:asciiTheme="majorBidi" w:hAnsiTheme="majorBidi" w:cstheme="majorBidi"/>
          <w:b/>
          <w:bCs/>
          <w:color w:val="auto"/>
          <w:sz w:val="32"/>
          <w:szCs w:val="32"/>
          <w:lang w:val="en-US"/>
        </w:rPr>
        <w:t>b.</w:t>
      </w:r>
      <w:r w:rsidR="00D3160E" w:rsidRPr="00D3160E">
        <w:rPr>
          <w:rFonts w:asciiTheme="majorBidi" w:hAnsiTheme="majorBidi" w:cstheme="majorBidi"/>
          <w:color w:val="auto"/>
          <w:sz w:val="32"/>
          <w:szCs w:val="32"/>
          <w:lang w:val="en-US"/>
        </w:rPr>
        <w:t xml:space="preserve"> some very small children become intrigued with music because they see their parents or siblings play. </w:t>
      </w:r>
    </w:p>
    <w:p w:rsidR="00D3160E"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D3160E" w:rsidRPr="00900836">
        <w:rPr>
          <w:rFonts w:asciiTheme="majorBidi" w:hAnsiTheme="majorBidi" w:cstheme="majorBidi"/>
          <w:b/>
          <w:bCs/>
          <w:color w:val="auto"/>
          <w:sz w:val="32"/>
          <w:szCs w:val="32"/>
          <w:lang w:val="en-US"/>
        </w:rPr>
        <w:t>c.</w:t>
      </w:r>
      <w:r w:rsidR="00D3160E" w:rsidRPr="00D3160E">
        <w:rPr>
          <w:rFonts w:asciiTheme="majorBidi" w:hAnsiTheme="majorBidi" w:cstheme="majorBidi"/>
          <w:color w:val="auto"/>
          <w:sz w:val="32"/>
          <w:szCs w:val="32"/>
          <w:lang w:val="en-US"/>
        </w:rPr>
        <w:t xml:space="preserve"> at various points, parents can take advantage of their children’s desire to play a musical instrument. </w:t>
      </w:r>
    </w:p>
    <w:p w:rsidR="00D3160E"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D3160E" w:rsidRPr="00900836">
        <w:rPr>
          <w:rFonts w:asciiTheme="majorBidi" w:hAnsiTheme="majorBidi" w:cstheme="majorBidi"/>
          <w:b/>
          <w:bCs/>
          <w:color w:val="auto"/>
          <w:sz w:val="32"/>
          <w:szCs w:val="32"/>
          <w:lang w:val="en-US"/>
        </w:rPr>
        <w:t>d.</w:t>
      </w:r>
      <w:r w:rsidR="00D3160E" w:rsidRPr="00D3160E">
        <w:rPr>
          <w:rFonts w:asciiTheme="majorBidi" w:hAnsiTheme="majorBidi" w:cstheme="majorBidi"/>
          <w:color w:val="auto"/>
          <w:sz w:val="32"/>
          <w:szCs w:val="32"/>
          <w:lang w:val="en-US"/>
        </w:rPr>
        <w:t xml:space="preserve"> middle-school children take delight at selecting and learning to play an instrument along with their friends.</w:t>
      </w:r>
    </w:p>
    <w:p w:rsidR="00E77441" w:rsidRDefault="00D3160E"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b/>
          <w:bCs/>
          <w:color w:val="auto"/>
          <w:sz w:val="32"/>
          <w:szCs w:val="32"/>
          <w:lang w:val="en-US"/>
        </w:rPr>
        <w:t>3</w:t>
      </w:r>
      <w:r w:rsidR="00E77441" w:rsidRPr="00F64534">
        <w:rPr>
          <w:rFonts w:asciiTheme="majorBidi" w:hAnsiTheme="majorBidi" w:cstheme="majorBidi"/>
          <w:b/>
          <w:bCs/>
          <w:color w:val="auto"/>
          <w:sz w:val="32"/>
          <w:szCs w:val="32"/>
          <w:lang w:val="en-US"/>
        </w:rPr>
        <w:t>.</w:t>
      </w:r>
      <w:r w:rsidR="00E77441" w:rsidRPr="00E77441">
        <w:rPr>
          <w:rFonts w:asciiTheme="majorBidi" w:hAnsiTheme="majorBidi" w:cstheme="majorBidi"/>
          <w:color w:val="auto"/>
          <w:sz w:val="32"/>
          <w:szCs w:val="32"/>
          <w:lang w:val="en-US"/>
        </w:rPr>
        <w:t xml:space="preserve"> In earlier days those who had overseas business which they believed should be discussed personally, took ship and set out across the briny deep. Once aboard they transacted their affairs, engaging in commercial and social matters or conducting government business. Today ships and passengers continue to sail the seven seas, and airplanes soar overhead. But above them a</w:t>
      </w:r>
      <w:r w:rsidR="0042765C">
        <w:rPr>
          <w:rFonts w:asciiTheme="majorBidi" w:hAnsiTheme="majorBidi" w:cstheme="majorBidi"/>
          <w:color w:val="auto"/>
          <w:sz w:val="32"/>
          <w:szCs w:val="32"/>
          <w:lang w:val="en-US"/>
        </w:rPr>
        <w:t>ll, words speed through the sky–</w:t>
      </w:r>
      <w:r w:rsidR="00E77441" w:rsidRPr="00E77441">
        <w:rPr>
          <w:rFonts w:asciiTheme="majorBidi" w:hAnsiTheme="majorBidi" w:cstheme="majorBidi"/>
          <w:color w:val="auto"/>
          <w:sz w:val="32"/>
          <w:szCs w:val="32"/>
          <w:lang w:val="en-US"/>
        </w:rPr>
        <w:t xml:space="preserve">telephone conversations quickly bring together in the most personal fashion people who are separated by thousands of miles. </w:t>
      </w:r>
    </w:p>
    <w:p w:rsidR="00E77441"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E77441" w:rsidRPr="00900836">
        <w:rPr>
          <w:rFonts w:asciiTheme="majorBidi" w:hAnsiTheme="majorBidi" w:cstheme="majorBidi"/>
          <w:b/>
          <w:bCs/>
          <w:color w:val="auto"/>
          <w:sz w:val="32"/>
          <w:szCs w:val="32"/>
          <w:lang w:val="en-US"/>
        </w:rPr>
        <w:t>a.</w:t>
      </w:r>
      <w:r w:rsidR="00E77441" w:rsidRPr="00E77441">
        <w:rPr>
          <w:rFonts w:asciiTheme="majorBidi" w:hAnsiTheme="majorBidi" w:cstheme="majorBidi"/>
          <w:color w:val="auto"/>
          <w:sz w:val="32"/>
          <w:szCs w:val="32"/>
          <w:lang w:val="en-US"/>
        </w:rPr>
        <w:t xml:space="preserve"> Overseas telephone service today is ruling out all need for overseas travel.</w:t>
      </w:r>
    </w:p>
    <w:p w:rsidR="00E77441" w:rsidRDefault="00900836" w:rsidP="00F76358">
      <w:pPr>
        <w:pStyle w:val="Default"/>
        <w:spacing w:line="360" w:lineRule="auto"/>
        <w:jc w:val="both"/>
        <w:rPr>
          <w:rFonts w:asciiTheme="majorBidi" w:hAnsiTheme="majorBidi" w:cstheme="majorBidi"/>
          <w:color w:val="auto"/>
          <w:sz w:val="32"/>
          <w:szCs w:val="32"/>
          <w:lang w:val="en-US"/>
        </w:rPr>
      </w:pPr>
      <w:r w:rsidRPr="00900836">
        <w:rPr>
          <w:rFonts w:asciiTheme="majorBidi" w:hAnsiTheme="majorBidi" w:cstheme="majorBidi"/>
          <w:b/>
          <w:bCs/>
          <w:color w:val="auto"/>
          <w:sz w:val="32"/>
          <w:szCs w:val="32"/>
          <w:lang w:val="en-US"/>
        </w:rPr>
        <w:t xml:space="preserve">       </w:t>
      </w:r>
      <w:r w:rsidR="00E77441" w:rsidRPr="00900836">
        <w:rPr>
          <w:rFonts w:asciiTheme="majorBidi" w:hAnsiTheme="majorBidi" w:cstheme="majorBidi"/>
          <w:b/>
          <w:bCs/>
          <w:color w:val="auto"/>
          <w:sz w:val="32"/>
          <w:szCs w:val="32"/>
          <w:lang w:val="en-US"/>
        </w:rPr>
        <w:t>b.</w:t>
      </w:r>
      <w:r w:rsidR="00E77441" w:rsidRPr="00E77441">
        <w:rPr>
          <w:rFonts w:asciiTheme="majorBidi" w:hAnsiTheme="majorBidi" w:cstheme="majorBidi"/>
          <w:color w:val="auto"/>
          <w:sz w:val="32"/>
          <w:szCs w:val="32"/>
          <w:lang w:val="en-US"/>
        </w:rPr>
        <w:t xml:space="preserve"> Nothing can take the place of person-to-person conversation in settling business, social, and government problems. </w:t>
      </w:r>
    </w:p>
    <w:p w:rsidR="00E77441"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E77441" w:rsidRPr="00900836">
        <w:rPr>
          <w:rFonts w:asciiTheme="majorBidi" w:hAnsiTheme="majorBidi" w:cstheme="majorBidi"/>
          <w:b/>
          <w:bCs/>
          <w:color w:val="auto"/>
          <w:sz w:val="32"/>
          <w:szCs w:val="32"/>
          <w:lang w:val="en-US"/>
        </w:rPr>
        <w:t>c.</w:t>
      </w:r>
      <w:r w:rsidR="00E77441" w:rsidRPr="00E77441">
        <w:rPr>
          <w:rFonts w:asciiTheme="majorBidi" w:hAnsiTheme="majorBidi" w:cstheme="majorBidi"/>
          <w:color w:val="auto"/>
          <w:sz w:val="32"/>
          <w:szCs w:val="32"/>
          <w:lang w:val="en-US"/>
        </w:rPr>
        <w:t xml:space="preserve"> Many conversations which once required overseas travel can now be conducted by telephone. </w:t>
      </w:r>
    </w:p>
    <w:p w:rsidR="00E77441"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lastRenderedPageBreak/>
        <w:t xml:space="preserve">       </w:t>
      </w:r>
      <w:r w:rsidR="00E77441" w:rsidRPr="00900836">
        <w:rPr>
          <w:rFonts w:asciiTheme="majorBidi" w:hAnsiTheme="majorBidi" w:cstheme="majorBidi"/>
          <w:b/>
          <w:bCs/>
          <w:color w:val="auto"/>
          <w:sz w:val="32"/>
          <w:szCs w:val="32"/>
          <w:lang w:val="en-US"/>
        </w:rPr>
        <w:t>d.</w:t>
      </w:r>
      <w:r w:rsidR="00E77441" w:rsidRPr="00E77441">
        <w:rPr>
          <w:rFonts w:asciiTheme="majorBidi" w:hAnsiTheme="majorBidi" w:cstheme="majorBidi"/>
          <w:color w:val="auto"/>
          <w:sz w:val="32"/>
          <w:szCs w:val="32"/>
          <w:lang w:val="en-US"/>
        </w:rPr>
        <w:t xml:space="preserve"> Even with modern overseas telephone service people continue to travel abroad by ship or by plane.</w:t>
      </w:r>
    </w:p>
    <w:p w:rsidR="00D3160E" w:rsidRDefault="00D3160E" w:rsidP="00F76358">
      <w:pPr>
        <w:pStyle w:val="Default"/>
        <w:spacing w:line="360" w:lineRule="auto"/>
        <w:jc w:val="both"/>
        <w:rPr>
          <w:rFonts w:asciiTheme="majorBidi" w:hAnsiTheme="majorBidi" w:cstheme="majorBidi"/>
          <w:color w:val="auto"/>
          <w:sz w:val="32"/>
          <w:szCs w:val="32"/>
          <w:lang w:val="en-US"/>
        </w:rPr>
      </w:pPr>
      <w:r w:rsidRPr="00D3160E">
        <w:rPr>
          <w:rFonts w:asciiTheme="majorBidi" w:hAnsiTheme="majorBidi" w:cstheme="majorBidi"/>
          <w:b/>
          <w:bCs/>
          <w:color w:val="auto"/>
          <w:sz w:val="32"/>
          <w:szCs w:val="32"/>
          <w:lang w:val="en-US"/>
        </w:rPr>
        <w:t>4.</w:t>
      </w:r>
      <w:r>
        <w:rPr>
          <w:rFonts w:asciiTheme="majorBidi" w:hAnsiTheme="majorBidi" w:cstheme="majorBidi"/>
          <w:color w:val="auto"/>
          <w:sz w:val="32"/>
          <w:szCs w:val="32"/>
          <w:lang w:val="en-US"/>
        </w:rPr>
        <w:t xml:space="preserve"> </w:t>
      </w:r>
      <w:r w:rsidRPr="00D3160E">
        <w:rPr>
          <w:rFonts w:asciiTheme="majorBidi" w:hAnsiTheme="majorBidi" w:cstheme="majorBidi"/>
          <w:color w:val="auto"/>
          <w:sz w:val="32"/>
          <w:szCs w:val="32"/>
          <w:lang w:val="en-US"/>
        </w:rPr>
        <w:t>Sometimes too much of a good thing can become a very bad thing indeed. In an earnest attempt to consume a healthy diet, dietary supplement enthusiasts have been known to overdose. Vitamin C, for example, long thought to help people ward off cold viruses, is currently being studied for its possible role in warding off cancer and other diseases that cause tissue degeneration. Unfortunately, an overdose of vitamin C – more than 10,000 mg. – on a daily basis can cause nausea and diarrhea. Calcium supplements, commonly taken by women, are helpful in warding off osteoporosis. More than just a few grams a day, however, can lead to stomach upset and even kidney or bladder stones. Niacin, proven useful in reducing cholesterol levels, can be dangerous in large doses to those who suffer from heart problems, asthma, or u</w:t>
      </w:r>
      <w:r>
        <w:rPr>
          <w:rFonts w:asciiTheme="majorBidi" w:hAnsiTheme="majorBidi" w:cstheme="majorBidi"/>
          <w:color w:val="auto"/>
          <w:sz w:val="32"/>
          <w:szCs w:val="32"/>
          <w:lang w:val="en-US"/>
        </w:rPr>
        <w:t xml:space="preserve">lcers. </w:t>
      </w:r>
    </w:p>
    <w:p w:rsidR="00D3160E"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D3160E" w:rsidRPr="00900836">
        <w:rPr>
          <w:rFonts w:asciiTheme="majorBidi" w:hAnsiTheme="majorBidi" w:cstheme="majorBidi"/>
          <w:b/>
          <w:bCs/>
          <w:color w:val="auto"/>
          <w:sz w:val="32"/>
          <w:szCs w:val="32"/>
          <w:lang w:val="en-US"/>
        </w:rPr>
        <w:t>a.</w:t>
      </w:r>
      <w:r w:rsidR="00D3160E" w:rsidRPr="00D3160E">
        <w:rPr>
          <w:rFonts w:asciiTheme="majorBidi" w:hAnsiTheme="majorBidi" w:cstheme="majorBidi"/>
          <w:color w:val="auto"/>
          <w:sz w:val="32"/>
          <w:szCs w:val="32"/>
          <w:lang w:val="en-US"/>
        </w:rPr>
        <w:t xml:space="preserve"> supplements taken in excess can be a bad thing indeed. </w:t>
      </w:r>
    </w:p>
    <w:p w:rsidR="00D3160E"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D3160E" w:rsidRPr="00900836">
        <w:rPr>
          <w:rFonts w:asciiTheme="majorBidi" w:hAnsiTheme="majorBidi" w:cstheme="majorBidi"/>
          <w:b/>
          <w:bCs/>
          <w:color w:val="auto"/>
          <w:sz w:val="32"/>
          <w:szCs w:val="32"/>
          <w:lang w:val="en-US"/>
        </w:rPr>
        <w:t>b.</w:t>
      </w:r>
      <w:r w:rsidR="00D3160E" w:rsidRPr="00D3160E">
        <w:rPr>
          <w:rFonts w:asciiTheme="majorBidi" w:hAnsiTheme="majorBidi" w:cstheme="majorBidi"/>
          <w:color w:val="auto"/>
          <w:sz w:val="32"/>
          <w:szCs w:val="32"/>
          <w:lang w:val="en-US"/>
        </w:rPr>
        <w:t xml:space="preserve"> dietary supplement enthusiasts have been known to overdose. </w:t>
      </w:r>
    </w:p>
    <w:p w:rsidR="00900836"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D3160E" w:rsidRPr="00900836">
        <w:rPr>
          <w:rFonts w:asciiTheme="majorBidi" w:hAnsiTheme="majorBidi" w:cstheme="majorBidi"/>
          <w:b/>
          <w:bCs/>
          <w:color w:val="auto"/>
          <w:sz w:val="32"/>
          <w:szCs w:val="32"/>
          <w:lang w:val="en-US"/>
        </w:rPr>
        <w:t>c.</w:t>
      </w:r>
      <w:r w:rsidR="00D3160E" w:rsidRPr="00D3160E">
        <w:rPr>
          <w:rFonts w:asciiTheme="majorBidi" w:hAnsiTheme="majorBidi" w:cstheme="majorBidi"/>
          <w:color w:val="auto"/>
          <w:sz w:val="32"/>
          <w:szCs w:val="32"/>
          <w:lang w:val="en-US"/>
        </w:rPr>
        <w:t xml:space="preserve"> vitamins can cause nausea, diarrhea,</w:t>
      </w:r>
      <w:r w:rsidR="00D3160E">
        <w:rPr>
          <w:rFonts w:asciiTheme="majorBidi" w:hAnsiTheme="majorBidi" w:cstheme="majorBidi"/>
          <w:color w:val="auto"/>
          <w:sz w:val="32"/>
          <w:szCs w:val="32"/>
          <w:lang w:val="en-US"/>
        </w:rPr>
        <w:t xml:space="preserve"> and kidney or bladder stones. </w:t>
      </w:r>
    </w:p>
    <w:p w:rsidR="00D3160E" w:rsidRDefault="00900836" w:rsidP="00F76358">
      <w:pPr>
        <w:pStyle w:val="Default"/>
        <w:spacing w:line="360" w:lineRule="auto"/>
        <w:jc w:val="both"/>
        <w:rPr>
          <w:rFonts w:asciiTheme="majorBidi" w:hAnsiTheme="majorBidi" w:cstheme="majorBidi"/>
          <w:color w:val="auto"/>
          <w:sz w:val="32"/>
          <w:szCs w:val="32"/>
          <w:lang w:val="en-US"/>
        </w:rPr>
      </w:pPr>
      <w:r>
        <w:rPr>
          <w:rFonts w:asciiTheme="majorBidi" w:hAnsiTheme="majorBidi" w:cstheme="majorBidi"/>
          <w:color w:val="auto"/>
          <w:sz w:val="32"/>
          <w:szCs w:val="32"/>
          <w:lang w:val="en-US"/>
        </w:rPr>
        <w:t xml:space="preserve">       </w:t>
      </w:r>
      <w:r w:rsidR="00D3160E" w:rsidRPr="00900836">
        <w:rPr>
          <w:rFonts w:asciiTheme="majorBidi" w:hAnsiTheme="majorBidi" w:cstheme="majorBidi"/>
          <w:b/>
          <w:bCs/>
          <w:color w:val="auto"/>
          <w:sz w:val="32"/>
          <w:szCs w:val="32"/>
          <w:lang w:val="en-US"/>
        </w:rPr>
        <w:t>d.</w:t>
      </w:r>
      <w:r w:rsidR="00D3160E" w:rsidRPr="00D3160E">
        <w:rPr>
          <w:rFonts w:asciiTheme="majorBidi" w:hAnsiTheme="majorBidi" w:cstheme="majorBidi"/>
          <w:color w:val="auto"/>
          <w:sz w:val="32"/>
          <w:szCs w:val="32"/>
          <w:lang w:val="en-US"/>
        </w:rPr>
        <w:t xml:space="preserve"> people who take supplements are preoccupied with their health.</w:t>
      </w:r>
    </w:p>
    <w:p w:rsidR="001A5761" w:rsidRDefault="001A5761" w:rsidP="00E35DF2">
      <w:pPr>
        <w:autoSpaceDE w:val="0"/>
        <w:autoSpaceDN w:val="0"/>
        <w:adjustRightInd w:val="0"/>
        <w:spacing w:after="0" w:line="360" w:lineRule="auto"/>
        <w:jc w:val="both"/>
        <w:rPr>
          <w:rFonts w:asciiTheme="majorBidi" w:hAnsiTheme="majorBidi" w:cstheme="majorBidi"/>
          <w:sz w:val="32"/>
          <w:szCs w:val="32"/>
          <w:lang w:val="en-US"/>
        </w:rPr>
      </w:pPr>
      <w:r w:rsidRPr="00E35DF2">
        <w:rPr>
          <w:rFonts w:asciiTheme="majorBidi" w:hAnsiTheme="majorBidi" w:cstheme="majorBidi"/>
          <w:b/>
          <w:bCs/>
          <w:sz w:val="32"/>
          <w:szCs w:val="32"/>
          <w:u w:val="single"/>
          <w:lang w:val="en-US"/>
        </w:rPr>
        <w:t xml:space="preserve">Practice </w:t>
      </w:r>
      <w:r w:rsidR="00AC2524">
        <w:rPr>
          <w:rFonts w:asciiTheme="majorBidi" w:hAnsiTheme="majorBidi" w:cstheme="majorBidi"/>
          <w:b/>
          <w:bCs/>
          <w:sz w:val="32"/>
          <w:szCs w:val="32"/>
          <w:u w:val="single"/>
          <w:lang w:val="en-US"/>
        </w:rPr>
        <w:t>II</w:t>
      </w:r>
      <w:r>
        <w:rPr>
          <w:rFonts w:asciiTheme="majorBidi" w:hAnsiTheme="majorBidi" w:cstheme="majorBidi"/>
          <w:sz w:val="32"/>
          <w:szCs w:val="32"/>
          <w:lang w:val="en-US"/>
        </w:rPr>
        <w:t xml:space="preserve">: </w:t>
      </w:r>
      <w:r w:rsidR="00E35DF2" w:rsidRPr="00E35DF2">
        <w:rPr>
          <w:rFonts w:asciiTheme="majorBidi" w:hAnsiTheme="majorBidi" w:cstheme="majorBidi"/>
          <w:i/>
          <w:iCs/>
          <w:sz w:val="32"/>
          <w:szCs w:val="32"/>
          <w:lang w:val="en-US"/>
        </w:rPr>
        <w:t xml:space="preserve">Look at each of the following four paragraphs and then write the main idea </w:t>
      </w:r>
      <w:r w:rsidR="0088197A">
        <w:rPr>
          <w:rFonts w:asciiTheme="majorBidi" w:hAnsiTheme="majorBidi" w:cstheme="majorBidi"/>
          <w:i/>
          <w:iCs/>
          <w:sz w:val="32"/>
          <w:szCs w:val="32"/>
          <w:lang w:val="en-US"/>
        </w:rPr>
        <w:t>i</w:t>
      </w:r>
      <w:r w:rsidR="00E35DF2" w:rsidRPr="00E35DF2">
        <w:rPr>
          <w:rFonts w:asciiTheme="majorBidi" w:hAnsiTheme="majorBidi" w:cstheme="majorBidi"/>
          <w:i/>
          <w:iCs/>
          <w:sz w:val="32"/>
          <w:szCs w:val="32"/>
          <w:lang w:val="en-US"/>
        </w:rPr>
        <w:t>n the space provided.</w:t>
      </w:r>
    </w:p>
    <w:p w:rsidR="001A5761" w:rsidRDefault="00AC2524" w:rsidP="001A5761">
      <w:pPr>
        <w:autoSpaceDE w:val="0"/>
        <w:autoSpaceDN w:val="0"/>
        <w:adjustRightInd w:val="0"/>
        <w:spacing w:after="0" w:line="360" w:lineRule="auto"/>
        <w:jc w:val="both"/>
        <w:rPr>
          <w:rFonts w:asciiTheme="majorBidi" w:hAnsiTheme="majorBidi" w:cstheme="majorBidi"/>
          <w:sz w:val="32"/>
          <w:szCs w:val="32"/>
          <w:lang w:val="en-US"/>
        </w:rPr>
      </w:pPr>
      <w:r w:rsidRPr="00AC2524">
        <w:rPr>
          <w:rFonts w:asciiTheme="majorBidi" w:hAnsiTheme="majorBidi" w:cstheme="majorBidi"/>
          <w:b/>
          <w:bCs/>
          <w:sz w:val="32"/>
          <w:szCs w:val="32"/>
          <w:lang w:val="en-US"/>
        </w:rPr>
        <w:t>1.</w:t>
      </w:r>
      <w:r w:rsidR="001A5761" w:rsidRPr="001A5761">
        <w:rPr>
          <w:rFonts w:asciiTheme="majorBidi" w:hAnsiTheme="majorBidi" w:cstheme="majorBidi"/>
          <w:sz w:val="32"/>
          <w:szCs w:val="32"/>
          <w:lang w:val="en-US"/>
        </w:rPr>
        <w:t>People lie for different reasons. One common reason is to avoid hurting someone’s</w:t>
      </w:r>
      <w:r w:rsidR="001A5761">
        <w:rPr>
          <w:rFonts w:asciiTheme="majorBidi" w:hAnsiTheme="majorBidi" w:cstheme="majorBidi"/>
          <w:sz w:val="32"/>
          <w:szCs w:val="32"/>
          <w:lang w:val="en-US"/>
        </w:rPr>
        <w:t xml:space="preserve"> </w:t>
      </w:r>
      <w:r w:rsidR="001A5761" w:rsidRPr="001A5761">
        <w:rPr>
          <w:rFonts w:asciiTheme="majorBidi" w:hAnsiTheme="majorBidi" w:cstheme="majorBidi"/>
          <w:sz w:val="32"/>
          <w:szCs w:val="32"/>
          <w:lang w:val="en-US"/>
        </w:rPr>
        <w:t xml:space="preserve">feelings. For example, a friend might ask, “Do you like my new haircut?“ </w:t>
      </w:r>
      <w:r w:rsidR="003665F9">
        <w:rPr>
          <w:rFonts w:asciiTheme="majorBidi" w:hAnsiTheme="majorBidi" w:cstheme="majorBidi"/>
          <w:sz w:val="32"/>
          <w:szCs w:val="32"/>
          <w:lang w:val="en-US"/>
        </w:rPr>
        <w:t>If you think it i</w:t>
      </w:r>
      <w:r w:rsidR="001A5761" w:rsidRPr="001A5761">
        <w:rPr>
          <w:rFonts w:asciiTheme="majorBidi" w:hAnsiTheme="majorBidi" w:cstheme="majorBidi"/>
          <w:sz w:val="32"/>
          <w:szCs w:val="32"/>
          <w:lang w:val="en-US"/>
        </w:rPr>
        <w:t>s</w:t>
      </w:r>
      <w:r w:rsidR="001A5761">
        <w:rPr>
          <w:rFonts w:asciiTheme="majorBidi" w:hAnsiTheme="majorBidi" w:cstheme="majorBidi"/>
          <w:sz w:val="32"/>
          <w:szCs w:val="32"/>
          <w:lang w:val="en-US"/>
        </w:rPr>
        <w:t xml:space="preserve"> </w:t>
      </w:r>
      <w:r w:rsidR="001A5761" w:rsidRPr="001A5761">
        <w:rPr>
          <w:rFonts w:asciiTheme="majorBidi" w:hAnsiTheme="majorBidi" w:cstheme="majorBidi"/>
          <w:sz w:val="32"/>
          <w:szCs w:val="32"/>
          <w:lang w:val="en-US"/>
        </w:rPr>
        <w:t xml:space="preserve">ugly, you might still answer, </w:t>
      </w:r>
      <w:r w:rsidR="001A5761" w:rsidRPr="001A5761">
        <w:rPr>
          <w:rFonts w:asciiTheme="majorBidi" w:hAnsiTheme="majorBidi" w:cstheme="majorBidi"/>
          <w:sz w:val="32"/>
          <w:szCs w:val="32"/>
          <w:lang w:val="en-US"/>
        </w:rPr>
        <w:lastRenderedPageBreak/>
        <w:t>“Yes.” Another common reason for lying is to avoid a fight.</w:t>
      </w:r>
      <w:r w:rsidR="001A5761">
        <w:rPr>
          <w:rFonts w:asciiTheme="majorBidi" w:hAnsiTheme="majorBidi" w:cstheme="majorBidi"/>
          <w:sz w:val="32"/>
          <w:szCs w:val="32"/>
          <w:lang w:val="en-US"/>
        </w:rPr>
        <w:t xml:space="preserve"> </w:t>
      </w:r>
      <w:r w:rsidR="001A5761" w:rsidRPr="001A5761">
        <w:rPr>
          <w:rFonts w:asciiTheme="majorBidi" w:hAnsiTheme="majorBidi" w:cstheme="majorBidi"/>
          <w:sz w:val="32"/>
          <w:szCs w:val="32"/>
          <w:lang w:val="en-US"/>
        </w:rPr>
        <w:t>Say a friend angers you and then asks, “Are you upset with me?” You might answer,</w:t>
      </w:r>
      <w:r w:rsidR="001A5761">
        <w:rPr>
          <w:rFonts w:asciiTheme="majorBidi" w:hAnsiTheme="majorBidi" w:cstheme="majorBidi"/>
          <w:sz w:val="32"/>
          <w:szCs w:val="32"/>
          <w:lang w:val="en-US"/>
        </w:rPr>
        <w:t xml:space="preserve"> </w:t>
      </w:r>
      <w:r w:rsidR="001A5761" w:rsidRPr="001A5761">
        <w:rPr>
          <w:rFonts w:asciiTheme="majorBidi" w:hAnsiTheme="majorBidi" w:cstheme="majorBidi"/>
          <w:sz w:val="32"/>
          <w:szCs w:val="32"/>
          <w:lang w:val="en-US"/>
        </w:rPr>
        <w:t xml:space="preserve">“No,” to avoid an argument. </w:t>
      </w:r>
      <w:r w:rsidR="00BD78E4">
        <w:rPr>
          <w:rFonts w:asciiTheme="majorBidi" w:hAnsiTheme="majorBidi" w:cstheme="majorBidi"/>
          <w:sz w:val="32"/>
          <w:szCs w:val="32"/>
          <w:lang w:val="en-US"/>
        </w:rPr>
        <w:t>People also lie so that they wi</w:t>
      </w:r>
      <w:r w:rsidR="001A5761" w:rsidRPr="001A5761">
        <w:rPr>
          <w:rFonts w:asciiTheme="majorBidi" w:hAnsiTheme="majorBidi" w:cstheme="majorBidi"/>
          <w:sz w:val="32"/>
          <w:szCs w:val="32"/>
          <w:lang w:val="en-US"/>
        </w:rPr>
        <w:t>ll fit in, as when you listen to</w:t>
      </w:r>
      <w:r w:rsidR="001A5761">
        <w:rPr>
          <w:rFonts w:asciiTheme="majorBidi" w:hAnsiTheme="majorBidi" w:cstheme="majorBidi"/>
          <w:sz w:val="32"/>
          <w:szCs w:val="32"/>
          <w:lang w:val="en-US"/>
        </w:rPr>
        <w:t xml:space="preserve"> </w:t>
      </w:r>
      <w:r w:rsidR="001A5761" w:rsidRPr="001A5761">
        <w:rPr>
          <w:rFonts w:asciiTheme="majorBidi" w:hAnsiTheme="majorBidi" w:cstheme="majorBidi"/>
          <w:sz w:val="32"/>
          <w:szCs w:val="32"/>
          <w:lang w:val="en-US"/>
        </w:rPr>
        <w:t>a boring person and politely</w:t>
      </w:r>
      <w:r w:rsidR="0090572E">
        <w:rPr>
          <w:rFonts w:asciiTheme="majorBidi" w:hAnsiTheme="majorBidi" w:cstheme="majorBidi"/>
          <w:sz w:val="32"/>
          <w:szCs w:val="32"/>
          <w:lang w:val="en-US"/>
        </w:rPr>
        <w:t xml:space="preserve"> say, “That i</w:t>
      </w:r>
      <w:r w:rsidR="001A5761" w:rsidRPr="001A5761">
        <w:rPr>
          <w:rFonts w:asciiTheme="majorBidi" w:hAnsiTheme="majorBidi" w:cstheme="majorBidi"/>
          <w:sz w:val="32"/>
          <w:szCs w:val="32"/>
          <w:lang w:val="en-US"/>
        </w:rPr>
        <w:t>s interesting.” In addition, people lie to avoid</w:t>
      </w:r>
      <w:r w:rsidR="001A5761">
        <w:rPr>
          <w:rFonts w:asciiTheme="majorBidi" w:hAnsiTheme="majorBidi" w:cstheme="majorBidi"/>
          <w:sz w:val="32"/>
          <w:szCs w:val="32"/>
          <w:lang w:val="en-US"/>
        </w:rPr>
        <w:t xml:space="preserve"> </w:t>
      </w:r>
      <w:r w:rsidR="001A5761" w:rsidRPr="001A5761">
        <w:rPr>
          <w:rFonts w:asciiTheme="majorBidi" w:hAnsiTheme="majorBidi" w:cstheme="majorBidi"/>
          <w:sz w:val="32"/>
          <w:szCs w:val="32"/>
          <w:lang w:val="en-US"/>
        </w:rPr>
        <w:t>spending more time with someone. For instance, you might lie, “I have to go now.”</w:t>
      </w:r>
    </w:p>
    <w:p w:rsidR="009A7E33" w:rsidRDefault="00AC2524" w:rsidP="001A5761">
      <w:pPr>
        <w:autoSpaceDE w:val="0"/>
        <w:autoSpaceDN w:val="0"/>
        <w:adjustRightInd w:val="0"/>
        <w:spacing w:after="0" w:line="360" w:lineRule="auto"/>
        <w:jc w:val="both"/>
        <w:rPr>
          <w:rFonts w:asciiTheme="majorBidi" w:hAnsiTheme="majorBidi" w:cstheme="majorBidi"/>
          <w:sz w:val="32"/>
          <w:szCs w:val="32"/>
          <w:lang w:val="en-US"/>
        </w:rPr>
      </w:pPr>
      <w:r w:rsidRPr="00AC2524">
        <w:rPr>
          <w:rFonts w:asciiTheme="majorBidi" w:hAnsiTheme="majorBidi" w:cstheme="majorBidi"/>
          <w:b/>
          <w:bCs/>
          <w:sz w:val="32"/>
          <w:szCs w:val="32"/>
          <w:lang w:val="en-US"/>
        </w:rPr>
        <w:t>Main Idea:</w:t>
      </w:r>
      <w:r>
        <w:rPr>
          <w:rFonts w:asciiTheme="majorBidi" w:hAnsiTheme="majorBidi" w:cstheme="majorBidi"/>
          <w:sz w:val="32"/>
          <w:szCs w:val="32"/>
          <w:lang w:val="en-US"/>
        </w:rPr>
        <w:t xml:space="preserve"> …………………………………………………………….</w:t>
      </w:r>
    </w:p>
    <w:p w:rsidR="00AC2524" w:rsidRDefault="00AC2524" w:rsidP="001A5761">
      <w:pPr>
        <w:autoSpaceDE w:val="0"/>
        <w:autoSpaceDN w:val="0"/>
        <w:adjustRightInd w:val="0"/>
        <w:spacing w:after="0" w:line="360" w:lineRule="auto"/>
        <w:jc w:val="both"/>
        <w:rPr>
          <w:rFonts w:asciiTheme="majorBidi" w:hAnsiTheme="majorBidi" w:cstheme="majorBidi"/>
          <w:sz w:val="32"/>
          <w:szCs w:val="32"/>
          <w:lang w:val="en-US"/>
        </w:rPr>
      </w:pPr>
      <w:r>
        <w:rPr>
          <w:rFonts w:asciiTheme="majorBidi" w:hAnsiTheme="majorBidi" w:cstheme="majorBidi"/>
          <w:sz w:val="32"/>
          <w:szCs w:val="32"/>
          <w:lang w:val="en-US"/>
        </w:rPr>
        <w:t>………………………………………………………………………….</w:t>
      </w:r>
    </w:p>
    <w:p w:rsidR="009A7E33" w:rsidRDefault="00AC2524" w:rsidP="009A7E33">
      <w:pPr>
        <w:autoSpaceDE w:val="0"/>
        <w:autoSpaceDN w:val="0"/>
        <w:adjustRightInd w:val="0"/>
        <w:spacing w:after="0" w:line="360" w:lineRule="auto"/>
        <w:jc w:val="both"/>
        <w:rPr>
          <w:rFonts w:asciiTheme="majorBidi" w:hAnsiTheme="majorBidi" w:cstheme="majorBidi"/>
          <w:sz w:val="32"/>
          <w:szCs w:val="32"/>
          <w:lang w:val="en-US"/>
        </w:rPr>
      </w:pPr>
      <w:r w:rsidRPr="00AC2524">
        <w:rPr>
          <w:rFonts w:asciiTheme="majorBidi" w:hAnsiTheme="majorBidi" w:cstheme="majorBidi"/>
          <w:b/>
          <w:bCs/>
          <w:sz w:val="32"/>
          <w:szCs w:val="32"/>
          <w:lang w:val="en-US"/>
        </w:rPr>
        <w:t>2.</w:t>
      </w:r>
      <w:r w:rsidR="00A06995">
        <w:rPr>
          <w:rFonts w:asciiTheme="majorBidi" w:hAnsiTheme="majorBidi" w:cstheme="majorBidi"/>
          <w:sz w:val="32"/>
          <w:szCs w:val="32"/>
          <w:lang w:val="en-US"/>
        </w:rPr>
        <w:t>You do no</w:t>
      </w:r>
      <w:r w:rsidR="009A7E33" w:rsidRPr="009A7E33">
        <w:rPr>
          <w:rFonts w:asciiTheme="majorBidi" w:hAnsiTheme="majorBidi" w:cstheme="majorBidi"/>
          <w:sz w:val="32"/>
          <w:szCs w:val="32"/>
          <w:lang w:val="en-US"/>
        </w:rPr>
        <w:t>t have to scare your family with statistics about heart attacks. There are several</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positive ways to encourage your family to exercise more often. To begin with, get them</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to exercise more often by emphasizing how good they</w:t>
      </w:r>
      <w:r w:rsidR="00792046">
        <w:rPr>
          <w:rFonts w:asciiTheme="majorBidi" w:hAnsiTheme="majorBidi" w:cstheme="majorBidi"/>
          <w:sz w:val="32"/>
          <w:szCs w:val="32"/>
          <w:lang w:val="en-US"/>
        </w:rPr>
        <w:t xml:space="preserve"> wi</w:t>
      </w:r>
      <w:r w:rsidR="009A7E33" w:rsidRPr="009A7E33">
        <w:rPr>
          <w:rFonts w:asciiTheme="majorBidi" w:hAnsiTheme="majorBidi" w:cstheme="majorBidi"/>
          <w:sz w:val="32"/>
          <w:szCs w:val="32"/>
          <w:lang w:val="en-US"/>
        </w:rPr>
        <w:t>ll feel and how much better</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they</w:t>
      </w:r>
      <w:r w:rsidR="00792046">
        <w:rPr>
          <w:rFonts w:asciiTheme="majorBidi" w:hAnsiTheme="majorBidi" w:cstheme="majorBidi"/>
          <w:sz w:val="32"/>
          <w:szCs w:val="32"/>
          <w:lang w:val="en-US"/>
        </w:rPr>
        <w:t xml:space="preserve"> wi</w:t>
      </w:r>
      <w:r w:rsidR="009A7E33" w:rsidRPr="009A7E33">
        <w:rPr>
          <w:rFonts w:asciiTheme="majorBidi" w:hAnsiTheme="majorBidi" w:cstheme="majorBidi"/>
          <w:sz w:val="32"/>
          <w:szCs w:val="32"/>
          <w:lang w:val="en-US"/>
        </w:rPr>
        <w:t>ll look if they work out on a regular basis. A second method you can use is to set an</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example. If they see you walking to stores rather than driving, they might be encouraged</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to do likewise. Finally, make exercise a family activity. Suggest that the whole family go</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hiking or camping together, take up early morning jogging, or join the Y at the group rate.</w:t>
      </w:r>
    </w:p>
    <w:p w:rsidR="009A7E33" w:rsidRDefault="00AC2524" w:rsidP="009A7E33">
      <w:pPr>
        <w:autoSpaceDE w:val="0"/>
        <w:autoSpaceDN w:val="0"/>
        <w:adjustRightInd w:val="0"/>
        <w:spacing w:after="0" w:line="360" w:lineRule="auto"/>
        <w:jc w:val="both"/>
        <w:rPr>
          <w:rFonts w:asciiTheme="majorBidi" w:hAnsiTheme="majorBidi" w:cstheme="majorBidi"/>
          <w:sz w:val="32"/>
          <w:szCs w:val="32"/>
          <w:lang w:val="en-US"/>
        </w:rPr>
      </w:pPr>
      <w:r w:rsidRPr="00AC2524">
        <w:rPr>
          <w:rFonts w:asciiTheme="majorBidi" w:hAnsiTheme="majorBidi" w:cstheme="majorBidi"/>
          <w:b/>
          <w:bCs/>
          <w:sz w:val="32"/>
          <w:szCs w:val="32"/>
          <w:lang w:val="en-US"/>
        </w:rPr>
        <w:t>Main Idea:</w:t>
      </w:r>
      <w:r>
        <w:rPr>
          <w:rFonts w:asciiTheme="majorBidi" w:hAnsiTheme="majorBidi" w:cstheme="majorBidi"/>
          <w:sz w:val="32"/>
          <w:szCs w:val="32"/>
          <w:lang w:val="en-US"/>
        </w:rPr>
        <w:t xml:space="preserve"> …………………………………………………………….</w:t>
      </w:r>
    </w:p>
    <w:p w:rsidR="00AC2524" w:rsidRDefault="00AC2524" w:rsidP="009A7E33">
      <w:pPr>
        <w:autoSpaceDE w:val="0"/>
        <w:autoSpaceDN w:val="0"/>
        <w:adjustRightInd w:val="0"/>
        <w:spacing w:after="0" w:line="360" w:lineRule="auto"/>
        <w:jc w:val="both"/>
        <w:rPr>
          <w:rFonts w:asciiTheme="majorBidi" w:hAnsiTheme="majorBidi" w:cstheme="majorBidi"/>
          <w:sz w:val="32"/>
          <w:szCs w:val="32"/>
          <w:lang w:val="en-US"/>
        </w:rPr>
      </w:pPr>
      <w:r>
        <w:rPr>
          <w:rFonts w:asciiTheme="majorBidi" w:hAnsiTheme="majorBidi" w:cstheme="majorBidi"/>
          <w:sz w:val="32"/>
          <w:szCs w:val="32"/>
          <w:lang w:val="en-US"/>
        </w:rPr>
        <w:t>………………………………………………………………………….</w:t>
      </w:r>
    </w:p>
    <w:p w:rsidR="009A7E33" w:rsidRPr="009A7E33" w:rsidRDefault="00AC2524" w:rsidP="009A7E33">
      <w:pPr>
        <w:autoSpaceDE w:val="0"/>
        <w:autoSpaceDN w:val="0"/>
        <w:adjustRightInd w:val="0"/>
        <w:spacing w:after="0" w:line="360" w:lineRule="auto"/>
        <w:jc w:val="both"/>
        <w:rPr>
          <w:rFonts w:asciiTheme="majorBidi" w:hAnsiTheme="majorBidi" w:cstheme="majorBidi"/>
          <w:sz w:val="32"/>
          <w:szCs w:val="32"/>
          <w:lang w:val="en-US"/>
        </w:rPr>
      </w:pPr>
      <w:r w:rsidRPr="00AC2524">
        <w:rPr>
          <w:rFonts w:asciiTheme="majorBidi" w:hAnsiTheme="majorBidi" w:cstheme="majorBidi"/>
          <w:b/>
          <w:bCs/>
          <w:sz w:val="32"/>
          <w:szCs w:val="32"/>
          <w:lang w:val="en-US"/>
        </w:rPr>
        <w:t>3.</w:t>
      </w:r>
      <w:r w:rsidR="009A7E33" w:rsidRPr="009A7E33">
        <w:rPr>
          <w:rFonts w:asciiTheme="majorBidi" w:hAnsiTheme="majorBidi" w:cstheme="majorBidi"/>
          <w:sz w:val="32"/>
          <w:szCs w:val="32"/>
          <w:lang w:val="en-US"/>
        </w:rPr>
        <w:t>Serious depression, as opposed to the fleeting kind we all feel at times, has definite</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warning signs. One symptom of depression is a change in sleep patterns—either</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sleeplessness or sleeping too much. In addition, abnormal eating patterns may</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develop, either eating too much or loss of appetite. A third sign is trouble in thinking or</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lastRenderedPageBreak/>
        <w:t>concentrating—even to the point of finding it difficult to read a magazine or newspaper.</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And last of all, a general feeling of hopelessness may signal depression. People feel</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indifferent to their families and jobs and may begin to think that life is not worth living.</w:t>
      </w:r>
    </w:p>
    <w:p w:rsidR="009A7E33" w:rsidRDefault="00AC2524" w:rsidP="009A7E33">
      <w:pPr>
        <w:autoSpaceDE w:val="0"/>
        <w:autoSpaceDN w:val="0"/>
        <w:adjustRightInd w:val="0"/>
        <w:spacing w:after="0" w:line="360" w:lineRule="auto"/>
        <w:jc w:val="both"/>
        <w:rPr>
          <w:rFonts w:asciiTheme="majorBidi" w:hAnsiTheme="majorBidi" w:cstheme="majorBidi"/>
          <w:sz w:val="32"/>
          <w:szCs w:val="32"/>
          <w:lang w:val="en-US"/>
        </w:rPr>
      </w:pPr>
      <w:r w:rsidRPr="00AC2524">
        <w:rPr>
          <w:rFonts w:asciiTheme="majorBidi" w:hAnsiTheme="majorBidi" w:cstheme="majorBidi"/>
          <w:b/>
          <w:bCs/>
          <w:sz w:val="32"/>
          <w:szCs w:val="32"/>
          <w:lang w:val="en-US"/>
        </w:rPr>
        <w:t>Main Idea:</w:t>
      </w:r>
      <w:r>
        <w:rPr>
          <w:rFonts w:asciiTheme="majorBidi" w:hAnsiTheme="majorBidi" w:cstheme="majorBidi"/>
          <w:sz w:val="32"/>
          <w:szCs w:val="32"/>
          <w:lang w:val="en-US"/>
        </w:rPr>
        <w:t xml:space="preserve"> …………………………………………………………….</w:t>
      </w:r>
    </w:p>
    <w:p w:rsidR="00AC2524" w:rsidRPr="009A7E33" w:rsidRDefault="00AC2524" w:rsidP="009A7E33">
      <w:pPr>
        <w:autoSpaceDE w:val="0"/>
        <w:autoSpaceDN w:val="0"/>
        <w:adjustRightInd w:val="0"/>
        <w:spacing w:after="0" w:line="360" w:lineRule="auto"/>
        <w:jc w:val="both"/>
        <w:rPr>
          <w:rFonts w:asciiTheme="majorBidi" w:hAnsiTheme="majorBidi" w:cstheme="majorBidi"/>
          <w:sz w:val="32"/>
          <w:szCs w:val="32"/>
          <w:lang w:val="en-US"/>
        </w:rPr>
      </w:pPr>
      <w:r>
        <w:rPr>
          <w:rFonts w:asciiTheme="majorBidi" w:hAnsiTheme="majorBidi" w:cstheme="majorBidi"/>
          <w:sz w:val="32"/>
          <w:szCs w:val="32"/>
          <w:lang w:val="en-US"/>
        </w:rPr>
        <w:t>………………………………………………………………………….</w:t>
      </w:r>
    </w:p>
    <w:p w:rsidR="009A7E33" w:rsidRDefault="00AC2524" w:rsidP="009A7E33">
      <w:pPr>
        <w:autoSpaceDE w:val="0"/>
        <w:autoSpaceDN w:val="0"/>
        <w:adjustRightInd w:val="0"/>
        <w:spacing w:after="0" w:line="360" w:lineRule="auto"/>
        <w:jc w:val="both"/>
        <w:rPr>
          <w:rFonts w:asciiTheme="majorBidi" w:hAnsiTheme="majorBidi" w:cstheme="majorBidi"/>
          <w:sz w:val="32"/>
          <w:szCs w:val="32"/>
          <w:lang w:val="en-US"/>
        </w:rPr>
      </w:pPr>
      <w:r w:rsidRPr="00AC2524">
        <w:rPr>
          <w:rFonts w:asciiTheme="majorBidi" w:hAnsiTheme="majorBidi" w:cstheme="majorBidi"/>
          <w:b/>
          <w:bCs/>
          <w:sz w:val="32"/>
          <w:szCs w:val="32"/>
          <w:lang w:val="en-US"/>
        </w:rPr>
        <w:t>4.</w:t>
      </w:r>
      <w:r w:rsidR="009A7E33" w:rsidRPr="009A7E33">
        <w:rPr>
          <w:rFonts w:asciiTheme="majorBidi" w:hAnsiTheme="majorBidi" w:cstheme="majorBidi"/>
          <w:sz w:val="32"/>
          <w:szCs w:val="32"/>
          <w:lang w:val="en-US"/>
        </w:rPr>
        <w:t>Several factors can interfere with having a good memory. For one thing, there can</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be a lack of motivation. Without a real desire to learn or remember something, you</w:t>
      </w:r>
      <w:r w:rsidR="009A7E33">
        <w:rPr>
          <w:rFonts w:asciiTheme="majorBidi" w:hAnsiTheme="majorBidi" w:cstheme="majorBidi"/>
          <w:sz w:val="32"/>
          <w:szCs w:val="32"/>
          <w:lang w:val="en-US"/>
        </w:rPr>
        <w:t xml:space="preserve"> </w:t>
      </w:r>
      <w:r w:rsidR="00121A12">
        <w:rPr>
          <w:rFonts w:asciiTheme="majorBidi" w:hAnsiTheme="majorBidi" w:cstheme="majorBidi"/>
          <w:sz w:val="32"/>
          <w:szCs w:val="32"/>
          <w:lang w:val="en-US"/>
        </w:rPr>
        <w:t>probably will not</w:t>
      </w:r>
      <w:r w:rsidR="009A7E33" w:rsidRPr="009A7E33">
        <w:rPr>
          <w:rFonts w:asciiTheme="majorBidi" w:hAnsiTheme="majorBidi" w:cstheme="majorBidi"/>
          <w:sz w:val="32"/>
          <w:szCs w:val="32"/>
          <w:lang w:val="en-US"/>
        </w:rPr>
        <w:t xml:space="preserve">. </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Also</w:t>
      </w:r>
      <w:r w:rsidR="00121A12">
        <w:rPr>
          <w:rFonts w:asciiTheme="majorBidi" w:hAnsiTheme="majorBidi" w:cstheme="majorBidi"/>
          <w:sz w:val="32"/>
          <w:szCs w:val="32"/>
          <w:lang w:val="en-US"/>
        </w:rPr>
        <w:t>,</w:t>
      </w:r>
      <w:r w:rsidR="009A7E33" w:rsidRPr="009A7E33">
        <w:rPr>
          <w:rFonts w:asciiTheme="majorBidi" w:hAnsiTheme="majorBidi" w:cstheme="majorBidi"/>
          <w:sz w:val="32"/>
          <w:szCs w:val="32"/>
          <w:lang w:val="en-US"/>
        </w:rPr>
        <w:t xml:space="preserve"> a factor is a lack of practice. To stay sharp, memory skills, like any</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other skill, must be used on a regular basis. Yet another factor that can hurt memory is</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self-doubt. If you</w:t>
      </w:r>
      <w:r w:rsidR="00121A12">
        <w:rPr>
          <w:rFonts w:asciiTheme="majorBidi" w:hAnsiTheme="majorBidi" w:cstheme="majorBidi"/>
          <w:sz w:val="32"/>
          <w:szCs w:val="32"/>
          <w:lang w:val="en-US"/>
        </w:rPr>
        <w:t xml:space="preserve"> are convinced you will not</w:t>
      </w:r>
      <w:r w:rsidR="009A7E33" w:rsidRPr="009A7E33">
        <w:rPr>
          <w:rFonts w:asciiTheme="majorBidi" w:hAnsiTheme="majorBidi" w:cstheme="majorBidi"/>
          <w:sz w:val="32"/>
          <w:szCs w:val="32"/>
          <w:lang w:val="en-US"/>
        </w:rPr>
        <w:t xml:space="preserve"> remember something</w:t>
      </w:r>
      <w:r w:rsidR="00121A12">
        <w:rPr>
          <w:rFonts w:asciiTheme="majorBidi" w:hAnsiTheme="majorBidi" w:cstheme="majorBidi"/>
          <w:sz w:val="32"/>
          <w:szCs w:val="32"/>
          <w:lang w:val="en-US"/>
        </w:rPr>
        <w:t>, you probably will not</w:t>
      </w:r>
      <w:r w:rsidR="009A7E33" w:rsidRPr="009A7E33">
        <w:rPr>
          <w:rFonts w:asciiTheme="majorBidi" w:hAnsiTheme="majorBidi" w:cstheme="majorBidi"/>
          <w:sz w:val="32"/>
          <w:szCs w:val="32"/>
          <w:lang w:val="en-US"/>
        </w:rPr>
        <w:t>. In</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addition, distraction can interfere with memory. If you</w:t>
      </w:r>
      <w:r w:rsidR="00121A12">
        <w:rPr>
          <w:rFonts w:asciiTheme="majorBidi" w:hAnsiTheme="majorBidi" w:cstheme="majorBidi"/>
          <w:sz w:val="32"/>
          <w:szCs w:val="32"/>
          <w:lang w:val="en-US"/>
        </w:rPr>
        <w:t xml:space="preserve"> a</w:t>
      </w:r>
      <w:r w:rsidR="009A7E33" w:rsidRPr="009A7E33">
        <w:rPr>
          <w:rFonts w:asciiTheme="majorBidi" w:hAnsiTheme="majorBidi" w:cstheme="majorBidi"/>
          <w:sz w:val="32"/>
          <w:szCs w:val="32"/>
          <w:lang w:val="en-US"/>
        </w:rPr>
        <w:t>re distracted by a television or by</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conversation nearby, try to find a quiet environment before trying to commit something</w:t>
      </w:r>
      <w:r w:rsidR="009A7E33">
        <w:rPr>
          <w:rFonts w:asciiTheme="majorBidi" w:hAnsiTheme="majorBidi" w:cstheme="majorBidi"/>
          <w:sz w:val="32"/>
          <w:szCs w:val="32"/>
          <w:lang w:val="en-US"/>
        </w:rPr>
        <w:t xml:space="preserve"> </w:t>
      </w:r>
      <w:r w:rsidR="009A7E33" w:rsidRPr="009A7E33">
        <w:rPr>
          <w:rFonts w:asciiTheme="majorBidi" w:hAnsiTheme="majorBidi" w:cstheme="majorBidi"/>
          <w:sz w:val="32"/>
          <w:szCs w:val="32"/>
          <w:lang w:val="en-US"/>
        </w:rPr>
        <w:t>to memory.</w:t>
      </w:r>
    </w:p>
    <w:p w:rsidR="00AC2524" w:rsidRDefault="00AC2524" w:rsidP="009A7E33">
      <w:pPr>
        <w:autoSpaceDE w:val="0"/>
        <w:autoSpaceDN w:val="0"/>
        <w:adjustRightInd w:val="0"/>
        <w:spacing w:after="0" w:line="360" w:lineRule="auto"/>
        <w:jc w:val="both"/>
        <w:rPr>
          <w:rFonts w:asciiTheme="majorBidi" w:hAnsiTheme="majorBidi" w:cstheme="majorBidi"/>
          <w:sz w:val="32"/>
          <w:szCs w:val="32"/>
          <w:lang w:val="en-US"/>
        </w:rPr>
      </w:pPr>
      <w:r w:rsidRPr="00AC2524">
        <w:rPr>
          <w:rFonts w:asciiTheme="majorBidi" w:hAnsiTheme="majorBidi" w:cstheme="majorBidi"/>
          <w:b/>
          <w:bCs/>
          <w:sz w:val="32"/>
          <w:szCs w:val="32"/>
          <w:lang w:val="en-US"/>
        </w:rPr>
        <w:t>Main Idea:</w:t>
      </w:r>
      <w:r>
        <w:rPr>
          <w:rFonts w:asciiTheme="majorBidi" w:hAnsiTheme="majorBidi" w:cstheme="majorBidi"/>
          <w:sz w:val="32"/>
          <w:szCs w:val="32"/>
          <w:lang w:val="en-US"/>
        </w:rPr>
        <w:t xml:space="preserve"> …………………………………………………………….</w:t>
      </w:r>
    </w:p>
    <w:p w:rsidR="00AC2524" w:rsidRDefault="00AC2524" w:rsidP="009A7E33">
      <w:pPr>
        <w:autoSpaceDE w:val="0"/>
        <w:autoSpaceDN w:val="0"/>
        <w:adjustRightInd w:val="0"/>
        <w:spacing w:after="0" w:line="360" w:lineRule="auto"/>
        <w:jc w:val="both"/>
        <w:rPr>
          <w:rFonts w:asciiTheme="majorBidi" w:hAnsiTheme="majorBidi" w:cstheme="majorBidi"/>
          <w:sz w:val="32"/>
          <w:szCs w:val="32"/>
          <w:lang w:val="en-US"/>
        </w:rPr>
      </w:pPr>
      <w:r>
        <w:rPr>
          <w:rFonts w:asciiTheme="majorBidi" w:hAnsiTheme="majorBidi" w:cstheme="majorBidi"/>
          <w:sz w:val="32"/>
          <w:szCs w:val="32"/>
          <w:lang w:val="en-US"/>
        </w:rPr>
        <w:t>………………………………………………………………………….</w:t>
      </w:r>
    </w:p>
    <w:p w:rsidR="00250368" w:rsidRPr="009A7E33" w:rsidRDefault="00250368" w:rsidP="009A7E33">
      <w:pPr>
        <w:autoSpaceDE w:val="0"/>
        <w:autoSpaceDN w:val="0"/>
        <w:adjustRightInd w:val="0"/>
        <w:spacing w:after="0" w:line="360" w:lineRule="auto"/>
        <w:jc w:val="both"/>
        <w:rPr>
          <w:rFonts w:asciiTheme="majorBidi" w:hAnsiTheme="majorBidi" w:cstheme="majorBidi"/>
          <w:b/>
          <w:bCs/>
          <w:sz w:val="32"/>
          <w:szCs w:val="32"/>
          <w:lang w:val="en-US"/>
        </w:rPr>
      </w:pPr>
      <w:r w:rsidRPr="009A7E33">
        <w:rPr>
          <w:rFonts w:asciiTheme="majorBidi" w:hAnsiTheme="majorBidi" w:cstheme="majorBidi"/>
          <w:b/>
          <w:bCs/>
          <w:sz w:val="32"/>
          <w:szCs w:val="32"/>
          <w:lang w:val="en-US"/>
        </w:rPr>
        <w:t>Reference:</w:t>
      </w:r>
    </w:p>
    <w:p w:rsidR="00250368" w:rsidRDefault="00250368" w:rsidP="00250368">
      <w:pPr>
        <w:spacing w:line="360" w:lineRule="auto"/>
        <w:jc w:val="both"/>
        <w:rPr>
          <w:rFonts w:asciiTheme="majorBidi" w:hAnsiTheme="majorBidi" w:cstheme="majorBidi"/>
          <w:sz w:val="32"/>
          <w:szCs w:val="32"/>
          <w:lang w:val="en-US"/>
        </w:rPr>
      </w:pPr>
      <w:r>
        <w:rPr>
          <w:rFonts w:asciiTheme="majorBidi" w:hAnsiTheme="majorBidi" w:cstheme="majorBidi"/>
          <w:sz w:val="32"/>
          <w:szCs w:val="32"/>
          <w:lang w:val="en-US"/>
        </w:rPr>
        <w:t>Mikulecky, B.S. &amp; Jeffries, L (1986). R</w:t>
      </w:r>
      <w:r w:rsidR="00701503">
        <w:rPr>
          <w:rFonts w:asciiTheme="majorBidi" w:hAnsiTheme="majorBidi" w:cstheme="majorBidi"/>
          <w:sz w:val="32"/>
          <w:szCs w:val="32"/>
          <w:lang w:val="en-US"/>
        </w:rPr>
        <w:t>eading power : Reading faster, t</w:t>
      </w:r>
      <w:r>
        <w:rPr>
          <w:rFonts w:asciiTheme="majorBidi" w:hAnsiTheme="majorBidi" w:cstheme="majorBidi"/>
          <w:sz w:val="32"/>
          <w:szCs w:val="32"/>
          <w:lang w:val="en-US"/>
        </w:rPr>
        <w:t>hinking skills, reading for plea</w:t>
      </w:r>
      <w:r w:rsidR="005C6DD3">
        <w:rPr>
          <w:rFonts w:asciiTheme="majorBidi" w:hAnsiTheme="majorBidi" w:cstheme="majorBidi"/>
          <w:sz w:val="32"/>
          <w:szCs w:val="32"/>
          <w:lang w:val="en-US"/>
        </w:rPr>
        <w:t>sure, comprehension skills. USA</w:t>
      </w:r>
      <w:r>
        <w:rPr>
          <w:rFonts w:asciiTheme="majorBidi" w:hAnsiTheme="majorBidi" w:cstheme="majorBidi"/>
          <w:sz w:val="32"/>
          <w:szCs w:val="32"/>
          <w:lang w:val="en-US"/>
        </w:rPr>
        <w:t>: Addison-Wesley Publishing Company.</w:t>
      </w:r>
    </w:p>
    <w:p w:rsidR="00250368" w:rsidRPr="00F76358" w:rsidRDefault="00250368" w:rsidP="00F76358">
      <w:pPr>
        <w:pStyle w:val="Default"/>
        <w:spacing w:line="360" w:lineRule="auto"/>
        <w:jc w:val="both"/>
        <w:rPr>
          <w:rFonts w:asciiTheme="majorBidi" w:hAnsiTheme="majorBidi" w:cstheme="majorBidi"/>
          <w:color w:val="auto"/>
          <w:sz w:val="32"/>
          <w:szCs w:val="32"/>
          <w:lang w:val="en-US"/>
        </w:rPr>
      </w:pPr>
    </w:p>
    <w:p w:rsidR="00E62B16" w:rsidRPr="00F76358" w:rsidRDefault="00E62B16" w:rsidP="00F76358">
      <w:pPr>
        <w:pStyle w:val="Default"/>
        <w:spacing w:line="360" w:lineRule="auto"/>
        <w:jc w:val="both"/>
        <w:rPr>
          <w:rFonts w:asciiTheme="majorBidi" w:hAnsiTheme="majorBidi" w:cstheme="majorBidi"/>
          <w:color w:val="auto"/>
          <w:sz w:val="32"/>
          <w:szCs w:val="32"/>
          <w:lang w:val="en-US"/>
        </w:rPr>
      </w:pPr>
    </w:p>
    <w:sectPr w:rsidR="00E62B16" w:rsidRPr="00F76358" w:rsidSect="000032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6F9" w:rsidRDefault="00EA06F9" w:rsidP="00DB47A5">
      <w:pPr>
        <w:spacing w:after="0" w:line="240" w:lineRule="auto"/>
      </w:pPr>
      <w:r>
        <w:separator/>
      </w:r>
    </w:p>
  </w:endnote>
  <w:endnote w:type="continuationSeparator" w:id="1">
    <w:p w:rsidR="00EA06F9" w:rsidRDefault="00EA06F9" w:rsidP="00DB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A5" w:rsidRDefault="00DB47A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2525"/>
      <w:docPartObj>
        <w:docPartGallery w:val="Page Numbers (Bottom of Page)"/>
        <w:docPartUnique/>
      </w:docPartObj>
    </w:sdtPr>
    <w:sdtContent>
      <w:p w:rsidR="00DB47A5" w:rsidRDefault="009C4C7F">
        <w:pPr>
          <w:pStyle w:val="Pieddepage"/>
          <w:jc w:val="center"/>
        </w:pPr>
        <w:fldSimple w:instr=" PAGE   \* MERGEFORMAT ">
          <w:r w:rsidR="0088197A">
            <w:rPr>
              <w:noProof/>
            </w:rPr>
            <w:t>5</w:t>
          </w:r>
        </w:fldSimple>
      </w:p>
    </w:sdtContent>
  </w:sdt>
  <w:p w:rsidR="00DB47A5" w:rsidRDefault="00DB47A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A5" w:rsidRDefault="00DB47A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6F9" w:rsidRDefault="00EA06F9" w:rsidP="00DB47A5">
      <w:pPr>
        <w:spacing w:after="0" w:line="240" w:lineRule="auto"/>
      </w:pPr>
      <w:r>
        <w:separator/>
      </w:r>
    </w:p>
  </w:footnote>
  <w:footnote w:type="continuationSeparator" w:id="1">
    <w:p w:rsidR="00EA06F9" w:rsidRDefault="00EA06F9" w:rsidP="00DB4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A5" w:rsidRDefault="00DB47A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A5" w:rsidRDefault="00DB47A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A5" w:rsidRDefault="00DB47A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F0568"/>
    <w:multiLevelType w:val="hybridMultilevel"/>
    <w:tmpl w:val="84789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84D2A"/>
    <w:rsid w:val="00003233"/>
    <w:rsid w:val="00014362"/>
    <w:rsid w:val="000E04E3"/>
    <w:rsid w:val="00121A12"/>
    <w:rsid w:val="001A5761"/>
    <w:rsid w:val="00250368"/>
    <w:rsid w:val="00274004"/>
    <w:rsid w:val="002B2225"/>
    <w:rsid w:val="003021E0"/>
    <w:rsid w:val="00303944"/>
    <w:rsid w:val="003221A5"/>
    <w:rsid w:val="00330AE3"/>
    <w:rsid w:val="003665F9"/>
    <w:rsid w:val="003E7296"/>
    <w:rsid w:val="003F5A1E"/>
    <w:rsid w:val="0042765C"/>
    <w:rsid w:val="004726F7"/>
    <w:rsid w:val="004C6AB4"/>
    <w:rsid w:val="004F70A7"/>
    <w:rsid w:val="00570644"/>
    <w:rsid w:val="005C6DD3"/>
    <w:rsid w:val="005C74FB"/>
    <w:rsid w:val="00604D89"/>
    <w:rsid w:val="006220FB"/>
    <w:rsid w:val="006425AD"/>
    <w:rsid w:val="006D7CC3"/>
    <w:rsid w:val="006F42E1"/>
    <w:rsid w:val="00701503"/>
    <w:rsid w:val="00744C3D"/>
    <w:rsid w:val="00792046"/>
    <w:rsid w:val="00866BED"/>
    <w:rsid w:val="0088197A"/>
    <w:rsid w:val="00900836"/>
    <w:rsid w:val="0090572E"/>
    <w:rsid w:val="009639E0"/>
    <w:rsid w:val="00984D2A"/>
    <w:rsid w:val="009A7E33"/>
    <w:rsid w:val="009C4C7F"/>
    <w:rsid w:val="009E770E"/>
    <w:rsid w:val="00A06995"/>
    <w:rsid w:val="00AC2524"/>
    <w:rsid w:val="00AE0292"/>
    <w:rsid w:val="00B07018"/>
    <w:rsid w:val="00BD78E4"/>
    <w:rsid w:val="00C31DC2"/>
    <w:rsid w:val="00CA1164"/>
    <w:rsid w:val="00CA32A9"/>
    <w:rsid w:val="00D26A87"/>
    <w:rsid w:val="00D3160E"/>
    <w:rsid w:val="00D65994"/>
    <w:rsid w:val="00DB47A5"/>
    <w:rsid w:val="00E35DF2"/>
    <w:rsid w:val="00E5509A"/>
    <w:rsid w:val="00E62B16"/>
    <w:rsid w:val="00E77441"/>
    <w:rsid w:val="00E909D6"/>
    <w:rsid w:val="00EA06F9"/>
    <w:rsid w:val="00EB39C1"/>
    <w:rsid w:val="00F05E9B"/>
    <w:rsid w:val="00F24ABD"/>
    <w:rsid w:val="00F64534"/>
    <w:rsid w:val="00F76358"/>
    <w:rsid w:val="00F97693"/>
    <w:rsid w:val="00FF16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E0292"/>
    <w:pPr>
      <w:autoSpaceDE w:val="0"/>
      <w:autoSpaceDN w:val="0"/>
      <w:adjustRightInd w:val="0"/>
      <w:spacing w:after="0" w:line="240" w:lineRule="auto"/>
    </w:pPr>
    <w:rPr>
      <w:rFonts w:ascii="Georgia" w:hAnsi="Georgia" w:cs="Georgia"/>
      <w:color w:val="000000"/>
      <w:sz w:val="24"/>
      <w:szCs w:val="24"/>
    </w:rPr>
  </w:style>
  <w:style w:type="table" w:styleId="Grilledutableau">
    <w:name w:val="Table Grid"/>
    <w:basedOn w:val="TableauNormal"/>
    <w:uiPriority w:val="59"/>
    <w:rsid w:val="005706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74004"/>
    <w:pPr>
      <w:ind w:left="720"/>
      <w:contextualSpacing/>
    </w:pPr>
  </w:style>
  <w:style w:type="paragraph" w:styleId="En-tte">
    <w:name w:val="header"/>
    <w:basedOn w:val="Normal"/>
    <w:link w:val="En-tteCar"/>
    <w:uiPriority w:val="99"/>
    <w:semiHidden/>
    <w:unhideWhenUsed/>
    <w:rsid w:val="00DB47A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B47A5"/>
  </w:style>
  <w:style w:type="paragraph" w:styleId="Pieddepage">
    <w:name w:val="footer"/>
    <w:basedOn w:val="Normal"/>
    <w:link w:val="PieddepageCar"/>
    <w:uiPriority w:val="99"/>
    <w:unhideWhenUsed/>
    <w:rsid w:val="00DB4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47A5"/>
  </w:style>
</w:styles>
</file>

<file path=word/webSettings.xml><?xml version="1.0" encoding="utf-8"?>
<w:webSettings xmlns:r="http://schemas.openxmlformats.org/officeDocument/2006/relationships" xmlns:w="http://schemas.openxmlformats.org/wordprocessingml/2006/main">
  <w:divs>
    <w:div w:id="5068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1478</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53</cp:revision>
  <dcterms:created xsi:type="dcterms:W3CDTF">2021-01-26T21:09:00Z</dcterms:created>
  <dcterms:modified xsi:type="dcterms:W3CDTF">2021-02-01T19:56:00Z</dcterms:modified>
</cp:coreProperties>
</file>