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71851" w:rsidRPr="00B30C3B" w:rsidRDefault="00F71851" w:rsidP="00B30C3B">
      <w:pPr>
        <w:bidi w:val="0"/>
        <w:jc w:val="center"/>
        <w:rPr>
          <w:rFonts w:asciiTheme="majorBidi" w:hAnsiTheme="majorBidi" w:cstheme="majorBidi"/>
          <w:b/>
          <w:bCs/>
          <w:noProof/>
          <w:sz w:val="32"/>
          <w:szCs w:val="32"/>
          <w:u w:val="single"/>
          <w:lang w:val="fr-FR"/>
        </w:rPr>
      </w:pPr>
      <w:r w:rsidRPr="00B30C3B">
        <w:rPr>
          <w:rFonts w:asciiTheme="majorBidi" w:hAnsiTheme="majorBidi" w:cstheme="majorBidi"/>
          <w:b/>
          <w:bCs/>
          <w:noProof/>
          <w:sz w:val="32"/>
          <w:szCs w:val="32"/>
          <w:u w:val="single"/>
          <w:lang w:val="fr-FR"/>
        </w:rPr>
        <w:t>TD</w:t>
      </w:r>
      <w:r w:rsidR="0009289A">
        <w:rPr>
          <w:rFonts w:asciiTheme="majorBidi" w:hAnsiTheme="majorBidi" w:cstheme="majorBidi"/>
          <w:b/>
          <w:bCs/>
          <w:noProof/>
          <w:sz w:val="32"/>
          <w:szCs w:val="32"/>
          <w:u w:val="single"/>
          <w:lang w:val="fr-FR"/>
        </w:rPr>
        <w:t xml:space="preserve"> 1</w:t>
      </w:r>
      <w:bookmarkStart w:id="0" w:name="_GoBack"/>
      <w:bookmarkEnd w:id="0"/>
      <w:r w:rsidRPr="00B30C3B">
        <w:rPr>
          <w:rFonts w:asciiTheme="majorBidi" w:hAnsiTheme="majorBidi" w:cstheme="majorBidi"/>
          <w:b/>
          <w:bCs/>
          <w:noProof/>
          <w:sz w:val="32"/>
          <w:szCs w:val="32"/>
          <w:u w:val="single"/>
          <w:lang w:val="fr-FR"/>
        </w:rPr>
        <w:t xml:space="preserve"> </w:t>
      </w:r>
      <w:r w:rsidR="00B30C3B">
        <w:rPr>
          <w:rFonts w:asciiTheme="majorBidi" w:hAnsiTheme="majorBidi" w:cstheme="majorBidi"/>
          <w:b/>
          <w:bCs/>
          <w:noProof/>
          <w:sz w:val="32"/>
          <w:szCs w:val="32"/>
          <w:u w:val="single"/>
          <w:lang w:val="fr-FR"/>
        </w:rPr>
        <w:t>sur l'</w:t>
      </w:r>
      <w:r w:rsidRPr="00B30C3B">
        <w:rPr>
          <w:rFonts w:asciiTheme="majorBidi" w:hAnsiTheme="majorBidi" w:cstheme="majorBidi"/>
          <w:b/>
          <w:bCs/>
          <w:noProof/>
          <w:sz w:val="32"/>
          <w:szCs w:val="32"/>
          <w:u w:val="single"/>
          <w:lang w:val="fr-FR"/>
        </w:rPr>
        <w:t xml:space="preserve"> HPLC:</w:t>
      </w:r>
    </w:p>
    <w:p w:rsidR="00BD65DC" w:rsidRPr="00BD65DC" w:rsidRDefault="00BD65DC" w:rsidP="00F71851">
      <w:pPr>
        <w:bidi w:val="0"/>
        <w:ind w:left="-709"/>
        <w:jc w:val="both"/>
        <w:rPr>
          <w:rFonts w:ascii="Times New Roman" w:eastAsia="Times New Roman" w:hAnsi="Times New Roman" w:cs="Times New Roman"/>
          <w:sz w:val="24"/>
          <w:szCs w:val="24"/>
          <w:lang w:val="fr-FR" w:eastAsia="fr-FR"/>
        </w:rPr>
      </w:pPr>
      <w:r>
        <w:rPr>
          <w:rFonts w:ascii="Times New Roman" w:eastAsia="Times New Roman" w:hAnsi="Times New Roman" w:cs="Times New Roman"/>
          <w:sz w:val="24"/>
          <w:szCs w:val="24"/>
          <w:lang w:val="fr-FR" w:eastAsia="fr-FR"/>
        </w:rPr>
        <w:t>A</w:t>
      </w:r>
      <w:r w:rsidR="00BA41BD">
        <w:rPr>
          <w:rFonts w:ascii="Times New Roman" w:eastAsia="Times New Roman" w:hAnsi="Times New Roman" w:cs="Times New Roman"/>
          <w:sz w:val="24"/>
          <w:szCs w:val="24"/>
          <w:lang w:val="fr-FR" w:eastAsia="fr-FR"/>
        </w:rPr>
        <w:t>fin d'inves</w:t>
      </w:r>
      <w:r>
        <w:rPr>
          <w:rFonts w:ascii="Times New Roman" w:eastAsia="Times New Roman" w:hAnsi="Times New Roman" w:cs="Times New Roman"/>
          <w:sz w:val="24"/>
          <w:szCs w:val="24"/>
          <w:lang w:val="fr-FR" w:eastAsia="fr-FR"/>
        </w:rPr>
        <w:t>tir dans le domaine pharmaceutique, u</w:t>
      </w:r>
      <w:r w:rsidRPr="00BD65DC">
        <w:rPr>
          <w:rFonts w:ascii="Times New Roman" w:eastAsia="Times New Roman" w:hAnsi="Times New Roman" w:cs="Times New Roman"/>
          <w:sz w:val="24"/>
          <w:szCs w:val="24"/>
          <w:lang w:val="fr-FR" w:eastAsia="fr-FR"/>
        </w:rPr>
        <w:t xml:space="preserve">ne extraction a été réalisée par l'acétate d'éthyle et le butanol-1 sur une plante médicinale reconnu par ses effets </w:t>
      </w:r>
      <w:proofErr w:type="spellStart"/>
      <w:r w:rsidRPr="00BD65DC">
        <w:rPr>
          <w:rFonts w:ascii="Times New Roman" w:eastAsia="Times New Roman" w:hAnsi="Times New Roman" w:cs="Times New Roman"/>
          <w:sz w:val="24"/>
          <w:szCs w:val="24"/>
          <w:lang w:val="fr-FR" w:eastAsia="fr-FR"/>
        </w:rPr>
        <w:t>antioxydantes</w:t>
      </w:r>
      <w:proofErr w:type="spellEnd"/>
      <w:r w:rsidRPr="00BD65DC">
        <w:rPr>
          <w:rFonts w:ascii="Times New Roman" w:eastAsia="Times New Roman" w:hAnsi="Times New Roman" w:cs="Times New Roman"/>
          <w:sz w:val="24"/>
          <w:szCs w:val="24"/>
          <w:lang w:val="fr-FR" w:eastAsia="fr-FR"/>
        </w:rPr>
        <w:t>, suivi par une séparation des molécules bioactives par HPLC dont</w:t>
      </w:r>
      <w:r w:rsidR="00BA41BD">
        <w:rPr>
          <w:rFonts w:ascii="Times New Roman" w:eastAsia="Times New Roman" w:hAnsi="Times New Roman" w:cs="Times New Roman"/>
          <w:sz w:val="24"/>
          <w:szCs w:val="24"/>
          <w:lang w:val="fr-FR" w:eastAsia="fr-FR"/>
        </w:rPr>
        <w:t xml:space="preserve"> </w:t>
      </w:r>
      <w:r w:rsidRPr="00BD65DC">
        <w:rPr>
          <w:rFonts w:ascii="Times New Roman" w:eastAsia="Times New Roman" w:hAnsi="Times New Roman" w:cs="Times New Roman"/>
          <w:sz w:val="24"/>
          <w:szCs w:val="24"/>
          <w:lang w:val="fr-FR" w:eastAsia="fr-FR"/>
        </w:rPr>
        <w:t>:</w:t>
      </w:r>
    </w:p>
    <w:p w:rsidR="00BA41BD" w:rsidRDefault="00BD65DC" w:rsidP="00F71851">
      <w:pPr>
        <w:pStyle w:val="Paragraphedeliste"/>
        <w:numPr>
          <w:ilvl w:val="0"/>
          <w:numId w:val="2"/>
        </w:numPr>
        <w:bidi w:val="0"/>
        <w:spacing w:after="0" w:line="360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  <w:rtl/>
          <w:lang w:eastAsia="fr-FR" w:bidi="ar-DZ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>Un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>système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>solvant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à gradient 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>été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>réalisé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r w:rsidR="00BA41BD">
        <w:rPr>
          <w:rFonts w:ascii="Times New Roman" w:eastAsia="Times New Roman" w:hAnsi="Times New Roman" w:cs="Times New Roman"/>
          <w:sz w:val="24"/>
          <w:szCs w:val="24"/>
          <w:lang w:eastAsia="fr-FR"/>
        </w:rPr>
        <w:t>par</w:t>
      </w:r>
      <w:r w:rsidR="00BA41BD">
        <w:rPr>
          <w:rFonts w:ascii="Times New Roman" w:eastAsia="Times New Roman" w:hAnsi="Times New Roman" w:cs="Times New Roman" w:hint="cs"/>
          <w:sz w:val="24"/>
          <w:szCs w:val="24"/>
          <w:rtl/>
          <w:lang w:eastAsia="fr-FR" w:bidi="ar-DZ"/>
        </w:rPr>
        <w:t xml:space="preserve"> </w:t>
      </w:r>
      <w:proofErr w:type="spellStart"/>
      <w:r w:rsidR="00BA41BD">
        <w:rPr>
          <w:rFonts w:ascii="Times New Roman" w:eastAsia="Times New Roman" w:hAnsi="Times New Roman" w:cs="Times New Roman"/>
          <w:sz w:val="24"/>
          <w:szCs w:val="24"/>
          <w:lang w:eastAsia="fr-FR"/>
        </w:rPr>
        <w:t>l'acide</w:t>
      </w:r>
      <w:proofErr w:type="spellEnd"/>
      <w:r w:rsidR="00BA41BD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="00BA41BD">
        <w:rPr>
          <w:rFonts w:ascii="Times New Roman" w:eastAsia="Times New Roman" w:hAnsi="Times New Roman" w:cs="Times New Roman"/>
          <w:sz w:val="24"/>
          <w:szCs w:val="24"/>
          <w:lang w:eastAsia="fr-FR"/>
        </w:rPr>
        <w:t>formique</w:t>
      </w:r>
      <w:proofErr w:type="spellEnd"/>
      <w:r w:rsidR="00BA41BD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r w:rsidR="00BA41BD">
        <w:rPr>
          <w:rFonts w:ascii="Times New Roman" w:eastAsia="Times New Roman" w:hAnsi="Times New Roman" w:cs="Times New Roman"/>
          <w:sz w:val="24"/>
          <w:szCs w:val="24"/>
          <w:lang w:eastAsia="fr-FR" w:bidi="ar-DZ"/>
        </w:rPr>
        <w:t xml:space="preserve">et </w:t>
      </w:r>
      <w:proofErr w:type="spellStart"/>
      <w:r w:rsidR="00BA41BD">
        <w:rPr>
          <w:rFonts w:ascii="Times New Roman" w:eastAsia="Times New Roman" w:hAnsi="Times New Roman" w:cs="Times New Roman"/>
          <w:sz w:val="24"/>
          <w:szCs w:val="24"/>
          <w:lang w:eastAsia="fr-FR" w:bidi="ar-DZ"/>
        </w:rPr>
        <w:t>l'</w:t>
      </w:r>
      <w:r w:rsidR="00BA41BD">
        <w:rPr>
          <w:rFonts w:ascii="Times New Roman" w:eastAsia="Times New Roman" w:hAnsi="Times New Roman" w:cs="Times New Roman"/>
          <w:sz w:val="24"/>
          <w:szCs w:val="24"/>
          <w:lang w:eastAsia="fr-FR"/>
        </w:rPr>
        <w:t>acétonitrile</w:t>
      </w:r>
      <w:proofErr w:type="spellEnd"/>
      <w:r w:rsidR="00BA41BD">
        <w:rPr>
          <w:rFonts w:ascii="Times New Roman" w:eastAsia="Times New Roman" w:hAnsi="Times New Roman" w:cs="Times New Roman" w:hint="cs"/>
          <w:sz w:val="24"/>
          <w:szCs w:val="24"/>
          <w:rtl/>
          <w:lang w:eastAsia="fr-FR" w:bidi="ar-DZ"/>
        </w:rPr>
        <w:t>.</w:t>
      </w:r>
    </w:p>
    <w:p w:rsidR="00BD65DC" w:rsidRPr="00BA41BD" w:rsidRDefault="00BD65DC" w:rsidP="00F71851">
      <w:pPr>
        <w:pStyle w:val="Paragraphedeliste"/>
        <w:numPr>
          <w:ilvl w:val="0"/>
          <w:numId w:val="2"/>
        </w:numPr>
        <w:bidi w:val="0"/>
        <w:spacing w:after="0" w:line="360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  <w:lang w:eastAsia="fr-FR" w:bidi="ar-DZ"/>
        </w:rPr>
      </w:pPr>
      <w:proofErr w:type="spellStart"/>
      <w:r w:rsidRPr="00BA41BD">
        <w:rPr>
          <w:rFonts w:ascii="Times New Roman" w:eastAsia="Times New Roman" w:hAnsi="Times New Roman" w:cs="Times New Roman"/>
          <w:sz w:val="24"/>
          <w:szCs w:val="24"/>
          <w:lang w:eastAsia="fr-FR"/>
        </w:rPr>
        <w:t>L’échantillon</w:t>
      </w:r>
      <w:proofErr w:type="spellEnd"/>
      <w:r w:rsidRPr="00BA41BD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proofErr w:type="gramStart"/>
      <w:r w:rsidRPr="00BA41BD">
        <w:rPr>
          <w:rFonts w:ascii="Times New Roman" w:eastAsia="Times New Roman" w:hAnsi="Times New Roman" w:cs="Times New Roman"/>
          <w:sz w:val="24"/>
          <w:szCs w:val="24"/>
          <w:lang w:eastAsia="fr-FR"/>
        </w:rPr>
        <w:t>est</w:t>
      </w:r>
      <w:proofErr w:type="spellEnd"/>
      <w:proofErr w:type="gramEnd"/>
      <w:r w:rsidRPr="00BA41BD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BA41BD">
        <w:rPr>
          <w:rFonts w:ascii="Times New Roman" w:eastAsia="Times New Roman" w:hAnsi="Times New Roman" w:cs="Times New Roman"/>
          <w:sz w:val="24"/>
          <w:szCs w:val="24"/>
          <w:lang w:eastAsia="fr-FR"/>
        </w:rPr>
        <w:t>dissout</w:t>
      </w:r>
      <w:proofErr w:type="spellEnd"/>
      <w:r w:rsidRPr="00BA41BD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BA41BD">
        <w:rPr>
          <w:rFonts w:ascii="Times New Roman" w:eastAsia="Times New Roman" w:hAnsi="Times New Roman" w:cs="Times New Roman"/>
          <w:sz w:val="24"/>
          <w:szCs w:val="24"/>
          <w:lang w:eastAsia="fr-FR"/>
        </w:rPr>
        <w:t>dans</w:t>
      </w:r>
      <w:proofErr w:type="spellEnd"/>
      <w:r w:rsidRPr="00BA41BD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le </w:t>
      </w:r>
      <w:proofErr w:type="spellStart"/>
      <w:r w:rsidRPr="00BA41BD">
        <w:rPr>
          <w:rFonts w:ascii="Times New Roman" w:eastAsia="Times New Roman" w:hAnsi="Times New Roman" w:cs="Times New Roman"/>
          <w:sz w:val="24"/>
          <w:szCs w:val="24"/>
          <w:lang w:eastAsia="fr-FR"/>
        </w:rPr>
        <w:t>méthanol</w:t>
      </w:r>
      <w:proofErr w:type="spellEnd"/>
      <w:r w:rsidRPr="00BA41BD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grade HPLC, </w:t>
      </w:r>
      <w:proofErr w:type="spellStart"/>
      <w:r w:rsidRPr="00BA41BD">
        <w:rPr>
          <w:rFonts w:ascii="Times New Roman" w:eastAsia="Times New Roman" w:hAnsi="Times New Roman" w:cs="Times New Roman"/>
          <w:sz w:val="24"/>
          <w:szCs w:val="24"/>
          <w:lang w:eastAsia="fr-FR"/>
        </w:rPr>
        <w:t>puis</w:t>
      </w:r>
      <w:proofErr w:type="spellEnd"/>
      <w:r w:rsidRPr="00BA41BD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BA41BD">
        <w:rPr>
          <w:rFonts w:ascii="Times New Roman" w:eastAsia="Times New Roman" w:hAnsi="Times New Roman" w:cs="Times New Roman"/>
          <w:sz w:val="24"/>
          <w:szCs w:val="24"/>
          <w:lang w:eastAsia="fr-FR"/>
        </w:rPr>
        <w:t>filtré</w:t>
      </w:r>
      <w:proofErr w:type="spellEnd"/>
      <w:r w:rsidRPr="00BA41BD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à travers un </w:t>
      </w:r>
      <w:proofErr w:type="spellStart"/>
      <w:r w:rsidRPr="00BA41BD">
        <w:rPr>
          <w:rFonts w:ascii="Times New Roman" w:eastAsia="Times New Roman" w:hAnsi="Times New Roman" w:cs="Times New Roman"/>
          <w:sz w:val="24"/>
          <w:szCs w:val="24"/>
          <w:lang w:eastAsia="fr-FR"/>
        </w:rPr>
        <w:t>filtre</w:t>
      </w:r>
      <w:proofErr w:type="spellEnd"/>
      <w:r w:rsidRPr="00BA41BD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BA41BD">
        <w:rPr>
          <w:rFonts w:ascii="Times New Roman" w:eastAsia="Times New Roman" w:hAnsi="Times New Roman" w:cs="Times New Roman"/>
          <w:sz w:val="24"/>
          <w:szCs w:val="24"/>
          <w:lang w:eastAsia="fr-FR"/>
        </w:rPr>
        <w:t>millipore</w:t>
      </w:r>
      <w:proofErr w:type="spellEnd"/>
      <w:r w:rsidRPr="00BA41BD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0.22</w:t>
      </w:r>
      <w:r w:rsidRPr="00BA41BD">
        <w:rPr>
          <w:rFonts w:ascii="Times New Roman" w:eastAsia="Times New Roman" w:hAnsi="Times New Roman" w:cs="Times New Roman"/>
          <w:sz w:val="24"/>
          <w:szCs w:val="24"/>
          <w:lang w:val="fr-FR" w:eastAsia="fr-FR"/>
        </w:rPr>
        <w:t>.</w:t>
      </w:r>
    </w:p>
    <w:p w:rsidR="00BA41BD" w:rsidRPr="00BA41BD" w:rsidRDefault="00BD65DC" w:rsidP="00F71851">
      <w:pPr>
        <w:pStyle w:val="Paragraphedeliste"/>
        <w:numPr>
          <w:ilvl w:val="0"/>
          <w:numId w:val="4"/>
        </w:numPr>
        <w:bidi w:val="0"/>
        <w:spacing w:after="200" w:line="360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  <w:lang w:val="fr-FR" w:eastAsia="fr-FR"/>
        </w:rPr>
      </w:pPr>
      <w:r w:rsidRPr="00BA41BD">
        <w:rPr>
          <w:rFonts w:ascii="Times New Roman" w:eastAsia="Times New Roman" w:hAnsi="Times New Roman" w:cs="Times New Roman"/>
          <w:sz w:val="24"/>
          <w:szCs w:val="24"/>
          <w:lang w:val="fr-FR" w:eastAsia="fr-FR"/>
        </w:rPr>
        <w:t>Le volume d’injection est de</w:t>
      </w:r>
      <w:r w:rsidR="00BA41BD" w:rsidRPr="00BA41BD">
        <w:rPr>
          <w:rFonts w:ascii="Times New Roman" w:eastAsia="Times New Roman" w:hAnsi="Times New Roman" w:cs="Times New Roman"/>
          <w:sz w:val="24"/>
          <w:szCs w:val="24"/>
          <w:lang w:val="fr-FR" w:eastAsia="fr-FR"/>
        </w:rPr>
        <w:t xml:space="preserve"> 20µl.</w:t>
      </w:r>
    </w:p>
    <w:p w:rsidR="00BD65DC" w:rsidRPr="00BA41BD" w:rsidRDefault="00BD65DC" w:rsidP="00F71851">
      <w:pPr>
        <w:pStyle w:val="Paragraphedeliste"/>
        <w:numPr>
          <w:ilvl w:val="0"/>
          <w:numId w:val="4"/>
        </w:numPr>
        <w:bidi w:val="0"/>
        <w:spacing w:after="200" w:line="240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  <w:lang w:val="fr-FR" w:eastAsia="fr-FR"/>
        </w:rPr>
      </w:pPr>
      <w:r w:rsidRPr="00BA41BD">
        <w:rPr>
          <w:rFonts w:ascii="Times New Roman" w:eastAsia="Times New Roman" w:hAnsi="Times New Roman" w:cs="Times New Roman"/>
          <w:sz w:val="24"/>
          <w:szCs w:val="24"/>
          <w:lang w:val="fr-FR" w:eastAsia="fr-FR"/>
        </w:rPr>
        <w:t>Le détecteur a été programmé à un intervalle de longueur d'onde entre 280-325 nm permet de déceler une longueur d’onde optimale pour les acides phénoliques et les flavonoïdes.</w:t>
      </w:r>
    </w:p>
    <w:p w:rsidR="00975639" w:rsidRPr="00975639" w:rsidRDefault="00975639" w:rsidP="00F71851">
      <w:pPr>
        <w:bidi w:val="0"/>
        <w:spacing w:line="240" w:lineRule="auto"/>
        <w:ind w:left="-709"/>
        <w:rPr>
          <w:rFonts w:asciiTheme="majorBidi" w:hAnsiTheme="majorBidi" w:cstheme="majorBidi"/>
          <w:noProof/>
          <w:sz w:val="24"/>
          <w:szCs w:val="24"/>
          <w:lang w:val="fr-FR" w:bidi="ar-DZ"/>
        </w:rPr>
      </w:pPr>
      <w:r>
        <w:rPr>
          <w:rFonts w:asciiTheme="majorBidi" w:hAnsiTheme="majorBidi" w:cstheme="majorBidi"/>
          <w:noProof/>
          <w:sz w:val="24"/>
          <w:szCs w:val="24"/>
          <w:lang w:val="fr-FR" w:bidi="ar-DZ"/>
        </w:rPr>
        <w:t>Soit le chromatogramme des standars suivant:</w:t>
      </w:r>
    </w:p>
    <w:p w:rsidR="00975639" w:rsidRDefault="00975639" w:rsidP="00F71851">
      <w:pPr>
        <w:jc w:val="center"/>
        <w:rPr>
          <w:lang w:bidi="ar-DZ"/>
        </w:rPr>
      </w:pPr>
      <w:r>
        <w:rPr>
          <w:noProof/>
        </w:rPr>
        <w:drawing>
          <wp:inline distT="0" distB="0" distL="0" distR="0" wp14:anchorId="3DDB8755" wp14:editId="19979D22">
            <wp:extent cx="4572000" cy="2076450"/>
            <wp:effectExtent l="0" t="0" r="0" b="0"/>
            <wp:docPr id="54" name="Image 5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" name="Image 54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0" cy="20764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BA41BD" w:rsidRPr="00F71851" w:rsidRDefault="00975639" w:rsidP="00F71851">
      <w:pPr>
        <w:bidi w:val="0"/>
        <w:spacing w:after="0" w:line="360" w:lineRule="auto"/>
        <w:jc w:val="center"/>
        <w:rPr>
          <w:rFonts w:ascii="Times New Roman" w:eastAsia="Times New Roman" w:hAnsi="Times New Roman" w:cs="Times New Roman"/>
          <w:sz w:val="20"/>
          <w:szCs w:val="20"/>
          <w:lang w:val="fr-FR" w:eastAsia="fr-FR"/>
        </w:rPr>
      </w:pPr>
      <w:r w:rsidRPr="00975639">
        <w:rPr>
          <w:rFonts w:ascii="Times New Roman" w:eastAsia="Times New Roman" w:hAnsi="Times New Roman" w:cs="Times New Roman"/>
          <w:b/>
          <w:bCs/>
          <w:sz w:val="18"/>
          <w:szCs w:val="18"/>
          <w:lang w:val="fr-FR" w:eastAsia="fr-FR"/>
        </w:rPr>
        <w:t xml:space="preserve">Figure 1. </w:t>
      </w:r>
      <w:r w:rsidRPr="00975639">
        <w:rPr>
          <w:rFonts w:ascii="Times New Roman" w:eastAsia="Times New Roman" w:hAnsi="Times New Roman" w:cs="Times New Roman"/>
          <w:sz w:val="18"/>
          <w:szCs w:val="18"/>
          <w:lang w:val="fr-FR" w:eastAsia="fr-FR"/>
        </w:rPr>
        <w:t xml:space="preserve">Profil du chromatogramme du mélange des étalons entre 280-325 nm. 1: acide gallique, 2: acide </w:t>
      </w:r>
      <w:proofErr w:type="spellStart"/>
      <w:r w:rsidRPr="00975639">
        <w:rPr>
          <w:rFonts w:ascii="Times New Roman" w:eastAsia="Times New Roman" w:hAnsi="Times New Roman" w:cs="Times New Roman"/>
          <w:sz w:val="18"/>
          <w:szCs w:val="18"/>
          <w:lang w:val="fr-FR" w:eastAsia="fr-FR"/>
        </w:rPr>
        <w:t>protocatechique</w:t>
      </w:r>
      <w:proofErr w:type="spellEnd"/>
      <w:r w:rsidRPr="00975639">
        <w:rPr>
          <w:rFonts w:ascii="Times New Roman" w:eastAsia="Times New Roman" w:hAnsi="Times New Roman" w:cs="Times New Roman"/>
          <w:sz w:val="18"/>
          <w:szCs w:val="18"/>
          <w:lang w:val="fr-FR" w:eastAsia="fr-FR"/>
        </w:rPr>
        <w:t xml:space="preserve">, 3: acide caféique, 4: acide </w:t>
      </w:r>
      <w:proofErr w:type="spellStart"/>
      <w:r w:rsidRPr="00975639">
        <w:rPr>
          <w:rFonts w:ascii="Times New Roman" w:eastAsia="Times New Roman" w:hAnsi="Times New Roman" w:cs="Times New Roman"/>
          <w:sz w:val="18"/>
          <w:szCs w:val="18"/>
          <w:lang w:val="fr-FR" w:eastAsia="fr-FR"/>
        </w:rPr>
        <w:t>syringique</w:t>
      </w:r>
      <w:proofErr w:type="spellEnd"/>
      <w:r w:rsidRPr="00975639">
        <w:rPr>
          <w:rFonts w:ascii="Times New Roman" w:eastAsia="Times New Roman" w:hAnsi="Times New Roman" w:cs="Times New Roman"/>
          <w:sz w:val="18"/>
          <w:szCs w:val="18"/>
          <w:lang w:val="fr-FR" w:eastAsia="fr-FR"/>
        </w:rPr>
        <w:t xml:space="preserve">, 5: Rutine, 6: </w:t>
      </w:r>
      <w:proofErr w:type="spellStart"/>
      <w:r w:rsidRPr="00975639">
        <w:rPr>
          <w:rFonts w:ascii="Times New Roman" w:eastAsia="Times New Roman" w:hAnsi="Times New Roman" w:cs="Times New Roman"/>
          <w:sz w:val="18"/>
          <w:szCs w:val="18"/>
          <w:lang w:val="fr-FR" w:eastAsia="fr-FR"/>
        </w:rPr>
        <w:t>a.vanillique</w:t>
      </w:r>
      <w:proofErr w:type="spellEnd"/>
      <w:r w:rsidRPr="00975639">
        <w:rPr>
          <w:rFonts w:ascii="Times New Roman" w:eastAsia="Times New Roman" w:hAnsi="Times New Roman" w:cs="Times New Roman"/>
          <w:sz w:val="18"/>
          <w:szCs w:val="18"/>
          <w:lang w:val="fr-FR" w:eastAsia="fr-FR"/>
        </w:rPr>
        <w:t>, 7 : acide p-</w:t>
      </w:r>
      <w:proofErr w:type="spellStart"/>
      <w:r w:rsidRPr="00975639">
        <w:rPr>
          <w:rFonts w:ascii="Times New Roman" w:eastAsia="Times New Roman" w:hAnsi="Times New Roman" w:cs="Times New Roman"/>
          <w:sz w:val="18"/>
          <w:szCs w:val="18"/>
          <w:lang w:val="fr-FR" w:eastAsia="fr-FR"/>
        </w:rPr>
        <w:t>coumarique</w:t>
      </w:r>
      <w:proofErr w:type="spellEnd"/>
      <w:r w:rsidRPr="00975639">
        <w:rPr>
          <w:rFonts w:ascii="Times New Roman" w:eastAsia="Times New Roman" w:hAnsi="Times New Roman" w:cs="Times New Roman"/>
          <w:sz w:val="18"/>
          <w:szCs w:val="18"/>
          <w:lang w:val="fr-FR" w:eastAsia="fr-FR"/>
        </w:rPr>
        <w:t xml:space="preserve">, 8 : </w:t>
      </w:r>
      <w:proofErr w:type="spellStart"/>
      <w:r w:rsidRPr="00975639">
        <w:rPr>
          <w:rFonts w:ascii="Times New Roman" w:eastAsia="Times New Roman" w:hAnsi="Times New Roman" w:cs="Times New Roman"/>
          <w:sz w:val="18"/>
          <w:szCs w:val="18"/>
          <w:lang w:val="fr-FR" w:eastAsia="fr-FR"/>
        </w:rPr>
        <w:t>a.hydroxybenzoique</w:t>
      </w:r>
      <w:proofErr w:type="spellEnd"/>
      <w:r w:rsidRPr="00975639">
        <w:rPr>
          <w:rFonts w:ascii="Times New Roman" w:eastAsia="Times New Roman" w:hAnsi="Times New Roman" w:cs="Times New Roman"/>
          <w:sz w:val="18"/>
          <w:szCs w:val="18"/>
          <w:lang w:val="fr-FR" w:eastAsia="fr-FR"/>
        </w:rPr>
        <w:t xml:space="preserve"> , 9 : </w:t>
      </w:r>
      <w:proofErr w:type="spellStart"/>
      <w:r w:rsidRPr="00975639">
        <w:rPr>
          <w:rFonts w:ascii="Times New Roman" w:eastAsia="Times New Roman" w:hAnsi="Times New Roman" w:cs="Times New Roman"/>
          <w:sz w:val="18"/>
          <w:szCs w:val="18"/>
          <w:lang w:val="fr-FR" w:eastAsia="fr-FR"/>
        </w:rPr>
        <w:t>Quercetine</w:t>
      </w:r>
      <w:proofErr w:type="spellEnd"/>
      <w:r w:rsidRPr="00975639">
        <w:rPr>
          <w:rFonts w:ascii="Times New Roman" w:eastAsia="Times New Roman" w:hAnsi="Times New Roman" w:cs="Times New Roman"/>
          <w:sz w:val="18"/>
          <w:szCs w:val="18"/>
          <w:lang w:val="fr-FR" w:eastAsia="fr-FR"/>
        </w:rPr>
        <w:t xml:space="preserve"> 10: TBHQ: hydroquinone butylique tertiaire, 11: </w:t>
      </w:r>
      <w:proofErr w:type="spellStart"/>
      <w:r w:rsidRPr="00975639">
        <w:rPr>
          <w:rFonts w:ascii="Times New Roman" w:eastAsia="Times New Roman" w:hAnsi="Times New Roman" w:cs="Times New Roman"/>
          <w:sz w:val="18"/>
          <w:szCs w:val="18"/>
          <w:lang w:val="fr-FR" w:eastAsia="fr-FR"/>
        </w:rPr>
        <w:t>Kaempherol</w:t>
      </w:r>
      <w:proofErr w:type="spellEnd"/>
      <w:r w:rsidR="00F71851">
        <w:rPr>
          <w:rFonts w:ascii="Times New Roman" w:eastAsia="Times New Roman" w:hAnsi="Times New Roman" w:cs="Times New Roman"/>
          <w:sz w:val="20"/>
          <w:szCs w:val="20"/>
          <w:lang w:val="fr-FR" w:eastAsia="fr-FR"/>
        </w:rPr>
        <w:t>.</w:t>
      </w:r>
    </w:p>
    <w:p w:rsidR="00975639" w:rsidRPr="00975639" w:rsidRDefault="00BD65DC" w:rsidP="00F71851">
      <w:pPr>
        <w:pStyle w:val="Paragraphedeliste"/>
        <w:bidi w:val="0"/>
        <w:spacing w:after="0" w:line="360" w:lineRule="auto"/>
        <w:ind w:left="-709"/>
        <w:rPr>
          <w:rFonts w:ascii="Times New Roman" w:eastAsia="Times New Roman" w:hAnsi="Times New Roman" w:cs="Times New Roman"/>
          <w:sz w:val="24"/>
          <w:szCs w:val="24"/>
          <w:lang w:val="fr-FR" w:eastAsia="fr-FR"/>
        </w:rPr>
      </w:pPr>
      <w:r>
        <w:rPr>
          <w:rFonts w:ascii="Times New Roman" w:eastAsia="Times New Roman" w:hAnsi="Times New Roman" w:cs="Times New Roman"/>
          <w:sz w:val="24"/>
          <w:szCs w:val="24"/>
          <w:lang w:val="fr-FR" w:eastAsia="fr-FR"/>
        </w:rPr>
        <w:t xml:space="preserve">Les chromatogrammes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val="fr-FR" w:eastAsia="fr-FR"/>
        </w:rPr>
        <w:t xml:space="preserve">enregistrés </w:t>
      </w:r>
      <w:r w:rsidR="00BA41BD">
        <w:rPr>
          <w:rFonts w:ascii="Times New Roman" w:eastAsia="Times New Roman" w:hAnsi="Times New Roman" w:cs="Times New Roman"/>
          <w:sz w:val="24"/>
          <w:szCs w:val="24"/>
          <w:lang w:val="fr-FR" w:eastAsia="fr-FR"/>
        </w:rPr>
        <w:t xml:space="preserve"> des</w:t>
      </w:r>
      <w:proofErr w:type="gramEnd"/>
      <w:r w:rsidR="00BA41BD">
        <w:rPr>
          <w:rFonts w:ascii="Times New Roman" w:eastAsia="Times New Roman" w:hAnsi="Times New Roman" w:cs="Times New Roman"/>
          <w:sz w:val="24"/>
          <w:szCs w:val="24"/>
          <w:lang w:val="fr-FR" w:eastAsia="fr-FR"/>
        </w:rPr>
        <w:t xml:space="preserve"> deux extraits ACT et BUT </w:t>
      </w:r>
      <w:r>
        <w:rPr>
          <w:rFonts w:ascii="Times New Roman" w:eastAsia="Times New Roman" w:hAnsi="Times New Roman" w:cs="Times New Roman"/>
          <w:sz w:val="24"/>
          <w:szCs w:val="24"/>
          <w:lang w:val="fr-FR" w:eastAsia="fr-FR"/>
        </w:rPr>
        <w:t>sont  fournis par</w:t>
      </w:r>
      <w:r w:rsidR="00B17EBF">
        <w:rPr>
          <w:rFonts w:ascii="Times New Roman" w:eastAsia="Times New Roman" w:hAnsi="Times New Roman" w:cs="Times New Roman"/>
          <w:sz w:val="24"/>
          <w:szCs w:val="24"/>
          <w:lang w:val="fr-FR" w:eastAsia="fr-FR"/>
        </w:rPr>
        <w:t xml:space="preserve"> les profils 2 et 3:</w:t>
      </w:r>
    </w:p>
    <w:p w:rsidR="00EF490D" w:rsidRDefault="00975639" w:rsidP="00975639">
      <w:pPr>
        <w:bidi w:val="0"/>
        <w:rPr>
          <w:lang w:val="fr-FR" w:bidi="ar-DZ"/>
        </w:rPr>
      </w:pPr>
      <w:r>
        <w:rPr>
          <w:noProof/>
        </w:rPr>
        <w:drawing>
          <wp:inline distT="0" distB="0" distL="0" distR="0">
            <wp:extent cx="4972050" cy="1962150"/>
            <wp:effectExtent l="0" t="0" r="0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72050" cy="1962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75639" w:rsidRDefault="00975639" w:rsidP="00F71851">
      <w:pPr>
        <w:bidi w:val="0"/>
        <w:spacing w:after="200" w:line="360" w:lineRule="auto"/>
        <w:jc w:val="center"/>
        <w:rPr>
          <w:rFonts w:ascii="Times New Roman" w:eastAsia="Times New Roman" w:hAnsi="Times New Roman" w:cs="Times New Roman"/>
          <w:sz w:val="20"/>
          <w:szCs w:val="20"/>
          <w:lang w:val="fr-FR" w:eastAsia="fr-FR"/>
        </w:rPr>
      </w:pPr>
      <w:r w:rsidRPr="00975639">
        <w:rPr>
          <w:rFonts w:ascii="Times New Roman" w:eastAsia="Times New Roman" w:hAnsi="Times New Roman" w:cs="Times New Roman"/>
          <w:b/>
          <w:bCs/>
          <w:sz w:val="20"/>
          <w:szCs w:val="20"/>
          <w:lang w:val="fr-FR" w:eastAsia="fr-FR"/>
        </w:rPr>
        <w:t>Figure 2.</w:t>
      </w:r>
      <w:r w:rsidRPr="00975639">
        <w:rPr>
          <w:rFonts w:ascii="Times New Roman" w:eastAsia="Times New Roman" w:hAnsi="Times New Roman" w:cs="Times New Roman"/>
          <w:sz w:val="20"/>
          <w:szCs w:val="20"/>
          <w:lang w:val="fr-FR" w:eastAsia="fr-FR"/>
        </w:rPr>
        <w:t xml:space="preserve">   Chromatogramme obtenu entre 280-325 nm de la fraction ACT des feuilles de </w:t>
      </w:r>
      <w:proofErr w:type="spellStart"/>
      <w:r w:rsidRPr="00975639">
        <w:rPr>
          <w:rFonts w:ascii="Times New Roman" w:eastAsia="Times New Roman" w:hAnsi="Times New Roman" w:cs="Times New Roman"/>
          <w:i/>
          <w:iCs/>
          <w:sz w:val="20"/>
          <w:szCs w:val="20"/>
          <w:lang w:val="fr-FR" w:eastAsia="fr-FR"/>
        </w:rPr>
        <w:t>Lycium</w:t>
      </w:r>
      <w:proofErr w:type="spellEnd"/>
      <w:r w:rsidRPr="00975639">
        <w:rPr>
          <w:rFonts w:ascii="Times New Roman" w:eastAsia="Times New Roman" w:hAnsi="Times New Roman" w:cs="Times New Roman"/>
          <w:i/>
          <w:iCs/>
          <w:sz w:val="20"/>
          <w:szCs w:val="20"/>
          <w:lang w:val="fr-FR" w:eastAsia="fr-FR"/>
        </w:rPr>
        <w:t xml:space="preserve"> </w:t>
      </w:r>
      <w:proofErr w:type="spellStart"/>
      <w:r w:rsidRPr="00975639">
        <w:rPr>
          <w:rFonts w:ascii="Times New Roman" w:eastAsia="Times New Roman" w:hAnsi="Times New Roman" w:cs="Times New Roman"/>
          <w:i/>
          <w:iCs/>
          <w:sz w:val="20"/>
          <w:szCs w:val="20"/>
          <w:lang w:val="fr-FR" w:eastAsia="fr-FR"/>
        </w:rPr>
        <w:t>halimifolium</w:t>
      </w:r>
      <w:proofErr w:type="spellEnd"/>
      <w:r w:rsidRPr="00975639">
        <w:rPr>
          <w:rFonts w:ascii="Times New Roman" w:eastAsia="Times New Roman" w:hAnsi="Times New Roman" w:cs="Times New Roman"/>
          <w:sz w:val="20"/>
          <w:szCs w:val="20"/>
          <w:lang w:val="fr-FR" w:eastAsia="fr-FR"/>
        </w:rPr>
        <w:t xml:space="preserve"> Mill</w:t>
      </w:r>
    </w:p>
    <w:p w:rsidR="00F71851" w:rsidRDefault="00F71851" w:rsidP="00F71851">
      <w:pPr>
        <w:bidi w:val="0"/>
        <w:rPr>
          <w:rFonts w:asciiTheme="majorBidi" w:hAnsiTheme="majorBidi" w:cstheme="majorBidi"/>
          <w:lang w:val="fr-FR" w:bidi="ar-DZ"/>
        </w:rPr>
      </w:pPr>
      <w:r>
        <w:rPr>
          <w:rFonts w:asciiTheme="majorBidi" w:hAnsiTheme="majorBidi" w:cstheme="majorBidi"/>
          <w:lang w:val="fr-FR" w:bidi="ar-DZ"/>
        </w:rPr>
        <w:lastRenderedPageBreak/>
        <w:t>Le système numérique de l'appareil a affiché le tableau suivant :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778"/>
        <w:gridCol w:w="752"/>
        <w:gridCol w:w="752"/>
        <w:gridCol w:w="752"/>
        <w:gridCol w:w="754"/>
        <w:gridCol w:w="754"/>
        <w:gridCol w:w="754"/>
        <w:gridCol w:w="754"/>
        <w:gridCol w:w="754"/>
        <w:gridCol w:w="754"/>
        <w:gridCol w:w="738"/>
      </w:tblGrid>
      <w:tr w:rsidR="00F71851" w:rsidTr="00C63875">
        <w:tc>
          <w:tcPr>
            <w:tcW w:w="778" w:type="dxa"/>
          </w:tcPr>
          <w:p w:rsidR="00F71851" w:rsidRDefault="00F71851" w:rsidP="00C63875">
            <w:pPr>
              <w:bidi w:val="0"/>
              <w:rPr>
                <w:rFonts w:asciiTheme="majorBidi" w:hAnsiTheme="majorBidi" w:cstheme="majorBidi"/>
                <w:lang w:val="fr-FR" w:bidi="ar-DZ"/>
              </w:rPr>
            </w:pPr>
            <w:r>
              <w:rPr>
                <w:rFonts w:asciiTheme="majorBidi" w:hAnsiTheme="majorBidi" w:cstheme="majorBidi"/>
                <w:lang w:val="fr-FR" w:bidi="ar-DZ"/>
              </w:rPr>
              <w:t>Pic</w:t>
            </w:r>
          </w:p>
        </w:tc>
        <w:tc>
          <w:tcPr>
            <w:tcW w:w="752" w:type="dxa"/>
          </w:tcPr>
          <w:p w:rsidR="00F71851" w:rsidRDefault="00F71851" w:rsidP="00C63875">
            <w:pPr>
              <w:bidi w:val="0"/>
              <w:rPr>
                <w:rFonts w:asciiTheme="majorBidi" w:hAnsiTheme="majorBidi" w:cstheme="majorBidi"/>
                <w:lang w:val="fr-FR" w:bidi="ar-DZ"/>
              </w:rPr>
            </w:pPr>
            <w:r>
              <w:rPr>
                <w:rFonts w:asciiTheme="majorBidi" w:hAnsiTheme="majorBidi" w:cstheme="majorBidi"/>
                <w:lang w:val="fr-FR" w:bidi="ar-DZ"/>
              </w:rPr>
              <w:t>1</w:t>
            </w:r>
          </w:p>
        </w:tc>
        <w:tc>
          <w:tcPr>
            <w:tcW w:w="752" w:type="dxa"/>
          </w:tcPr>
          <w:p w:rsidR="00F71851" w:rsidRDefault="00F71851" w:rsidP="00C63875">
            <w:pPr>
              <w:bidi w:val="0"/>
              <w:rPr>
                <w:rFonts w:asciiTheme="majorBidi" w:hAnsiTheme="majorBidi" w:cstheme="majorBidi"/>
                <w:lang w:val="fr-FR" w:bidi="ar-DZ"/>
              </w:rPr>
            </w:pPr>
            <w:r>
              <w:rPr>
                <w:rFonts w:asciiTheme="majorBidi" w:hAnsiTheme="majorBidi" w:cstheme="majorBidi"/>
                <w:lang w:val="fr-FR" w:bidi="ar-DZ"/>
              </w:rPr>
              <w:t>2</w:t>
            </w:r>
          </w:p>
        </w:tc>
        <w:tc>
          <w:tcPr>
            <w:tcW w:w="752" w:type="dxa"/>
          </w:tcPr>
          <w:p w:rsidR="00F71851" w:rsidRDefault="00F71851" w:rsidP="00C63875">
            <w:pPr>
              <w:bidi w:val="0"/>
              <w:rPr>
                <w:rFonts w:asciiTheme="majorBidi" w:hAnsiTheme="majorBidi" w:cstheme="majorBidi"/>
                <w:lang w:val="fr-FR" w:bidi="ar-DZ"/>
              </w:rPr>
            </w:pPr>
            <w:r>
              <w:rPr>
                <w:rFonts w:asciiTheme="majorBidi" w:hAnsiTheme="majorBidi" w:cstheme="majorBidi"/>
                <w:lang w:val="fr-FR" w:bidi="ar-DZ"/>
              </w:rPr>
              <w:t>3</w:t>
            </w:r>
          </w:p>
        </w:tc>
        <w:tc>
          <w:tcPr>
            <w:tcW w:w="754" w:type="dxa"/>
          </w:tcPr>
          <w:p w:rsidR="00F71851" w:rsidRDefault="00F71851" w:rsidP="00C63875">
            <w:pPr>
              <w:bidi w:val="0"/>
              <w:rPr>
                <w:rFonts w:asciiTheme="majorBidi" w:hAnsiTheme="majorBidi" w:cstheme="majorBidi"/>
                <w:lang w:val="fr-FR" w:bidi="ar-DZ"/>
              </w:rPr>
            </w:pPr>
            <w:r>
              <w:rPr>
                <w:rFonts w:asciiTheme="majorBidi" w:hAnsiTheme="majorBidi" w:cstheme="majorBidi"/>
                <w:lang w:val="fr-FR" w:bidi="ar-DZ"/>
              </w:rPr>
              <w:t>4</w:t>
            </w:r>
          </w:p>
        </w:tc>
        <w:tc>
          <w:tcPr>
            <w:tcW w:w="754" w:type="dxa"/>
          </w:tcPr>
          <w:p w:rsidR="00F71851" w:rsidRDefault="00F71851" w:rsidP="00C63875">
            <w:pPr>
              <w:bidi w:val="0"/>
              <w:rPr>
                <w:rFonts w:asciiTheme="majorBidi" w:hAnsiTheme="majorBidi" w:cstheme="majorBidi"/>
                <w:lang w:val="fr-FR" w:bidi="ar-DZ"/>
              </w:rPr>
            </w:pPr>
            <w:r>
              <w:rPr>
                <w:rFonts w:asciiTheme="majorBidi" w:hAnsiTheme="majorBidi" w:cstheme="majorBidi"/>
                <w:lang w:val="fr-FR" w:bidi="ar-DZ"/>
              </w:rPr>
              <w:t>5</w:t>
            </w:r>
          </w:p>
        </w:tc>
        <w:tc>
          <w:tcPr>
            <w:tcW w:w="754" w:type="dxa"/>
          </w:tcPr>
          <w:p w:rsidR="00F71851" w:rsidRDefault="00F71851" w:rsidP="00C63875">
            <w:pPr>
              <w:bidi w:val="0"/>
              <w:rPr>
                <w:rFonts w:asciiTheme="majorBidi" w:hAnsiTheme="majorBidi" w:cstheme="majorBidi"/>
                <w:lang w:val="fr-FR" w:bidi="ar-DZ"/>
              </w:rPr>
            </w:pPr>
            <w:r>
              <w:rPr>
                <w:rFonts w:asciiTheme="majorBidi" w:hAnsiTheme="majorBidi" w:cstheme="majorBidi"/>
                <w:lang w:val="fr-FR" w:bidi="ar-DZ"/>
              </w:rPr>
              <w:t>6</w:t>
            </w:r>
          </w:p>
        </w:tc>
        <w:tc>
          <w:tcPr>
            <w:tcW w:w="754" w:type="dxa"/>
          </w:tcPr>
          <w:p w:rsidR="00F71851" w:rsidRDefault="00F71851" w:rsidP="00C63875">
            <w:pPr>
              <w:bidi w:val="0"/>
              <w:rPr>
                <w:rFonts w:asciiTheme="majorBidi" w:hAnsiTheme="majorBidi" w:cstheme="majorBidi"/>
                <w:lang w:val="fr-FR" w:bidi="ar-DZ"/>
              </w:rPr>
            </w:pPr>
            <w:r>
              <w:rPr>
                <w:rFonts w:asciiTheme="majorBidi" w:hAnsiTheme="majorBidi" w:cstheme="majorBidi"/>
                <w:lang w:val="fr-FR" w:bidi="ar-DZ"/>
              </w:rPr>
              <w:t>7</w:t>
            </w:r>
          </w:p>
        </w:tc>
        <w:tc>
          <w:tcPr>
            <w:tcW w:w="754" w:type="dxa"/>
          </w:tcPr>
          <w:p w:rsidR="00F71851" w:rsidRDefault="00F71851" w:rsidP="00C63875">
            <w:pPr>
              <w:bidi w:val="0"/>
              <w:rPr>
                <w:rFonts w:asciiTheme="majorBidi" w:hAnsiTheme="majorBidi" w:cstheme="majorBidi"/>
                <w:lang w:val="fr-FR" w:bidi="ar-DZ"/>
              </w:rPr>
            </w:pPr>
            <w:r>
              <w:rPr>
                <w:rFonts w:asciiTheme="majorBidi" w:hAnsiTheme="majorBidi" w:cstheme="majorBidi"/>
                <w:lang w:val="fr-FR" w:bidi="ar-DZ"/>
              </w:rPr>
              <w:t>8</w:t>
            </w:r>
          </w:p>
        </w:tc>
        <w:tc>
          <w:tcPr>
            <w:tcW w:w="754" w:type="dxa"/>
          </w:tcPr>
          <w:p w:rsidR="00F71851" w:rsidRDefault="00F71851" w:rsidP="00C63875">
            <w:pPr>
              <w:bidi w:val="0"/>
              <w:rPr>
                <w:rFonts w:asciiTheme="majorBidi" w:hAnsiTheme="majorBidi" w:cstheme="majorBidi"/>
                <w:lang w:val="fr-FR" w:bidi="ar-DZ"/>
              </w:rPr>
            </w:pPr>
            <w:r>
              <w:rPr>
                <w:rFonts w:asciiTheme="majorBidi" w:hAnsiTheme="majorBidi" w:cstheme="majorBidi"/>
                <w:lang w:val="fr-FR" w:bidi="ar-DZ"/>
              </w:rPr>
              <w:t>9</w:t>
            </w:r>
          </w:p>
        </w:tc>
        <w:tc>
          <w:tcPr>
            <w:tcW w:w="738" w:type="dxa"/>
          </w:tcPr>
          <w:p w:rsidR="00F71851" w:rsidRDefault="00F71851" w:rsidP="00C63875">
            <w:pPr>
              <w:bidi w:val="0"/>
              <w:rPr>
                <w:rFonts w:asciiTheme="majorBidi" w:hAnsiTheme="majorBidi" w:cstheme="majorBidi"/>
                <w:lang w:val="fr-FR" w:bidi="ar-DZ"/>
              </w:rPr>
            </w:pPr>
            <w:r>
              <w:rPr>
                <w:rFonts w:asciiTheme="majorBidi" w:hAnsiTheme="majorBidi" w:cstheme="majorBidi"/>
                <w:lang w:val="fr-FR" w:bidi="ar-DZ"/>
              </w:rPr>
              <w:t>10</w:t>
            </w:r>
          </w:p>
        </w:tc>
      </w:tr>
      <w:tr w:rsidR="00F71851" w:rsidTr="00C63875">
        <w:tc>
          <w:tcPr>
            <w:tcW w:w="778" w:type="dxa"/>
          </w:tcPr>
          <w:p w:rsidR="00F71851" w:rsidRDefault="00F71851" w:rsidP="00C63875">
            <w:pPr>
              <w:bidi w:val="0"/>
              <w:rPr>
                <w:rFonts w:asciiTheme="majorBidi" w:hAnsiTheme="majorBidi" w:cstheme="majorBidi"/>
                <w:lang w:val="fr-FR" w:bidi="ar-DZ"/>
              </w:rPr>
            </w:pPr>
            <w:r>
              <w:rPr>
                <w:rFonts w:asciiTheme="majorBidi" w:hAnsiTheme="majorBidi" w:cstheme="majorBidi"/>
                <w:lang w:val="fr-FR" w:bidi="ar-DZ"/>
              </w:rPr>
              <w:t>Tr</w:t>
            </w:r>
          </w:p>
        </w:tc>
        <w:tc>
          <w:tcPr>
            <w:tcW w:w="752" w:type="dxa"/>
          </w:tcPr>
          <w:p w:rsidR="00F71851" w:rsidRDefault="009E1DF2" w:rsidP="00C63875">
            <w:pPr>
              <w:bidi w:val="0"/>
              <w:rPr>
                <w:rFonts w:asciiTheme="majorBidi" w:hAnsiTheme="majorBidi" w:cstheme="majorBidi"/>
                <w:lang w:val="fr-FR" w:bidi="ar-DZ"/>
              </w:rPr>
            </w:pPr>
            <w:r>
              <w:rPr>
                <w:rFonts w:asciiTheme="majorBidi" w:hAnsiTheme="majorBidi" w:cstheme="majorBidi"/>
                <w:lang w:val="fr-FR" w:bidi="ar-DZ"/>
              </w:rPr>
              <w:t>9.85</w:t>
            </w:r>
          </w:p>
        </w:tc>
        <w:tc>
          <w:tcPr>
            <w:tcW w:w="752" w:type="dxa"/>
          </w:tcPr>
          <w:p w:rsidR="00F71851" w:rsidRDefault="009E1DF2" w:rsidP="00C63875">
            <w:pPr>
              <w:bidi w:val="0"/>
              <w:rPr>
                <w:rFonts w:asciiTheme="majorBidi" w:hAnsiTheme="majorBidi" w:cstheme="majorBidi"/>
                <w:lang w:val="fr-FR" w:bidi="ar-DZ"/>
              </w:rPr>
            </w:pPr>
            <w:r>
              <w:rPr>
                <w:rFonts w:asciiTheme="majorBidi" w:hAnsiTheme="majorBidi" w:cstheme="majorBidi"/>
                <w:lang w:val="fr-FR" w:bidi="ar-DZ"/>
              </w:rPr>
              <w:t>12.86</w:t>
            </w:r>
          </w:p>
        </w:tc>
        <w:tc>
          <w:tcPr>
            <w:tcW w:w="752" w:type="dxa"/>
          </w:tcPr>
          <w:p w:rsidR="00F71851" w:rsidRDefault="009E1DF2" w:rsidP="00C63875">
            <w:pPr>
              <w:bidi w:val="0"/>
              <w:rPr>
                <w:rFonts w:asciiTheme="majorBidi" w:hAnsiTheme="majorBidi" w:cstheme="majorBidi"/>
                <w:lang w:val="fr-FR" w:bidi="ar-DZ"/>
              </w:rPr>
            </w:pPr>
            <w:r>
              <w:rPr>
                <w:rFonts w:asciiTheme="majorBidi" w:hAnsiTheme="majorBidi" w:cstheme="majorBidi"/>
                <w:lang w:val="fr-FR" w:bidi="ar-DZ"/>
              </w:rPr>
              <w:t>17.34</w:t>
            </w:r>
          </w:p>
        </w:tc>
        <w:tc>
          <w:tcPr>
            <w:tcW w:w="754" w:type="dxa"/>
          </w:tcPr>
          <w:p w:rsidR="00F71851" w:rsidRDefault="009E1DF2" w:rsidP="00C63875">
            <w:pPr>
              <w:bidi w:val="0"/>
              <w:rPr>
                <w:rFonts w:asciiTheme="majorBidi" w:hAnsiTheme="majorBidi" w:cstheme="majorBidi"/>
                <w:lang w:val="fr-FR" w:bidi="ar-DZ"/>
              </w:rPr>
            </w:pPr>
            <w:r>
              <w:rPr>
                <w:rFonts w:asciiTheme="majorBidi" w:hAnsiTheme="majorBidi" w:cstheme="majorBidi"/>
                <w:lang w:val="fr-FR" w:bidi="ar-DZ"/>
              </w:rPr>
              <w:t>19.02</w:t>
            </w:r>
          </w:p>
        </w:tc>
        <w:tc>
          <w:tcPr>
            <w:tcW w:w="754" w:type="dxa"/>
          </w:tcPr>
          <w:p w:rsidR="00F71851" w:rsidRDefault="009E1DF2" w:rsidP="00C63875">
            <w:pPr>
              <w:bidi w:val="0"/>
              <w:rPr>
                <w:rFonts w:asciiTheme="majorBidi" w:hAnsiTheme="majorBidi" w:cstheme="majorBidi"/>
                <w:lang w:val="fr-FR" w:bidi="ar-DZ"/>
              </w:rPr>
            </w:pPr>
            <w:r>
              <w:rPr>
                <w:rFonts w:asciiTheme="majorBidi" w:hAnsiTheme="majorBidi" w:cstheme="majorBidi"/>
                <w:lang w:val="fr-FR" w:bidi="ar-DZ"/>
              </w:rPr>
              <w:t>20.44</w:t>
            </w:r>
          </w:p>
        </w:tc>
        <w:tc>
          <w:tcPr>
            <w:tcW w:w="754" w:type="dxa"/>
          </w:tcPr>
          <w:p w:rsidR="00F71851" w:rsidRDefault="009E1DF2" w:rsidP="00C63875">
            <w:pPr>
              <w:bidi w:val="0"/>
              <w:rPr>
                <w:rFonts w:asciiTheme="majorBidi" w:hAnsiTheme="majorBidi" w:cstheme="majorBidi"/>
                <w:lang w:val="fr-FR" w:bidi="ar-DZ"/>
              </w:rPr>
            </w:pPr>
            <w:r>
              <w:rPr>
                <w:rFonts w:asciiTheme="majorBidi" w:hAnsiTheme="majorBidi" w:cstheme="majorBidi"/>
                <w:lang w:val="fr-FR" w:bidi="ar-DZ"/>
              </w:rPr>
              <w:t>21.03</w:t>
            </w:r>
          </w:p>
        </w:tc>
        <w:tc>
          <w:tcPr>
            <w:tcW w:w="754" w:type="dxa"/>
          </w:tcPr>
          <w:p w:rsidR="00F71851" w:rsidRDefault="009E1DF2" w:rsidP="00C63875">
            <w:pPr>
              <w:bidi w:val="0"/>
              <w:rPr>
                <w:rFonts w:asciiTheme="majorBidi" w:hAnsiTheme="majorBidi" w:cstheme="majorBidi"/>
                <w:lang w:val="fr-FR" w:bidi="ar-DZ"/>
              </w:rPr>
            </w:pPr>
            <w:r>
              <w:rPr>
                <w:rFonts w:asciiTheme="majorBidi" w:hAnsiTheme="majorBidi" w:cstheme="majorBidi"/>
                <w:lang w:val="fr-FR" w:bidi="ar-DZ"/>
              </w:rPr>
              <w:t>22.59</w:t>
            </w:r>
          </w:p>
        </w:tc>
        <w:tc>
          <w:tcPr>
            <w:tcW w:w="754" w:type="dxa"/>
          </w:tcPr>
          <w:p w:rsidR="00F71851" w:rsidRDefault="009E1DF2" w:rsidP="00C63875">
            <w:pPr>
              <w:bidi w:val="0"/>
              <w:rPr>
                <w:rFonts w:asciiTheme="majorBidi" w:hAnsiTheme="majorBidi" w:cstheme="majorBidi"/>
                <w:lang w:val="fr-FR" w:bidi="ar-DZ"/>
              </w:rPr>
            </w:pPr>
            <w:r>
              <w:rPr>
                <w:rFonts w:asciiTheme="majorBidi" w:hAnsiTheme="majorBidi" w:cstheme="majorBidi"/>
                <w:lang w:val="fr-FR" w:bidi="ar-DZ"/>
              </w:rPr>
              <w:t>23.17</w:t>
            </w:r>
          </w:p>
        </w:tc>
        <w:tc>
          <w:tcPr>
            <w:tcW w:w="754" w:type="dxa"/>
          </w:tcPr>
          <w:p w:rsidR="00F71851" w:rsidRDefault="009E1DF2" w:rsidP="00C63875">
            <w:pPr>
              <w:bidi w:val="0"/>
              <w:rPr>
                <w:rFonts w:asciiTheme="majorBidi" w:hAnsiTheme="majorBidi" w:cstheme="majorBidi"/>
                <w:lang w:val="fr-FR" w:bidi="ar-DZ"/>
              </w:rPr>
            </w:pPr>
            <w:r>
              <w:rPr>
                <w:rFonts w:asciiTheme="majorBidi" w:hAnsiTheme="majorBidi" w:cstheme="majorBidi"/>
                <w:lang w:val="fr-FR" w:bidi="ar-DZ"/>
              </w:rPr>
              <w:t>23.77</w:t>
            </w:r>
          </w:p>
        </w:tc>
        <w:tc>
          <w:tcPr>
            <w:tcW w:w="738" w:type="dxa"/>
          </w:tcPr>
          <w:p w:rsidR="00F71851" w:rsidRDefault="009E1DF2" w:rsidP="00C63875">
            <w:pPr>
              <w:bidi w:val="0"/>
              <w:rPr>
                <w:rFonts w:asciiTheme="majorBidi" w:hAnsiTheme="majorBidi" w:cstheme="majorBidi"/>
                <w:lang w:val="fr-FR" w:bidi="ar-DZ"/>
              </w:rPr>
            </w:pPr>
            <w:r>
              <w:rPr>
                <w:rFonts w:asciiTheme="majorBidi" w:hAnsiTheme="majorBidi" w:cstheme="majorBidi"/>
                <w:lang w:val="fr-FR" w:bidi="ar-DZ"/>
              </w:rPr>
              <w:t>24.49</w:t>
            </w:r>
          </w:p>
        </w:tc>
      </w:tr>
    </w:tbl>
    <w:p w:rsidR="00F71851" w:rsidRDefault="00F71851" w:rsidP="00F71851">
      <w:pPr>
        <w:bidi w:val="0"/>
        <w:rPr>
          <w:rFonts w:asciiTheme="majorBidi" w:hAnsiTheme="majorBidi" w:cstheme="majorBidi"/>
          <w:lang w:val="fr-FR" w:bidi="ar-DZ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758"/>
        <w:gridCol w:w="757"/>
        <w:gridCol w:w="757"/>
        <w:gridCol w:w="757"/>
        <w:gridCol w:w="758"/>
        <w:gridCol w:w="758"/>
        <w:gridCol w:w="758"/>
        <w:gridCol w:w="758"/>
        <w:gridCol w:w="758"/>
        <w:gridCol w:w="758"/>
        <w:gridCol w:w="719"/>
      </w:tblGrid>
      <w:tr w:rsidR="00F71851" w:rsidTr="00C63875">
        <w:tc>
          <w:tcPr>
            <w:tcW w:w="758" w:type="dxa"/>
          </w:tcPr>
          <w:p w:rsidR="00F71851" w:rsidRDefault="00F71851" w:rsidP="00C63875">
            <w:pPr>
              <w:bidi w:val="0"/>
              <w:rPr>
                <w:rFonts w:asciiTheme="majorBidi" w:hAnsiTheme="majorBidi" w:cstheme="majorBidi"/>
                <w:lang w:val="fr-FR" w:bidi="ar-DZ"/>
              </w:rPr>
            </w:pPr>
            <w:r>
              <w:rPr>
                <w:rFonts w:asciiTheme="majorBidi" w:hAnsiTheme="majorBidi" w:cstheme="majorBidi"/>
                <w:lang w:val="fr-FR" w:bidi="ar-DZ"/>
              </w:rPr>
              <w:t>10</w:t>
            </w:r>
          </w:p>
        </w:tc>
        <w:tc>
          <w:tcPr>
            <w:tcW w:w="757" w:type="dxa"/>
          </w:tcPr>
          <w:p w:rsidR="00F71851" w:rsidRDefault="00F71851" w:rsidP="00C63875">
            <w:pPr>
              <w:bidi w:val="0"/>
              <w:rPr>
                <w:rFonts w:asciiTheme="majorBidi" w:hAnsiTheme="majorBidi" w:cstheme="majorBidi"/>
                <w:lang w:val="fr-FR" w:bidi="ar-DZ"/>
              </w:rPr>
            </w:pPr>
            <w:r>
              <w:rPr>
                <w:rFonts w:asciiTheme="majorBidi" w:hAnsiTheme="majorBidi" w:cstheme="majorBidi"/>
                <w:lang w:val="fr-FR" w:bidi="ar-DZ"/>
              </w:rPr>
              <w:t>11</w:t>
            </w:r>
          </w:p>
        </w:tc>
        <w:tc>
          <w:tcPr>
            <w:tcW w:w="757" w:type="dxa"/>
          </w:tcPr>
          <w:p w:rsidR="00F71851" w:rsidRDefault="00F71851" w:rsidP="00C63875">
            <w:pPr>
              <w:bidi w:val="0"/>
              <w:rPr>
                <w:rFonts w:asciiTheme="majorBidi" w:hAnsiTheme="majorBidi" w:cstheme="majorBidi"/>
                <w:lang w:val="fr-FR" w:bidi="ar-DZ"/>
              </w:rPr>
            </w:pPr>
            <w:r>
              <w:rPr>
                <w:rFonts w:asciiTheme="majorBidi" w:hAnsiTheme="majorBidi" w:cstheme="majorBidi"/>
                <w:lang w:val="fr-FR" w:bidi="ar-DZ"/>
              </w:rPr>
              <w:t>12</w:t>
            </w:r>
          </w:p>
        </w:tc>
        <w:tc>
          <w:tcPr>
            <w:tcW w:w="757" w:type="dxa"/>
          </w:tcPr>
          <w:p w:rsidR="00F71851" w:rsidRDefault="00F71851" w:rsidP="00C63875">
            <w:pPr>
              <w:bidi w:val="0"/>
              <w:rPr>
                <w:rFonts w:asciiTheme="majorBidi" w:hAnsiTheme="majorBidi" w:cstheme="majorBidi"/>
                <w:lang w:val="fr-FR" w:bidi="ar-DZ"/>
              </w:rPr>
            </w:pPr>
            <w:r>
              <w:rPr>
                <w:rFonts w:asciiTheme="majorBidi" w:hAnsiTheme="majorBidi" w:cstheme="majorBidi"/>
                <w:lang w:val="fr-FR" w:bidi="ar-DZ"/>
              </w:rPr>
              <w:t>13</w:t>
            </w:r>
          </w:p>
        </w:tc>
        <w:tc>
          <w:tcPr>
            <w:tcW w:w="758" w:type="dxa"/>
          </w:tcPr>
          <w:p w:rsidR="00F71851" w:rsidRDefault="00F71851" w:rsidP="00C63875">
            <w:pPr>
              <w:bidi w:val="0"/>
              <w:rPr>
                <w:rFonts w:asciiTheme="majorBidi" w:hAnsiTheme="majorBidi" w:cstheme="majorBidi"/>
                <w:lang w:val="fr-FR" w:bidi="ar-DZ"/>
              </w:rPr>
            </w:pPr>
            <w:r>
              <w:rPr>
                <w:rFonts w:asciiTheme="majorBidi" w:hAnsiTheme="majorBidi" w:cstheme="majorBidi"/>
                <w:lang w:val="fr-FR" w:bidi="ar-DZ"/>
              </w:rPr>
              <w:t>14</w:t>
            </w:r>
          </w:p>
        </w:tc>
        <w:tc>
          <w:tcPr>
            <w:tcW w:w="758" w:type="dxa"/>
          </w:tcPr>
          <w:p w:rsidR="00F71851" w:rsidRDefault="00F71851" w:rsidP="00C63875">
            <w:pPr>
              <w:bidi w:val="0"/>
              <w:rPr>
                <w:rFonts w:asciiTheme="majorBidi" w:hAnsiTheme="majorBidi" w:cstheme="majorBidi"/>
                <w:lang w:val="fr-FR" w:bidi="ar-DZ"/>
              </w:rPr>
            </w:pPr>
            <w:r>
              <w:rPr>
                <w:rFonts w:asciiTheme="majorBidi" w:hAnsiTheme="majorBidi" w:cstheme="majorBidi"/>
                <w:lang w:val="fr-FR" w:bidi="ar-DZ"/>
              </w:rPr>
              <w:t>15</w:t>
            </w:r>
          </w:p>
        </w:tc>
        <w:tc>
          <w:tcPr>
            <w:tcW w:w="758" w:type="dxa"/>
          </w:tcPr>
          <w:p w:rsidR="00F71851" w:rsidRDefault="00F71851" w:rsidP="00C63875">
            <w:pPr>
              <w:bidi w:val="0"/>
              <w:rPr>
                <w:rFonts w:asciiTheme="majorBidi" w:hAnsiTheme="majorBidi" w:cstheme="majorBidi"/>
                <w:lang w:val="fr-FR" w:bidi="ar-DZ"/>
              </w:rPr>
            </w:pPr>
            <w:r>
              <w:rPr>
                <w:rFonts w:asciiTheme="majorBidi" w:hAnsiTheme="majorBidi" w:cstheme="majorBidi"/>
                <w:lang w:val="fr-FR" w:bidi="ar-DZ"/>
              </w:rPr>
              <w:t>16</w:t>
            </w:r>
          </w:p>
        </w:tc>
        <w:tc>
          <w:tcPr>
            <w:tcW w:w="758" w:type="dxa"/>
          </w:tcPr>
          <w:p w:rsidR="00F71851" w:rsidRDefault="00F71851" w:rsidP="00C63875">
            <w:pPr>
              <w:bidi w:val="0"/>
              <w:rPr>
                <w:rFonts w:asciiTheme="majorBidi" w:hAnsiTheme="majorBidi" w:cstheme="majorBidi"/>
                <w:lang w:val="fr-FR" w:bidi="ar-DZ"/>
              </w:rPr>
            </w:pPr>
            <w:r>
              <w:rPr>
                <w:rFonts w:asciiTheme="majorBidi" w:hAnsiTheme="majorBidi" w:cstheme="majorBidi"/>
                <w:lang w:val="fr-FR" w:bidi="ar-DZ"/>
              </w:rPr>
              <w:t>17</w:t>
            </w:r>
          </w:p>
        </w:tc>
        <w:tc>
          <w:tcPr>
            <w:tcW w:w="758" w:type="dxa"/>
          </w:tcPr>
          <w:p w:rsidR="00F71851" w:rsidRDefault="00F71851" w:rsidP="00C63875">
            <w:pPr>
              <w:bidi w:val="0"/>
              <w:rPr>
                <w:rFonts w:asciiTheme="majorBidi" w:hAnsiTheme="majorBidi" w:cstheme="majorBidi"/>
                <w:lang w:val="fr-FR" w:bidi="ar-DZ"/>
              </w:rPr>
            </w:pPr>
            <w:r>
              <w:rPr>
                <w:rFonts w:asciiTheme="majorBidi" w:hAnsiTheme="majorBidi" w:cstheme="majorBidi"/>
                <w:lang w:val="fr-FR" w:bidi="ar-DZ"/>
              </w:rPr>
              <w:t>18</w:t>
            </w:r>
          </w:p>
        </w:tc>
        <w:tc>
          <w:tcPr>
            <w:tcW w:w="758" w:type="dxa"/>
          </w:tcPr>
          <w:p w:rsidR="00F71851" w:rsidRDefault="00F71851" w:rsidP="00C63875">
            <w:pPr>
              <w:bidi w:val="0"/>
              <w:rPr>
                <w:rFonts w:asciiTheme="majorBidi" w:hAnsiTheme="majorBidi" w:cstheme="majorBidi"/>
                <w:lang w:val="fr-FR" w:bidi="ar-DZ"/>
              </w:rPr>
            </w:pPr>
            <w:r>
              <w:rPr>
                <w:rFonts w:asciiTheme="majorBidi" w:hAnsiTheme="majorBidi" w:cstheme="majorBidi"/>
                <w:lang w:val="fr-FR" w:bidi="ar-DZ"/>
              </w:rPr>
              <w:t>19</w:t>
            </w:r>
          </w:p>
        </w:tc>
        <w:tc>
          <w:tcPr>
            <w:tcW w:w="719" w:type="dxa"/>
          </w:tcPr>
          <w:p w:rsidR="00F71851" w:rsidRDefault="00F71851" w:rsidP="00C63875">
            <w:pPr>
              <w:bidi w:val="0"/>
              <w:rPr>
                <w:rFonts w:asciiTheme="majorBidi" w:hAnsiTheme="majorBidi" w:cstheme="majorBidi"/>
                <w:lang w:val="fr-FR" w:bidi="ar-DZ"/>
              </w:rPr>
            </w:pPr>
            <w:r>
              <w:rPr>
                <w:rFonts w:asciiTheme="majorBidi" w:hAnsiTheme="majorBidi" w:cstheme="majorBidi"/>
                <w:lang w:val="fr-FR" w:bidi="ar-DZ"/>
              </w:rPr>
              <w:t>20</w:t>
            </w:r>
          </w:p>
        </w:tc>
      </w:tr>
      <w:tr w:rsidR="00F71851" w:rsidTr="00C63875">
        <w:tc>
          <w:tcPr>
            <w:tcW w:w="758" w:type="dxa"/>
          </w:tcPr>
          <w:p w:rsidR="00F71851" w:rsidRDefault="009E1DF2" w:rsidP="00C63875">
            <w:pPr>
              <w:bidi w:val="0"/>
              <w:rPr>
                <w:rFonts w:asciiTheme="majorBidi" w:hAnsiTheme="majorBidi" w:cstheme="majorBidi"/>
                <w:lang w:val="fr-FR" w:bidi="ar-DZ"/>
              </w:rPr>
            </w:pPr>
            <w:r>
              <w:rPr>
                <w:rFonts w:asciiTheme="majorBidi" w:hAnsiTheme="majorBidi" w:cstheme="majorBidi"/>
                <w:lang w:val="fr-FR" w:bidi="ar-DZ"/>
              </w:rPr>
              <w:t>25.39</w:t>
            </w:r>
          </w:p>
        </w:tc>
        <w:tc>
          <w:tcPr>
            <w:tcW w:w="757" w:type="dxa"/>
          </w:tcPr>
          <w:p w:rsidR="00F71851" w:rsidRDefault="009E1DF2" w:rsidP="00C63875">
            <w:pPr>
              <w:bidi w:val="0"/>
              <w:rPr>
                <w:rFonts w:asciiTheme="majorBidi" w:hAnsiTheme="majorBidi" w:cstheme="majorBidi"/>
                <w:lang w:val="fr-FR" w:bidi="ar-DZ"/>
              </w:rPr>
            </w:pPr>
            <w:r>
              <w:rPr>
                <w:rFonts w:asciiTheme="majorBidi" w:hAnsiTheme="majorBidi" w:cstheme="majorBidi"/>
                <w:lang w:val="fr-FR" w:bidi="ar-DZ"/>
              </w:rPr>
              <w:t>26.31</w:t>
            </w:r>
          </w:p>
        </w:tc>
        <w:tc>
          <w:tcPr>
            <w:tcW w:w="757" w:type="dxa"/>
          </w:tcPr>
          <w:p w:rsidR="00F71851" w:rsidRDefault="009E1DF2" w:rsidP="00C63875">
            <w:pPr>
              <w:bidi w:val="0"/>
              <w:rPr>
                <w:rFonts w:asciiTheme="majorBidi" w:hAnsiTheme="majorBidi" w:cstheme="majorBidi"/>
                <w:lang w:val="fr-FR" w:bidi="ar-DZ"/>
              </w:rPr>
            </w:pPr>
            <w:r>
              <w:rPr>
                <w:rFonts w:asciiTheme="majorBidi" w:hAnsiTheme="majorBidi" w:cstheme="majorBidi"/>
                <w:lang w:val="fr-FR" w:bidi="ar-DZ"/>
              </w:rPr>
              <w:t>26.83</w:t>
            </w:r>
          </w:p>
        </w:tc>
        <w:tc>
          <w:tcPr>
            <w:tcW w:w="757" w:type="dxa"/>
          </w:tcPr>
          <w:p w:rsidR="00F71851" w:rsidRDefault="009E1DF2" w:rsidP="00C63875">
            <w:pPr>
              <w:bidi w:val="0"/>
              <w:rPr>
                <w:rFonts w:asciiTheme="majorBidi" w:hAnsiTheme="majorBidi" w:cstheme="majorBidi"/>
                <w:lang w:val="fr-FR" w:bidi="ar-DZ"/>
              </w:rPr>
            </w:pPr>
            <w:r>
              <w:rPr>
                <w:rFonts w:asciiTheme="majorBidi" w:hAnsiTheme="majorBidi" w:cstheme="majorBidi"/>
                <w:lang w:val="fr-FR" w:bidi="ar-DZ"/>
              </w:rPr>
              <w:t>28.09</w:t>
            </w:r>
          </w:p>
        </w:tc>
        <w:tc>
          <w:tcPr>
            <w:tcW w:w="758" w:type="dxa"/>
          </w:tcPr>
          <w:p w:rsidR="00F71851" w:rsidRDefault="009E1DF2" w:rsidP="00C63875">
            <w:pPr>
              <w:bidi w:val="0"/>
              <w:rPr>
                <w:rFonts w:asciiTheme="majorBidi" w:hAnsiTheme="majorBidi" w:cstheme="majorBidi"/>
                <w:lang w:val="fr-FR" w:bidi="ar-DZ"/>
              </w:rPr>
            </w:pPr>
            <w:r>
              <w:rPr>
                <w:rFonts w:asciiTheme="majorBidi" w:hAnsiTheme="majorBidi" w:cstheme="majorBidi"/>
                <w:lang w:val="fr-FR" w:bidi="ar-DZ"/>
              </w:rPr>
              <w:t>28.47</w:t>
            </w:r>
          </w:p>
        </w:tc>
        <w:tc>
          <w:tcPr>
            <w:tcW w:w="758" w:type="dxa"/>
          </w:tcPr>
          <w:p w:rsidR="00F71851" w:rsidRDefault="009E1DF2" w:rsidP="00C63875">
            <w:pPr>
              <w:bidi w:val="0"/>
              <w:rPr>
                <w:rFonts w:asciiTheme="majorBidi" w:hAnsiTheme="majorBidi" w:cstheme="majorBidi"/>
                <w:lang w:val="fr-FR" w:bidi="ar-DZ"/>
              </w:rPr>
            </w:pPr>
            <w:r>
              <w:rPr>
                <w:rFonts w:asciiTheme="majorBidi" w:hAnsiTheme="majorBidi" w:cstheme="majorBidi"/>
                <w:lang w:val="fr-FR" w:bidi="ar-DZ"/>
              </w:rPr>
              <w:t>29.41</w:t>
            </w:r>
          </w:p>
        </w:tc>
        <w:tc>
          <w:tcPr>
            <w:tcW w:w="758" w:type="dxa"/>
          </w:tcPr>
          <w:p w:rsidR="00F71851" w:rsidRDefault="009E1DF2" w:rsidP="00C63875">
            <w:pPr>
              <w:bidi w:val="0"/>
              <w:rPr>
                <w:rFonts w:asciiTheme="majorBidi" w:hAnsiTheme="majorBidi" w:cstheme="majorBidi"/>
                <w:lang w:val="fr-FR" w:bidi="ar-DZ"/>
              </w:rPr>
            </w:pPr>
            <w:r>
              <w:rPr>
                <w:rFonts w:asciiTheme="majorBidi" w:hAnsiTheme="majorBidi" w:cstheme="majorBidi"/>
                <w:lang w:val="fr-FR" w:bidi="ar-DZ"/>
              </w:rPr>
              <w:t>29.70</w:t>
            </w:r>
          </w:p>
        </w:tc>
        <w:tc>
          <w:tcPr>
            <w:tcW w:w="758" w:type="dxa"/>
          </w:tcPr>
          <w:p w:rsidR="00F71851" w:rsidRDefault="009E1DF2" w:rsidP="00C63875">
            <w:pPr>
              <w:bidi w:val="0"/>
              <w:rPr>
                <w:rFonts w:asciiTheme="majorBidi" w:hAnsiTheme="majorBidi" w:cstheme="majorBidi"/>
                <w:lang w:val="fr-FR" w:bidi="ar-DZ"/>
              </w:rPr>
            </w:pPr>
            <w:r>
              <w:rPr>
                <w:rFonts w:asciiTheme="majorBidi" w:hAnsiTheme="majorBidi" w:cstheme="majorBidi"/>
                <w:lang w:val="fr-FR" w:bidi="ar-DZ"/>
              </w:rPr>
              <w:t>30.17</w:t>
            </w:r>
          </w:p>
        </w:tc>
        <w:tc>
          <w:tcPr>
            <w:tcW w:w="758" w:type="dxa"/>
          </w:tcPr>
          <w:p w:rsidR="00F71851" w:rsidRDefault="009E1DF2" w:rsidP="00C63875">
            <w:pPr>
              <w:bidi w:val="0"/>
              <w:rPr>
                <w:rFonts w:asciiTheme="majorBidi" w:hAnsiTheme="majorBidi" w:cstheme="majorBidi"/>
                <w:lang w:val="fr-FR" w:bidi="ar-DZ"/>
              </w:rPr>
            </w:pPr>
            <w:r>
              <w:rPr>
                <w:rFonts w:asciiTheme="majorBidi" w:hAnsiTheme="majorBidi" w:cstheme="majorBidi"/>
                <w:lang w:val="fr-FR" w:bidi="ar-DZ"/>
              </w:rPr>
              <w:t>31.60</w:t>
            </w:r>
          </w:p>
        </w:tc>
        <w:tc>
          <w:tcPr>
            <w:tcW w:w="758" w:type="dxa"/>
          </w:tcPr>
          <w:p w:rsidR="00F71851" w:rsidRDefault="009E1DF2" w:rsidP="00C63875">
            <w:pPr>
              <w:bidi w:val="0"/>
              <w:rPr>
                <w:rFonts w:asciiTheme="majorBidi" w:hAnsiTheme="majorBidi" w:cstheme="majorBidi"/>
                <w:lang w:val="fr-FR" w:bidi="ar-DZ"/>
              </w:rPr>
            </w:pPr>
            <w:r>
              <w:rPr>
                <w:rFonts w:asciiTheme="majorBidi" w:hAnsiTheme="majorBidi" w:cstheme="majorBidi"/>
                <w:lang w:val="fr-FR" w:bidi="ar-DZ"/>
              </w:rPr>
              <w:t>32.24</w:t>
            </w:r>
          </w:p>
        </w:tc>
        <w:tc>
          <w:tcPr>
            <w:tcW w:w="719" w:type="dxa"/>
          </w:tcPr>
          <w:p w:rsidR="00F71851" w:rsidRDefault="009E1DF2" w:rsidP="00C63875">
            <w:pPr>
              <w:bidi w:val="0"/>
              <w:rPr>
                <w:rFonts w:asciiTheme="majorBidi" w:hAnsiTheme="majorBidi" w:cstheme="majorBidi"/>
                <w:lang w:val="fr-FR" w:bidi="ar-DZ"/>
              </w:rPr>
            </w:pPr>
            <w:r>
              <w:rPr>
                <w:rFonts w:asciiTheme="majorBidi" w:hAnsiTheme="majorBidi" w:cstheme="majorBidi"/>
                <w:lang w:val="fr-FR" w:bidi="ar-DZ"/>
              </w:rPr>
              <w:t>32.73</w:t>
            </w:r>
          </w:p>
        </w:tc>
      </w:tr>
    </w:tbl>
    <w:p w:rsidR="00B90828" w:rsidRDefault="00B90828" w:rsidP="00B90828">
      <w:pPr>
        <w:bidi w:val="0"/>
        <w:spacing w:after="200" w:line="360" w:lineRule="auto"/>
        <w:rPr>
          <w:rFonts w:asciiTheme="majorBidi" w:hAnsiTheme="majorBidi" w:cstheme="majorBidi"/>
          <w:lang w:val="fr-FR" w:bidi="ar-DZ"/>
        </w:rPr>
      </w:pPr>
    </w:p>
    <w:p w:rsidR="00B90828" w:rsidRDefault="00B90828" w:rsidP="00B90828">
      <w:pPr>
        <w:bidi w:val="0"/>
        <w:spacing w:after="200" w:line="360" w:lineRule="auto"/>
        <w:rPr>
          <w:rFonts w:asciiTheme="majorBidi" w:hAnsiTheme="majorBidi" w:cstheme="majorBidi"/>
          <w:lang w:val="fr-FR" w:bidi="ar-DZ"/>
        </w:rPr>
      </w:pPr>
      <w:r>
        <w:rPr>
          <w:rFonts w:asciiTheme="majorBidi" w:hAnsiTheme="majorBidi" w:cstheme="majorBidi"/>
          <w:lang w:val="fr-FR" w:bidi="ar-DZ"/>
        </w:rPr>
        <w:t>Et le profil de l'extrait BUT ci-</w:t>
      </w:r>
      <w:proofErr w:type="gramStart"/>
      <w:r>
        <w:rPr>
          <w:rFonts w:asciiTheme="majorBidi" w:hAnsiTheme="majorBidi" w:cstheme="majorBidi"/>
          <w:lang w:val="fr-FR" w:bidi="ar-DZ"/>
        </w:rPr>
        <w:t>dessous:</w:t>
      </w:r>
      <w:proofErr w:type="gramEnd"/>
    </w:p>
    <w:p w:rsidR="00975639" w:rsidRDefault="00975639" w:rsidP="00B90828">
      <w:pPr>
        <w:bidi w:val="0"/>
        <w:spacing w:after="200" w:line="360" w:lineRule="auto"/>
        <w:rPr>
          <w:rFonts w:ascii="Times New Roman" w:eastAsia="Times New Roman" w:hAnsi="Times New Roman" w:cs="Times New Roman"/>
          <w:sz w:val="20"/>
          <w:szCs w:val="20"/>
          <w:lang w:val="fr-FR" w:eastAsia="fr-FR"/>
        </w:rPr>
      </w:pPr>
      <w:r>
        <w:rPr>
          <w:rFonts w:ascii="Times New Roman" w:eastAsia="Times New Roman" w:hAnsi="Times New Roman" w:cs="Times New Roman"/>
          <w:noProof/>
          <w:sz w:val="20"/>
          <w:szCs w:val="20"/>
        </w:rPr>
        <w:drawing>
          <wp:inline distT="0" distB="0" distL="0" distR="0">
            <wp:extent cx="5267325" cy="3000375"/>
            <wp:effectExtent l="0" t="0" r="9525" b="9525"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67325" cy="3000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75639" w:rsidRPr="00975639" w:rsidRDefault="00975639" w:rsidP="00975639">
      <w:pPr>
        <w:bidi w:val="0"/>
        <w:spacing w:after="200" w:line="360" w:lineRule="auto"/>
        <w:jc w:val="center"/>
        <w:rPr>
          <w:rFonts w:ascii="Times New Roman" w:eastAsia="Times New Roman" w:hAnsi="Times New Roman" w:cs="Times New Roman"/>
          <w:noProof/>
          <w:sz w:val="20"/>
          <w:szCs w:val="20"/>
          <w:lang w:val="fr-FR" w:eastAsia="fr-FR"/>
        </w:rPr>
      </w:pPr>
      <w:r w:rsidRPr="00975639">
        <w:rPr>
          <w:rFonts w:ascii="Times New Roman" w:eastAsia="Times New Roman" w:hAnsi="Times New Roman" w:cs="Times New Roman"/>
          <w:b/>
          <w:bCs/>
          <w:noProof/>
          <w:sz w:val="20"/>
          <w:szCs w:val="20"/>
          <w:lang w:val="fr-FR" w:eastAsia="fr-FR"/>
        </w:rPr>
        <w:t>Figure</w:t>
      </w:r>
      <w:r w:rsidRPr="00975639">
        <w:rPr>
          <w:rFonts w:ascii="Times New Roman" w:eastAsia="Times New Roman" w:hAnsi="Times New Roman" w:cs="Times New Roman"/>
          <w:noProof/>
          <w:sz w:val="20"/>
          <w:szCs w:val="20"/>
          <w:lang w:val="fr-FR" w:eastAsia="fr-FR"/>
        </w:rPr>
        <w:t xml:space="preserve"> </w:t>
      </w:r>
      <w:r>
        <w:rPr>
          <w:rFonts w:ascii="Times New Roman" w:eastAsia="Times New Roman" w:hAnsi="Times New Roman" w:cs="Times New Roman"/>
          <w:noProof/>
          <w:sz w:val="20"/>
          <w:szCs w:val="20"/>
          <w:lang w:val="fr-FR" w:eastAsia="fr-FR"/>
        </w:rPr>
        <w:t>3</w:t>
      </w:r>
      <w:r w:rsidRPr="00975639">
        <w:rPr>
          <w:rFonts w:ascii="Times New Roman" w:eastAsia="Times New Roman" w:hAnsi="Times New Roman" w:cs="Times New Roman"/>
          <w:noProof/>
          <w:sz w:val="20"/>
          <w:szCs w:val="20"/>
          <w:lang w:val="fr-FR" w:eastAsia="fr-FR"/>
        </w:rPr>
        <w:t xml:space="preserve">.  chromatogramme obtenu  entre 280-325 nm de la fraction BUT des feuilles de </w:t>
      </w:r>
      <w:r w:rsidRPr="00975639">
        <w:rPr>
          <w:rFonts w:ascii="Times New Roman" w:eastAsia="Times New Roman" w:hAnsi="Times New Roman" w:cs="Times New Roman"/>
          <w:i/>
          <w:iCs/>
          <w:noProof/>
          <w:sz w:val="20"/>
          <w:szCs w:val="20"/>
          <w:lang w:val="fr-FR" w:eastAsia="fr-FR"/>
        </w:rPr>
        <w:t>Lycium halimifolium</w:t>
      </w:r>
      <w:r w:rsidRPr="00975639">
        <w:rPr>
          <w:rFonts w:ascii="Times New Roman" w:eastAsia="Times New Roman" w:hAnsi="Times New Roman" w:cs="Times New Roman"/>
          <w:noProof/>
          <w:sz w:val="20"/>
          <w:szCs w:val="20"/>
          <w:lang w:val="fr-FR" w:eastAsia="fr-FR"/>
        </w:rPr>
        <w:t xml:space="preserve"> Mill.</w:t>
      </w:r>
    </w:p>
    <w:p w:rsidR="00F71851" w:rsidRDefault="00F71851" w:rsidP="00F71851">
      <w:pPr>
        <w:bidi w:val="0"/>
        <w:rPr>
          <w:rFonts w:asciiTheme="majorBidi" w:hAnsiTheme="majorBidi" w:cstheme="majorBidi"/>
          <w:lang w:val="fr-FR" w:bidi="ar-DZ"/>
        </w:rPr>
      </w:pPr>
      <w:r>
        <w:rPr>
          <w:rFonts w:asciiTheme="majorBidi" w:hAnsiTheme="majorBidi" w:cstheme="majorBidi"/>
          <w:lang w:val="fr-FR" w:bidi="ar-DZ"/>
        </w:rPr>
        <w:t>Le système numérique de l'appareil a affiché le tableau suivant :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778"/>
        <w:gridCol w:w="752"/>
        <w:gridCol w:w="752"/>
        <w:gridCol w:w="752"/>
        <w:gridCol w:w="754"/>
        <w:gridCol w:w="754"/>
        <w:gridCol w:w="754"/>
        <w:gridCol w:w="754"/>
        <w:gridCol w:w="754"/>
        <w:gridCol w:w="754"/>
        <w:gridCol w:w="738"/>
      </w:tblGrid>
      <w:tr w:rsidR="00F71851" w:rsidTr="00C63875">
        <w:tc>
          <w:tcPr>
            <w:tcW w:w="778" w:type="dxa"/>
          </w:tcPr>
          <w:p w:rsidR="00F71851" w:rsidRDefault="00F71851" w:rsidP="00C63875">
            <w:pPr>
              <w:bidi w:val="0"/>
              <w:rPr>
                <w:rFonts w:asciiTheme="majorBidi" w:hAnsiTheme="majorBidi" w:cstheme="majorBidi"/>
                <w:lang w:val="fr-FR" w:bidi="ar-DZ"/>
              </w:rPr>
            </w:pPr>
            <w:r>
              <w:rPr>
                <w:rFonts w:asciiTheme="majorBidi" w:hAnsiTheme="majorBidi" w:cstheme="majorBidi"/>
                <w:lang w:val="fr-FR" w:bidi="ar-DZ"/>
              </w:rPr>
              <w:t>Pic</w:t>
            </w:r>
          </w:p>
        </w:tc>
        <w:tc>
          <w:tcPr>
            <w:tcW w:w="752" w:type="dxa"/>
          </w:tcPr>
          <w:p w:rsidR="00F71851" w:rsidRDefault="00F71851" w:rsidP="00C63875">
            <w:pPr>
              <w:bidi w:val="0"/>
              <w:rPr>
                <w:rFonts w:asciiTheme="majorBidi" w:hAnsiTheme="majorBidi" w:cstheme="majorBidi"/>
                <w:lang w:val="fr-FR" w:bidi="ar-DZ"/>
              </w:rPr>
            </w:pPr>
            <w:r>
              <w:rPr>
                <w:rFonts w:asciiTheme="majorBidi" w:hAnsiTheme="majorBidi" w:cstheme="majorBidi"/>
                <w:lang w:val="fr-FR" w:bidi="ar-DZ"/>
              </w:rPr>
              <w:t>1</w:t>
            </w:r>
          </w:p>
        </w:tc>
        <w:tc>
          <w:tcPr>
            <w:tcW w:w="752" w:type="dxa"/>
          </w:tcPr>
          <w:p w:rsidR="00F71851" w:rsidRDefault="00F71851" w:rsidP="00C63875">
            <w:pPr>
              <w:bidi w:val="0"/>
              <w:rPr>
                <w:rFonts w:asciiTheme="majorBidi" w:hAnsiTheme="majorBidi" w:cstheme="majorBidi"/>
                <w:lang w:val="fr-FR" w:bidi="ar-DZ"/>
              </w:rPr>
            </w:pPr>
            <w:r>
              <w:rPr>
                <w:rFonts w:asciiTheme="majorBidi" w:hAnsiTheme="majorBidi" w:cstheme="majorBidi"/>
                <w:lang w:val="fr-FR" w:bidi="ar-DZ"/>
              </w:rPr>
              <w:t>2</w:t>
            </w:r>
          </w:p>
        </w:tc>
        <w:tc>
          <w:tcPr>
            <w:tcW w:w="752" w:type="dxa"/>
          </w:tcPr>
          <w:p w:rsidR="00F71851" w:rsidRDefault="00F71851" w:rsidP="00C63875">
            <w:pPr>
              <w:bidi w:val="0"/>
              <w:rPr>
                <w:rFonts w:asciiTheme="majorBidi" w:hAnsiTheme="majorBidi" w:cstheme="majorBidi"/>
                <w:lang w:val="fr-FR" w:bidi="ar-DZ"/>
              </w:rPr>
            </w:pPr>
            <w:r>
              <w:rPr>
                <w:rFonts w:asciiTheme="majorBidi" w:hAnsiTheme="majorBidi" w:cstheme="majorBidi"/>
                <w:lang w:val="fr-FR" w:bidi="ar-DZ"/>
              </w:rPr>
              <w:t>3</w:t>
            </w:r>
          </w:p>
        </w:tc>
        <w:tc>
          <w:tcPr>
            <w:tcW w:w="754" w:type="dxa"/>
          </w:tcPr>
          <w:p w:rsidR="00F71851" w:rsidRDefault="00F71851" w:rsidP="00C63875">
            <w:pPr>
              <w:bidi w:val="0"/>
              <w:rPr>
                <w:rFonts w:asciiTheme="majorBidi" w:hAnsiTheme="majorBidi" w:cstheme="majorBidi"/>
                <w:lang w:val="fr-FR" w:bidi="ar-DZ"/>
              </w:rPr>
            </w:pPr>
            <w:r>
              <w:rPr>
                <w:rFonts w:asciiTheme="majorBidi" w:hAnsiTheme="majorBidi" w:cstheme="majorBidi"/>
                <w:lang w:val="fr-FR" w:bidi="ar-DZ"/>
              </w:rPr>
              <w:t>4</w:t>
            </w:r>
          </w:p>
        </w:tc>
        <w:tc>
          <w:tcPr>
            <w:tcW w:w="754" w:type="dxa"/>
          </w:tcPr>
          <w:p w:rsidR="00F71851" w:rsidRDefault="00F71851" w:rsidP="00C63875">
            <w:pPr>
              <w:bidi w:val="0"/>
              <w:rPr>
                <w:rFonts w:asciiTheme="majorBidi" w:hAnsiTheme="majorBidi" w:cstheme="majorBidi"/>
                <w:lang w:val="fr-FR" w:bidi="ar-DZ"/>
              </w:rPr>
            </w:pPr>
            <w:r>
              <w:rPr>
                <w:rFonts w:asciiTheme="majorBidi" w:hAnsiTheme="majorBidi" w:cstheme="majorBidi"/>
                <w:lang w:val="fr-FR" w:bidi="ar-DZ"/>
              </w:rPr>
              <w:t>5</w:t>
            </w:r>
          </w:p>
        </w:tc>
        <w:tc>
          <w:tcPr>
            <w:tcW w:w="754" w:type="dxa"/>
          </w:tcPr>
          <w:p w:rsidR="00F71851" w:rsidRDefault="00F71851" w:rsidP="00C63875">
            <w:pPr>
              <w:bidi w:val="0"/>
              <w:rPr>
                <w:rFonts w:asciiTheme="majorBidi" w:hAnsiTheme="majorBidi" w:cstheme="majorBidi"/>
                <w:lang w:val="fr-FR" w:bidi="ar-DZ"/>
              </w:rPr>
            </w:pPr>
            <w:r>
              <w:rPr>
                <w:rFonts w:asciiTheme="majorBidi" w:hAnsiTheme="majorBidi" w:cstheme="majorBidi"/>
                <w:lang w:val="fr-FR" w:bidi="ar-DZ"/>
              </w:rPr>
              <w:t>6</w:t>
            </w:r>
          </w:p>
        </w:tc>
        <w:tc>
          <w:tcPr>
            <w:tcW w:w="754" w:type="dxa"/>
          </w:tcPr>
          <w:p w:rsidR="00F71851" w:rsidRDefault="00F71851" w:rsidP="00C63875">
            <w:pPr>
              <w:bidi w:val="0"/>
              <w:rPr>
                <w:rFonts w:asciiTheme="majorBidi" w:hAnsiTheme="majorBidi" w:cstheme="majorBidi"/>
                <w:lang w:val="fr-FR" w:bidi="ar-DZ"/>
              </w:rPr>
            </w:pPr>
            <w:r>
              <w:rPr>
                <w:rFonts w:asciiTheme="majorBidi" w:hAnsiTheme="majorBidi" w:cstheme="majorBidi"/>
                <w:lang w:val="fr-FR" w:bidi="ar-DZ"/>
              </w:rPr>
              <w:t>7</w:t>
            </w:r>
          </w:p>
        </w:tc>
        <w:tc>
          <w:tcPr>
            <w:tcW w:w="754" w:type="dxa"/>
          </w:tcPr>
          <w:p w:rsidR="00F71851" w:rsidRDefault="00F71851" w:rsidP="00C63875">
            <w:pPr>
              <w:bidi w:val="0"/>
              <w:rPr>
                <w:rFonts w:asciiTheme="majorBidi" w:hAnsiTheme="majorBidi" w:cstheme="majorBidi"/>
                <w:lang w:val="fr-FR" w:bidi="ar-DZ"/>
              </w:rPr>
            </w:pPr>
            <w:r>
              <w:rPr>
                <w:rFonts w:asciiTheme="majorBidi" w:hAnsiTheme="majorBidi" w:cstheme="majorBidi"/>
                <w:lang w:val="fr-FR" w:bidi="ar-DZ"/>
              </w:rPr>
              <w:t>8</w:t>
            </w:r>
          </w:p>
        </w:tc>
        <w:tc>
          <w:tcPr>
            <w:tcW w:w="754" w:type="dxa"/>
          </w:tcPr>
          <w:p w:rsidR="00F71851" w:rsidRDefault="00F71851" w:rsidP="00C63875">
            <w:pPr>
              <w:bidi w:val="0"/>
              <w:rPr>
                <w:rFonts w:asciiTheme="majorBidi" w:hAnsiTheme="majorBidi" w:cstheme="majorBidi"/>
                <w:lang w:val="fr-FR" w:bidi="ar-DZ"/>
              </w:rPr>
            </w:pPr>
            <w:r>
              <w:rPr>
                <w:rFonts w:asciiTheme="majorBidi" w:hAnsiTheme="majorBidi" w:cstheme="majorBidi"/>
                <w:lang w:val="fr-FR" w:bidi="ar-DZ"/>
              </w:rPr>
              <w:t>9</w:t>
            </w:r>
          </w:p>
        </w:tc>
        <w:tc>
          <w:tcPr>
            <w:tcW w:w="738" w:type="dxa"/>
          </w:tcPr>
          <w:p w:rsidR="00F71851" w:rsidRDefault="00F71851" w:rsidP="00C63875">
            <w:pPr>
              <w:bidi w:val="0"/>
              <w:rPr>
                <w:rFonts w:asciiTheme="majorBidi" w:hAnsiTheme="majorBidi" w:cstheme="majorBidi"/>
                <w:lang w:val="fr-FR" w:bidi="ar-DZ"/>
              </w:rPr>
            </w:pPr>
            <w:r>
              <w:rPr>
                <w:rFonts w:asciiTheme="majorBidi" w:hAnsiTheme="majorBidi" w:cstheme="majorBidi"/>
                <w:lang w:val="fr-FR" w:bidi="ar-DZ"/>
              </w:rPr>
              <w:t>10</w:t>
            </w:r>
          </w:p>
        </w:tc>
      </w:tr>
      <w:tr w:rsidR="00F71851" w:rsidTr="00C63875">
        <w:tc>
          <w:tcPr>
            <w:tcW w:w="778" w:type="dxa"/>
          </w:tcPr>
          <w:p w:rsidR="00F71851" w:rsidRDefault="00F71851" w:rsidP="00C63875">
            <w:pPr>
              <w:bidi w:val="0"/>
              <w:rPr>
                <w:rFonts w:asciiTheme="majorBidi" w:hAnsiTheme="majorBidi" w:cstheme="majorBidi"/>
                <w:lang w:val="fr-FR" w:bidi="ar-DZ"/>
              </w:rPr>
            </w:pPr>
            <w:r>
              <w:rPr>
                <w:rFonts w:asciiTheme="majorBidi" w:hAnsiTheme="majorBidi" w:cstheme="majorBidi"/>
                <w:lang w:val="fr-FR" w:bidi="ar-DZ"/>
              </w:rPr>
              <w:t>Tr</w:t>
            </w:r>
          </w:p>
        </w:tc>
        <w:tc>
          <w:tcPr>
            <w:tcW w:w="752" w:type="dxa"/>
          </w:tcPr>
          <w:p w:rsidR="00F71851" w:rsidRDefault="00C63875" w:rsidP="00C63875">
            <w:pPr>
              <w:bidi w:val="0"/>
              <w:rPr>
                <w:rFonts w:asciiTheme="majorBidi" w:hAnsiTheme="majorBidi" w:cstheme="majorBidi"/>
                <w:lang w:val="fr-FR" w:bidi="ar-DZ"/>
              </w:rPr>
            </w:pPr>
            <w:r>
              <w:rPr>
                <w:rFonts w:asciiTheme="majorBidi" w:hAnsiTheme="majorBidi" w:cstheme="majorBidi"/>
                <w:lang w:val="fr-FR" w:bidi="ar-DZ"/>
              </w:rPr>
              <w:t>16.73</w:t>
            </w:r>
          </w:p>
        </w:tc>
        <w:tc>
          <w:tcPr>
            <w:tcW w:w="752" w:type="dxa"/>
          </w:tcPr>
          <w:p w:rsidR="00F71851" w:rsidRDefault="00C63875" w:rsidP="00C63875">
            <w:pPr>
              <w:bidi w:val="0"/>
              <w:rPr>
                <w:rFonts w:asciiTheme="majorBidi" w:hAnsiTheme="majorBidi" w:cstheme="majorBidi"/>
                <w:lang w:val="fr-FR" w:bidi="ar-DZ"/>
              </w:rPr>
            </w:pPr>
            <w:r>
              <w:rPr>
                <w:rFonts w:asciiTheme="majorBidi" w:hAnsiTheme="majorBidi" w:cstheme="majorBidi"/>
                <w:lang w:val="fr-FR" w:bidi="ar-DZ"/>
              </w:rPr>
              <w:t>17.54</w:t>
            </w:r>
          </w:p>
        </w:tc>
        <w:tc>
          <w:tcPr>
            <w:tcW w:w="752" w:type="dxa"/>
          </w:tcPr>
          <w:p w:rsidR="00F71851" w:rsidRDefault="00C63875" w:rsidP="00C63875">
            <w:pPr>
              <w:bidi w:val="0"/>
              <w:rPr>
                <w:rFonts w:asciiTheme="majorBidi" w:hAnsiTheme="majorBidi" w:cstheme="majorBidi"/>
                <w:lang w:val="fr-FR" w:bidi="ar-DZ"/>
              </w:rPr>
            </w:pPr>
            <w:r>
              <w:rPr>
                <w:rFonts w:asciiTheme="majorBidi" w:hAnsiTheme="majorBidi" w:cstheme="majorBidi"/>
                <w:lang w:val="fr-FR" w:bidi="ar-DZ"/>
              </w:rPr>
              <w:t>18.16</w:t>
            </w:r>
          </w:p>
        </w:tc>
        <w:tc>
          <w:tcPr>
            <w:tcW w:w="754" w:type="dxa"/>
          </w:tcPr>
          <w:p w:rsidR="00F71851" w:rsidRDefault="00C63875" w:rsidP="00C63875">
            <w:pPr>
              <w:bidi w:val="0"/>
              <w:rPr>
                <w:rFonts w:asciiTheme="majorBidi" w:hAnsiTheme="majorBidi" w:cstheme="majorBidi"/>
                <w:lang w:val="fr-FR" w:bidi="ar-DZ"/>
              </w:rPr>
            </w:pPr>
            <w:r>
              <w:rPr>
                <w:rFonts w:asciiTheme="majorBidi" w:hAnsiTheme="majorBidi" w:cstheme="majorBidi"/>
                <w:lang w:val="fr-FR" w:bidi="ar-DZ"/>
              </w:rPr>
              <w:t>19.03</w:t>
            </w:r>
          </w:p>
        </w:tc>
        <w:tc>
          <w:tcPr>
            <w:tcW w:w="754" w:type="dxa"/>
          </w:tcPr>
          <w:p w:rsidR="00F71851" w:rsidRDefault="00C63875" w:rsidP="00C63875">
            <w:pPr>
              <w:bidi w:val="0"/>
              <w:rPr>
                <w:rFonts w:asciiTheme="majorBidi" w:hAnsiTheme="majorBidi" w:cstheme="majorBidi"/>
                <w:lang w:val="fr-FR" w:bidi="ar-DZ"/>
              </w:rPr>
            </w:pPr>
            <w:r>
              <w:rPr>
                <w:rFonts w:asciiTheme="majorBidi" w:hAnsiTheme="majorBidi" w:cstheme="majorBidi"/>
                <w:lang w:val="fr-FR" w:bidi="ar-DZ"/>
              </w:rPr>
              <w:t>21.09</w:t>
            </w:r>
          </w:p>
        </w:tc>
        <w:tc>
          <w:tcPr>
            <w:tcW w:w="754" w:type="dxa"/>
          </w:tcPr>
          <w:p w:rsidR="00F71851" w:rsidRDefault="00C63875" w:rsidP="00C63875">
            <w:pPr>
              <w:bidi w:val="0"/>
              <w:rPr>
                <w:rFonts w:asciiTheme="majorBidi" w:hAnsiTheme="majorBidi" w:cstheme="majorBidi"/>
                <w:lang w:val="fr-FR" w:bidi="ar-DZ"/>
              </w:rPr>
            </w:pPr>
            <w:r>
              <w:rPr>
                <w:rFonts w:asciiTheme="majorBidi" w:hAnsiTheme="majorBidi" w:cstheme="majorBidi"/>
                <w:lang w:val="fr-FR" w:bidi="ar-DZ"/>
              </w:rPr>
              <w:t>21.75</w:t>
            </w:r>
          </w:p>
        </w:tc>
        <w:tc>
          <w:tcPr>
            <w:tcW w:w="754" w:type="dxa"/>
          </w:tcPr>
          <w:p w:rsidR="00F71851" w:rsidRDefault="00C63875" w:rsidP="00C63875">
            <w:pPr>
              <w:bidi w:val="0"/>
              <w:rPr>
                <w:rFonts w:asciiTheme="majorBidi" w:hAnsiTheme="majorBidi" w:cstheme="majorBidi"/>
                <w:lang w:val="fr-FR" w:bidi="ar-DZ"/>
              </w:rPr>
            </w:pPr>
            <w:r>
              <w:rPr>
                <w:rFonts w:asciiTheme="majorBidi" w:hAnsiTheme="majorBidi" w:cstheme="majorBidi"/>
                <w:lang w:val="fr-FR" w:bidi="ar-DZ"/>
              </w:rPr>
              <w:t>22.10</w:t>
            </w:r>
          </w:p>
        </w:tc>
        <w:tc>
          <w:tcPr>
            <w:tcW w:w="754" w:type="dxa"/>
          </w:tcPr>
          <w:p w:rsidR="00F71851" w:rsidRDefault="00C63875" w:rsidP="00C63875">
            <w:pPr>
              <w:bidi w:val="0"/>
              <w:rPr>
                <w:rFonts w:asciiTheme="majorBidi" w:hAnsiTheme="majorBidi" w:cstheme="majorBidi"/>
                <w:lang w:val="fr-FR" w:bidi="ar-DZ"/>
              </w:rPr>
            </w:pPr>
            <w:r>
              <w:rPr>
                <w:rFonts w:asciiTheme="majorBidi" w:hAnsiTheme="majorBidi" w:cstheme="majorBidi"/>
                <w:lang w:val="fr-FR" w:bidi="ar-DZ"/>
              </w:rPr>
              <w:t>22.49</w:t>
            </w:r>
          </w:p>
        </w:tc>
        <w:tc>
          <w:tcPr>
            <w:tcW w:w="754" w:type="dxa"/>
          </w:tcPr>
          <w:p w:rsidR="00F71851" w:rsidRDefault="00C63875" w:rsidP="00C63875">
            <w:pPr>
              <w:bidi w:val="0"/>
              <w:rPr>
                <w:rFonts w:asciiTheme="majorBidi" w:hAnsiTheme="majorBidi" w:cstheme="majorBidi"/>
                <w:lang w:val="fr-FR" w:bidi="ar-DZ"/>
              </w:rPr>
            </w:pPr>
            <w:r>
              <w:rPr>
                <w:rFonts w:asciiTheme="majorBidi" w:hAnsiTheme="majorBidi" w:cstheme="majorBidi"/>
                <w:lang w:val="fr-FR" w:bidi="ar-DZ"/>
              </w:rPr>
              <w:t>22.72</w:t>
            </w:r>
          </w:p>
        </w:tc>
        <w:tc>
          <w:tcPr>
            <w:tcW w:w="738" w:type="dxa"/>
          </w:tcPr>
          <w:p w:rsidR="00F71851" w:rsidRDefault="00C63875" w:rsidP="00C63875">
            <w:pPr>
              <w:bidi w:val="0"/>
              <w:rPr>
                <w:rFonts w:asciiTheme="majorBidi" w:hAnsiTheme="majorBidi" w:cstheme="majorBidi"/>
                <w:lang w:val="fr-FR" w:bidi="ar-DZ"/>
              </w:rPr>
            </w:pPr>
            <w:r>
              <w:rPr>
                <w:rFonts w:asciiTheme="majorBidi" w:hAnsiTheme="majorBidi" w:cstheme="majorBidi"/>
                <w:lang w:val="fr-FR" w:bidi="ar-DZ"/>
              </w:rPr>
              <w:t>23.33</w:t>
            </w:r>
          </w:p>
        </w:tc>
      </w:tr>
    </w:tbl>
    <w:p w:rsidR="00F71851" w:rsidRDefault="00F71851" w:rsidP="00F71851">
      <w:pPr>
        <w:bidi w:val="0"/>
        <w:rPr>
          <w:rFonts w:asciiTheme="majorBidi" w:hAnsiTheme="majorBidi" w:cstheme="majorBidi"/>
          <w:lang w:val="fr-FR" w:bidi="ar-DZ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758"/>
        <w:gridCol w:w="757"/>
        <w:gridCol w:w="757"/>
        <w:gridCol w:w="757"/>
        <w:gridCol w:w="758"/>
        <w:gridCol w:w="758"/>
        <w:gridCol w:w="758"/>
        <w:gridCol w:w="758"/>
        <w:gridCol w:w="758"/>
        <w:gridCol w:w="758"/>
        <w:gridCol w:w="719"/>
      </w:tblGrid>
      <w:tr w:rsidR="00F71851" w:rsidTr="00C63875">
        <w:tc>
          <w:tcPr>
            <w:tcW w:w="758" w:type="dxa"/>
          </w:tcPr>
          <w:p w:rsidR="00F71851" w:rsidRDefault="00F71851" w:rsidP="00C63875">
            <w:pPr>
              <w:bidi w:val="0"/>
              <w:rPr>
                <w:rFonts w:asciiTheme="majorBidi" w:hAnsiTheme="majorBidi" w:cstheme="majorBidi"/>
                <w:lang w:val="fr-FR" w:bidi="ar-DZ"/>
              </w:rPr>
            </w:pPr>
            <w:r>
              <w:rPr>
                <w:rFonts w:asciiTheme="majorBidi" w:hAnsiTheme="majorBidi" w:cstheme="majorBidi"/>
                <w:lang w:val="fr-FR" w:bidi="ar-DZ"/>
              </w:rPr>
              <w:t>10</w:t>
            </w:r>
          </w:p>
        </w:tc>
        <w:tc>
          <w:tcPr>
            <w:tcW w:w="757" w:type="dxa"/>
          </w:tcPr>
          <w:p w:rsidR="00F71851" w:rsidRDefault="00F71851" w:rsidP="00C63875">
            <w:pPr>
              <w:bidi w:val="0"/>
              <w:rPr>
                <w:rFonts w:asciiTheme="majorBidi" w:hAnsiTheme="majorBidi" w:cstheme="majorBidi"/>
                <w:lang w:val="fr-FR" w:bidi="ar-DZ"/>
              </w:rPr>
            </w:pPr>
            <w:r>
              <w:rPr>
                <w:rFonts w:asciiTheme="majorBidi" w:hAnsiTheme="majorBidi" w:cstheme="majorBidi"/>
                <w:lang w:val="fr-FR" w:bidi="ar-DZ"/>
              </w:rPr>
              <w:t>11</w:t>
            </w:r>
          </w:p>
        </w:tc>
        <w:tc>
          <w:tcPr>
            <w:tcW w:w="757" w:type="dxa"/>
          </w:tcPr>
          <w:p w:rsidR="00F71851" w:rsidRDefault="00F71851" w:rsidP="00C63875">
            <w:pPr>
              <w:bidi w:val="0"/>
              <w:rPr>
                <w:rFonts w:asciiTheme="majorBidi" w:hAnsiTheme="majorBidi" w:cstheme="majorBidi"/>
                <w:lang w:val="fr-FR" w:bidi="ar-DZ"/>
              </w:rPr>
            </w:pPr>
            <w:r>
              <w:rPr>
                <w:rFonts w:asciiTheme="majorBidi" w:hAnsiTheme="majorBidi" w:cstheme="majorBidi"/>
                <w:lang w:val="fr-FR" w:bidi="ar-DZ"/>
              </w:rPr>
              <w:t>12</w:t>
            </w:r>
          </w:p>
        </w:tc>
        <w:tc>
          <w:tcPr>
            <w:tcW w:w="757" w:type="dxa"/>
          </w:tcPr>
          <w:p w:rsidR="00F71851" w:rsidRDefault="00F71851" w:rsidP="00C63875">
            <w:pPr>
              <w:bidi w:val="0"/>
              <w:rPr>
                <w:rFonts w:asciiTheme="majorBidi" w:hAnsiTheme="majorBidi" w:cstheme="majorBidi"/>
                <w:lang w:val="fr-FR" w:bidi="ar-DZ"/>
              </w:rPr>
            </w:pPr>
            <w:r>
              <w:rPr>
                <w:rFonts w:asciiTheme="majorBidi" w:hAnsiTheme="majorBidi" w:cstheme="majorBidi"/>
                <w:lang w:val="fr-FR" w:bidi="ar-DZ"/>
              </w:rPr>
              <w:t>13</w:t>
            </w:r>
          </w:p>
        </w:tc>
        <w:tc>
          <w:tcPr>
            <w:tcW w:w="758" w:type="dxa"/>
          </w:tcPr>
          <w:p w:rsidR="00F71851" w:rsidRDefault="00F71851" w:rsidP="00C63875">
            <w:pPr>
              <w:bidi w:val="0"/>
              <w:rPr>
                <w:rFonts w:asciiTheme="majorBidi" w:hAnsiTheme="majorBidi" w:cstheme="majorBidi"/>
                <w:lang w:val="fr-FR" w:bidi="ar-DZ"/>
              </w:rPr>
            </w:pPr>
            <w:r>
              <w:rPr>
                <w:rFonts w:asciiTheme="majorBidi" w:hAnsiTheme="majorBidi" w:cstheme="majorBidi"/>
                <w:lang w:val="fr-FR" w:bidi="ar-DZ"/>
              </w:rPr>
              <w:t>14</w:t>
            </w:r>
          </w:p>
        </w:tc>
        <w:tc>
          <w:tcPr>
            <w:tcW w:w="758" w:type="dxa"/>
          </w:tcPr>
          <w:p w:rsidR="00F71851" w:rsidRDefault="00F71851" w:rsidP="00C63875">
            <w:pPr>
              <w:bidi w:val="0"/>
              <w:rPr>
                <w:rFonts w:asciiTheme="majorBidi" w:hAnsiTheme="majorBidi" w:cstheme="majorBidi"/>
                <w:lang w:val="fr-FR" w:bidi="ar-DZ"/>
              </w:rPr>
            </w:pPr>
            <w:r>
              <w:rPr>
                <w:rFonts w:asciiTheme="majorBidi" w:hAnsiTheme="majorBidi" w:cstheme="majorBidi"/>
                <w:lang w:val="fr-FR" w:bidi="ar-DZ"/>
              </w:rPr>
              <w:t>15</w:t>
            </w:r>
          </w:p>
        </w:tc>
        <w:tc>
          <w:tcPr>
            <w:tcW w:w="758" w:type="dxa"/>
          </w:tcPr>
          <w:p w:rsidR="00F71851" w:rsidRDefault="00F71851" w:rsidP="00C63875">
            <w:pPr>
              <w:bidi w:val="0"/>
              <w:rPr>
                <w:rFonts w:asciiTheme="majorBidi" w:hAnsiTheme="majorBidi" w:cstheme="majorBidi"/>
                <w:lang w:val="fr-FR" w:bidi="ar-DZ"/>
              </w:rPr>
            </w:pPr>
            <w:r>
              <w:rPr>
                <w:rFonts w:asciiTheme="majorBidi" w:hAnsiTheme="majorBidi" w:cstheme="majorBidi"/>
                <w:lang w:val="fr-FR" w:bidi="ar-DZ"/>
              </w:rPr>
              <w:t>16</w:t>
            </w:r>
          </w:p>
        </w:tc>
        <w:tc>
          <w:tcPr>
            <w:tcW w:w="758" w:type="dxa"/>
          </w:tcPr>
          <w:p w:rsidR="00F71851" w:rsidRDefault="00F71851" w:rsidP="00C63875">
            <w:pPr>
              <w:bidi w:val="0"/>
              <w:rPr>
                <w:rFonts w:asciiTheme="majorBidi" w:hAnsiTheme="majorBidi" w:cstheme="majorBidi"/>
                <w:lang w:val="fr-FR" w:bidi="ar-DZ"/>
              </w:rPr>
            </w:pPr>
            <w:r>
              <w:rPr>
                <w:rFonts w:asciiTheme="majorBidi" w:hAnsiTheme="majorBidi" w:cstheme="majorBidi"/>
                <w:lang w:val="fr-FR" w:bidi="ar-DZ"/>
              </w:rPr>
              <w:t>17</w:t>
            </w:r>
          </w:p>
        </w:tc>
        <w:tc>
          <w:tcPr>
            <w:tcW w:w="758" w:type="dxa"/>
          </w:tcPr>
          <w:p w:rsidR="00F71851" w:rsidRDefault="00F71851" w:rsidP="00C63875">
            <w:pPr>
              <w:bidi w:val="0"/>
              <w:rPr>
                <w:rFonts w:asciiTheme="majorBidi" w:hAnsiTheme="majorBidi" w:cstheme="majorBidi"/>
                <w:lang w:val="fr-FR" w:bidi="ar-DZ"/>
              </w:rPr>
            </w:pPr>
            <w:r>
              <w:rPr>
                <w:rFonts w:asciiTheme="majorBidi" w:hAnsiTheme="majorBidi" w:cstheme="majorBidi"/>
                <w:lang w:val="fr-FR" w:bidi="ar-DZ"/>
              </w:rPr>
              <w:t>18</w:t>
            </w:r>
          </w:p>
        </w:tc>
        <w:tc>
          <w:tcPr>
            <w:tcW w:w="758" w:type="dxa"/>
          </w:tcPr>
          <w:p w:rsidR="00F71851" w:rsidRDefault="00F71851" w:rsidP="00C63875">
            <w:pPr>
              <w:bidi w:val="0"/>
              <w:rPr>
                <w:rFonts w:asciiTheme="majorBidi" w:hAnsiTheme="majorBidi" w:cstheme="majorBidi"/>
                <w:lang w:val="fr-FR" w:bidi="ar-DZ"/>
              </w:rPr>
            </w:pPr>
            <w:r>
              <w:rPr>
                <w:rFonts w:asciiTheme="majorBidi" w:hAnsiTheme="majorBidi" w:cstheme="majorBidi"/>
                <w:lang w:val="fr-FR" w:bidi="ar-DZ"/>
              </w:rPr>
              <w:t>19</w:t>
            </w:r>
          </w:p>
        </w:tc>
        <w:tc>
          <w:tcPr>
            <w:tcW w:w="719" w:type="dxa"/>
          </w:tcPr>
          <w:p w:rsidR="00F71851" w:rsidRDefault="00F71851" w:rsidP="00C63875">
            <w:pPr>
              <w:bidi w:val="0"/>
              <w:rPr>
                <w:rFonts w:asciiTheme="majorBidi" w:hAnsiTheme="majorBidi" w:cstheme="majorBidi"/>
                <w:lang w:val="fr-FR" w:bidi="ar-DZ"/>
              </w:rPr>
            </w:pPr>
            <w:r>
              <w:rPr>
                <w:rFonts w:asciiTheme="majorBidi" w:hAnsiTheme="majorBidi" w:cstheme="majorBidi"/>
                <w:lang w:val="fr-FR" w:bidi="ar-DZ"/>
              </w:rPr>
              <w:t>20</w:t>
            </w:r>
          </w:p>
        </w:tc>
      </w:tr>
      <w:tr w:rsidR="00F71851" w:rsidTr="00C63875">
        <w:tc>
          <w:tcPr>
            <w:tcW w:w="758" w:type="dxa"/>
          </w:tcPr>
          <w:p w:rsidR="00F71851" w:rsidRDefault="00C63875" w:rsidP="00C63875">
            <w:pPr>
              <w:bidi w:val="0"/>
              <w:rPr>
                <w:rFonts w:asciiTheme="majorBidi" w:hAnsiTheme="majorBidi" w:cstheme="majorBidi"/>
                <w:lang w:val="fr-FR" w:bidi="ar-DZ"/>
              </w:rPr>
            </w:pPr>
            <w:r>
              <w:rPr>
                <w:rFonts w:asciiTheme="majorBidi" w:hAnsiTheme="majorBidi" w:cstheme="majorBidi"/>
                <w:lang w:val="fr-FR" w:bidi="ar-DZ"/>
              </w:rPr>
              <w:t>24.12</w:t>
            </w:r>
          </w:p>
        </w:tc>
        <w:tc>
          <w:tcPr>
            <w:tcW w:w="757" w:type="dxa"/>
          </w:tcPr>
          <w:p w:rsidR="00F71851" w:rsidRDefault="00C63875" w:rsidP="00C63875">
            <w:pPr>
              <w:bidi w:val="0"/>
              <w:rPr>
                <w:rFonts w:asciiTheme="majorBidi" w:hAnsiTheme="majorBidi" w:cstheme="majorBidi"/>
                <w:lang w:val="fr-FR" w:bidi="ar-DZ"/>
              </w:rPr>
            </w:pPr>
            <w:r>
              <w:rPr>
                <w:rFonts w:asciiTheme="majorBidi" w:hAnsiTheme="majorBidi" w:cstheme="majorBidi"/>
                <w:lang w:val="fr-FR" w:bidi="ar-DZ"/>
              </w:rPr>
              <w:t>24.52</w:t>
            </w:r>
          </w:p>
        </w:tc>
        <w:tc>
          <w:tcPr>
            <w:tcW w:w="757" w:type="dxa"/>
          </w:tcPr>
          <w:p w:rsidR="00F71851" w:rsidRDefault="00C63875" w:rsidP="00C63875">
            <w:pPr>
              <w:bidi w:val="0"/>
              <w:rPr>
                <w:rFonts w:asciiTheme="majorBidi" w:hAnsiTheme="majorBidi" w:cstheme="majorBidi"/>
                <w:lang w:val="fr-FR" w:bidi="ar-DZ"/>
              </w:rPr>
            </w:pPr>
            <w:r>
              <w:rPr>
                <w:rFonts w:asciiTheme="majorBidi" w:hAnsiTheme="majorBidi" w:cstheme="majorBidi"/>
                <w:lang w:val="fr-FR" w:bidi="ar-DZ"/>
              </w:rPr>
              <w:t>24.50</w:t>
            </w:r>
          </w:p>
        </w:tc>
        <w:tc>
          <w:tcPr>
            <w:tcW w:w="757" w:type="dxa"/>
          </w:tcPr>
          <w:p w:rsidR="00F71851" w:rsidRDefault="00C63875" w:rsidP="00C63875">
            <w:pPr>
              <w:bidi w:val="0"/>
              <w:rPr>
                <w:rFonts w:asciiTheme="majorBidi" w:hAnsiTheme="majorBidi" w:cstheme="majorBidi"/>
                <w:lang w:val="fr-FR" w:bidi="ar-DZ"/>
              </w:rPr>
            </w:pPr>
            <w:r>
              <w:rPr>
                <w:rFonts w:asciiTheme="majorBidi" w:hAnsiTheme="majorBidi" w:cstheme="majorBidi"/>
                <w:lang w:val="fr-FR" w:bidi="ar-DZ"/>
              </w:rPr>
              <w:t>26.02</w:t>
            </w:r>
          </w:p>
        </w:tc>
        <w:tc>
          <w:tcPr>
            <w:tcW w:w="758" w:type="dxa"/>
          </w:tcPr>
          <w:p w:rsidR="00F71851" w:rsidRDefault="00C63875" w:rsidP="00C63875">
            <w:pPr>
              <w:bidi w:val="0"/>
              <w:rPr>
                <w:rFonts w:asciiTheme="majorBidi" w:hAnsiTheme="majorBidi" w:cstheme="majorBidi"/>
                <w:lang w:val="fr-FR" w:bidi="ar-DZ"/>
              </w:rPr>
            </w:pPr>
            <w:r>
              <w:rPr>
                <w:rFonts w:asciiTheme="majorBidi" w:hAnsiTheme="majorBidi" w:cstheme="majorBidi"/>
                <w:lang w:val="fr-FR" w:bidi="ar-DZ"/>
              </w:rPr>
              <w:t>26.32</w:t>
            </w:r>
          </w:p>
        </w:tc>
        <w:tc>
          <w:tcPr>
            <w:tcW w:w="758" w:type="dxa"/>
          </w:tcPr>
          <w:p w:rsidR="00F71851" w:rsidRDefault="00C63875" w:rsidP="00C63875">
            <w:pPr>
              <w:bidi w:val="0"/>
              <w:rPr>
                <w:rFonts w:asciiTheme="majorBidi" w:hAnsiTheme="majorBidi" w:cstheme="majorBidi"/>
                <w:lang w:val="fr-FR" w:bidi="ar-DZ"/>
              </w:rPr>
            </w:pPr>
            <w:r>
              <w:rPr>
                <w:rFonts w:asciiTheme="majorBidi" w:hAnsiTheme="majorBidi" w:cstheme="majorBidi"/>
                <w:lang w:val="fr-FR" w:bidi="ar-DZ"/>
              </w:rPr>
              <w:t>28.49</w:t>
            </w:r>
          </w:p>
        </w:tc>
        <w:tc>
          <w:tcPr>
            <w:tcW w:w="758" w:type="dxa"/>
          </w:tcPr>
          <w:p w:rsidR="00F71851" w:rsidRDefault="00C63875" w:rsidP="00C63875">
            <w:pPr>
              <w:bidi w:val="0"/>
              <w:rPr>
                <w:rFonts w:asciiTheme="majorBidi" w:hAnsiTheme="majorBidi" w:cstheme="majorBidi"/>
                <w:lang w:val="fr-FR" w:bidi="ar-DZ"/>
              </w:rPr>
            </w:pPr>
            <w:r>
              <w:rPr>
                <w:rFonts w:asciiTheme="majorBidi" w:hAnsiTheme="majorBidi" w:cstheme="majorBidi"/>
                <w:lang w:val="fr-FR" w:bidi="ar-DZ"/>
              </w:rPr>
              <w:t>28.97</w:t>
            </w:r>
          </w:p>
        </w:tc>
        <w:tc>
          <w:tcPr>
            <w:tcW w:w="758" w:type="dxa"/>
          </w:tcPr>
          <w:p w:rsidR="00F71851" w:rsidRDefault="00C63875" w:rsidP="00C63875">
            <w:pPr>
              <w:bidi w:val="0"/>
              <w:rPr>
                <w:rFonts w:asciiTheme="majorBidi" w:hAnsiTheme="majorBidi" w:cstheme="majorBidi"/>
                <w:lang w:val="fr-FR" w:bidi="ar-DZ"/>
              </w:rPr>
            </w:pPr>
            <w:r>
              <w:rPr>
                <w:rFonts w:asciiTheme="majorBidi" w:hAnsiTheme="majorBidi" w:cstheme="majorBidi"/>
                <w:lang w:val="fr-FR" w:bidi="ar-DZ"/>
              </w:rPr>
              <w:t>29.43</w:t>
            </w:r>
          </w:p>
        </w:tc>
        <w:tc>
          <w:tcPr>
            <w:tcW w:w="758" w:type="dxa"/>
          </w:tcPr>
          <w:p w:rsidR="00F71851" w:rsidRDefault="00C63875" w:rsidP="00C63875">
            <w:pPr>
              <w:bidi w:val="0"/>
              <w:rPr>
                <w:rFonts w:asciiTheme="majorBidi" w:hAnsiTheme="majorBidi" w:cstheme="majorBidi"/>
                <w:lang w:val="fr-FR" w:bidi="ar-DZ"/>
              </w:rPr>
            </w:pPr>
            <w:r>
              <w:rPr>
                <w:rFonts w:asciiTheme="majorBidi" w:hAnsiTheme="majorBidi" w:cstheme="majorBidi"/>
                <w:lang w:val="fr-FR" w:bidi="ar-DZ"/>
              </w:rPr>
              <w:t>30.08</w:t>
            </w:r>
          </w:p>
        </w:tc>
        <w:tc>
          <w:tcPr>
            <w:tcW w:w="758" w:type="dxa"/>
          </w:tcPr>
          <w:p w:rsidR="00F71851" w:rsidRDefault="00C63875" w:rsidP="00C63875">
            <w:pPr>
              <w:bidi w:val="0"/>
              <w:rPr>
                <w:rFonts w:asciiTheme="majorBidi" w:hAnsiTheme="majorBidi" w:cstheme="majorBidi"/>
                <w:lang w:val="fr-FR" w:bidi="ar-DZ"/>
              </w:rPr>
            </w:pPr>
            <w:r>
              <w:rPr>
                <w:rFonts w:asciiTheme="majorBidi" w:hAnsiTheme="majorBidi" w:cstheme="majorBidi"/>
                <w:lang w:val="fr-FR" w:bidi="ar-DZ"/>
              </w:rPr>
              <w:t>34.36</w:t>
            </w:r>
          </w:p>
        </w:tc>
        <w:tc>
          <w:tcPr>
            <w:tcW w:w="719" w:type="dxa"/>
          </w:tcPr>
          <w:p w:rsidR="00F71851" w:rsidRDefault="00C63875" w:rsidP="00C63875">
            <w:pPr>
              <w:bidi w:val="0"/>
              <w:rPr>
                <w:rFonts w:asciiTheme="majorBidi" w:hAnsiTheme="majorBidi" w:cstheme="majorBidi"/>
                <w:rtl/>
                <w:lang w:val="fr-FR" w:bidi="ar-DZ"/>
              </w:rPr>
            </w:pPr>
            <w:r>
              <w:rPr>
                <w:rFonts w:asciiTheme="majorBidi" w:hAnsiTheme="majorBidi" w:cstheme="majorBidi"/>
                <w:lang w:val="fr-FR" w:bidi="ar-DZ"/>
              </w:rPr>
              <w:t>56.39</w:t>
            </w:r>
          </w:p>
        </w:tc>
      </w:tr>
    </w:tbl>
    <w:p w:rsidR="00B90828" w:rsidRDefault="00B90828" w:rsidP="00F71851">
      <w:pPr>
        <w:bidi w:val="0"/>
        <w:spacing w:after="200" w:line="360" w:lineRule="auto"/>
        <w:rPr>
          <w:rFonts w:ascii="Times New Roman" w:eastAsia="Times New Roman" w:hAnsi="Times New Roman" w:cs="Times New Roman"/>
          <w:sz w:val="24"/>
          <w:szCs w:val="24"/>
          <w:lang w:val="fr-FR" w:eastAsia="fr-FR"/>
        </w:rPr>
      </w:pPr>
    </w:p>
    <w:p w:rsidR="00B90828" w:rsidRDefault="00B90828" w:rsidP="00B90828">
      <w:pPr>
        <w:bidi w:val="0"/>
        <w:spacing w:after="200" w:line="360" w:lineRule="auto"/>
        <w:rPr>
          <w:rFonts w:ascii="Times New Roman" w:eastAsia="Times New Roman" w:hAnsi="Times New Roman" w:cs="Times New Roman"/>
          <w:sz w:val="24"/>
          <w:szCs w:val="24"/>
          <w:lang w:val="fr-FR" w:eastAsia="fr-FR"/>
        </w:rPr>
      </w:pPr>
    </w:p>
    <w:p w:rsidR="00B90828" w:rsidRDefault="00B90828" w:rsidP="00B90828">
      <w:pPr>
        <w:bidi w:val="0"/>
        <w:spacing w:after="200" w:line="360" w:lineRule="auto"/>
        <w:rPr>
          <w:rFonts w:ascii="Times New Roman" w:eastAsia="Times New Roman" w:hAnsi="Times New Roman" w:cs="Times New Roman"/>
          <w:sz w:val="24"/>
          <w:szCs w:val="24"/>
          <w:lang w:val="fr-FR" w:eastAsia="fr-FR"/>
        </w:rPr>
      </w:pPr>
    </w:p>
    <w:p w:rsidR="00B90828" w:rsidRDefault="00B90828" w:rsidP="00B90828">
      <w:pPr>
        <w:bidi w:val="0"/>
        <w:spacing w:after="200" w:line="360" w:lineRule="auto"/>
        <w:rPr>
          <w:rFonts w:ascii="Times New Roman" w:eastAsia="Times New Roman" w:hAnsi="Times New Roman" w:cs="Times New Roman"/>
          <w:sz w:val="24"/>
          <w:szCs w:val="24"/>
          <w:lang w:val="fr-FR" w:eastAsia="fr-FR"/>
        </w:rPr>
      </w:pPr>
    </w:p>
    <w:p w:rsidR="00975639" w:rsidRPr="00975639" w:rsidRDefault="00B17EBF" w:rsidP="00B90828">
      <w:pPr>
        <w:bidi w:val="0"/>
        <w:spacing w:after="200" w:line="360" w:lineRule="auto"/>
        <w:rPr>
          <w:rFonts w:ascii="Times New Roman" w:eastAsia="Times New Roman" w:hAnsi="Times New Roman" w:cs="Times New Roman"/>
          <w:sz w:val="24"/>
          <w:szCs w:val="24"/>
          <w:lang w:val="fr-FR" w:eastAsia="fr-FR"/>
        </w:rPr>
      </w:pPr>
      <w:r w:rsidRPr="00B17EBF">
        <w:rPr>
          <w:rFonts w:ascii="Times New Roman" w:eastAsia="Times New Roman" w:hAnsi="Times New Roman" w:cs="Times New Roman"/>
          <w:sz w:val="24"/>
          <w:szCs w:val="24"/>
          <w:lang w:val="fr-FR" w:eastAsia="fr-FR"/>
        </w:rPr>
        <w:lastRenderedPageBreak/>
        <w:t>Sachant que</w:t>
      </w:r>
      <w:r>
        <w:rPr>
          <w:rFonts w:ascii="Times New Roman" w:eastAsia="Times New Roman" w:hAnsi="Times New Roman" w:cs="Times New Roman"/>
          <w:sz w:val="24"/>
          <w:szCs w:val="24"/>
          <w:lang w:val="fr-FR" w:eastAsia="fr-FR"/>
        </w:rPr>
        <w:t xml:space="preserve"> le </w:t>
      </w:r>
      <w:r w:rsidR="00BD65DC">
        <w:rPr>
          <w:rFonts w:ascii="Times New Roman" w:eastAsia="Times New Roman" w:hAnsi="Times New Roman" w:cs="Times New Roman"/>
          <w:sz w:val="24"/>
          <w:szCs w:val="24"/>
          <w:lang w:val="fr-FR" w:eastAsia="fr-FR"/>
        </w:rPr>
        <w:t>système numérique de l'appareil a affiché les données</w:t>
      </w:r>
      <w:r w:rsidR="005D23B4">
        <w:rPr>
          <w:rFonts w:ascii="Times New Roman" w:eastAsia="Times New Roman" w:hAnsi="Times New Roman" w:cs="Times New Roman"/>
          <w:sz w:val="24"/>
          <w:szCs w:val="24"/>
          <w:lang w:val="fr-FR" w:eastAsia="fr-FR"/>
        </w:rPr>
        <w:t xml:space="preserve"> des </w:t>
      </w:r>
      <w:proofErr w:type="gramStart"/>
      <w:r w:rsidR="005D23B4">
        <w:rPr>
          <w:rFonts w:ascii="Times New Roman" w:eastAsia="Times New Roman" w:hAnsi="Times New Roman" w:cs="Times New Roman"/>
          <w:sz w:val="24"/>
          <w:szCs w:val="24"/>
          <w:lang w:val="fr-FR" w:eastAsia="fr-FR"/>
        </w:rPr>
        <w:t xml:space="preserve">standards </w:t>
      </w:r>
      <w:r w:rsidR="00BD65DC">
        <w:rPr>
          <w:rFonts w:ascii="Times New Roman" w:eastAsia="Times New Roman" w:hAnsi="Times New Roman" w:cs="Times New Roman"/>
          <w:sz w:val="24"/>
          <w:szCs w:val="24"/>
          <w:lang w:val="fr-FR" w:eastAsia="fr-FR"/>
        </w:rPr>
        <w:t xml:space="preserve"> suivant</w:t>
      </w:r>
      <w:r w:rsidR="005D23B4">
        <w:rPr>
          <w:rFonts w:ascii="Times New Roman" w:eastAsia="Times New Roman" w:hAnsi="Times New Roman" w:cs="Times New Roman"/>
          <w:sz w:val="24"/>
          <w:szCs w:val="24"/>
          <w:lang w:val="fr-FR" w:eastAsia="fr-FR"/>
        </w:rPr>
        <w:t>s</w:t>
      </w:r>
      <w:proofErr w:type="gramEnd"/>
      <w:r w:rsidR="005D23B4">
        <w:rPr>
          <w:rFonts w:ascii="Times New Roman" w:eastAsia="Times New Roman" w:hAnsi="Times New Roman" w:cs="Times New Roman"/>
          <w:sz w:val="24"/>
          <w:szCs w:val="24"/>
          <w:lang w:val="fr-FR" w:eastAsia="fr-FR"/>
        </w:rPr>
        <w:t xml:space="preserve"> :</w:t>
      </w:r>
      <w:r w:rsidRPr="00B17EBF">
        <w:rPr>
          <w:rFonts w:ascii="Times New Roman" w:eastAsia="Times New Roman" w:hAnsi="Times New Roman" w:cs="Times New Roman"/>
          <w:sz w:val="24"/>
          <w:szCs w:val="24"/>
          <w:lang w:val="fr-FR" w:eastAsia="fr-FR"/>
        </w:rPr>
        <w:t xml:space="preserve"> </w:t>
      </w:r>
    </w:p>
    <w:tbl>
      <w:tblPr>
        <w:tblStyle w:val="Grilledutableau3"/>
        <w:tblW w:w="0" w:type="auto"/>
        <w:jc w:val="center"/>
        <w:tblInd w:w="0" w:type="dxa"/>
        <w:tblLook w:val="04A0" w:firstRow="1" w:lastRow="0" w:firstColumn="1" w:lastColumn="0" w:noHBand="0" w:noVBand="1"/>
      </w:tblPr>
      <w:tblGrid>
        <w:gridCol w:w="557"/>
        <w:gridCol w:w="1152"/>
        <w:gridCol w:w="2159"/>
        <w:gridCol w:w="3141"/>
      </w:tblGrid>
      <w:tr w:rsidR="00BA41BD" w:rsidRPr="00BA41BD" w:rsidTr="00BA41BD">
        <w:trPr>
          <w:jc w:val="center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41BD" w:rsidRPr="00BA41BD" w:rsidRDefault="00BA41BD" w:rsidP="00BA41BD">
            <w:pPr>
              <w:bidi w:val="0"/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</w:pPr>
            <w:r w:rsidRPr="00BA41BD"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  <w:t>Pic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41BD" w:rsidRPr="00BA41BD" w:rsidRDefault="00BA41BD" w:rsidP="00BA41BD">
            <w:pPr>
              <w:bidi w:val="0"/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</w:pPr>
            <w:r w:rsidRPr="00BA41BD"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  <w:t>T</w:t>
            </w:r>
            <w:r w:rsidRPr="00BA41BD"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  <w:vertAlign w:val="subscript"/>
              </w:rPr>
              <w:t>R</w:t>
            </w:r>
            <w:r w:rsidRPr="00BA41BD"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  <w:t xml:space="preserve"> (min)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41BD" w:rsidRPr="00BA41BD" w:rsidRDefault="00BA41BD" w:rsidP="00BA41BD">
            <w:pPr>
              <w:bidi w:val="0"/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</w:pPr>
            <w:r w:rsidRPr="00BA41BD"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  <w:t>Nom du composé</w:t>
            </w:r>
          </w:p>
        </w:tc>
        <w:tc>
          <w:tcPr>
            <w:tcW w:w="3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41BD" w:rsidRPr="00BA41BD" w:rsidRDefault="00BA41BD" w:rsidP="00BA41BD">
            <w:pPr>
              <w:bidi w:val="0"/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</w:pPr>
            <w:r w:rsidRPr="00BA41BD"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  <w:t>Structure chimique</w:t>
            </w:r>
          </w:p>
        </w:tc>
      </w:tr>
      <w:tr w:rsidR="00BA41BD" w:rsidRPr="00BA41BD" w:rsidTr="00BA41BD">
        <w:trPr>
          <w:jc w:val="center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1BD" w:rsidRPr="00BA41BD" w:rsidRDefault="00BA41BD" w:rsidP="00BA41BD">
            <w:pPr>
              <w:bidi w:val="0"/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</w:pPr>
          </w:p>
          <w:p w:rsidR="00BA41BD" w:rsidRPr="00BA41BD" w:rsidRDefault="00BA41BD" w:rsidP="00BA41BD">
            <w:pPr>
              <w:bidi w:val="0"/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</w:pPr>
            <w:r w:rsidRPr="00BA41BD"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1BD" w:rsidRPr="00BA41BD" w:rsidRDefault="00BA41BD" w:rsidP="00BA41BD">
            <w:pPr>
              <w:bidi w:val="0"/>
              <w:spacing w:line="36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BA41BD" w:rsidRPr="00BA41BD" w:rsidRDefault="00BA41BD" w:rsidP="00BA41BD">
            <w:pPr>
              <w:bidi w:val="0"/>
              <w:spacing w:line="36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BA41BD">
              <w:rPr>
                <w:rFonts w:ascii="Times New Roman" w:eastAsia="Calibri" w:hAnsi="Times New Roman" w:cs="Times New Roman"/>
                <w:sz w:val="16"/>
                <w:szCs w:val="16"/>
              </w:rPr>
              <w:t>17.36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1BD" w:rsidRPr="00BA41BD" w:rsidRDefault="00BA41BD" w:rsidP="00BA41BD">
            <w:pPr>
              <w:bidi w:val="0"/>
              <w:spacing w:line="36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BA41BD" w:rsidRPr="00BA41BD" w:rsidRDefault="00BA41BD" w:rsidP="00BA41BD">
            <w:pPr>
              <w:bidi w:val="0"/>
              <w:spacing w:line="36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BA41BD">
              <w:rPr>
                <w:rFonts w:ascii="Times New Roman" w:eastAsia="Calibri" w:hAnsi="Times New Roman" w:cs="Times New Roman"/>
                <w:sz w:val="16"/>
                <w:szCs w:val="16"/>
              </w:rPr>
              <w:t>a. Gallique</w:t>
            </w:r>
          </w:p>
        </w:tc>
        <w:tc>
          <w:tcPr>
            <w:tcW w:w="3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41BD" w:rsidRPr="00BA41BD" w:rsidRDefault="00BA41BD" w:rsidP="00BA41BD">
            <w:pPr>
              <w:bidi w:val="0"/>
              <w:spacing w:line="36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BA41BD">
              <w:rPr>
                <w:rFonts w:ascii="Times New Roman" w:eastAsia="Calibri" w:hAnsi="Times New Roman" w:cs="Times New Roman"/>
                <w:noProof/>
                <w:sz w:val="16"/>
                <w:szCs w:val="16"/>
              </w:rPr>
              <w:drawing>
                <wp:inline distT="0" distB="0" distL="0" distR="0" wp14:anchorId="6E42CB81" wp14:editId="1385F63F">
                  <wp:extent cx="1133475" cy="590550"/>
                  <wp:effectExtent l="0" t="0" r="9525" b="0"/>
                  <wp:docPr id="12" name="Image 56" descr="https://upload.wikimedia.org/wikipedia/commons/thumb/0/0d/Gallic_acid.svg/1200px-Gallic_acid.svg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56" descr="https://upload.wikimedia.org/wikipedia/commons/thumb/0/0d/Gallic_acid.svg/1200px-Gallic_acid.svg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33475" cy="590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A41BD" w:rsidRPr="00BA41BD" w:rsidTr="00BA41BD">
        <w:trPr>
          <w:jc w:val="center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1BD" w:rsidRPr="00BA41BD" w:rsidRDefault="00BA41BD" w:rsidP="00BA41BD">
            <w:pPr>
              <w:bidi w:val="0"/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</w:pPr>
          </w:p>
          <w:p w:rsidR="00BA41BD" w:rsidRPr="00BA41BD" w:rsidRDefault="00BA41BD" w:rsidP="00BA41BD">
            <w:pPr>
              <w:bidi w:val="0"/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</w:pPr>
            <w:r w:rsidRPr="00BA41BD"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1BD" w:rsidRPr="00BA41BD" w:rsidRDefault="00BA41BD" w:rsidP="00BA41BD">
            <w:pPr>
              <w:bidi w:val="0"/>
              <w:spacing w:line="36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BA41BD" w:rsidRPr="00BA41BD" w:rsidRDefault="00BA41BD" w:rsidP="00BA41BD">
            <w:pPr>
              <w:bidi w:val="0"/>
              <w:spacing w:line="36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BA41BD">
              <w:rPr>
                <w:rFonts w:ascii="Times New Roman" w:eastAsia="Calibri" w:hAnsi="Times New Roman" w:cs="Times New Roman"/>
                <w:sz w:val="16"/>
                <w:szCs w:val="16"/>
              </w:rPr>
              <w:t>21.08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1BD" w:rsidRPr="00BA41BD" w:rsidRDefault="00BA41BD" w:rsidP="00BA41BD">
            <w:pPr>
              <w:bidi w:val="0"/>
              <w:spacing w:line="36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BA41BD" w:rsidRPr="00BA41BD" w:rsidRDefault="00BA41BD" w:rsidP="00BA41BD">
            <w:pPr>
              <w:bidi w:val="0"/>
              <w:spacing w:line="36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BA41BD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a. </w:t>
            </w:r>
            <w:proofErr w:type="spellStart"/>
            <w:r w:rsidRPr="00BA41BD">
              <w:rPr>
                <w:rFonts w:ascii="Times New Roman" w:eastAsia="Calibri" w:hAnsi="Times New Roman" w:cs="Times New Roman"/>
                <w:sz w:val="16"/>
                <w:szCs w:val="16"/>
              </w:rPr>
              <w:t>Protocatechique</w:t>
            </w:r>
            <w:proofErr w:type="spellEnd"/>
          </w:p>
        </w:tc>
        <w:tc>
          <w:tcPr>
            <w:tcW w:w="3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41BD" w:rsidRPr="00BA41BD" w:rsidRDefault="00BA41BD" w:rsidP="00BA41BD">
            <w:pPr>
              <w:bidi w:val="0"/>
              <w:spacing w:line="36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BA41BD">
              <w:rPr>
                <w:rFonts w:ascii="Times New Roman" w:eastAsia="Calibri" w:hAnsi="Times New Roman" w:cs="Times New Roman"/>
                <w:noProof/>
                <w:sz w:val="16"/>
                <w:szCs w:val="16"/>
              </w:rPr>
              <w:drawing>
                <wp:inline distT="0" distB="0" distL="0" distR="0" wp14:anchorId="15449566" wp14:editId="03241A9D">
                  <wp:extent cx="990600" cy="657225"/>
                  <wp:effectExtent l="0" t="0" r="0" b="9525"/>
                  <wp:docPr id="13" name="Image 57" descr="https://upload.wikimedia.org/wikipedia/commons/thumb/3/3d/Protocatechus%C3%A4ure.svg/146px-Protocatechus%C3%A4ure.svg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57" descr="https://upload.wikimedia.org/wikipedia/commons/thumb/3/3d/Protocatechus%C3%A4ure.svg/146px-Protocatechus%C3%A4ure.svg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90600" cy="657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A41BD" w:rsidRPr="00BA41BD" w:rsidTr="00BA41BD">
        <w:trPr>
          <w:jc w:val="center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1BD" w:rsidRPr="00BA41BD" w:rsidRDefault="00BA41BD" w:rsidP="00BA41BD">
            <w:pPr>
              <w:bidi w:val="0"/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</w:pPr>
          </w:p>
          <w:p w:rsidR="00BA41BD" w:rsidRPr="00BA41BD" w:rsidRDefault="00BA41BD" w:rsidP="00BA41BD">
            <w:pPr>
              <w:bidi w:val="0"/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</w:pPr>
            <w:r w:rsidRPr="00BA41BD"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1BD" w:rsidRPr="00BA41BD" w:rsidRDefault="00BA41BD" w:rsidP="00BA41BD">
            <w:pPr>
              <w:bidi w:val="0"/>
              <w:spacing w:line="36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BA41BD" w:rsidRPr="00BA41BD" w:rsidRDefault="00BA41BD" w:rsidP="00BA41BD">
            <w:pPr>
              <w:bidi w:val="0"/>
              <w:spacing w:line="36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BA41BD">
              <w:rPr>
                <w:rFonts w:ascii="Times New Roman" w:eastAsia="Calibri" w:hAnsi="Times New Roman" w:cs="Times New Roman"/>
                <w:sz w:val="16"/>
                <w:szCs w:val="16"/>
              </w:rPr>
              <w:t>23.65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1BD" w:rsidRPr="00BA41BD" w:rsidRDefault="00BA41BD" w:rsidP="00BA41BD">
            <w:pPr>
              <w:bidi w:val="0"/>
              <w:spacing w:line="36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BA41BD" w:rsidRPr="00BA41BD" w:rsidRDefault="00BA41BD" w:rsidP="00BA41BD">
            <w:pPr>
              <w:bidi w:val="0"/>
              <w:spacing w:line="36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proofErr w:type="spellStart"/>
            <w:r w:rsidRPr="00BA41BD">
              <w:rPr>
                <w:rFonts w:ascii="Times New Roman" w:eastAsia="Calibri" w:hAnsi="Times New Roman" w:cs="Times New Roman"/>
                <w:sz w:val="16"/>
                <w:szCs w:val="16"/>
              </w:rPr>
              <w:t>a.Caféique</w:t>
            </w:r>
            <w:proofErr w:type="spellEnd"/>
          </w:p>
        </w:tc>
        <w:tc>
          <w:tcPr>
            <w:tcW w:w="3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41BD" w:rsidRPr="00BA41BD" w:rsidRDefault="00BA41BD" w:rsidP="00BA41BD">
            <w:pPr>
              <w:bidi w:val="0"/>
              <w:spacing w:line="36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BA41BD">
              <w:rPr>
                <w:rFonts w:ascii="Times New Roman" w:eastAsia="Calibri" w:hAnsi="Times New Roman" w:cs="Times New Roman"/>
                <w:noProof/>
                <w:sz w:val="16"/>
                <w:szCs w:val="16"/>
              </w:rPr>
              <w:drawing>
                <wp:inline distT="0" distB="0" distL="0" distR="0" wp14:anchorId="1B1DA120" wp14:editId="5ABB02EC">
                  <wp:extent cx="1333500" cy="695325"/>
                  <wp:effectExtent l="0" t="0" r="0" b="9525"/>
                  <wp:docPr id="14" name="Image 59" descr="Acide caféiqu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59" descr="Acide caféiqu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0" cy="695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A41BD" w:rsidRPr="00BA41BD" w:rsidTr="00BA41BD">
        <w:trPr>
          <w:jc w:val="center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1BD" w:rsidRPr="00BA41BD" w:rsidRDefault="00BA41BD" w:rsidP="00BA41BD">
            <w:pPr>
              <w:bidi w:val="0"/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</w:pPr>
          </w:p>
          <w:p w:rsidR="00BA41BD" w:rsidRPr="00BA41BD" w:rsidRDefault="00BA41BD" w:rsidP="00BA41BD">
            <w:pPr>
              <w:bidi w:val="0"/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</w:pPr>
            <w:r w:rsidRPr="00BA41BD"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  <w:t>4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1BD" w:rsidRPr="00BA41BD" w:rsidRDefault="00BA41BD" w:rsidP="00BA41BD">
            <w:pPr>
              <w:bidi w:val="0"/>
              <w:spacing w:line="36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BA41BD" w:rsidRPr="00BA41BD" w:rsidRDefault="00BA41BD" w:rsidP="00BA41BD">
            <w:pPr>
              <w:bidi w:val="0"/>
              <w:spacing w:line="36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BA41BD">
              <w:rPr>
                <w:rFonts w:ascii="Times New Roman" w:eastAsia="Calibri" w:hAnsi="Times New Roman" w:cs="Times New Roman"/>
                <w:sz w:val="16"/>
                <w:szCs w:val="16"/>
              </w:rPr>
              <w:t>24.49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1BD" w:rsidRPr="00BA41BD" w:rsidRDefault="00BA41BD" w:rsidP="00BA41BD">
            <w:pPr>
              <w:bidi w:val="0"/>
              <w:spacing w:line="36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BA41BD" w:rsidRPr="00BA41BD" w:rsidRDefault="00BA41BD" w:rsidP="00BA41BD">
            <w:pPr>
              <w:bidi w:val="0"/>
              <w:spacing w:line="36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proofErr w:type="spellStart"/>
            <w:r w:rsidRPr="00BA41BD">
              <w:rPr>
                <w:rFonts w:ascii="Times New Roman" w:eastAsia="Calibri" w:hAnsi="Times New Roman" w:cs="Times New Roman"/>
                <w:sz w:val="16"/>
                <w:szCs w:val="16"/>
              </w:rPr>
              <w:t>a.Syringique</w:t>
            </w:r>
            <w:proofErr w:type="spellEnd"/>
          </w:p>
        </w:tc>
        <w:tc>
          <w:tcPr>
            <w:tcW w:w="3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41BD" w:rsidRPr="00BA41BD" w:rsidRDefault="00BA41BD" w:rsidP="00BA41BD">
            <w:pPr>
              <w:bidi w:val="0"/>
              <w:spacing w:line="36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BA41BD">
              <w:rPr>
                <w:rFonts w:ascii="Times New Roman" w:eastAsia="Calibri" w:hAnsi="Times New Roman" w:cs="Times New Roman"/>
                <w:noProof/>
                <w:sz w:val="16"/>
                <w:szCs w:val="16"/>
              </w:rPr>
              <w:drawing>
                <wp:inline distT="0" distB="0" distL="0" distR="0" wp14:anchorId="536BEE5A" wp14:editId="6EA3CBA2">
                  <wp:extent cx="1562100" cy="666750"/>
                  <wp:effectExtent l="0" t="0" r="0" b="0"/>
                  <wp:docPr id="15" name="Image 60" descr="Acide syringiqu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60" descr="Acide syringiqu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62100" cy="666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A41BD" w:rsidRPr="00BA41BD" w:rsidTr="00BA41BD">
        <w:trPr>
          <w:jc w:val="center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1BD" w:rsidRPr="00BA41BD" w:rsidRDefault="00BA41BD" w:rsidP="00BA41BD">
            <w:pPr>
              <w:bidi w:val="0"/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</w:pPr>
          </w:p>
          <w:p w:rsidR="00BA41BD" w:rsidRPr="00BA41BD" w:rsidRDefault="00BA41BD" w:rsidP="00BA41BD">
            <w:pPr>
              <w:bidi w:val="0"/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</w:pPr>
            <w:r w:rsidRPr="00BA41BD"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  <w:t>5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1BD" w:rsidRPr="00BA41BD" w:rsidRDefault="00BA41BD" w:rsidP="00BA41BD">
            <w:pPr>
              <w:bidi w:val="0"/>
              <w:spacing w:line="36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BA41BD" w:rsidRPr="00BA41BD" w:rsidRDefault="00BA41BD" w:rsidP="00BA41BD">
            <w:pPr>
              <w:bidi w:val="0"/>
              <w:spacing w:line="36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BA41BD">
              <w:rPr>
                <w:rFonts w:ascii="Times New Roman" w:eastAsia="Calibri" w:hAnsi="Times New Roman" w:cs="Times New Roman"/>
                <w:sz w:val="16"/>
                <w:szCs w:val="16"/>
              </w:rPr>
              <w:t>26.30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1BD" w:rsidRPr="00BA41BD" w:rsidRDefault="00BA41BD" w:rsidP="00BA41BD">
            <w:pPr>
              <w:bidi w:val="0"/>
              <w:spacing w:line="36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BA41BD" w:rsidRPr="00BA41BD" w:rsidRDefault="00BA41BD" w:rsidP="00BA41BD">
            <w:pPr>
              <w:bidi w:val="0"/>
              <w:spacing w:line="36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BA41BD">
              <w:rPr>
                <w:rFonts w:ascii="Times New Roman" w:eastAsia="Calibri" w:hAnsi="Times New Roman" w:cs="Times New Roman"/>
                <w:sz w:val="16"/>
                <w:szCs w:val="16"/>
              </w:rPr>
              <w:t>Rutine</w:t>
            </w:r>
          </w:p>
        </w:tc>
        <w:tc>
          <w:tcPr>
            <w:tcW w:w="3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41BD" w:rsidRPr="00BA41BD" w:rsidRDefault="00BA41BD" w:rsidP="00BA41BD">
            <w:pPr>
              <w:bidi w:val="0"/>
              <w:spacing w:line="36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BA41BD">
              <w:rPr>
                <w:rFonts w:ascii="Times New Roman" w:eastAsia="Calibri" w:hAnsi="Times New Roman" w:cs="Times New Roman"/>
                <w:noProof/>
                <w:sz w:val="16"/>
                <w:szCs w:val="16"/>
              </w:rPr>
              <w:drawing>
                <wp:inline distT="0" distB="0" distL="0" distR="0" wp14:anchorId="1CC7F6FF" wp14:editId="3E5B52E7">
                  <wp:extent cx="1666875" cy="828675"/>
                  <wp:effectExtent l="0" t="0" r="9525" b="9525"/>
                  <wp:docPr id="16" name="Image 61" descr="Résultat de recherche d'images pour &quot;structure de Rutine&quot;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61" descr="Résultat de recherche d'images pour &quot;structure de Rutine&quot;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66875" cy="8286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A41BD" w:rsidRPr="00BA41BD" w:rsidTr="00BA41BD">
        <w:trPr>
          <w:jc w:val="center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1BD" w:rsidRPr="00BA41BD" w:rsidRDefault="00BA41BD" w:rsidP="00BA41BD">
            <w:pPr>
              <w:bidi w:val="0"/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</w:pPr>
          </w:p>
          <w:p w:rsidR="00BA41BD" w:rsidRPr="00BA41BD" w:rsidRDefault="00BA41BD" w:rsidP="00BA41BD">
            <w:pPr>
              <w:bidi w:val="0"/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</w:pPr>
            <w:r w:rsidRPr="00BA41BD"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  <w:t>6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1BD" w:rsidRPr="00BA41BD" w:rsidRDefault="00BA41BD" w:rsidP="00BA41BD">
            <w:pPr>
              <w:bidi w:val="0"/>
              <w:spacing w:line="36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BA41BD" w:rsidRPr="00BA41BD" w:rsidRDefault="00BA41BD" w:rsidP="00BA41BD">
            <w:pPr>
              <w:bidi w:val="0"/>
              <w:spacing w:line="36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BA41BD">
              <w:rPr>
                <w:rFonts w:ascii="Times New Roman" w:eastAsia="Calibri" w:hAnsi="Times New Roman" w:cs="Times New Roman"/>
                <w:sz w:val="16"/>
                <w:szCs w:val="16"/>
              </w:rPr>
              <w:t>27.95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1BD" w:rsidRPr="00BA41BD" w:rsidRDefault="00BA41BD" w:rsidP="00BA41BD">
            <w:pPr>
              <w:bidi w:val="0"/>
              <w:spacing w:line="36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BA41BD" w:rsidRPr="00BA41BD" w:rsidRDefault="00BA41BD" w:rsidP="00BA41BD">
            <w:pPr>
              <w:bidi w:val="0"/>
              <w:spacing w:line="36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proofErr w:type="spellStart"/>
            <w:r w:rsidRPr="00BA41BD">
              <w:rPr>
                <w:rFonts w:ascii="Times New Roman" w:eastAsia="Calibri" w:hAnsi="Times New Roman" w:cs="Times New Roman"/>
                <w:sz w:val="16"/>
                <w:szCs w:val="16"/>
              </w:rPr>
              <w:t>a.Vanillique</w:t>
            </w:r>
            <w:proofErr w:type="spellEnd"/>
          </w:p>
        </w:tc>
        <w:tc>
          <w:tcPr>
            <w:tcW w:w="3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41BD" w:rsidRPr="00BA41BD" w:rsidRDefault="00BA41BD" w:rsidP="00BA41BD">
            <w:pPr>
              <w:bidi w:val="0"/>
              <w:spacing w:line="36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BA41BD">
              <w:rPr>
                <w:rFonts w:ascii="Times New Roman" w:eastAsia="Calibri" w:hAnsi="Times New Roman" w:cs="Times New Roman"/>
                <w:noProof/>
                <w:sz w:val="16"/>
                <w:szCs w:val="16"/>
              </w:rPr>
              <w:drawing>
                <wp:inline distT="0" distB="0" distL="0" distR="0" wp14:anchorId="50883F95" wp14:editId="15FC24E7">
                  <wp:extent cx="1352550" cy="647700"/>
                  <wp:effectExtent l="0" t="0" r="0" b="0"/>
                  <wp:docPr id="17" name="Image 62" descr="https://www.carlroth.com/medias/sys_master/product_images_fr/product_images_fr/h4e/h04/10639627419678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62" descr="https://www.carlroth.com/medias/sys_master/product_images_fr/product_images_fr/h4e/h04/10639627419678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52550" cy="647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A41BD" w:rsidRPr="00BA41BD" w:rsidTr="00BA41BD">
        <w:trPr>
          <w:jc w:val="center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1BD" w:rsidRPr="00BA41BD" w:rsidRDefault="00BA41BD" w:rsidP="00BA41BD">
            <w:pPr>
              <w:bidi w:val="0"/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</w:pPr>
          </w:p>
          <w:p w:rsidR="00BA41BD" w:rsidRPr="00BA41BD" w:rsidRDefault="00BA41BD" w:rsidP="00BA41BD">
            <w:pPr>
              <w:bidi w:val="0"/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</w:pPr>
            <w:r w:rsidRPr="00BA41BD"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  <w:t>7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1BD" w:rsidRPr="00BA41BD" w:rsidRDefault="00BA41BD" w:rsidP="00BA41BD">
            <w:pPr>
              <w:bidi w:val="0"/>
              <w:spacing w:line="36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BA41BD" w:rsidRPr="00BA41BD" w:rsidRDefault="00BA41BD" w:rsidP="00BA41BD">
            <w:pPr>
              <w:bidi w:val="0"/>
              <w:spacing w:line="36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BA41BD">
              <w:rPr>
                <w:rFonts w:ascii="Times New Roman" w:eastAsia="Calibri" w:hAnsi="Times New Roman" w:cs="Times New Roman"/>
                <w:sz w:val="16"/>
                <w:szCs w:val="16"/>
              </w:rPr>
              <w:t>28.46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1BD" w:rsidRPr="00BA41BD" w:rsidRDefault="00BA41BD" w:rsidP="00BA41BD">
            <w:pPr>
              <w:bidi w:val="0"/>
              <w:spacing w:line="36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BA41BD" w:rsidRPr="00BA41BD" w:rsidRDefault="00BA41BD" w:rsidP="00BA41BD">
            <w:pPr>
              <w:bidi w:val="0"/>
              <w:spacing w:line="36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proofErr w:type="spellStart"/>
            <w:r w:rsidRPr="00BA41BD">
              <w:rPr>
                <w:rFonts w:ascii="Times New Roman" w:eastAsia="Calibri" w:hAnsi="Times New Roman" w:cs="Times New Roman"/>
                <w:sz w:val="16"/>
                <w:szCs w:val="16"/>
              </w:rPr>
              <w:t>a.ρ</w:t>
            </w:r>
            <w:proofErr w:type="spellEnd"/>
            <w:r w:rsidRPr="00BA41BD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BA41BD">
              <w:rPr>
                <w:rFonts w:ascii="Times New Roman" w:eastAsia="Calibri" w:hAnsi="Times New Roman" w:cs="Times New Roman"/>
                <w:sz w:val="16"/>
                <w:szCs w:val="16"/>
              </w:rPr>
              <w:t>Coumarique</w:t>
            </w:r>
            <w:proofErr w:type="spellEnd"/>
          </w:p>
        </w:tc>
        <w:tc>
          <w:tcPr>
            <w:tcW w:w="3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41BD" w:rsidRPr="00BA41BD" w:rsidRDefault="00BA41BD" w:rsidP="00BA41BD">
            <w:pPr>
              <w:bidi w:val="0"/>
              <w:spacing w:line="36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BA41BD">
              <w:rPr>
                <w:rFonts w:ascii="Times New Roman" w:eastAsia="Calibri" w:hAnsi="Times New Roman" w:cs="Times New Roman"/>
                <w:noProof/>
                <w:sz w:val="16"/>
                <w:szCs w:val="16"/>
              </w:rPr>
              <w:drawing>
                <wp:inline distT="0" distB="0" distL="0" distR="0" wp14:anchorId="0520695E" wp14:editId="4776FE82">
                  <wp:extent cx="1704975" cy="628650"/>
                  <wp:effectExtent l="0" t="0" r="9525" b="0"/>
                  <wp:docPr id="18" name="Image 63" descr="https://upload.wikimedia.org/wikipedia/commons/thumb/a/a2/Coumaric_acid_acsv.svg/1200px-Coumaric_acid_acsv.svg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63" descr="https://upload.wikimedia.org/wikipedia/commons/thumb/a/a2/Coumaric_acid_acsv.svg/1200px-Coumaric_acid_acsv.svg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4975" cy="628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A41BD" w:rsidRPr="00BA41BD" w:rsidTr="00BA41BD">
        <w:trPr>
          <w:jc w:val="center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1BD" w:rsidRPr="00BA41BD" w:rsidRDefault="00BA41BD" w:rsidP="00BA41BD">
            <w:pPr>
              <w:bidi w:val="0"/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</w:pPr>
          </w:p>
          <w:p w:rsidR="00BA41BD" w:rsidRPr="00BA41BD" w:rsidRDefault="00BA41BD" w:rsidP="00BA41BD">
            <w:pPr>
              <w:bidi w:val="0"/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</w:pPr>
            <w:r w:rsidRPr="00BA41BD"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  <w:t>8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1BD" w:rsidRPr="00BA41BD" w:rsidRDefault="00BA41BD" w:rsidP="00BA41BD">
            <w:pPr>
              <w:bidi w:val="0"/>
              <w:spacing w:line="36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BA41BD" w:rsidRPr="00BA41BD" w:rsidRDefault="00BA41BD" w:rsidP="00BA41BD">
            <w:pPr>
              <w:bidi w:val="0"/>
              <w:spacing w:line="36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BA41BD">
              <w:rPr>
                <w:rFonts w:ascii="Times New Roman" w:eastAsia="Calibri" w:hAnsi="Times New Roman" w:cs="Times New Roman"/>
                <w:sz w:val="16"/>
                <w:szCs w:val="16"/>
              </w:rPr>
              <w:t>33.21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1BD" w:rsidRPr="00BA41BD" w:rsidRDefault="00BA41BD" w:rsidP="00BA41BD">
            <w:pPr>
              <w:bidi w:val="0"/>
              <w:spacing w:line="36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BA41BD" w:rsidRPr="00BA41BD" w:rsidRDefault="00BA41BD" w:rsidP="00BA41BD">
            <w:pPr>
              <w:bidi w:val="0"/>
              <w:spacing w:line="36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proofErr w:type="spellStart"/>
            <w:r w:rsidRPr="00BA41BD">
              <w:rPr>
                <w:rFonts w:ascii="Times New Roman" w:eastAsia="Calibri" w:hAnsi="Times New Roman" w:cs="Times New Roman"/>
                <w:sz w:val="16"/>
                <w:szCs w:val="16"/>
              </w:rPr>
              <w:t>a.Hydroxybenzoique</w:t>
            </w:r>
            <w:proofErr w:type="spellEnd"/>
          </w:p>
        </w:tc>
        <w:tc>
          <w:tcPr>
            <w:tcW w:w="3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41BD" w:rsidRPr="00BA41BD" w:rsidRDefault="00BA41BD" w:rsidP="00BA41BD">
            <w:pPr>
              <w:bidi w:val="0"/>
              <w:spacing w:line="36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BA41BD">
              <w:rPr>
                <w:rFonts w:ascii="Times New Roman" w:eastAsia="Calibri" w:hAnsi="Times New Roman" w:cs="Times New Roman"/>
                <w:noProof/>
                <w:sz w:val="16"/>
                <w:szCs w:val="16"/>
              </w:rPr>
              <w:drawing>
                <wp:inline distT="0" distB="0" distL="0" distR="0" wp14:anchorId="3B0EA661" wp14:editId="3C11B952">
                  <wp:extent cx="1600200" cy="609600"/>
                  <wp:effectExtent l="0" t="0" r="0" b="0"/>
                  <wp:docPr id="19" name="Image 513" descr="https://upload.wikimedia.org/wikipedia/commons/thumb/d/d0/4-Hydroxybenzoic_acid.svg/1200px-4-Hydroxybenzoic_acid.svg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513" descr="https://upload.wikimedia.org/wikipedia/commons/thumb/d/d0/4-Hydroxybenzoic_acid.svg/1200px-4-Hydroxybenzoic_acid.svg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00200" cy="609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A41BD" w:rsidRPr="00BA41BD" w:rsidTr="00BA41BD">
        <w:trPr>
          <w:jc w:val="center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1BD" w:rsidRPr="00BA41BD" w:rsidRDefault="00BA41BD" w:rsidP="00BA41BD">
            <w:pPr>
              <w:bidi w:val="0"/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</w:pPr>
          </w:p>
          <w:p w:rsidR="00BA41BD" w:rsidRPr="00BA41BD" w:rsidRDefault="00BA41BD" w:rsidP="00BA41BD">
            <w:pPr>
              <w:bidi w:val="0"/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</w:pPr>
            <w:r w:rsidRPr="00BA41BD"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  <w:t>9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1BD" w:rsidRPr="00BA41BD" w:rsidRDefault="00BA41BD" w:rsidP="00BA41BD">
            <w:pPr>
              <w:bidi w:val="0"/>
              <w:spacing w:line="36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BA41BD" w:rsidRPr="00BA41BD" w:rsidRDefault="00BA41BD" w:rsidP="00BA41BD">
            <w:pPr>
              <w:bidi w:val="0"/>
              <w:spacing w:line="36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BA41BD">
              <w:rPr>
                <w:rFonts w:ascii="Times New Roman" w:eastAsia="Calibri" w:hAnsi="Times New Roman" w:cs="Times New Roman"/>
                <w:sz w:val="16"/>
                <w:szCs w:val="16"/>
              </w:rPr>
              <w:t>38.31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1BD" w:rsidRPr="00BA41BD" w:rsidRDefault="00BA41BD" w:rsidP="00BA41BD">
            <w:pPr>
              <w:bidi w:val="0"/>
              <w:spacing w:line="36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BA41BD" w:rsidRPr="00BA41BD" w:rsidRDefault="00BA41BD" w:rsidP="00BA41BD">
            <w:pPr>
              <w:bidi w:val="0"/>
              <w:spacing w:line="36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proofErr w:type="spellStart"/>
            <w:r w:rsidRPr="00BA41BD">
              <w:rPr>
                <w:rFonts w:ascii="Times New Roman" w:eastAsia="Calibri" w:hAnsi="Times New Roman" w:cs="Times New Roman"/>
                <w:sz w:val="16"/>
                <w:szCs w:val="16"/>
              </w:rPr>
              <w:t>Quercetine</w:t>
            </w:r>
            <w:proofErr w:type="spellEnd"/>
          </w:p>
        </w:tc>
        <w:tc>
          <w:tcPr>
            <w:tcW w:w="3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41BD" w:rsidRPr="00BA41BD" w:rsidRDefault="00BA41BD" w:rsidP="00BA41BD">
            <w:pPr>
              <w:bidi w:val="0"/>
              <w:spacing w:line="36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BA41BD">
              <w:rPr>
                <w:rFonts w:ascii="Times New Roman" w:eastAsia="Calibri" w:hAnsi="Times New Roman" w:cs="Times New Roman"/>
                <w:noProof/>
                <w:sz w:val="16"/>
                <w:szCs w:val="16"/>
              </w:rPr>
              <w:drawing>
                <wp:inline distT="0" distB="0" distL="0" distR="0" wp14:anchorId="0EFF4FB7" wp14:editId="73A1D98C">
                  <wp:extent cx="1857375" cy="619125"/>
                  <wp:effectExtent l="0" t="0" r="0" b="9525"/>
                  <wp:docPr id="20" name="Image 514" descr="Résultat de recherche d'images pour &quot;structure de Quercetine&quot;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514" descr="Résultat de recherche d'images pour &quot;structure de Quercetine&quot;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57375" cy="619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A41BD" w:rsidRPr="00BA41BD" w:rsidTr="00BA41BD">
        <w:trPr>
          <w:jc w:val="center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1BD" w:rsidRPr="00BA41BD" w:rsidRDefault="00BA41BD" w:rsidP="00BA41BD">
            <w:pPr>
              <w:bidi w:val="0"/>
              <w:spacing w:line="360" w:lineRule="auto"/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</w:pPr>
          </w:p>
          <w:p w:rsidR="00BA41BD" w:rsidRPr="00BA41BD" w:rsidRDefault="00BA41BD" w:rsidP="00BA41BD">
            <w:pPr>
              <w:bidi w:val="0"/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</w:pPr>
            <w:r w:rsidRPr="00BA41BD"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  <w:t>10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1BD" w:rsidRPr="00BA41BD" w:rsidRDefault="00BA41BD" w:rsidP="00BA41BD">
            <w:pPr>
              <w:bidi w:val="0"/>
              <w:spacing w:line="36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BA41BD" w:rsidRPr="00BA41BD" w:rsidRDefault="00BA41BD" w:rsidP="00BA41BD">
            <w:pPr>
              <w:bidi w:val="0"/>
              <w:spacing w:line="36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BA41BD">
              <w:rPr>
                <w:rFonts w:ascii="Times New Roman" w:eastAsia="Calibri" w:hAnsi="Times New Roman" w:cs="Times New Roman"/>
                <w:sz w:val="16"/>
                <w:szCs w:val="16"/>
              </w:rPr>
              <w:t>42.37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1BD" w:rsidRPr="00BA41BD" w:rsidRDefault="00BA41BD" w:rsidP="00BA41BD">
            <w:pPr>
              <w:bidi w:val="0"/>
              <w:spacing w:line="36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BA41BD" w:rsidRPr="00BA41BD" w:rsidRDefault="00BA41BD" w:rsidP="00BA41BD">
            <w:pPr>
              <w:bidi w:val="0"/>
              <w:spacing w:line="36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BA41BD">
              <w:rPr>
                <w:rFonts w:ascii="Times New Roman" w:eastAsia="Calibri" w:hAnsi="Times New Roman" w:cs="Times New Roman"/>
                <w:sz w:val="16"/>
                <w:szCs w:val="16"/>
              </w:rPr>
              <w:t>TBHQ</w:t>
            </w:r>
          </w:p>
        </w:tc>
        <w:tc>
          <w:tcPr>
            <w:tcW w:w="3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41BD" w:rsidRPr="00BA41BD" w:rsidRDefault="00BA41BD" w:rsidP="00BA41BD">
            <w:pPr>
              <w:bidi w:val="0"/>
              <w:spacing w:line="36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BA41BD">
              <w:rPr>
                <w:rFonts w:ascii="Times New Roman" w:eastAsia="Calibri" w:hAnsi="Times New Roman" w:cs="Times New Roman"/>
                <w:noProof/>
                <w:sz w:val="16"/>
                <w:szCs w:val="16"/>
              </w:rPr>
              <w:drawing>
                <wp:inline distT="0" distB="0" distL="0" distR="0" wp14:anchorId="2323C74C" wp14:editId="2EA176C4">
                  <wp:extent cx="1428750" cy="609600"/>
                  <wp:effectExtent l="0" t="0" r="0" b="0"/>
                  <wp:docPr id="21" name="Image 517" descr="Résultat de recherche d'images pour &quot;structure de TBHQ&quot;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517" descr="Résultat de recherche d'images pour &quot;structure de TBHQ&quot;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0" cy="609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A41BD" w:rsidRPr="00BA41BD" w:rsidTr="00BA41BD">
        <w:trPr>
          <w:jc w:val="center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1BD" w:rsidRPr="00BA41BD" w:rsidRDefault="00BA41BD" w:rsidP="00BA41BD">
            <w:pPr>
              <w:bidi w:val="0"/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</w:pPr>
          </w:p>
          <w:p w:rsidR="00BA41BD" w:rsidRPr="00BA41BD" w:rsidRDefault="00BA41BD" w:rsidP="00BA41BD">
            <w:pPr>
              <w:bidi w:val="0"/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</w:pPr>
            <w:r w:rsidRPr="00BA41BD"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  <w:t>11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1BD" w:rsidRPr="00BA41BD" w:rsidRDefault="00BA41BD" w:rsidP="00BA41BD">
            <w:pPr>
              <w:bidi w:val="0"/>
              <w:spacing w:line="36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BA41BD" w:rsidRPr="00BA41BD" w:rsidRDefault="00BA41BD" w:rsidP="00BA41BD">
            <w:pPr>
              <w:bidi w:val="0"/>
              <w:spacing w:line="36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BA41BD">
              <w:rPr>
                <w:rFonts w:ascii="Times New Roman" w:eastAsia="Calibri" w:hAnsi="Times New Roman" w:cs="Times New Roman"/>
                <w:sz w:val="16"/>
                <w:szCs w:val="16"/>
              </w:rPr>
              <w:t>43.87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1BD" w:rsidRPr="00BA41BD" w:rsidRDefault="00BA41BD" w:rsidP="00BA41BD">
            <w:pPr>
              <w:bidi w:val="0"/>
              <w:spacing w:line="36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BA41BD" w:rsidRPr="00BA41BD" w:rsidRDefault="00BA41BD" w:rsidP="00BA41BD">
            <w:pPr>
              <w:bidi w:val="0"/>
              <w:spacing w:line="36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proofErr w:type="spellStart"/>
            <w:r w:rsidRPr="00BA41BD">
              <w:rPr>
                <w:rFonts w:ascii="Times New Roman" w:eastAsia="Calibri" w:hAnsi="Times New Roman" w:cs="Times New Roman"/>
                <w:sz w:val="16"/>
                <w:szCs w:val="16"/>
              </w:rPr>
              <w:t>Kaempherol</w:t>
            </w:r>
            <w:proofErr w:type="spellEnd"/>
          </w:p>
        </w:tc>
        <w:tc>
          <w:tcPr>
            <w:tcW w:w="3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41BD" w:rsidRPr="00BA41BD" w:rsidRDefault="00BA41BD" w:rsidP="00BA41BD">
            <w:pPr>
              <w:bidi w:val="0"/>
              <w:spacing w:line="36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BA41BD">
              <w:rPr>
                <w:rFonts w:ascii="Times New Roman" w:eastAsia="Calibri" w:hAnsi="Times New Roman" w:cs="Times New Roman"/>
                <w:noProof/>
                <w:sz w:val="16"/>
                <w:szCs w:val="16"/>
              </w:rPr>
              <w:drawing>
                <wp:inline distT="0" distB="0" distL="0" distR="0" wp14:anchorId="035613F9" wp14:editId="1848F7F9">
                  <wp:extent cx="1762125" cy="676275"/>
                  <wp:effectExtent l="0" t="0" r="9525" b="9525"/>
                  <wp:docPr id="22" name="Image 523" descr="Résultat de recherche d'images pour &quot;structure de Kaempferol&quot;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523" descr="Résultat de recherche d'images pour &quot;structure de Kaempferol&quot;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62125" cy="6762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6177FE" w:rsidRDefault="006177FE" w:rsidP="006177FE">
      <w:pPr>
        <w:pStyle w:val="Paragraphedeliste"/>
        <w:bidi w:val="0"/>
        <w:spacing w:line="360" w:lineRule="auto"/>
        <w:ind w:left="0"/>
        <w:rPr>
          <w:rFonts w:asciiTheme="majorBidi" w:hAnsiTheme="majorBidi" w:cstheme="majorBidi"/>
          <w:sz w:val="24"/>
          <w:szCs w:val="24"/>
          <w:lang w:val="fr-FR" w:bidi="ar-DZ"/>
        </w:rPr>
      </w:pPr>
      <w:proofErr w:type="gramStart"/>
      <w:r>
        <w:rPr>
          <w:rFonts w:asciiTheme="majorBidi" w:hAnsiTheme="majorBidi" w:cstheme="majorBidi"/>
          <w:sz w:val="24"/>
          <w:szCs w:val="24"/>
          <w:lang w:val="fr-FR" w:bidi="ar-DZ"/>
        </w:rPr>
        <w:lastRenderedPageBreak/>
        <w:t>Questions:</w:t>
      </w:r>
      <w:proofErr w:type="gramEnd"/>
    </w:p>
    <w:p w:rsidR="00B90828" w:rsidRPr="00B90828" w:rsidRDefault="00B90828" w:rsidP="006177FE">
      <w:pPr>
        <w:pStyle w:val="Paragraphedeliste"/>
        <w:numPr>
          <w:ilvl w:val="0"/>
          <w:numId w:val="6"/>
        </w:numPr>
        <w:bidi w:val="0"/>
        <w:spacing w:line="360" w:lineRule="auto"/>
        <w:rPr>
          <w:rFonts w:asciiTheme="majorBidi" w:hAnsiTheme="majorBidi" w:cstheme="majorBidi"/>
          <w:sz w:val="24"/>
          <w:szCs w:val="24"/>
          <w:lang w:val="fr-FR" w:bidi="ar-DZ"/>
        </w:rPr>
      </w:pPr>
      <w:r w:rsidRPr="00B90828">
        <w:rPr>
          <w:rFonts w:asciiTheme="majorBidi" w:hAnsiTheme="majorBidi" w:cstheme="majorBidi"/>
          <w:sz w:val="24"/>
          <w:szCs w:val="24"/>
          <w:lang w:val="fr-FR" w:bidi="ar-DZ"/>
        </w:rPr>
        <w:t>Citez les éléments composants l'appareillage de l' HPLC ?</w:t>
      </w:r>
    </w:p>
    <w:p w:rsidR="00B90828" w:rsidRDefault="00B90828" w:rsidP="00B90828">
      <w:pPr>
        <w:pStyle w:val="Paragraphedeliste"/>
        <w:numPr>
          <w:ilvl w:val="0"/>
          <w:numId w:val="6"/>
        </w:numPr>
        <w:bidi w:val="0"/>
        <w:spacing w:line="360" w:lineRule="auto"/>
        <w:rPr>
          <w:rFonts w:asciiTheme="majorBidi" w:hAnsiTheme="majorBidi" w:cstheme="majorBidi"/>
          <w:sz w:val="24"/>
          <w:szCs w:val="24"/>
          <w:lang w:val="fr-FR" w:bidi="ar-DZ"/>
        </w:rPr>
      </w:pPr>
      <w:r w:rsidRPr="00B90828">
        <w:rPr>
          <w:rFonts w:asciiTheme="majorBidi" w:hAnsiTheme="majorBidi" w:cstheme="majorBidi"/>
          <w:sz w:val="24"/>
          <w:szCs w:val="24"/>
          <w:lang w:val="fr-FR" w:bidi="ar-DZ"/>
        </w:rPr>
        <w:t>Expliquer l'</w:t>
      </w:r>
      <w:r w:rsidR="00833A84" w:rsidRPr="00B90828">
        <w:rPr>
          <w:rFonts w:asciiTheme="majorBidi" w:hAnsiTheme="majorBidi" w:cstheme="majorBidi"/>
          <w:sz w:val="24"/>
          <w:szCs w:val="24"/>
          <w:lang w:val="fr-FR" w:bidi="ar-DZ"/>
        </w:rPr>
        <w:t>intérêt</w:t>
      </w:r>
      <w:r w:rsidRPr="00B90828">
        <w:rPr>
          <w:rFonts w:asciiTheme="majorBidi" w:hAnsiTheme="majorBidi" w:cstheme="majorBidi"/>
          <w:sz w:val="24"/>
          <w:szCs w:val="24"/>
          <w:lang w:val="fr-FR" w:bidi="ar-DZ"/>
        </w:rPr>
        <w:t xml:space="preserve"> d'une phase fixe de faible granulométrie ?</w:t>
      </w:r>
    </w:p>
    <w:p w:rsidR="00833A84" w:rsidRPr="00B90828" w:rsidRDefault="00833A84" w:rsidP="00833A84">
      <w:pPr>
        <w:pStyle w:val="Paragraphedeliste"/>
        <w:numPr>
          <w:ilvl w:val="0"/>
          <w:numId w:val="6"/>
        </w:numPr>
        <w:bidi w:val="0"/>
        <w:spacing w:line="360" w:lineRule="auto"/>
        <w:rPr>
          <w:rFonts w:asciiTheme="majorBidi" w:hAnsiTheme="majorBidi" w:cstheme="majorBidi"/>
          <w:sz w:val="24"/>
          <w:szCs w:val="24"/>
          <w:lang w:val="fr-FR" w:bidi="ar-DZ"/>
        </w:rPr>
      </w:pPr>
      <w:r>
        <w:rPr>
          <w:rFonts w:asciiTheme="majorBidi" w:hAnsiTheme="majorBidi" w:cstheme="majorBidi"/>
          <w:sz w:val="24"/>
          <w:szCs w:val="24"/>
          <w:lang w:val="fr-FR" w:bidi="ar-DZ"/>
        </w:rPr>
        <w:t>Donner une définition de l'extraction ?</w:t>
      </w:r>
    </w:p>
    <w:p w:rsidR="005D23B4" w:rsidRDefault="00B90828" w:rsidP="00B90828">
      <w:pPr>
        <w:pStyle w:val="Paragraphedeliste"/>
        <w:numPr>
          <w:ilvl w:val="0"/>
          <w:numId w:val="6"/>
        </w:numPr>
        <w:bidi w:val="0"/>
        <w:spacing w:line="360" w:lineRule="auto"/>
        <w:rPr>
          <w:rFonts w:asciiTheme="majorBidi" w:hAnsiTheme="majorBidi" w:cstheme="majorBidi"/>
          <w:sz w:val="24"/>
          <w:szCs w:val="24"/>
          <w:lang w:val="fr-FR" w:bidi="ar-DZ"/>
        </w:rPr>
      </w:pPr>
      <w:r w:rsidRPr="00B90828">
        <w:rPr>
          <w:rFonts w:asciiTheme="majorBidi" w:hAnsiTheme="majorBidi" w:cstheme="majorBidi"/>
          <w:sz w:val="24"/>
          <w:szCs w:val="24"/>
          <w:lang w:val="fr-FR" w:bidi="ar-DZ"/>
        </w:rPr>
        <w:t xml:space="preserve"> </w:t>
      </w:r>
      <w:r>
        <w:rPr>
          <w:rFonts w:asciiTheme="majorBidi" w:hAnsiTheme="majorBidi" w:cstheme="majorBidi"/>
          <w:sz w:val="24"/>
          <w:szCs w:val="24"/>
          <w:lang w:val="fr-FR" w:bidi="ar-DZ"/>
        </w:rPr>
        <w:t xml:space="preserve">Qu'est-ce qu'un </w:t>
      </w: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un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>système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>solvant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à gradient</w:t>
      </w:r>
      <w:r>
        <w:rPr>
          <w:rFonts w:asciiTheme="majorBidi" w:hAnsiTheme="majorBidi" w:cstheme="majorBidi"/>
          <w:sz w:val="24"/>
          <w:szCs w:val="24"/>
          <w:lang w:val="fr-FR" w:bidi="ar-DZ"/>
        </w:rPr>
        <w:t xml:space="preserve"> ?</w:t>
      </w:r>
    </w:p>
    <w:p w:rsidR="00B90828" w:rsidRDefault="00833A84" w:rsidP="00B90828">
      <w:pPr>
        <w:pStyle w:val="Paragraphedeliste"/>
        <w:numPr>
          <w:ilvl w:val="0"/>
          <w:numId w:val="6"/>
        </w:numPr>
        <w:bidi w:val="0"/>
        <w:spacing w:line="360" w:lineRule="auto"/>
        <w:rPr>
          <w:rFonts w:asciiTheme="majorBidi" w:hAnsiTheme="majorBidi" w:cstheme="majorBidi"/>
          <w:sz w:val="24"/>
          <w:szCs w:val="24"/>
          <w:lang w:val="fr-FR" w:bidi="ar-DZ"/>
        </w:rPr>
      </w:pPr>
      <w:r>
        <w:rPr>
          <w:rFonts w:asciiTheme="majorBidi" w:hAnsiTheme="majorBidi" w:cstheme="majorBidi"/>
          <w:sz w:val="24"/>
          <w:szCs w:val="24"/>
          <w:lang w:val="fr-FR" w:bidi="ar-DZ"/>
        </w:rPr>
        <w:t>Qu'est-ce qu'une molécule bioactive ?</w:t>
      </w:r>
    </w:p>
    <w:p w:rsidR="00833A84" w:rsidRDefault="00833A84" w:rsidP="00833A84">
      <w:pPr>
        <w:pStyle w:val="Paragraphedeliste"/>
        <w:numPr>
          <w:ilvl w:val="0"/>
          <w:numId w:val="6"/>
        </w:numPr>
        <w:bidi w:val="0"/>
        <w:spacing w:line="360" w:lineRule="auto"/>
        <w:rPr>
          <w:rFonts w:asciiTheme="majorBidi" w:hAnsiTheme="majorBidi" w:cstheme="majorBidi"/>
          <w:sz w:val="24"/>
          <w:szCs w:val="24"/>
          <w:lang w:val="fr-FR" w:bidi="ar-DZ"/>
        </w:rPr>
      </w:pPr>
      <w:r>
        <w:rPr>
          <w:rFonts w:asciiTheme="majorBidi" w:hAnsiTheme="majorBidi" w:cstheme="majorBidi"/>
          <w:sz w:val="24"/>
          <w:szCs w:val="24"/>
          <w:lang w:val="fr-FR" w:bidi="ar-DZ"/>
        </w:rPr>
        <w:t>Pourquoi utilise-t-on les filtres millipores ?</w:t>
      </w:r>
    </w:p>
    <w:p w:rsidR="00833A84" w:rsidRDefault="00833A84" w:rsidP="006177FE">
      <w:pPr>
        <w:pStyle w:val="Paragraphedeliste"/>
        <w:numPr>
          <w:ilvl w:val="0"/>
          <w:numId w:val="6"/>
        </w:numPr>
        <w:bidi w:val="0"/>
        <w:spacing w:line="360" w:lineRule="auto"/>
        <w:ind w:right="-625"/>
        <w:jc w:val="both"/>
        <w:rPr>
          <w:rFonts w:asciiTheme="majorBidi" w:hAnsiTheme="majorBidi" w:cstheme="majorBidi"/>
          <w:sz w:val="24"/>
          <w:szCs w:val="24"/>
          <w:lang w:val="fr-FR" w:bidi="ar-DZ"/>
        </w:rPr>
      </w:pPr>
      <w:r>
        <w:rPr>
          <w:rFonts w:asciiTheme="majorBidi" w:hAnsiTheme="majorBidi" w:cstheme="majorBidi"/>
          <w:sz w:val="24"/>
          <w:szCs w:val="24"/>
          <w:lang w:val="fr-FR" w:bidi="ar-DZ"/>
        </w:rPr>
        <w:t>Quels sont les risques provoqués par les produits chimiques utilisés dans l'extraction ?</w:t>
      </w:r>
    </w:p>
    <w:p w:rsidR="00833A84" w:rsidRDefault="006177FE" w:rsidP="006177FE">
      <w:pPr>
        <w:pStyle w:val="Paragraphedeliste"/>
        <w:numPr>
          <w:ilvl w:val="0"/>
          <w:numId w:val="6"/>
        </w:numPr>
        <w:bidi w:val="0"/>
        <w:spacing w:line="360" w:lineRule="auto"/>
        <w:ind w:right="-625"/>
        <w:jc w:val="both"/>
        <w:rPr>
          <w:rFonts w:asciiTheme="majorBidi" w:hAnsiTheme="majorBidi" w:cstheme="majorBidi"/>
          <w:sz w:val="24"/>
          <w:szCs w:val="24"/>
          <w:lang w:val="fr-FR" w:bidi="ar-DZ"/>
        </w:rPr>
      </w:pPr>
      <w:r>
        <w:rPr>
          <w:rFonts w:asciiTheme="majorBidi" w:hAnsiTheme="majorBidi" w:cstheme="majorBidi"/>
          <w:sz w:val="24"/>
          <w:szCs w:val="24"/>
          <w:lang w:val="fr-FR" w:bidi="ar-DZ"/>
        </w:rPr>
        <w:t>Identifier</w:t>
      </w:r>
      <w:r w:rsidR="00833A84">
        <w:rPr>
          <w:rFonts w:asciiTheme="majorBidi" w:hAnsiTheme="majorBidi" w:cstheme="majorBidi"/>
          <w:sz w:val="24"/>
          <w:szCs w:val="24"/>
          <w:lang w:val="fr-FR" w:bidi="ar-DZ"/>
        </w:rPr>
        <w:t xml:space="preserve"> les pics mentionné</w:t>
      </w:r>
      <w:r>
        <w:rPr>
          <w:rFonts w:asciiTheme="majorBidi" w:hAnsiTheme="majorBidi" w:cstheme="majorBidi"/>
          <w:sz w:val="24"/>
          <w:szCs w:val="24"/>
          <w:lang w:val="fr-FR" w:bidi="ar-DZ"/>
        </w:rPr>
        <w:t>s</w:t>
      </w:r>
      <w:r w:rsidR="00833A84">
        <w:rPr>
          <w:rFonts w:asciiTheme="majorBidi" w:hAnsiTheme="majorBidi" w:cstheme="majorBidi"/>
          <w:sz w:val="24"/>
          <w:szCs w:val="24"/>
          <w:lang w:val="fr-FR" w:bidi="ar-DZ"/>
        </w:rPr>
        <w:t xml:space="preserve"> en chiffres de 1-7 dans les deux chromatogrammes ?</w:t>
      </w:r>
    </w:p>
    <w:p w:rsidR="00833A84" w:rsidRPr="00B90828" w:rsidRDefault="00833A84" w:rsidP="006177FE">
      <w:pPr>
        <w:pStyle w:val="Paragraphedeliste"/>
        <w:numPr>
          <w:ilvl w:val="0"/>
          <w:numId w:val="6"/>
        </w:numPr>
        <w:bidi w:val="0"/>
        <w:spacing w:line="360" w:lineRule="auto"/>
        <w:ind w:right="-625"/>
        <w:jc w:val="both"/>
        <w:rPr>
          <w:rFonts w:asciiTheme="majorBidi" w:hAnsiTheme="majorBidi" w:cstheme="majorBidi"/>
          <w:sz w:val="24"/>
          <w:szCs w:val="24"/>
          <w:lang w:val="fr-FR" w:bidi="ar-DZ"/>
        </w:rPr>
      </w:pPr>
      <w:r>
        <w:rPr>
          <w:rFonts w:asciiTheme="majorBidi" w:hAnsiTheme="majorBidi" w:cstheme="majorBidi"/>
          <w:sz w:val="24"/>
          <w:szCs w:val="24"/>
          <w:lang w:val="fr-FR" w:bidi="ar-DZ"/>
        </w:rPr>
        <w:t xml:space="preserve">Comment peut-t-on quantifier </w:t>
      </w:r>
      <w:r w:rsidR="006177FE">
        <w:rPr>
          <w:rFonts w:asciiTheme="majorBidi" w:hAnsiTheme="majorBidi" w:cstheme="majorBidi"/>
          <w:sz w:val="24"/>
          <w:szCs w:val="24"/>
          <w:lang w:val="fr-FR" w:bidi="ar-DZ"/>
        </w:rPr>
        <w:t>un composé repéré par un pic d'étalon ?</w:t>
      </w:r>
      <w:r>
        <w:rPr>
          <w:rFonts w:asciiTheme="majorBidi" w:hAnsiTheme="majorBidi" w:cstheme="majorBidi"/>
          <w:sz w:val="24"/>
          <w:szCs w:val="24"/>
          <w:lang w:val="fr-FR" w:bidi="ar-DZ"/>
        </w:rPr>
        <w:t xml:space="preserve"> </w:t>
      </w:r>
    </w:p>
    <w:sectPr w:rsidR="00833A84" w:rsidRPr="00B90828" w:rsidSect="002E2886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3856D7"/>
    <w:multiLevelType w:val="hybridMultilevel"/>
    <w:tmpl w:val="7C926294"/>
    <w:lvl w:ilvl="0" w:tplc="145EB5F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CBB2F62"/>
    <w:multiLevelType w:val="hybridMultilevel"/>
    <w:tmpl w:val="18246368"/>
    <w:lvl w:ilvl="0" w:tplc="0409000D">
      <w:start w:val="1"/>
      <w:numFmt w:val="bullet"/>
      <w:lvlText w:val=""/>
      <w:lvlJc w:val="left"/>
      <w:pPr>
        <w:ind w:left="578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2" w15:restartNumberingAfterBreak="0">
    <w:nsid w:val="56FB1DC2"/>
    <w:multiLevelType w:val="hybridMultilevel"/>
    <w:tmpl w:val="A16C4A96"/>
    <w:lvl w:ilvl="0" w:tplc="0409000D">
      <w:start w:val="1"/>
      <w:numFmt w:val="bullet"/>
      <w:lvlText w:val=""/>
      <w:lvlJc w:val="left"/>
      <w:pPr>
        <w:ind w:left="578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3" w15:restartNumberingAfterBreak="0">
    <w:nsid w:val="6B5F79AB"/>
    <w:multiLevelType w:val="hybridMultilevel"/>
    <w:tmpl w:val="317CCB1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CA07642"/>
    <w:multiLevelType w:val="hybridMultilevel"/>
    <w:tmpl w:val="1AA45A5A"/>
    <w:lvl w:ilvl="0" w:tplc="EFDC76B2">
      <w:numFmt w:val="bullet"/>
      <w:lvlText w:val="-"/>
      <w:lvlJc w:val="left"/>
      <w:pPr>
        <w:ind w:left="218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93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65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37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09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81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53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25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978" w:hanging="360"/>
      </w:pPr>
      <w:rPr>
        <w:rFonts w:ascii="Wingdings" w:hAnsi="Wingdings" w:hint="default"/>
      </w:rPr>
    </w:lvl>
  </w:abstractNum>
  <w:abstractNum w:abstractNumId="5" w15:restartNumberingAfterBreak="0">
    <w:nsid w:val="747170DE"/>
    <w:multiLevelType w:val="hybridMultilevel"/>
    <w:tmpl w:val="6E7CE9BC"/>
    <w:lvl w:ilvl="0" w:tplc="9B3E4604">
      <w:numFmt w:val="bullet"/>
      <w:lvlText w:val="-"/>
      <w:lvlJc w:val="left"/>
      <w:pPr>
        <w:ind w:left="218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93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65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37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09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81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53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25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978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1"/>
  </w:num>
  <w:num w:numId="5">
    <w:abstractNumId w:val="5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5639"/>
    <w:rsid w:val="0009289A"/>
    <w:rsid w:val="002E2886"/>
    <w:rsid w:val="005D23B4"/>
    <w:rsid w:val="006177FE"/>
    <w:rsid w:val="00833A84"/>
    <w:rsid w:val="00975639"/>
    <w:rsid w:val="009E1DF2"/>
    <w:rsid w:val="00B17EBF"/>
    <w:rsid w:val="00B30C3B"/>
    <w:rsid w:val="00B90828"/>
    <w:rsid w:val="00BA41BD"/>
    <w:rsid w:val="00BD65DC"/>
    <w:rsid w:val="00C63875"/>
    <w:rsid w:val="00E662D8"/>
    <w:rsid w:val="00EF490D"/>
    <w:rsid w:val="00F718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29ECA5B0-D9F7-40F3-B708-ADA1B363B6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bidi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B17EBF"/>
    <w:pPr>
      <w:ind w:left="720"/>
      <w:contextualSpacing/>
    </w:pPr>
  </w:style>
  <w:style w:type="table" w:customStyle="1" w:styleId="Grilledutableau3">
    <w:name w:val="Grille du tableau3"/>
    <w:basedOn w:val="TableauNormal"/>
    <w:uiPriority w:val="59"/>
    <w:rsid w:val="00BA41BD"/>
    <w:pPr>
      <w:spacing w:after="0" w:line="240" w:lineRule="auto"/>
    </w:pPr>
    <w:rPr>
      <w:rFonts w:ascii="Calibri" w:eastAsia="Times New Roman" w:hAnsi="Calibri" w:cs="Arial"/>
      <w:lang w:val="fr-FR" w:eastAsia="fr-FR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lledutableau">
    <w:name w:val="Table Grid"/>
    <w:basedOn w:val="TableauNormal"/>
    <w:uiPriority w:val="39"/>
    <w:rsid w:val="005D23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B30C3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30C3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921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48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96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59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jpeg"/><Relationship Id="rId18" Type="http://schemas.openxmlformats.org/officeDocument/2006/relationships/image" Target="media/image1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17" Type="http://schemas.openxmlformats.org/officeDocument/2006/relationships/image" Target="media/image13.png"/><Relationship Id="rId2" Type="http://schemas.openxmlformats.org/officeDocument/2006/relationships/styles" Target="styles.xml"/><Relationship Id="rId16" Type="http://schemas.openxmlformats.org/officeDocument/2006/relationships/image" Target="media/image12.png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jpeg"/><Relationship Id="rId5" Type="http://schemas.openxmlformats.org/officeDocument/2006/relationships/image" Target="media/image1.png"/><Relationship Id="rId15" Type="http://schemas.openxmlformats.org/officeDocument/2006/relationships/image" Target="media/image11.png"/><Relationship Id="rId10" Type="http://schemas.openxmlformats.org/officeDocument/2006/relationships/image" Target="media/image6.png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432</Words>
  <Characters>2463</Characters>
  <Application>Microsoft Office Word</Application>
  <DocSecurity>0</DocSecurity>
  <Lines>20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CAMELIA MOSBAH</dc:creator>
  <cp:keywords/>
  <dc:description/>
  <cp:lastModifiedBy>CAMELIA MOSBAH</cp:lastModifiedBy>
  <cp:revision>2</cp:revision>
  <cp:lastPrinted>2020-10-26T10:03:00Z</cp:lastPrinted>
  <dcterms:created xsi:type="dcterms:W3CDTF">2022-01-02T14:33:00Z</dcterms:created>
  <dcterms:modified xsi:type="dcterms:W3CDTF">2022-01-02T14:33:00Z</dcterms:modified>
</cp:coreProperties>
</file>