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EF3" w:rsidRDefault="00BA0A30">
      <w:r>
        <w:rPr>
          <w:noProof/>
          <w:lang w:eastAsia="fr-FR"/>
        </w:rPr>
        <w:drawing>
          <wp:inline distT="0" distB="0" distL="0" distR="0">
            <wp:extent cx="6604000" cy="3803073"/>
            <wp:effectExtent l="19050" t="0" r="635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5706" cy="3804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A30" w:rsidRDefault="00BA0A30">
      <w:r>
        <w:rPr>
          <w:noProof/>
          <w:lang w:eastAsia="fr-FR"/>
        </w:rPr>
        <w:drawing>
          <wp:inline distT="0" distB="0" distL="0" distR="0">
            <wp:extent cx="6721185" cy="3796146"/>
            <wp:effectExtent l="19050" t="0" r="3465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1284" cy="3796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A30" w:rsidRDefault="00BA0A30">
      <w:r>
        <w:rPr>
          <w:noProof/>
          <w:lang w:eastAsia="fr-FR"/>
        </w:rPr>
        <w:drawing>
          <wp:inline distT="0" distB="0" distL="0" distR="0">
            <wp:extent cx="6776605" cy="1295400"/>
            <wp:effectExtent l="19050" t="0" r="5195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6605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A30" w:rsidRDefault="00BA0A30"/>
    <w:p w:rsidR="00BA0A30" w:rsidRDefault="00BA0A30">
      <w:r>
        <w:rPr>
          <w:noProof/>
          <w:lang w:eastAsia="fr-FR"/>
        </w:rPr>
        <w:drawing>
          <wp:inline distT="0" distB="0" distL="0" distR="0">
            <wp:extent cx="6636385" cy="3380509"/>
            <wp:effectExtent l="1905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385" cy="3380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2008" w:rsidRDefault="00562008"/>
    <w:p w:rsidR="00BA0A30" w:rsidRDefault="00BA0A30">
      <w:r>
        <w:rPr>
          <w:noProof/>
          <w:lang w:eastAsia="fr-FR"/>
        </w:rPr>
        <w:drawing>
          <wp:inline distT="0" distB="0" distL="0" distR="0">
            <wp:extent cx="6643701" cy="3810000"/>
            <wp:effectExtent l="19050" t="0" r="4749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3370" cy="3809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A30" w:rsidRDefault="00BA0A30">
      <w:r>
        <w:rPr>
          <w:noProof/>
          <w:lang w:eastAsia="fr-FR"/>
        </w:rPr>
        <w:lastRenderedPageBreak/>
        <w:drawing>
          <wp:inline distT="0" distB="0" distL="0" distR="0">
            <wp:extent cx="6643290" cy="4357255"/>
            <wp:effectExtent l="19050" t="0" r="516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3370" cy="4357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A30" w:rsidRDefault="00BA0A30">
      <w:r>
        <w:rPr>
          <w:noProof/>
          <w:lang w:eastAsia="fr-FR"/>
        </w:rPr>
        <w:drawing>
          <wp:inline distT="0" distB="0" distL="0" distR="0">
            <wp:extent cx="6643370" cy="4779818"/>
            <wp:effectExtent l="19050" t="0" r="508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3370" cy="4779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A30" w:rsidRDefault="00BA0A30" w:rsidP="00562008">
      <w:r>
        <w:rPr>
          <w:noProof/>
          <w:lang w:eastAsia="fr-FR"/>
        </w:rPr>
        <w:lastRenderedPageBreak/>
        <w:drawing>
          <wp:inline distT="0" distB="0" distL="0" distR="0">
            <wp:extent cx="6643641" cy="4703618"/>
            <wp:effectExtent l="19050" t="0" r="4809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3370" cy="4703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72D" w:rsidRDefault="00F8172D" w:rsidP="00562008"/>
    <w:p w:rsidR="00F8172D" w:rsidRDefault="00F8172D" w:rsidP="00562008"/>
    <w:p w:rsidR="00F8172D" w:rsidRDefault="00F8172D" w:rsidP="00562008"/>
    <w:p w:rsidR="00F8172D" w:rsidRDefault="00F8172D" w:rsidP="00562008"/>
    <w:p w:rsidR="00F8172D" w:rsidRDefault="00F8172D" w:rsidP="00562008"/>
    <w:p w:rsidR="00F8172D" w:rsidRDefault="00F8172D" w:rsidP="00562008"/>
    <w:p w:rsidR="00F8172D" w:rsidRDefault="00F8172D" w:rsidP="00562008"/>
    <w:p w:rsidR="00F8172D" w:rsidRDefault="00F8172D" w:rsidP="00562008"/>
    <w:p w:rsidR="00F8172D" w:rsidRDefault="00F8172D" w:rsidP="00562008"/>
    <w:p w:rsidR="00F8172D" w:rsidRDefault="00F8172D" w:rsidP="00562008"/>
    <w:p w:rsidR="00F8172D" w:rsidRDefault="00F8172D" w:rsidP="00562008"/>
    <w:p w:rsidR="00F8172D" w:rsidRDefault="00F8172D" w:rsidP="00562008"/>
    <w:p w:rsidR="00F8172D" w:rsidRDefault="00F8172D" w:rsidP="00F8172D">
      <w:pPr>
        <w:jc w:val="center"/>
      </w:pPr>
      <w:r>
        <w:rPr>
          <w:noProof/>
          <w:lang w:eastAsia="fr-FR"/>
        </w:rPr>
        <w:lastRenderedPageBreak/>
        <w:drawing>
          <wp:inline distT="0" distB="0" distL="0" distR="0">
            <wp:extent cx="3028950" cy="1762125"/>
            <wp:effectExtent l="19050" t="0" r="0" b="0"/>
            <wp:docPr id="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72D" w:rsidRDefault="00F8172D" w:rsidP="00F8172D">
      <w:pPr>
        <w:jc w:val="center"/>
      </w:pPr>
      <w:r>
        <w:rPr>
          <w:noProof/>
          <w:lang w:eastAsia="fr-FR"/>
        </w:rPr>
        <w:drawing>
          <wp:inline distT="0" distB="0" distL="0" distR="0">
            <wp:extent cx="5991226" cy="3467100"/>
            <wp:effectExtent l="19050" t="0" r="9524" b="0"/>
            <wp:docPr id="10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6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72D" w:rsidRDefault="00F8172D" w:rsidP="00F8172D">
      <w:pPr>
        <w:jc w:val="center"/>
      </w:pPr>
      <w:r>
        <w:rPr>
          <w:noProof/>
          <w:lang w:eastAsia="fr-FR"/>
        </w:rPr>
        <w:drawing>
          <wp:inline distT="0" distB="0" distL="0" distR="0">
            <wp:extent cx="5286375" cy="3590925"/>
            <wp:effectExtent l="19050" t="0" r="9525" b="0"/>
            <wp:docPr id="11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72D" w:rsidRDefault="00F8172D" w:rsidP="00F8172D">
      <w:pPr>
        <w:jc w:val="center"/>
      </w:pPr>
      <w:r>
        <w:rPr>
          <w:noProof/>
          <w:lang w:eastAsia="fr-FR"/>
        </w:rPr>
        <w:lastRenderedPageBreak/>
        <w:drawing>
          <wp:inline distT="0" distB="0" distL="0" distR="0">
            <wp:extent cx="6543676" cy="1371600"/>
            <wp:effectExtent l="19050" t="0" r="9524" b="0"/>
            <wp:docPr id="13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6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72D" w:rsidRDefault="00F8172D" w:rsidP="00F8172D">
      <w:pPr>
        <w:jc w:val="center"/>
      </w:pPr>
    </w:p>
    <w:p w:rsidR="00F8172D" w:rsidRDefault="00F8172D" w:rsidP="00F8172D">
      <w:pPr>
        <w:jc w:val="center"/>
      </w:pPr>
    </w:p>
    <w:p w:rsidR="00F8172D" w:rsidRDefault="00F8172D" w:rsidP="00F8172D">
      <w:pPr>
        <w:jc w:val="center"/>
      </w:pPr>
    </w:p>
    <w:p w:rsidR="00F8172D" w:rsidRDefault="00F8172D" w:rsidP="00F8172D">
      <w:pPr>
        <w:jc w:val="center"/>
      </w:pPr>
    </w:p>
    <w:p w:rsidR="00F8172D" w:rsidRDefault="00F8172D" w:rsidP="00F8172D">
      <w:pPr>
        <w:jc w:val="center"/>
      </w:pPr>
    </w:p>
    <w:p w:rsidR="00F8172D" w:rsidRDefault="00F8172D" w:rsidP="00F8172D">
      <w:pPr>
        <w:jc w:val="center"/>
      </w:pPr>
    </w:p>
    <w:p w:rsidR="00F8172D" w:rsidRDefault="00F8172D" w:rsidP="00F8172D">
      <w:pPr>
        <w:jc w:val="center"/>
      </w:pPr>
    </w:p>
    <w:p w:rsidR="00F8172D" w:rsidRDefault="00F8172D" w:rsidP="00F8172D">
      <w:pPr>
        <w:jc w:val="center"/>
      </w:pPr>
    </w:p>
    <w:p w:rsidR="00F8172D" w:rsidRDefault="00F8172D" w:rsidP="00F8172D">
      <w:pPr>
        <w:jc w:val="center"/>
      </w:pPr>
    </w:p>
    <w:p w:rsidR="00F8172D" w:rsidRDefault="00F8172D" w:rsidP="00F8172D">
      <w:pPr>
        <w:jc w:val="center"/>
      </w:pPr>
    </w:p>
    <w:p w:rsidR="00F8172D" w:rsidRDefault="00F8172D" w:rsidP="00F8172D">
      <w:pPr>
        <w:jc w:val="center"/>
      </w:pPr>
    </w:p>
    <w:p w:rsidR="00F8172D" w:rsidRDefault="00F8172D" w:rsidP="00F8172D">
      <w:pPr>
        <w:jc w:val="center"/>
      </w:pPr>
    </w:p>
    <w:p w:rsidR="00F8172D" w:rsidRDefault="00F8172D" w:rsidP="00F8172D">
      <w:pPr>
        <w:jc w:val="center"/>
      </w:pPr>
    </w:p>
    <w:p w:rsidR="00F8172D" w:rsidRDefault="00F8172D" w:rsidP="00F8172D">
      <w:pPr>
        <w:jc w:val="center"/>
      </w:pPr>
    </w:p>
    <w:p w:rsidR="00F8172D" w:rsidRDefault="00F8172D" w:rsidP="00F8172D">
      <w:pPr>
        <w:jc w:val="center"/>
      </w:pPr>
      <w:r>
        <w:rPr>
          <w:noProof/>
          <w:lang w:eastAsia="fr-FR"/>
        </w:rPr>
        <w:lastRenderedPageBreak/>
        <w:drawing>
          <wp:inline distT="0" distB="0" distL="0" distR="0">
            <wp:extent cx="5791200" cy="2981325"/>
            <wp:effectExtent l="19050" t="0" r="0" b="0"/>
            <wp:docPr id="14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72D" w:rsidRDefault="008C71CB" w:rsidP="00F8172D">
      <w:pPr>
        <w:jc w:val="center"/>
      </w:pPr>
      <w:r>
        <w:rPr>
          <w:noProof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06.5pt;margin-top:134.05pt;width:111.75pt;height:34.5pt;z-index:251658240" stroked="f">
            <v:textbox>
              <w:txbxContent>
                <w:p w:rsidR="008C71CB" w:rsidRPr="008C71CB" w:rsidRDefault="008C71CB" w:rsidP="008C71CB">
                  <w:pPr>
                    <w:spacing w:after="0" w:line="240" w:lineRule="auto"/>
                    <w:rPr>
                      <w:b/>
                      <w:bCs/>
                      <w:i/>
                      <w:iCs/>
                      <w:color w:val="000000" w:themeColor="text1"/>
                      <w:sz w:val="20"/>
                      <w:szCs w:val="20"/>
                    </w:rPr>
                  </w:pPr>
                  <w:r w:rsidRPr="008C71CB">
                    <w:rPr>
                      <w:b/>
                      <w:bCs/>
                      <w:i/>
                      <w:iCs/>
                      <w:color w:val="000000" w:themeColor="text1"/>
                      <w:sz w:val="20"/>
                      <w:szCs w:val="20"/>
                    </w:rPr>
                    <w:t xml:space="preserve">Fig. 10 </w:t>
                  </w:r>
                  <w:r>
                    <w:rPr>
                      <w:b/>
                      <w:bCs/>
                      <w:i/>
                      <w:iCs/>
                      <w:color w:val="000000" w:themeColor="text1"/>
                      <w:sz w:val="20"/>
                      <w:szCs w:val="20"/>
                    </w:rPr>
                    <w:t>–</w:t>
                  </w:r>
                  <w:r w:rsidRPr="008C71CB">
                    <w:rPr>
                      <w:b/>
                      <w:bCs/>
                      <w:i/>
                      <w:i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r>
                    <w:rPr>
                      <w:b/>
                      <w:bCs/>
                      <w:i/>
                      <w:iCs/>
                      <w:color w:val="000000" w:themeColor="text1"/>
                      <w:sz w:val="20"/>
                      <w:szCs w:val="20"/>
                    </w:rPr>
                    <w:t>Stratifié à couches isotropes</w:t>
                  </w:r>
                  <w:r w:rsidRPr="008C71CB">
                    <w:rPr>
                      <w:b/>
                      <w:bCs/>
                      <w:i/>
                      <w:iCs/>
                      <w:color w:val="000000" w:themeColor="text1"/>
                      <w:sz w:val="20"/>
                      <w:szCs w:val="20"/>
                    </w:rPr>
                    <w:t xml:space="preserve">  </w:t>
                  </w:r>
                </w:p>
              </w:txbxContent>
            </v:textbox>
          </v:shape>
        </w:pict>
      </w:r>
      <w:r w:rsidR="00F8172D">
        <w:rPr>
          <w:noProof/>
          <w:lang w:eastAsia="fr-FR"/>
        </w:rPr>
        <w:drawing>
          <wp:inline distT="0" distB="0" distL="0" distR="0">
            <wp:extent cx="5581650" cy="2809875"/>
            <wp:effectExtent l="19050" t="0" r="0" b="0"/>
            <wp:docPr id="15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71CB" w:rsidRDefault="008C71CB" w:rsidP="008C71CB">
      <w:pPr>
        <w:jc w:val="left"/>
      </w:pPr>
      <w:r>
        <w:t xml:space="preserve">Exemples : </w:t>
      </w:r>
    </w:p>
    <w:p w:rsidR="00F8172D" w:rsidRDefault="008C71CB" w:rsidP="00F8172D">
      <w:pPr>
        <w:jc w:val="center"/>
      </w:pPr>
      <w:r>
        <w:rPr>
          <w:noProof/>
          <w:lang w:eastAsia="fr-FR"/>
        </w:rPr>
        <w:pict>
          <v:shape id="_x0000_s1028" type="#_x0000_t202" style="position:absolute;left:0;text-align:left;margin-left:351pt;margin-top:163.7pt;width:133.5pt;height:25.5pt;z-index:251660288" stroked="f">
            <v:textbox>
              <w:txbxContent>
                <w:p w:rsidR="008C71CB" w:rsidRPr="008C71CB" w:rsidRDefault="008C71CB" w:rsidP="008C71CB">
                  <w:pPr>
                    <w:spacing w:after="0" w:line="240" w:lineRule="auto"/>
                    <w:rPr>
                      <w:b/>
                      <w:bCs/>
                      <w:i/>
                      <w:iCs/>
                      <w:color w:val="000000" w:themeColor="text1"/>
                      <w:sz w:val="20"/>
                      <w:szCs w:val="20"/>
                    </w:rPr>
                  </w:pPr>
                  <w:r w:rsidRPr="008C71CB">
                    <w:rPr>
                      <w:b/>
                      <w:bCs/>
                      <w:i/>
                      <w:iCs/>
                      <w:color w:val="000000" w:themeColor="text1"/>
                      <w:sz w:val="20"/>
                      <w:szCs w:val="20"/>
                    </w:rPr>
                    <w:t>Fig. 1</w:t>
                  </w:r>
                  <w:r>
                    <w:rPr>
                      <w:b/>
                      <w:bCs/>
                      <w:i/>
                      <w:iCs/>
                      <w:color w:val="000000" w:themeColor="text1"/>
                      <w:sz w:val="20"/>
                      <w:szCs w:val="20"/>
                    </w:rPr>
                    <w:t>2</w:t>
                  </w:r>
                  <w:r w:rsidRPr="008C71CB">
                    <w:rPr>
                      <w:b/>
                      <w:bCs/>
                      <w:i/>
                      <w:i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r>
                    <w:rPr>
                      <w:b/>
                      <w:bCs/>
                      <w:i/>
                      <w:iCs/>
                      <w:color w:val="000000" w:themeColor="text1"/>
                      <w:sz w:val="20"/>
                      <w:szCs w:val="20"/>
                    </w:rPr>
                    <w:t>–</w:t>
                  </w:r>
                  <w:r w:rsidRPr="008C71CB">
                    <w:rPr>
                      <w:b/>
                      <w:bCs/>
                      <w:i/>
                      <w:i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r>
                    <w:rPr>
                      <w:b/>
                      <w:bCs/>
                      <w:i/>
                      <w:iCs/>
                      <w:color w:val="000000" w:themeColor="text1"/>
                      <w:sz w:val="20"/>
                      <w:szCs w:val="20"/>
                    </w:rPr>
                    <w:t xml:space="preserve">Stratifié [+ </w:t>
                  </w:r>
                  <w:r>
                    <w:rPr>
                      <w:b/>
                      <w:bCs/>
                      <w:i/>
                      <w:iCs/>
                      <w:color w:val="000000" w:themeColor="text1"/>
                      <w:sz w:val="20"/>
                      <w:szCs w:val="20"/>
                    </w:rPr>
                    <w:sym w:font="Symbol" w:char="F061"/>
                  </w:r>
                  <w:r>
                    <w:rPr>
                      <w:b/>
                      <w:bCs/>
                      <w:i/>
                      <w:iCs/>
                      <w:color w:val="000000" w:themeColor="text1"/>
                      <w:sz w:val="20"/>
                      <w:szCs w:val="20"/>
                    </w:rPr>
                    <w:t>/ -</w:t>
                  </w:r>
                  <w:r>
                    <w:rPr>
                      <w:b/>
                      <w:bCs/>
                      <w:i/>
                      <w:iCs/>
                      <w:color w:val="000000" w:themeColor="text1"/>
                      <w:sz w:val="20"/>
                      <w:szCs w:val="20"/>
                    </w:rPr>
                    <w:sym w:font="Symbol" w:char="F061"/>
                  </w:r>
                  <w:r>
                    <w:rPr>
                      <w:b/>
                      <w:bCs/>
                      <w:i/>
                      <w:iCs/>
                      <w:color w:val="000000" w:themeColor="text1"/>
                      <w:sz w:val="20"/>
                      <w:szCs w:val="20"/>
                    </w:rPr>
                    <w:t>]</w:t>
                  </w:r>
                  <w:r w:rsidRPr="008C71CB">
                    <w:rPr>
                      <w:b/>
                      <w:bCs/>
                      <w:i/>
                      <w:iCs/>
                      <w:color w:val="000000" w:themeColor="text1"/>
                      <w:sz w:val="20"/>
                      <w:szCs w:val="20"/>
                    </w:rPr>
                    <w:t xml:space="preserve">  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_x0000_s1027" type="#_x0000_t202" style="position:absolute;left:0;text-align:left;margin-left:342.75pt;margin-top:68.45pt;width:111.75pt;height:25.5pt;z-index:251659264" stroked="f">
            <v:textbox>
              <w:txbxContent>
                <w:p w:rsidR="008C71CB" w:rsidRPr="008C71CB" w:rsidRDefault="008C71CB" w:rsidP="008C71CB">
                  <w:pPr>
                    <w:spacing w:after="0" w:line="240" w:lineRule="auto"/>
                    <w:rPr>
                      <w:b/>
                      <w:bCs/>
                      <w:i/>
                      <w:iCs/>
                      <w:color w:val="000000" w:themeColor="text1"/>
                      <w:sz w:val="20"/>
                      <w:szCs w:val="20"/>
                    </w:rPr>
                  </w:pPr>
                  <w:r w:rsidRPr="008C71CB">
                    <w:rPr>
                      <w:b/>
                      <w:bCs/>
                      <w:i/>
                      <w:iCs/>
                      <w:color w:val="000000" w:themeColor="text1"/>
                      <w:sz w:val="20"/>
                      <w:szCs w:val="20"/>
                    </w:rPr>
                    <w:t>Fig. 1</w:t>
                  </w:r>
                  <w:r>
                    <w:rPr>
                      <w:b/>
                      <w:bCs/>
                      <w:i/>
                      <w:iCs/>
                      <w:color w:val="000000" w:themeColor="text1"/>
                      <w:sz w:val="20"/>
                      <w:szCs w:val="20"/>
                    </w:rPr>
                    <w:t>1</w:t>
                  </w:r>
                  <w:r w:rsidRPr="008C71CB">
                    <w:rPr>
                      <w:b/>
                      <w:bCs/>
                      <w:i/>
                      <w:i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r>
                    <w:rPr>
                      <w:b/>
                      <w:bCs/>
                      <w:i/>
                      <w:iCs/>
                      <w:color w:val="000000" w:themeColor="text1"/>
                      <w:sz w:val="20"/>
                      <w:szCs w:val="20"/>
                    </w:rPr>
                    <w:t>–</w:t>
                  </w:r>
                  <w:r w:rsidRPr="008C71CB">
                    <w:rPr>
                      <w:b/>
                      <w:bCs/>
                      <w:i/>
                      <w:i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r>
                    <w:rPr>
                      <w:b/>
                      <w:bCs/>
                      <w:i/>
                      <w:iCs/>
                      <w:color w:val="000000" w:themeColor="text1"/>
                      <w:sz w:val="20"/>
                      <w:szCs w:val="20"/>
                    </w:rPr>
                    <w:t>Stratifié croisé</w:t>
                  </w:r>
                  <w:r w:rsidRPr="008C71CB">
                    <w:rPr>
                      <w:b/>
                      <w:bCs/>
                      <w:i/>
                      <w:iCs/>
                      <w:color w:val="000000" w:themeColor="text1"/>
                      <w:sz w:val="20"/>
                      <w:szCs w:val="20"/>
                    </w:rPr>
                    <w:t xml:space="preserve">  </w:t>
                  </w:r>
                </w:p>
              </w:txbxContent>
            </v:textbox>
          </v:shape>
        </w:pict>
      </w:r>
      <w:r w:rsidR="00F8172D">
        <w:rPr>
          <w:noProof/>
          <w:lang w:eastAsia="fr-FR"/>
        </w:rPr>
        <w:drawing>
          <wp:inline distT="0" distB="0" distL="0" distR="0">
            <wp:extent cx="5353050" cy="2333625"/>
            <wp:effectExtent l="19050" t="0" r="0" b="0"/>
            <wp:docPr id="16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72D" w:rsidRDefault="00F8172D" w:rsidP="00F8172D">
      <w:pPr>
        <w:jc w:val="center"/>
      </w:pPr>
    </w:p>
    <w:sectPr w:rsidR="00F8172D" w:rsidSect="00BA0A30">
      <w:footerReference w:type="default" r:id="rId2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266D" w:rsidRDefault="0025266D" w:rsidP="00562008">
      <w:pPr>
        <w:spacing w:after="0" w:line="240" w:lineRule="auto"/>
      </w:pPr>
      <w:r>
        <w:separator/>
      </w:r>
    </w:p>
  </w:endnote>
  <w:endnote w:type="continuationSeparator" w:id="1">
    <w:p w:rsidR="0025266D" w:rsidRDefault="0025266D" w:rsidP="005620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2237532"/>
      <w:docPartObj>
        <w:docPartGallery w:val="Page Numbers (Bottom of Page)"/>
        <w:docPartUnique/>
      </w:docPartObj>
    </w:sdtPr>
    <w:sdtContent>
      <w:p w:rsidR="00562008" w:rsidRDefault="008E322F">
        <w:pPr>
          <w:pStyle w:val="Pieddepage"/>
          <w:jc w:val="right"/>
        </w:pPr>
        <w:fldSimple w:instr=" PAGE   \* MERGEFORMAT ">
          <w:r w:rsidR="008C71CB">
            <w:rPr>
              <w:noProof/>
            </w:rPr>
            <w:t>7</w:t>
          </w:r>
        </w:fldSimple>
      </w:p>
    </w:sdtContent>
  </w:sdt>
  <w:p w:rsidR="00562008" w:rsidRDefault="00562008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266D" w:rsidRDefault="0025266D" w:rsidP="00562008">
      <w:pPr>
        <w:spacing w:after="0" w:line="240" w:lineRule="auto"/>
      </w:pPr>
      <w:r>
        <w:separator/>
      </w:r>
    </w:p>
  </w:footnote>
  <w:footnote w:type="continuationSeparator" w:id="1">
    <w:p w:rsidR="0025266D" w:rsidRDefault="0025266D" w:rsidP="005620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A0A30"/>
    <w:rsid w:val="00063D77"/>
    <w:rsid w:val="001021B8"/>
    <w:rsid w:val="001143CC"/>
    <w:rsid w:val="00184A91"/>
    <w:rsid w:val="00185F1B"/>
    <w:rsid w:val="00203EC7"/>
    <w:rsid w:val="00211084"/>
    <w:rsid w:val="00213E03"/>
    <w:rsid w:val="0025266D"/>
    <w:rsid w:val="002A729E"/>
    <w:rsid w:val="0045739C"/>
    <w:rsid w:val="00562008"/>
    <w:rsid w:val="0056270E"/>
    <w:rsid w:val="00580FF0"/>
    <w:rsid w:val="00584190"/>
    <w:rsid w:val="005F420F"/>
    <w:rsid w:val="00624C68"/>
    <w:rsid w:val="0064662A"/>
    <w:rsid w:val="00663171"/>
    <w:rsid w:val="006A6DCE"/>
    <w:rsid w:val="006C06BD"/>
    <w:rsid w:val="006E0858"/>
    <w:rsid w:val="006F42FD"/>
    <w:rsid w:val="00746D5B"/>
    <w:rsid w:val="00775AEA"/>
    <w:rsid w:val="00775D98"/>
    <w:rsid w:val="007F791F"/>
    <w:rsid w:val="00866DDB"/>
    <w:rsid w:val="00897EF3"/>
    <w:rsid w:val="008C71CB"/>
    <w:rsid w:val="008D4E9C"/>
    <w:rsid w:val="008E322F"/>
    <w:rsid w:val="00903072"/>
    <w:rsid w:val="009612E4"/>
    <w:rsid w:val="009B6957"/>
    <w:rsid w:val="009D1B77"/>
    <w:rsid w:val="009F3D76"/>
    <w:rsid w:val="00B2630D"/>
    <w:rsid w:val="00B912D5"/>
    <w:rsid w:val="00B97CA8"/>
    <w:rsid w:val="00BA0A30"/>
    <w:rsid w:val="00C03F44"/>
    <w:rsid w:val="00C10AFA"/>
    <w:rsid w:val="00C27915"/>
    <w:rsid w:val="00C806D6"/>
    <w:rsid w:val="00C84E47"/>
    <w:rsid w:val="00D27558"/>
    <w:rsid w:val="00D62203"/>
    <w:rsid w:val="00D633E8"/>
    <w:rsid w:val="00D64E3D"/>
    <w:rsid w:val="00D71EB0"/>
    <w:rsid w:val="00DB5496"/>
    <w:rsid w:val="00DD12F3"/>
    <w:rsid w:val="00EA1C76"/>
    <w:rsid w:val="00F8172D"/>
    <w:rsid w:val="00FB0E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EF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A0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A0A30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5620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562008"/>
  </w:style>
  <w:style w:type="paragraph" w:styleId="Pieddepage">
    <w:name w:val="footer"/>
    <w:basedOn w:val="Normal"/>
    <w:link w:val="PieddepageCar"/>
    <w:uiPriority w:val="99"/>
    <w:unhideWhenUsed/>
    <w:rsid w:val="005620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620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footer" Target="footer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2018-12-01T21:39:00Z</dcterms:created>
  <dcterms:modified xsi:type="dcterms:W3CDTF">2018-12-08T21:18:00Z</dcterms:modified>
</cp:coreProperties>
</file>