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60" w:rsidRPr="00F854F4" w:rsidRDefault="002968E7" w:rsidP="00F854F4">
      <w:pPr>
        <w:jc w:val="right"/>
        <w:rPr>
          <w:b/>
          <w:bCs/>
          <w:sz w:val="48"/>
          <w:szCs w:val="48"/>
          <w:rtl/>
          <w:lang w:bidi="ar-DZ"/>
        </w:rPr>
      </w:pPr>
      <w:r>
        <w:rPr>
          <w:rFonts w:hint="cs"/>
          <w:b/>
          <w:bCs/>
          <w:sz w:val="48"/>
          <w:szCs w:val="48"/>
          <w:rtl/>
          <w:lang w:bidi="ar-DZ"/>
        </w:rPr>
        <w:t xml:space="preserve">د </w:t>
      </w:r>
      <w:r w:rsidR="00EF3645" w:rsidRPr="00F854F4">
        <w:rPr>
          <w:rFonts w:hint="cs"/>
          <w:b/>
          <w:bCs/>
          <w:sz w:val="48"/>
          <w:szCs w:val="48"/>
          <w:rtl/>
          <w:lang w:bidi="ar-DZ"/>
        </w:rPr>
        <w:t>: عبد الغني قتالي</w:t>
      </w:r>
    </w:p>
    <w:p w:rsidR="00EF3645" w:rsidRPr="00F854F4" w:rsidRDefault="00EF3645" w:rsidP="00F854F4">
      <w:pPr>
        <w:jc w:val="right"/>
        <w:rPr>
          <w:b/>
          <w:bCs/>
          <w:sz w:val="48"/>
          <w:szCs w:val="48"/>
          <w:rtl/>
          <w:lang w:bidi="ar-DZ"/>
        </w:rPr>
      </w:pPr>
      <w:proofErr w:type="gramStart"/>
      <w:r w:rsidRPr="00F854F4">
        <w:rPr>
          <w:rFonts w:hint="cs"/>
          <w:b/>
          <w:bCs/>
          <w:sz w:val="48"/>
          <w:szCs w:val="48"/>
          <w:rtl/>
          <w:lang w:bidi="ar-DZ"/>
        </w:rPr>
        <w:t>مقياس :</w:t>
      </w:r>
      <w:proofErr w:type="gramEnd"/>
      <w:r w:rsidRPr="00F854F4">
        <w:rPr>
          <w:rFonts w:hint="cs"/>
          <w:b/>
          <w:bCs/>
          <w:sz w:val="48"/>
          <w:szCs w:val="48"/>
          <w:rtl/>
          <w:lang w:bidi="ar-DZ"/>
        </w:rPr>
        <w:t>تقنيات الاتصال</w:t>
      </w:r>
    </w:p>
    <w:p w:rsidR="00EF3645" w:rsidRPr="00F854F4" w:rsidRDefault="00EF3645" w:rsidP="00F854F4">
      <w:pPr>
        <w:jc w:val="right"/>
        <w:rPr>
          <w:b/>
          <w:bCs/>
          <w:sz w:val="48"/>
          <w:szCs w:val="48"/>
          <w:rtl/>
          <w:lang w:bidi="ar-DZ"/>
        </w:rPr>
      </w:pPr>
      <w:r w:rsidRPr="00F854F4">
        <w:rPr>
          <w:rFonts w:hint="cs"/>
          <w:b/>
          <w:bCs/>
          <w:sz w:val="48"/>
          <w:szCs w:val="48"/>
          <w:rtl/>
          <w:lang w:bidi="ar-DZ"/>
        </w:rPr>
        <w:t>السنة الأولى ليسانس ل.م.د</w:t>
      </w:r>
    </w:p>
    <w:p w:rsidR="00347F00" w:rsidRPr="00F854F4" w:rsidRDefault="00347F00" w:rsidP="00F854F4">
      <w:pPr>
        <w:jc w:val="right"/>
        <w:rPr>
          <w:b/>
          <w:bCs/>
          <w:sz w:val="48"/>
          <w:szCs w:val="48"/>
          <w:rtl/>
          <w:lang w:bidi="ar-DZ"/>
        </w:rPr>
      </w:pPr>
      <w:r w:rsidRPr="00F854F4">
        <w:rPr>
          <w:rFonts w:hint="cs"/>
          <w:b/>
          <w:bCs/>
          <w:sz w:val="48"/>
          <w:szCs w:val="48"/>
          <w:rtl/>
          <w:lang w:bidi="ar-DZ"/>
        </w:rPr>
        <w:t xml:space="preserve">معهد التقنيات الحضرية </w:t>
      </w:r>
      <w:r w:rsidR="00F854F4" w:rsidRPr="00F854F4">
        <w:rPr>
          <w:rFonts w:hint="cs"/>
          <w:b/>
          <w:bCs/>
          <w:sz w:val="48"/>
          <w:szCs w:val="48"/>
          <w:rtl/>
          <w:lang w:bidi="ar-DZ"/>
        </w:rPr>
        <w:t xml:space="preserve"> - </w:t>
      </w:r>
      <w:r w:rsidRPr="00F854F4">
        <w:rPr>
          <w:rFonts w:hint="cs"/>
          <w:b/>
          <w:bCs/>
          <w:sz w:val="48"/>
          <w:szCs w:val="48"/>
          <w:rtl/>
          <w:lang w:bidi="ar-DZ"/>
        </w:rPr>
        <w:t>جامعة ام البواقي</w:t>
      </w:r>
      <w:r w:rsidR="00F854F4" w:rsidRPr="00F854F4">
        <w:rPr>
          <w:rFonts w:hint="cs"/>
          <w:b/>
          <w:bCs/>
          <w:sz w:val="48"/>
          <w:szCs w:val="48"/>
          <w:rtl/>
          <w:lang w:bidi="ar-DZ"/>
        </w:rPr>
        <w:t xml:space="preserve"> -</w:t>
      </w:r>
    </w:p>
    <w:p w:rsidR="00EF3645" w:rsidRPr="008C04F4" w:rsidRDefault="008C04F4" w:rsidP="008C04F4">
      <w:pPr>
        <w:jc w:val="right"/>
        <w:rPr>
          <w:b/>
          <w:bCs/>
          <w:sz w:val="48"/>
          <w:szCs w:val="48"/>
          <w:u w:val="single"/>
          <w:rtl/>
          <w:lang w:bidi="ar-DZ"/>
        </w:rPr>
      </w:pPr>
      <w:r>
        <w:rPr>
          <w:rFonts w:hint="cs"/>
          <w:b/>
          <w:bCs/>
          <w:sz w:val="48"/>
          <w:szCs w:val="48"/>
          <w:u w:val="single"/>
          <w:rtl/>
          <w:lang w:bidi="ar-DZ"/>
        </w:rPr>
        <w:t xml:space="preserve">- </w:t>
      </w:r>
      <w:r w:rsidR="00EF3645" w:rsidRPr="00347F00">
        <w:rPr>
          <w:rFonts w:hint="cs"/>
          <w:b/>
          <w:bCs/>
          <w:sz w:val="48"/>
          <w:szCs w:val="48"/>
          <w:u w:val="single"/>
          <w:rtl/>
          <w:lang w:bidi="ar-DZ"/>
        </w:rPr>
        <w:t>مفاهيم حول الاتصال :</w:t>
      </w:r>
      <w:r>
        <w:rPr>
          <w:b/>
          <w:bCs/>
          <w:sz w:val="48"/>
          <w:szCs w:val="48"/>
          <w:u w:val="single"/>
          <w:lang w:bidi="ar-DZ"/>
        </w:rPr>
        <w:t>1</w:t>
      </w:r>
    </w:p>
    <w:p w:rsidR="00EF3645" w:rsidRDefault="00EF3645" w:rsidP="00F854F4">
      <w:pPr>
        <w:jc w:val="center"/>
        <w:rPr>
          <w:sz w:val="48"/>
          <w:szCs w:val="48"/>
          <w:rtl/>
          <w:lang w:bidi="ar-DZ"/>
        </w:rPr>
      </w:pPr>
      <w:r w:rsidRPr="00347F00">
        <w:rPr>
          <w:rFonts w:hint="cs"/>
          <w:b/>
          <w:bCs/>
          <w:sz w:val="48"/>
          <w:szCs w:val="48"/>
          <w:u w:val="single"/>
          <w:rtl/>
          <w:lang w:bidi="ar-DZ"/>
        </w:rPr>
        <w:t>لغة</w:t>
      </w:r>
      <w:r>
        <w:rPr>
          <w:rFonts w:hint="cs"/>
          <w:sz w:val="48"/>
          <w:szCs w:val="48"/>
          <w:rtl/>
          <w:lang w:bidi="ar-DZ"/>
        </w:rPr>
        <w:t xml:space="preserve"> :كلمة الاتصال في اللغة العربية مشتقة من الجذور </w:t>
      </w:r>
      <w:r>
        <w:rPr>
          <w:sz w:val="48"/>
          <w:szCs w:val="48"/>
          <w:rtl/>
          <w:lang w:bidi="ar-DZ"/>
        </w:rPr>
        <w:t>–</w:t>
      </w:r>
      <w:r>
        <w:rPr>
          <w:rFonts w:hint="cs"/>
          <w:sz w:val="48"/>
          <w:szCs w:val="48"/>
          <w:rtl/>
          <w:lang w:bidi="ar-DZ"/>
        </w:rPr>
        <w:t xml:space="preserve"> وصل- والذي يحمل معنيين اثنين الاول هو الرابط بين شيئين او شخصين اما الثاني هو البلوغ والانتهاء الى غاية معينة . اذ أن الاتصال في اللغة العربية هو العلاقة او الصلة التي تجمع بين طرفين لغاية معينة .</w:t>
      </w:r>
    </w:p>
    <w:p w:rsidR="00EF3645" w:rsidRDefault="00EF3645" w:rsidP="00F854F4">
      <w:pPr>
        <w:jc w:val="center"/>
        <w:rPr>
          <w:sz w:val="48"/>
          <w:szCs w:val="48"/>
          <w:rtl/>
          <w:lang w:bidi="ar-DZ"/>
        </w:rPr>
      </w:pPr>
      <w:r w:rsidRPr="00347F00">
        <w:rPr>
          <w:rFonts w:hint="cs"/>
          <w:b/>
          <w:bCs/>
          <w:sz w:val="48"/>
          <w:szCs w:val="48"/>
          <w:u w:val="single"/>
          <w:rtl/>
          <w:lang w:bidi="ar-DZ"/>
        </w:rPr>
        <w:t xml:space="preserve">اصطلاحا </w:t>
      </w:r>
      <w:r>
        <w:rPr>
          <w:rFonts w:hint="cs"/>
          <w:sz w:val="48"/>
          <w:szCs w:val="48"/>
          <w:rtl/>
          <w:lang w:bidi="ar-DZ"/>
        </w:rPr>
        <w:t>: يعرفه * تشارلز كولي* بانه ذلك الميكانيزم الذي من خلاله</w:t>
      </w:r>
      <w:r w:rsidR="00CF5235">
        <w:rPr>
          <w:rFonts w:hint="cs"/>
          <w:sz w:val="48"/>
          <w:szCs w:val="48"/>
          <w:rtl/>
          <w:lang w:bidi="ar-DZ"/>
        </w:rPr>
        <w:t xml:space="preserve"> توجد العلاقات الانسانية وتنمو وتتطور الرموز العقلية بواصطة نشر هذه الرموز عبر المكان واستمرارها عبر الزمان.</w:t>
      </w:r>
    </w:p>
    <w:p w:rsidR="00CF5235" w:rsidRDefault="00CF5235" w:rsidP="00F854F4">
      <w:pPr>
        <w:jc w:val="center"/>
        <w:rPr>
          <w:sz w:val="48"/>
          <w:szCs w:val="48"/>
          <w:rtl/>
          <w:lang w:bidi="ar-DZ"/>
        </w:rPr>
      </w:pPr>
      <w:r>
        <w:rPr>
          <w:rFonts w:hint="cs"/>
          <w:sz w:val="48"/>
          <w:szCs w:val="48"/>
          <w:rtl/>
          <w:lang w:bidi="ar-DZ"/>
        </w:rPr>
        <w:t>ويعرف الاتصال محمد العديلي : هو تبادل المعلومات من شخص او اكثر وذلك عن طريق خلق التفاهم بين المرسل والمرسل اليه.</w:t>
      </w:r>
    </w:p>
    <w:p w:rsidR="00CF5235" w:rsidRDefault="00CF5235" w:rsidP="00F854F4">
      <w:pPr>
        <w:jc w:val="center"/>
        <w:rPr>
          <w:sz w:val="48"/>
          <w:szCs w:val="48"/>
          <w:rtl/>
          <w:lang w:bidi="ar-DZ"/>
        </w:rPr>
      </w:pPr>
      <w:r>
        <w:rPr>
          <w:rFonts w:hint="cs"/>
          <w:sz w:val="48"/>
          <w:szCs w:val="48"/>
          <w:rtl/>
          <w:lang w:bidi="ar-DZ"/>
        </w:rPr>
        <w:t xml:space="preserve">كذلك الاتصال هو عملية نقل وتبادل المعلومات والافكار بين الأفراد والجماعة داخل اطار تنظيمي قصد التاثير في </w:t>
      </w:r>
      <w:r>
        <w:rPr>
          <w:rFonts w:hint="cs"/>
          <w:sz w:val="48"/>
          <w:szCs w:val="48"/>
          <w:rtl/>
          <w:lang w:bidi="ar-DZ"/>
        </w:rPr>
        <w:lastRenderedPageBreak/>
        <w:t>السلوك والمواقف والاتجهات اما لتوجيهها او تغييرها او تعديلها.</w:t>
      </w:r>
    </w:p>
    <w:p w:rsidR="00CF5235" w:rsidRPr="008C04F4" w:rsidRDefault="00CF5235" w:rsidP="00F854F4">
      <w:pPr>
        <w:jc w:val="right"/>
        <w:rPr>
          <w:b/>
          <w:bCs/>
          <w:sz w:val="56"/>
          <w:szCs w:val="56"/>
          <w:u w:val="single"/>
          <w:lang w:val="en-US" w:bidi="ar-DZ"/>
        </w:rPr>
      </w:pPr>
      <w:r w:rsidRPr="00347F00">
        <w:rPr>
          <w:rFonts w:hint="cs"/>
          <w:b/>
          <w:bCs/>
          <w:sz w:val="56"/>
          <w:szCs w:val="56"/>
          <w:u w:val="single"/>
          <w:rtl/>
          <w:lang w:bidi="ar-DZ"/>
        </w:rPr>
        <w:t xml:space="preserve">مفهوم تقنيات الاتصال : </w:t>
      </w:r>
      <w:r w:rsidR="008C04F4">
        <w:rPr>
          <w:b/>
          <w:bCs/>
          <w:sz w:val="56"/>
          <w:szCs w:val="56"/>
          <w:u w:val="single"/>
          <w:lang w:bidi="ar-DZ"/>
        </w:rPr>
        <w:t>-</w:t>
      </w:r>
      <w:r w:rsidR="008C04F4">
        <w:rPr>
          <w:b/>
          <w:bCs/>
          <w:sz w:val="56"/>
          <w:szCs w:val="56"/>
          <w:u w:val="single"/>
          <w:lang w:val="en-US" w:bidi="ar-DZ"/>
        </w:rPr>
        <w:t>2</w:t>
      </w:r>
    </w:p>
    <w:p w:rsidR="00CF5235" w:rsidRDefault="00CF5235" w:rsidP="00CF5235">
      <w:pPr>
        <w:rPr>
          <w:sz w:val="48"/>
          <w:szCs w:val="48"/>
          <w:rtl/>
          <w:lang w:bidi="ar-DZ"/>
        </w:rPr>
      </w:pPr>
      <w:r>
        <w:rPr>
          <w:rFonts w:hint="cs"/>
          <w:sz w:val="48"/>
          <w:szCs w:val="48"/>
          <w:rtl/>
          <w:lang w:bidi="ar-DZ"/>
        </w:rPr>
        <w:t>بانها الادوات والوسائل والتجهيزات المتطورة والاوعية التي يتم توظيفها بغرض نقل المعلومات والبيانات من المرسل الى المستقبل في اقل فترة زمنية وباقل تكلفة وبدقة اكثر.</w:t>
      </w:r>
    </w:p>
    <w:p w:rsidR="00CF5235" w:rsidRDefault="00CF5235" w:rsidP="00CF5235">
      <w:pPr>
        <w:rPr>
          <w:sz w:val="48"/>
          <w:szCs w:val="48"/>
          <w:rtl/>
          <w:lang w:bidi="ar-DZ"/>
        </w:rPr>
      </w:pPr>
      <w:r>
        <w:rPr>
          <w:rFonts w:hint="cs"/>
          <w:sz w:val="48"/>
          <w:szCs w:val="48"/>
          <w:rtl/>
          <w:lang w:bidi="ar-DZ"/>
        </w:rPr>
        <w:t xml:space="preserve">مفهوم التقنية : يعرفها </w:t>
      </w:r>
      <w:r>
        <w:rPr>
          <w:sz w:val="48"/>
          <w:szCs w:val="48"/>
          <w:rtl/>
          <w:lang w:bidi="ar-DZ"/>
        </w:rPr>
        <w:t>–</w:t>
      </w:r>
      <w:r>
        <w:rPr>
          <w:rFonts w:hint="cs"/>
          <w:sz w:val="48"/>
          <w:szCs w:val="48"/>
          <w:rtl/>
          <w:lang w:bidi="ar-DZ"/>
        </w:rPr>
        <w:t xml:space="preserve"> البكري- </w:t>
      </w:r>
      <w:r w:rsidR="00AC423D">
        <w:rPr>
          <w:rFonts w:hint="cs"/>
          <w:sz w:val="48"/>
          <w:szCs w:val="48"/>
          <w:rtl/>
          <w:lang w:bidi="ar-DZ"/>
        </w:rPr>
        <w:t>بانها نشاط يتم في العقل وفي الواقع المادي على مستوى اعلى من مستوى الانتاج نفسه يهدف الى تعديل الطريقة او التوصل الى طرق اخرى للانتاج.</w:t>
      </w:r>
    </w:p>
    <w:p w:rsidR="00AC423D" w:rsidRDefault="00F16400" w:rsidP="00F854F4">
      <w:pPr>
        <w:jc w:val="right"/>
        <w:rPr>
          <w:sz w:val="48"/>
          <w:szCs w:val="48"/>
          <w:rtl/>
          <w:lang w:bidi="ar-DZ"/>
        </w:rPr>
      </w:pPr>
      <w:r w:rsidRPr="00347F00">
        <w:rPr>
          <w:rFonts w:hint="cs"/>
          <w:b/>
          <w:bCs/>
          <w:sz w:val="48"/>
          <w:szCs w:val="48"/>
          <w:u w:val="single"/>
          <w:rtl/>
          <w:lang w:bidi="ar-DZ"/>
        </w:rPr>
        <w:t>-  انواع الاتصال:</w:t>
      </w:r>
      <w:r w:rsidR="008C04F4">
        <w:rPr>
          <w:b/>
          <w:bCs/>
          <w:sz w:val="48"/>
          <w:szCs w:val="48"/>
          <w:u w:val="single"/>
          <w:lang w:bidi="ar-DZ"/>
        </w:rPr>
        <w:t>3</w:t>
      </w:r>
    </w:p>
    <w:p w:rsidR="00F16400" w:rsidRDefault="008C04F4" w:rsidP="00F854F4">
      <w:pPr>
        <w:pStyle w:val="Paragraphedeliste"/>
        <w:jc w:val="right"/>
        <w:rPr>
          <w:sz w:val="48"/>
          <w:szCs w:val="48"/>
          <w:rtl/>
          <w:lang w:bidi="ar-DZ"/>
        </w:rPr>
      </w:pPr>
      <w:r>
        <w:rPr>
          <w:rFonts w:hint="cs"/>
          <w:b/>
          <w:bCs/>
          <w:sz w:val="48"/>
          <w:szCs w:val="48"/>
          <w:u w:val="single"/>
          <w:rtl/>
          <w:lang w:bidi="ar-DZ"/>
        </w:rPr>
        <w:t>أ-</w:t>
      </w:r>
      <w:r w:rsidR="00F16400" w:rsidRPr="008C04F4">
        <w:rPr>
          <w:rFonts w:hint="cs"/>
          <w:b/>
          <w:bCs/>
          <w:sz w:val="48"/>
          <w:szCs w:val="48"/>
          <w:u w:val="single"/>
          <w:rtl/>
          <w:lang w:bidi="ar-DZ"/>
        </w:rPr>
        <w:t xml:space="preserve"> الاتصال اللفظي</w:t>
      </w:r>
      <w:r w:rsidR="00F16400">
        <w:rPr>
          <w:rFonts w:hint="cs"/>
          <w:sz w:val="48"/>
          <w:szCs w:val="48"/>
          <w:rtl/>
          <w:lang w:bidi="ar-DZ"/>
        </w:rPr>
        <w:t xml:space="preserve"> : يحدث هذا النوع من الاتصال عند الانخراط في حديث مع احد الاشخاص سواء وجها لوجه او عبر الهاتف النقال او قد يكون على شكل مكالمة فيديو عن بعد عبر برامج الاتصال المختلفة وتاخذ بعض هذه المحادثات الطابع الرسمي </w:t>
      </w:r>
      <w:r w:rsidR="00A16C20">
        <w:rPr>
          <w:rFonts w:hint="cs"/>
          <w:sz w:val="48"/>
          <w:szCs w:val="48"/>
          <w:rtl/>
          <w:lang w:bidi="ar-DZ"/>
        </w:rPr>
        <w:t xml:space="preserve">كاجتماعات داخل المؤسسة </w:t>
      </w:r>
      <w:r w:rsidR="00F16400">
        <w:rPr>
          <w:rFonts w:hint="cs"/>
          <w:sz w:val="48"/>
          <w:szCs w:val="48"/>
          <w:rtl/>
          <w:lang w:bidi="ar-DZ"/>
        </w:rPr>
        <w:t xml:space="preserve">، او الطابع غير رسمي ، كالدردشة مع احد الاصدقاء </w:t>
      </w:r>
      <w:r w:rsidR="00A16C20">
        <w:rPr>
          <w:rFonts w:hint="cs"/>
          <w:sz w:val="48"/>
          <w:szCs w:val="48"/>
          <w:rtl/>
          <w:lang w:bidi="ar-DZ"/>
        </w:rPr>
        <w:t xml:space="preserve">.ويشمل الاتصال اللفظي استخدام اللغة ، والخطاب والمفردات والاصوات ، حيث يعد هذا النوع </w:t>
      </w:r>
      <w:r w:rsidR="00A16C20">
        <w:rPr>
          <w:rFonts w:hint="cs"/>
          <w:sz w:val="48"/>
          <w:szCs w:val="48"/>
          <w:rtl/>
          <w:lang w:bidi="ar-DZ"/>
        </w:rPr>
        <w:lastRenderedPageBreak/>
        <w:t>من الاتصال من الاساليب الفعالة في التعبير عن المشاعر والافكار، وينقسم الى اربعة انواعوهي :</w:t>
      </w:r>
    </w:p>
    <w:p w:rsidR="00A16C20" w:rsidRDefault="008C04F4" w:rsidP="00F854F4">
      <w:pPr>
        <w:pStyle w:val="Paragraphedeliste"/>
        <w:jc w:val="right"/>
        <w:rPr>
          <w:sz w:val="48"/>
          <w:szCs w:val="48"/>
          <w:rtl/>
          <w:lang w:bidi="ar-DZ"/>
        </w:rPr>
      </w:pPr>
      <w:r>
        <w:rPr>
          <w:rFonts w:hint="cs"/>
          <w:sz w:val="48"/>
          <w:szCs w:val="48"/>
          <w:rtl/>
          <w:lang w:bidi="ar-DZ"/>
        </w:rPr>
        <w:t>ب</w:t>
      </w:r>
      <w:r w:rsidR="00F43194">
        <w:rPr>
          <w:rFonts w:hint="cs"/>
          <w:sz w:val="48"/>
          <w:szCs w:val="48"/>
          <w:rtl/>
          <w:lang w:bidi="ar-DZ"/>
        </w:rPr>
        <w:t xml:space="preserve">- </w:t>
      </w:r>
      <w:r w:rsidR="00A16C20" w:rsidRPr="00F43194">
        <w:rPr>
          <w:rFonts w:hint="cs"/>
          <w:b/>
          <w:bCs/>
          <w:sz w:val="48"/>
          <w:szCs w:val="48"/>
          <w:u w:val="single"/>
          <w:rtl/>
          <w:lang w:bidi="ar-DZ"/>
        </w:rPr>
        <w:t xml:space="preserve">الاتصال الشخصي </w:t>
      </w:r>
      <w:r w:rsidR="00A16C20">
        <w:rPr>
          <w:rFonts w:hint="cs"/>
          <w:sz w:val="48"/>
          <w:szCs w:val="48"/>
          <w:rtl/>
          <w:lang w:bidi="ar-DZ"/>
        </w:rPr>
        <w:t>: والذي يشير الى عملية تبادل الافكار واجراء الشخص محادثات سرية وصامتة مع نفسه دون مشاركته الأخرين بها ، أو التعبير عنها جهرا، وذلك بهدف دراسة أو تقييم فكرة  ما داخل عقولنا والتي يمكن مشاركتها مع الاخرين او الإحتفاظ بها دون الإفصاح عنها.</w:t>
      </w:r>
    </w:p>
    <w:p w:rsidR="00E151AC" w:rsidRDefault="008C04F4" w:rsidP="00F854F4">
      <w:pPr>
        <w:pStyle w:val="Paragraphedeliste"/>
        <w:jc w:val="right"/>
        <w:rPr>
          <w:sz w:val="48"/>
          <w:szCs w:val="48"/>
          <w:rtl/>
          <w:lang w:bidi="ar-DZ"/>
        </w:rPr>
      </w:pPr>
      <w:r>
        <w:rPr>
          <w:rFonts w:hint="cs"/>
          <w:sz w:val="48"/>
          <w:szCs w:val="48"/>
          <w:rtl/>
          <w:lang w:bidi="ar-DZ"/>
        </w:rPr>
        <w:t>ج</w:t>
      </w:r>
      <w:r w:rsidR="00F43194">
        <w:rPr>
          <w:rFonts w:hint="cs"/>
          <w:sz w:val="48"/>
          <w:szCs w:val="48"/>
          <w:rtl/>
          <w:lang w:bidi="ar-DZ"/>
        </w:rPr>
        <w:t xml:space="preserve">- </w:t>
      </w:r>
      <w:r w:rsidR="00A16C20" w:rsidRPr="00F43194">
        <w:rPr>
          <w:rFonts w:hint="cs"/>
          <w:b/>
          <w:bCs/>
          <w:sz w:val="48"/>
          <w:szCs w:val="48"/>
          <w:u w:val="single"/>
          <w:rtl/>
          <w:lang w:bidi="ar-DZ"/>
        </w:rPr>
        <w:t xml:space="preserve">الإتصال مع الآخرين </w:t>
      </w:r>
      <w:r w:rsidR="00A16C20">
        <w:rPr>
          <w:rFonts w:hint="cs"/>
          <w:sz w:val="48"/>
          <w:szCs w:val="48"/>
          <w:rtl/>
          <w:lang w:bidi="ar-DZ"/>
        </w:rPr>
        <w:t xml:space="preserve">: </w:t>
      </w:r>
      <w:r w:rsidR="00E151AC">
        <w:rPr>
          <w:rFonts w:hint="cs"/>
          <w:sz w:val="48"/>
          <w:szCs w:val="48"/>
          <w:rtl/>
          <w:lang w:bidi="ar-DZ"/>
        </w:rPr>
        <w:t>ويتم عادة بين شخصين أحدهما مرسل والآخر مستقبل حيث يتم تبادل هذه الأدوار عند التعبير الاراء واضاح وجهات النظر المختلفة.</w:t>
      </w:r>
    </w:p>
    <w:p w:rsidR="005E07B6" w:rsidRDefault="008C04F4" w:rsidP="00F854F4">
      <w:pPr>
        <w:pStyle w:val="Paragraphedeliste"/>
        <w:jc w:val="right"/>
        <w:rPr>
          <w:sz w:val="48"/>
          <w:szCs w:val="48"/>
          <w:rtl/>
          <w:lang w:bidi="ar-DZ"/>
        </w:rPr>
      </w:pPr>
      <w:r>
        <w:rPr>
          <w:rFonts w:hint="cs"/>
          <w:sz w:val="48"/>
          <w:szCs w:val="48"/>
          <w:rtl/>
          <w:lang w:bidi="ar-DZ"/>
        </w:rPr>
        <w:t>د</w:t>
      </w:r>
      <w:r w:rsidR="00F43194">
        <w:rPr>
          <w:rFonts w:hint="cs"/>
          <w:sz w:val="48"/>
          <w:szCs w:val="48"/>
          <w:rtl/>
          <w:lang w:bidi="ar-DZ"/>
        </w:rPr>
        <w:t xml:space="preserve">- </w:t>
      </w:r>
      <w:r w:rsidR="00E151AC" w:rsidRPr="00F43194">
        <w:rPr>
          <w:rFonts w:hint="cs"/>
          <w:b/>
          <w:bCs/>
          <w:sz w:val="48"/>
          <w:szCs w:val="48"/>
          <w:u w:val="single"/>
          <w:rtl/>
          <w:lang w:bidi="ar-DZ"/>
        </w:rPr>
        <w:t xml:space="preserve">الإتصال بين المجموعات الصغيرة </w:t>
      </w:r>
      <w:r w:rsidR="00E151AC">
        <w:rPr>
          <w:rFonts w:hint="cs"/>
          <w:sz w:val="48"/>
          <w:szCs w:val="48"/>
          <w:rtl/>
          <w:lang w:bidi="ar-DZ"/>
        </w:rPr>
        <w:t xml:space="preserve">: وهو الاتصال الذي يتم بين مجموعة صغيرة من الأشخاص يزيد عددهم عن اثنين ، والذي يمكن من خلالها لكل شخص ابداء رأيه ، والتفاعل مع الآخرين داخل المجموعة بحرية ، </w:t>
      </w:r>
      <w:r w:rsidR="005E07B6">
        <w:rPr>
          <w:rFonts w:hint="cs"/>
          <w:sz w:val="48"/>
          <w:szCs w:val="48"/>
          <w:rtl/>
          <w:lang w:bidi="ar-DZ"/>
        </w:rPr>
        <w:t>مثال المؤتمرات الصحفية، واجتماعات مجالس الإدارة.</w:t>
      </w:r>
    </w:p>
    <w:p w:rsidR="005E07B6" w:rsidRDefault="008C04F4" w:rsidP="00F854F4">
      <w:pPr>
        <w:pStyle w:val="Paragraphedeliste"/>
        <w:jc w:val="right"/>
        <w:rPr>
          <w:sz w:val="48"/>
          <w:szCs w:val="48"/>
          <w:rtl/>
          <w:lang w:bidi="ar-DZ"/>
        </w:rPr>
      </w:pPr>
      <w:r>
        <w:rPr>
          <w:rFonts w:hint="cs"/>
          <w:sz w:val="48"/>
          <w:szCs w:val="48"/>
          <w:rtl/>
          <w:lang w:bidi="ar-DZ"/>
        </w:rPr>
        <w:t>ه</w:t>
      </w:r>
      <w:r w:rsidR="00F43194">
        <w:rPr>
          <w:rFonts w:hint="cs"/>
          <w:sz w:val="48"/>
          <w:szCs w:val="48"/>
          <w:rtl/>
          <w:lang w:bidi="ar-DZ"/>
        </w:rPr>
        <w:t xml:space="preserve">- </w:t>
      </w:r>
      <w:r w:rsidR="005E07B6" w:rsidRPr="00F43194">
        <w:rPr>
          <w:rFonts w:hint="cs"/>
          <w:b/>
          <w:bCs/>
          <w:sz w:val="48"/>
          <w:szCs w:val="48"/>
          <w:u w:val="single"/>
          <w:rtl/>
          <w:lang w:bidi="ar-DZ"/>
        </w:rPr>
        <w:t>الإتصال العام</w:t>
      </w:r>
      <w:r w:rsidR="005E07B6">
        <w:rPr>
          <w:rFonts w:hint="cs"/>
          <w:sz w:val="48"/>
          <w:szCs w:val="48"/>
          <w:rtl/>
          <w:lang w:bidi="ar-DZ"/>
        </w:rPr>
        <w:t xml:space="preserve"> : ويكون فيه عدد الأفراد كبير ،لذا ينحصر دورهم باستقبال الكلام فقط دون المشاركة فيه ،ويعطى دو المتكلم لشخص واحد فقط لتجنب احداث </w:t>
      </w:r>
      <w:r w:rsidR="005E07B6">
        <w:rPr>
          <w:rFonts w:hint="cs"/>
          <w:sz w:val="48"/>
          <w:szCs w:val="48"/>
          <w:rtl/>
          <w:lang w:bidi="ar-DZ"/>
        </w:rPr>
        <w:lastRenderedPageBreak/>
        <w:t>فوضى، وعادة مايظهر هذا النوع من الإتصال في الحملات الإنتخابية او الخطب العامة.</w:t>
      </w:r>
    </w:p>
    <w:p w:rsidR="005E07B6" w:rsidRPr="008C04F4" w:rsidRDefault="00F43194" w:rsidP="00F854F4">
      <w:pPr>
        <w:pStyle w:val="Paragraphedeliste"/>
        <w:jc w:val="right"/>
        <w:rPr>
          <w:b/>
          <w:bCs/>
          <w:sz w:val="48"/>
          <w:szCs w:val="48"/>
          <w:u w:val="single"/>
          <w:lang w:val="en-US" w:bidi="ar-DZ"/>
        </w:rPr>
      </w:pPr>
      <w:r>
        <w:rPr>
          <w:rFonts w:hint="cs"/>
          <w:b/>
          <w:bCs/>
          <w:sz w:val="48"/>
          <w:szCs w:val="48"/>
          <w:u w:val="single"/>
          <w:rtl/>
          <w:lang w:bidi="ar-DZ"/>
        </w:rPr>
        <w:t>-</w:t>
      </w:r>
      <w:r w:rsidR="00F854F4">
        <w:rPr>
          <w:rFonts w:hint="cs"/>
          <w:b/>
          <w:bCs/>
          <w:sz w:val="48"/>
          <w:szCs w:val="48"/>
          <w:u w:val="single"/>
          <w:rtl/>
          <w:lang w:bidi="ar-DZ"/>
        </w:rPr>
        <w:t xml:space="preserve"> </w:t>
      </w:r>
      <w:r w:rsidR="005E07B6" w:rsidRPr="00F43194">
        <w:rPr>
          <w:rFonts w:hint="cs"/>
          <w:b/>
          <w:bCs/>
          <w:sz w:val="48"/>
          <w:szCs w:val="48"/>
          <w:u w:val="single"/>
          <w:rtl/>
          <w:lang w:bidi="ar-DZ"/>
        </w:rPr>
        <w:t xml:space="preserve">الإتصال الغير لفظي : </w:t>
      </w:r>
      <w:r w:rsidR="008C04F4">
        <w:rPr>
          <w:b/>
          <w:bCs/>
          <w:sz w:val="48"/>
          <w:szCs w:val="48"/>
          <w:u w:val="single"/>
          <w:lang w:val="en-US" w:bidi="ar-DZ"/>
        </w:rPr>
        <w:t>4</w:t>
      </w:r>
    </w:p>
    <w:p w:rsidR="0057316A" w:rsidRDefault="005E07B6" w:rsidP="00F16400">
      <w:pPr>
        <w:pStyle w:val="Paragraphedeliste"/>
        <w:rPr>
          <w:sz w:val="48"/>
          <w:szCs w:val="48"/>
          <w:rtl/>
          <w:lang w:bidi="ar-DZ"/>
        </w:rPr>
      </w:pPr>
      <w:r>
        <w:rPr>
          <w:rFonts w:hint="cs"/>
          <w:sz w:val="48"/>
          <w:szCs w:val="48"/>
          <w:rtl/>
          <w:lang w:bidi="ar-DZ"/>
        </w:rPr>
        <w:t xml:space="preserve">لاتقتصر عملية الإتصال على الجنس البشري فالحيوانات تتصل مع بععضها البعض ايضا، كما يعتقد البعض ان الأجهزة الإلكترونية تتواصل مع بعضها كذلك ، ويتطلب التواصل وجود مجموعة من الرموز الموحدة بي الأفراد </w:t>
      </w:r>
      <w:r w:rsidR="0057316A">
        <w:rPr>
          <w:rFonts w:hint="cs"/>
          <w:sz w:val="48"/>
          <w:szCs w:val="48"/>
          <w:rtl/>
          <w:lang w:bidi="ar-DZ"/>
        </w:rPr>
        <w:t>والتي يتم تشاركها بطريقة منهجية ومنظمة.</w:t>
      </w:r>
    </w:p>
    <w:p w:rsidR="0057316A" w:rsidRDefault="008C04F4" w:rsidP="00F854F4">
      <w:pPr>
        <w:pStyle w:val="Paragraphedeliste"/>
        <w:jc w:val="right"/>
        <w:rPr>
          <w:sz w:val="48"/>
          <w:szCs w:val="48"/>
          <w:rtl/>
          <w:lang w:bidi="ar-DZ"/>
        </w:rPr>
      </w:pPr>
      <w:r>
        <w:rPr>
          <w:rFonts w:hint="cs"/>
          <w:sz w:val="48"/>
          <w:szCs w:val="48"/>
          <w:rtl/>
          <w:lang w:bidi="ar-DZ"/>
        </w:rPr>
        <w:t>5</w:t>
      </w:r>
      <w:r w:rsidR="00F43194">
        <w:rPr>
          <w:rFonts w:hint="cs"/>
          <w:sz w:val="48"/>
          <w:szCs w:val="48"/>
          <w:rtl/>
          <w:lang w:bidi="ar-DZ"/>
        </w:rPr>
        <w:t xml:space="preserve">- </w:t>
      </w:r>
      <w:r w:rsidR="0057316A" w:rsidRPr="00F43194">
        <w:rPr>
          <w:rFonts w:hint="cs"/>
          <w:b/>
          <w:bCs/>
          <w:sz w:val="48"/>
          <w:szCs w:val="48"/>
          <w:u w:val="single"/>
          <w:rtl/>
          <w:lang w:bidi="ar-DZ"/>
        </w:rPr>
        <w:t xml:space="preserve">الإتصال الكتابي </w:t>
      </w:r>
      <w:r w:rsidR="0057316A">
        <w:rPr>
          <w:rFonts w:hint="cs"/>
          <w:sz w:val="48"/>
          <w:szCs w:val="48"/>
          <w:rtl/>
          <w:lang w:bidi="ar-DZ"/>
        </w:rPr>
        <w:t>: تعبر الكتابة عن عملية طباعة رموز اللغة من حروف او ارقام لنقل المعلومات ، اذ تستخدم هذه الطريقة لمشاركة الآخرين المعرفة من خلال الكتب ، المذكرات ، المدونات ،وأكثرها شيوعا في الوقت الحالي البريد الإلكتروني.</w:t>
      </w:r>
    </w:p>
    <w:p w:rsidR="00380615" w:rsidRDefault="008C04F4" w:rsidP="00676003">
      <w:pPr>
        <w:pStyle w:val="Paragraphedeliste"/>
        <w:jc w:val="right"/>
        <w:rPr>
          <w:sz w:val="48"/>
          <w:szCs w:val="48"/>
          <w:rtl/>
          <w:lang w:bidi="ar-DZ"/>
        </w:rPr>
      </w:pPr>
      <w:r>
        <w:rPr>
          <w:rFonts w:hint="cs"/>
          <w:sz w:val="48"/>
          <w:szCs w:val="48"/>
          <w:rtl/>
          <w:lang w:bidi="ar-DZ"/>
        </w:rPr>
        <w:t>6</w:t>
      </w:r>
      <w:r w:rsidR="00F43194">
        <w:rPr>
          <w:rFonts w:hint="cs"/>
          <w:sz w:val="48"/>
          <w:szCs w:val="48"/>
          <w:rtl/>
          <w:lang w:bidi="ar-DZ"/>
        </w:rPr>
        <w:t xml:space="preserve">- </w:t>
      </w:r>
      <w:r w:rsidR="0057316A" w:rsidRPr="00F43194">
        <w:rPr>
          <w:rFonts w:hint="cs"/>
          <w:b/>
          <w:bCs/>
          <w:sz w:val="48"/>
          <w:szCs w:val="48"/>
          <w:u w:val="single"/>
          <w:rtl/>
          <w:lang w:bidi="ar-DZ"/>
        </w:rPr>
        <w:t>الإتصال المرئي</w:t>
      </w:r>
      <w:r w:rsidR="0057316A">
        <w:rPr>
          <w:rFonts w:hint="cs"/>
          <w:sz w:val="48"/>
          <w:szCs w:val="48"/>
          <w:rtl/>
          <w:lang w:bidi="ar-DZ"/>
        </w:rPr>
        <w:t xml:space="preserve"> : تشير معظم سلوكيات الأفراد ،والتي تشمل مشاهدة التلفاز على مدار الساعة ، وقضاء ساعات على تصفح الفيديوهات والصور التي يستعرضها موقع الفايسبوك ، الى جانب تصميم مواقع متخصصة فقط في عرض الصور كموقع الانستغرام، واستخدام الصور والفيديوهات كوسيلة لتسويق المنتجات والبضائع </w:t>
      </w:r>
      <w:r w:rsidR="00380615">
        <w:rPr>
          <w:rFonts w:hint="cs"/>
          <w:sz w:val="48"/>
          <w:szCs w:val="48"/>
          <w:rtl/>
          <w:lang w:bidi="ar-DZ"/>
        </w:rPr>
        <w:t xml:space="preserve">. الا ان المجتمعات تميل عادة الى استخدام الإتصال المرئي ،الذي يستخدم كوسيلة لدعم الإتصال </w:t>
      </w:r>
      <w:r w:rsidR="00380615">
        <w:rPr>
          <w:rFonts w:hint="cs"/>
          <w:sz w:val="48"/>
          <w:szCs w:val="48"/>
          <w:rtl/>
          <w:lang w:bidi="ar-DZ"/>
        </w:rPr>
        <w:lastRenderedPageBreak/>
        <w:t>المكتوب واللفضي ، ويعني استخدام الصور الفتوغرافية ،والفنون المختلفة ، والرسومات ،والمخططات ، وغيرها لايصال المعلومة وجعل الرسالة اكثر وضوحا.</w:t>
      </w:r>
    </w:p>
    <w:p w:rsidR="00380615" w:rsidRPr="008C04F4" w:rsidRDefault="00380615" w:rsidP="00676003">
      <w:pPr>
        <w:pStyle w:val="Paragraphedeliste"/>
        <w:jc w:val="right"/>
        <w:rPr>
          <w:b/>
          <w:bCs/>
          <w:sz w:val="48"/>
          <w:szCs w:val="48"/>
          <w:u w:val="single"/>
          <w:lang w:val="en-US" w:bidi="ar-DZ"/>
        </w:rPr>
      </w:pPr>
      <w:r w:rsidRPr="00F43194">
        <w:rPr>
          <w:rFonts w:hint="cs"/>
          <w:b/>
          <w:bCs/>
          <w:sz w:val="48"/>
          <w:szCs w:val="48"/>
          <w:u w:val="single"/>
          <w:rtl/>
          <w:lang w:bidi="ar-DZ"/>
        </w:rPr>
        <w:t xml:space="preserve">عناصر عملية الإتصال : </w:t>
      </w:r>
      <w:r w:rsidR="008C04F4">
        <w:rPr>
          <w:b/>
          <w:bCs/>
          <w:sz w:val="48"/>
          <w:szCs w:val="48"/>
          <w:u w:val="single"/>
          <w:lang w:bidi="ar-DZ"/>
        </w:rPr>
        <w:t>-7</w:t>
      </w:r>
    </w:p>
    <w:p w:rsidR="00380615" w:rsidRDefault="00380615" w:rsidP="00676003">
      <w:pPr>
        <w:pStyle w:val="Paragraphedeliste"/>
        <w:jc w:val="right"/>
        <w:rPr>
          <w:sz w:val="48"/>
          <w:szCs w:val="48"/>
          <w:rtl/>
          <w:lang w:bidi="ar-DZ"/>
        </w:rPr>
      </w:pPr>
      <w:r>
        <w:rPr>
          <w:rFonts w:hint="cs"/>
          <w:sz w:val="48"/>
          <w:szCs w:val="48"/>
          <w:rtl/>
          <w:lang w:bidi="ar-DZ"/>
        </w:rPr>
        <w:t xml:space="preserve">يضمن حدوث عملية الإتصال بوجود العناصر الرئيسية الآتية : </w:t>
      </w:r>
    </w:p>
    <w:p w:rsidR="0080301C" w:rsidRDefault="00F43194" w:rsidP="00676003">
      <w:pPr>
        <w:pStyle w:val="Paragraphedeliste"/>
        <w:jc w:val="right"/>
        <w:rPr>
          <w:sz w:val="48"/>
          <w:szCs w:val="48"/>
          <w:rtl/>
          <w:lang w:bidi="ar-DZ"/>
        </w:rPr>
      </w:pPr>
      <w:r>
        <w:rPr>
          <w:rFonts w:hint="cs"/>
          <w:sz w:val="48"/>
          <w:szCs w:val="48"/>
          <w:rtl/>
          <w:lang w:bidi="ar-DZ"/>
        </w:rPr>
        <w:t xml:space="preserve">- </w:t>
      </w:r>
      <w:r w:rsidR="00380615" w:rsidRPr="00F43194">
        <w:rPr>
          <w:rFonts w:hint="cs"/>
          <w:b/>
          <w:bCs/>
          <w:sz w:val="48"/>
          <w:szCs w:val="48"/>
          <w:u w:val="single"/>
          <w:rtl/>
          <w:lang w:bidi="ar-DZ"/>
        </w:rPr>
        <w:t>المر</w:t>
      </w:r>
      <w:r w:rsidR="00CC7F11" w:rsidRPr="00F43194">
        <w:rPr>
          <w:rFonts w:hint="cs"/>
          <w:b/>
          <w:bCs/>
          <w:sz w:val="48"/>
          <w:szCs w:val="48"/>
          <w:u w:val="single"/>
          <w:rtl/>
          <w:lang w:bidi="ar-DZ"/>
        </w:rPr>
        <w:t>سل</w:t>
      </w:r>
      <w:r w:rsidR="00CC7F11">
        <w:rPr>
          <w:rFonts w:hint="cs"/>
          <w:sz w:val="48"/>
          <w:szCs w:val="48"/>
          <w:rtl/>
          <w:lang w:bidi="ar-DZ"/>
        </w:rPr>
        <w:t xml:space="preserve"> : ويعرف بالمتصل أو المصدر ، وهو نقطة البداية لعملية الإتصال ،ويمتلك المرسل نوعا من المعلومات والتي تكون اما طلب ، أو أمر ، أوسؤال ، يريد ايصالها الى </w:t>
      </w:r>
      <w:r w:rsidR="0080301C">
        <w:rPr>
          <w:rFonts w:hint="cs"/>
          <w:sz w:val="48"/>
          <w:szCs w:val="48"/>
          <w:rtl/>
          <w:lang w:bidi="ar-DZ"/>
        </w:rPr>
        <w:t>الطرف الآخر.</w:t>
      </w:r>
    </w:p>
    <w:p w:rsidR="0080301C" w:rsidRDefault="003B14BA" w:rsidP="00676003">
      <w:pPr>
        <w:pStyle w:val="Paragraphedeliste"/>
        <w:jc w:val="right"/>
        <w:rPr>
          <w:sz w:val="48"/>
          <w:szCs w:val="48"/>
          <w:rtl/>
          <w:lang w:bidi="ar-DZ"/>
        </w:rPr>
      </w:pPr>
      <w:r>
        <w:rPr>
          <w:rFonts w:hint="cs"/>
          <w:sz w:val="48"/>
          <w:szCs w:val="48"/>
          <w:rtl/>
          <w:lang w:bidi="ar-DZ"/>
        </w:rPr>
        <w:t xml:space="preserve">- </w:t>
      </w:r>
      <w:r w:rsidR="0080301C" w:rsidRPr="003B14BA">
        <w:rPr>
          <w:rFonts w:hint="cs"/>
          <w:b/>
          <w:bCs/>
          <w:sz w:val="48"/>
          <w:szCs w:val="48"/>
          <w:u w:val="single"/>
          <w:rtl/>
          <w:lang w:bidi="ar-DZ"/>
        </w:rPr>
        <w:t>المستقبل</w:t>
      </w:r>
      <w:r w:rsidR="0080301C">
        <w:rPr>
          <w:rFonts w:hint="cs"/>
          <w:sz w:val="48"/>
          <w:szCs w:val="48"/>
          <w:rtl/>
          <w:lang w:bidi="ar-DZ"/>
        </w:rPr>
        <w:t xml:space="preserve"> : يمثل الطرف الآخر الذي يوجه اليه الرسالة من طرف المرسل ،والذي يتمكن من فهم المعلومات المرسلة اليه وتحليلها.</w:t>
      </w:r>
    </w:p>
    <w:p w:rsidR="0080301C" w:rsidRDefault="003B14BA" w:rsidP="00676003">
      <w:pPr>
        <w:pStyle w:val="Paragraphedeliste"/>
        <w:jc w:val="right"/>
        <w:rPr>
          <w:sz w:val="48"/>
          <w:szCs w:val="48"/>
          <w:rtl/>
          <w:lang w:bidi="ar-DZ"/>
        </w:rPr>
      </w:pPr>
      <w:r>
        <w:rPr>
          <w:rFonts w:hint="cs"/>
          <w:sz w:val="48"/>
          <w:szCs w:val="48"/>
          <w:rtl/>
          <w:lang w:bidi="ar-DZ"/>
        </w:rPr>
        <w:t xml:space="preserve">- </w:t>
      </w:r>
      <w:r w:rsidR="0080301C" w:rsidRPr="003B14BA">
        <w:rPr>
          <w:rFonts w:hint="cs"/>
          <w:b/>
          <w:bCs/>
          <w:sz w:val="48"/>
          <w:szCs w:val="48"/>
          <w:u w:val="single"/>
          <w:rtl/>
          <w:lang w:bidi="ar-DZ"/>
        </w:rPr>
        <w:t>الرسالة</w:t>
      </w:r>
      <w:r w:rsidR="0080301C">
        <w:rPr>
          <w:rFonts w:hint="cs"/>
          <w:sz w:val="48"/>
          <w:szCs w:val="48"/>
          <w:rtl/>
          <w:lang w:bidi="ar-DZ"/>
        </w:rPr>
        <w:t xml:space="preserve"> : تمثل الرسالة المحتوى الذي يتضمن المعلومات التي يود الطرف المرسل ايصالها الى الطرف المستقبل .</w:t>
      </w:r>
    </w:p>
    <w:p w:rsidR="00FA72BA" w:rsidRDefault="003B14BA" w:rsidP="00676003">
      <w:pPr>
        <w:pStyle w:val="Paragraphedeliste"/>
        <w:jc w:val="right"/>
        <w:rPr>
          <w:sz w:val="48"/>
          <w:szCs w:val="48"/>
          <w:rtl/>
          <w:lang w:bidi="ar-DZ"/>
        </w:rPr>
      </w:pPr>
      <w:r>
        <w:rPr>
          <w:rFonts w:hint="cs"/>
          <w:sz w:val="48"/>
          <w:szCs w:val="48"/>
          <w:rtl/>
          <w:lang w:bidi="ar-DZ"/>
        </w:rPr>
        <w:t xml:space="preserve">- </w:t>
      </w:r>
      <w:proofErr w:type="gramStart"/>
      <w:r w:rsidR="0080301C" w:rsidRPr="003B14BA">
        <w:rPr>
          <w:rFonts w:hint="cs"/>
          <w:b/>
          <w:bCs/>
          <w:sz w:val="48"/>
          <w:szCs w:val="48"/>
          <w:u w:val="single"/>
          <w:rtl/>
          <w:lang w:bidi="ar-DZ"/>
        </w:rPr>
        <w:t>الوسيط</w:t>
      </w:r>
      <w:r w:rsidR="0080301C">
        <w:rPr>
          <w:rFonts w:hint="cs"/>
          <w:sz w:val="48"/>
          <w:szCs w:val="48"/>
          <w:rtl/>
          <w:lang w:bidi="ar-DZ"/>
        </w:rPr>
        <w:t xml:space="preserve"> :</w:t>
      </w:r>
      <w:proofErr w:type="gramEnd"/>
      <w:r w:rsidR="0080301C">
        <w:rPr>
          <w:rFonts w:hint="cs"/>
          <w:sz w:val="48"/>
          <w:szCs w:val="48"/>
          <w:rtl/>
          <w:lang w:bidi="ar-DZ"/>
        </w:rPr>
        <w:t xml:space="preserve"> تعرف بالقناة ويمثل الوسيط الوسيلة التي تنتقل عبرها الوسائل ، فعلى سبيل المثال ، </w:t>
      </w:r>
      <w:r w:rsidR="00FA72BA">
        <w:rPr>
          <w:rFonts w:hint="cs"/>
          <w:sz w:val="48"/>
          <w:szCs w:val="48"/>
          <w:rtl/>
          <w:lang w:bidi="ar-DZ"/>
        </w:rPr>
        <w:t>الهواتف المحمولة ودورها في نقل الرسائل النصية.</w:t>
      </w:r>
    </w:p>
    <w:p w:rsidR="00564CC0" w:rsidRDefault="003B14BA" w:rsidP="00676003">
      <w:pPr>
        <w:pStyle w:val="Paragraphedeliste"/>
        <w:jc w:val="right"/>
        <w:rPr>
          <w:sz w:val="48"/>
          <w:szCs w:val="48"/>
          <w:rtl/>
          <w:lang w:bidi="ar-DZ"/>
        </w:rPr>
      </w:pPr>
      <w:r>
        <w:rPr>
          <w:rFonts w:hint="cs"/>
          <w:sz w:val="48"/>
          <w:szCs w:val="48"/>
          <w:rtl/>
          <w:lang w:bidi="ar-DZ"/>
        </w:rPr>
        <w:t xml:space="preserve">- </w:t>
      </w:r>
      <w:r w:rsidR="00FA72BA" w:rsidRPr="003B14BA">
        <w:rPr>
          <w:rFonts w:hint="cs"/>
          <w:b/>
          <w:bCs/>
          <w:sz w:val="48"/>
          <w:szCs w:val="48"/>
          <w:u w:val="single"/>
          <w:rtl/>
          <w:lang w:bidi="ar-DZ"/>
        </w:rPr>
        <w:t>الإستجابة</w:t>
      </w:r>
      <w:r w:rsidR="00FA72BA">
        <w:rPr>
          <w:rFonts w:hint="cs"/>
          <w:sz w:val="48"/>
          <w:szCs w:val="48"/>
          <w:rtl/>
          <w:lang w:bidi="ar-DZ"/>
        </w:rPr>
        <w:t xml:space="preserve"> : تحدث هذه المرحلة بعد اتمام عملية الإتصال ، اي بعد وصول الرسالة الى المستقبل واستلامها وفهمها ،والذي بدوره سيرد على الطرف </w:t>
      </w:r>
      <w:r w:rsidR="00FA72BA">
        <w:rPr>
          <w:rFonts w:hint="cs"/>
          <w:sz w:val="48"/>
          <w:szCs w:val="48"/>
          <w:rtl/>
          <w:lang w:bidi="ar-DZ"/>
        </w:rPr>
        <w:lastRenderedPageBreak/>
        <w:t>المرسل تاكيدا على فهم الرسالة ،حيث يكون الرد كتابيا او شفاهيا.</w:t>
      </w:r>
    </w:p>
    <w:p w:rsidR="00564CC0" w:rsidRPr="003B14BA" w:rsidRDefault="008C04F4" w:rsidP="00676003">
      <w:pPr>
        <w:pStyle w:val="Paragraphedeliste"/>
        <w:jc w:val="right"/>
        <w:rPr>
          <w:b/>
          <w:bCs/>
          <w:sz w:val="48"/>
          <w:szCs w:val="48"/>
          <w:u w:val="single"/>
          <w:rtl/>
          <w:lang w:bidi="ar-DZ"/>
        </w:rPr>
      </w:pPr>
      <w:r>
        <w:rPr>
          <w:rFonts w:hint="cs"/>
          <w:b/>
          <w:bCs/>
          <w:sz w:val="48"/>
          <w:szCs w:val="48"/>
          <w:u w:val="single"/>
          <w:rtl/>
          <w:lang w:bidi="ar-DZ"/>
        </w:rPr>
        <w:t xml:space="preserve">- </w:t>
      </w:r>
      <w:r w:rsidRPr="008C04F4">
        <w:rPr>
          <w:rFonts w:hint="cs"/>
          <w:b/>
          <w:bCs/>
          <w:sz w:val="48"/>
          <w:szCs w:val="48"/>
          <w:u w:val="single"/>
          <w:rtl/>
          <w:lang w:bidi="ar-DZ"/>
        </w:rPr>
        <w:t>أهمية</w:t>
      </w:r>
      <w:r w:rsidR="00DC1A61">
        <w:rPr>
          <w:rFonts w:hint="cs"/>
          <w:b/>
          <w:bCs/>
          <w:sz w:val="48"/>
          <w:szCs w:val="48"/>
          <w:u w:val="single"/>
          <w:rtl/>
          <w:lang w:bidi="ar-DZ"/>
        </w:rPr>
        <w:t xml:space="preserve"> الإتصال</w:t>
      </w:r>
      <w:r w:rsidR="00564CC0" w:rsidRPr="003B14BA">
        <w:rPr>
          <w:rFonts w:hint="cs"/>
          <w:b/>
          <w:bCs/>
          <w:sz w:val="48"/>
          <w:szCs w:val="48"/>
          <w:u w:val="single"/>
          <w:rtl/>
          <w:lang w:bidi="ar-DZ"/>
        </w:rPr>
        <w:t xml:space="preserve"> : </w:t>
      </w:r>
      <w:r>
        <w:rPr>
          <w:b/>
          <w:bCs/>
          <w:sz w:val="48"/>
          <w:szCs w:val="48"/>
          <w:u w:val="single"/>
          <w:lang w:bidi="ar-DZ"/>
        </w:rPr>
        <w:t>8</w:t>
      </w:r>
    </w:p>
    <w:p w:rsidR="00A16C20" w:rsidRDefault="003B14BA" w:rsidP="00676003">
      <w:pPr>
        <w:pStyle w:val="Paragraphedeliste"/>
        <w:jc w:val="right"/>
        <w:rPr>
          <w:sz w:val="48"/>
          <w:szCs w:val="48"/>
          <w:rtl/>
          <w:lang w:bidi="ar-DZ"/>
        </w:rPr>
      </w:pPr>
      <w:r>
        <w:rPr>
          <w:rFonts w:hint="cs"/>
          <w:sz w:val="56"/>
          <w:szCs w:val="56"/>
          <w:rtl/>
          <w:lang w:bidi="ar-DZ"/>
        </w:rPr>
        <w:t xml:space="preserve">- </w:t>
      </w:r>
      <w:r w:rsidR="00564CC0">
        <w:rPr>
          <w:rFonts w:hint="cs"/>
          <w:sz w:val="48"/>
          <w:szCs w:val="48"/>
          <w:rtl/>
          <w:lang w:bidi="ar-DZ"/>
        </w:rPr>
        <w:t xml:space="preserve"> تشكل عملية الإتصال قاعدة أساسية يعتمد عليها العمل التنظيمي، اذ يوفر تواصل</w:t>
      </w:r>
      <w:r w:rsidR="00A16C20">
        <w:rPr>
          <w:rFonts w:hint="cs"/>
          <w:sz w:val="48"/>
          <w:szCs w:val="48"/>
          <w:rtl/>
          <w:lang w:bidi="ar-DZ"/>
        </w:rPr>
        <w:t xml:space="preserve"> </w:t>
      </w:r>
      <w:r w:rsidR="00564CC0">
        <w:rPr>
          <w:rFonts w:hint="cs"/>
          <w:sz w:val="48"/>
          <w:szCs w:val="48"/>
          <w:rtl/>
          <w:lang w:bidi="ar-DZ"/>
        </w:rPr>
        <w:t>المعلومات المهمة التي يتطلبها أي نشاط .</w:t>
      </w:r>
    </w:p>
    <w:p w:rsidR="00564CC0" w:rsidRDefault="003B14BA" w:rsidP="00676003">
      <w:pPr>
        <w:pStyle w:val="Paragraphedeliste"/>
        <w:jc w:val="right"/>
        <w:rPr>
          <w:sz w:val="48"/>
          <w:szCs w:val="48"/>
          <w:rtl/>
          <w:lang w:bidi="ar-DZ"/>
        </w:rPr>
      </w:pPr>
      <w:r>
        <w:rPr>
          <w:rFonts w:hint="cs"/>
          <w:sz w:val="48"/>
          <w:szCs w:val="48"/>
          <w:rtl/>
          <w:lang w:bidi="ar-DZ"/>
        </w:rPr>
        <w:t xml:space="preserve">- </w:t>
      </w:r>
      <w:r w:rsidR="00564CC0">
        <w:rPr>
          <w:rFonts w:hint="cs"/>
          <w:sz w:val="48"/>
          <w:szCs w:val="48"/>
          <w:rtl/>
          <w:lang w:bidi="ar-DZ"/>
        </w:rPr>
        <w:t xml:space="preserve"> يساهم الإتصال في حدوث عملية صنع القرار والتخطيط ، من خلالتوفير المعلومات الأساسية التي تتطلبها عملية صنع القراروأمور التخطيط ،من خلال توفير المعلومات الأساسية التي تتطلبها عملية صنع القراروأمور التخطيط .</w:t>
      </w:r>
    </w:p>
    <w:p w:rsidR="00564CC0" w:rsidRDefault="003B14BA" w:rsidP="00676003">
      <w:pPr>
        <w:pStyle w:val="Paragraphedeliste"/>
        <w:jc w:val="right"/>
        <w:rPr>
          <w:sz w:val="48"/>
          <w:szCs w:val="48"/>
          <w:rtl/>
          <w:lang w:bidi="ar-DZ"/>
        </w:rPr>
      </w:pPr>
      <w:r>
        <w:rPr>
          <w:rFonts w:hint="cs"/>
          <w:sz w:val="48"/>
          <w:szCs w:val="48"/>
          <w:rtl/>
          <w:lang w:bidi="ar-DZ"/>
        </w:rPr>
        <w:t xml:space="preserve">- </w:t>
      </w:r>
      <w:r w:rsidR="00564CC0">
        <w:rPr>
          <w:rFonts w:hint="cs"/>
          <w:sz w:val="48"/>
          <w:szCs w:val="48"/>
          <w:rtl/>
          <w:lang w:bidi="ar-DZ"/>
        </w:rPr>
        <w:t xml:space="preserve"> يمكن تواصل الأشخاص من ممارسة تأثيرهم الشخصي والقيادي ،اذ يتمكن الشخص المسؤول من ايصال الأهداف ، والسياسات ،والشروط والقواعد والتعليمات الى الأشخاص </w:t>
      </w:r>
      <w:r w:rsidR="00302852">
        <w:rPr>
          <w:rFonts w:hint="cs"/>
          <w:sz w:val="48"/>
          <w:szCs w:val="48"/>
          <w:rtl/>
          <w:lang w:bidi="ar-DZ"/>
        </w:rPr>
        <w:t>الآخرين.</w:t>
      </w:r>
    </w:p>
    <w:p w:rsidR="00302852" w:rsidRDefault="003B14BA" w:rsidP="00676003">
      <w:pPr>
        <w:pStyle w:val="Paragraphedeliste"/>
        <w:jc w:val="right"/>
        <w:rPr>
          <w:sz w:val="48"/>
          <w:szCs w:val="48"/>
          <w:rtl/>
          <w:lang w:bidi="ar-DZ"/>
        </w:rPr>
      </w:pPr>
      <w:r>
        <w:rPr>
          <w:rFonts w:hint="cs"/>
          <w:sz w:val="48"/>
          <w:szCs w:val="48"/>
          <w:rtl/>
          <w:lang w:bidi="ar-DZ"/>
        </w:rPr>
        <w:t xml:space="preserve">- </w:t>
      </w:r>
      <w:r w:rsidR="00302852">
        <w:rPr>
          <w:rFonts w:hint="cs"/>
          <w:sz w:val="48"/>
          <w:szCs w:val="48"/>
          <w:rtl/>
          <w:lang w:bidi="ar-DZ"/>
        </w:rPr>
        <w:t xml:space="preserve"> تنظيم العمل بين الأشخاص الذين تجمعهم علاقات العمل وبالتالي توفيرالتفاهم المتبادل بين الأطراف.</w:t>
      </w:r>
    </w:p>
    <w:p w:rsidR="00302852" w:rsidRDefault="003B14BA" w:rsidP="00676003">
      <w:pPr>
        <w:pStyle w:val="Paragraphedeliste"/>
        <w:jc w:val="right"/>
        <w:rPr>
          <w:sz w:val="48"/>
          <w:szCs w:val="48"/>
          <w:rtl/>
          <w:lang w:bidi="ar-DZ"/>
        </w:rPr>
      </w:pPr>
      <w:r>
        <w:rPr>
          <w:rFonts w:hint="cs"/>
          <w:sz w:val="48"/>
          <w:szCs w:val="48"/>
          <w:rtl/>
          <w:lang w:bidi="ar-DZ"/>
        </w:rPr>
        <w:t xml:space="preserve">- </w:t>
      </w:r>
      <w:r w:rsidR="00302852">
        <w:rPr>
          <w:rFonts w:hint="cs"/>
          <w:sz w:val="48"/>
          <w:szCs w:val="48"/>
          <w:rtl/>
          <w:lang w:bidi="ar-DZ"/>
        </w:rPr>
        <w:t xml:space="preserve"> تساهم عملية الإتصال في تعزيز العلاقات الإنسانية وتوطيدها، وكذلك يساعد على حل الخلافات بين الأشخاص.</w:t>
      </w:r>
    </w:p>
    <w:p w:rsidR="00163320" w:rsidRPr="00163320" w:rsidRDefault="00163320" w:rsidP="00676003">
      <w:pPr>
        <w:pStyle w:val="Paragraphedeliste"/>
        <w:jc w:val="right"/>
        <w:rPr>
          <w:b/>
          <w:bCs/>
          <w:sz w:val="48"/>
          <w:szCs w:val="48"/>
          <w:u w:val="single"/>
          <w:rtl/>
          <w:lang w:bidi="ar-DZ"/>
        </w:rPr>
      </w:pPr>
      <w:r w:rsidRPr="00163320">
        <w:rPr>
          <w:rFonts w:hint="cs"/>
          <w:b/>
          <w:bCs/>
          <w:sz w:val="48"/>
          <w:szCs w:val="48"/>
          <w:u w:val="single"/>
          <w:rtl/>
          <w:lang w:bidi="ar-DZ"/>
        </w:rPr>
        <w:t>المراجع المعتمدة في المحاضرات:</w:t>
      </w:r>
    </w:p>
    <w:p w:rsidR="00163320" w:rsidRDefault="00163320" w:rsidP="00163320">
      <w:pPr>
        <w:pStyle w:val="Paragraphedeliste"/>
        <w:ind w:left="1080"/>
        <w:jc w:val="right"/>
        <w:rPr>
          <w:sz w:val="48"/>
          <w:szCs w:val="48"/>
          <w:rtl/>
          <w:lang w:bidi="ar-DZ"/>
        </w:rPr>
      </w:pPr>
      <w:r>
        <w:rPr>
          <w:rFonts w:hint="cs"/>
          <w:sz w:val="48"/>
          <w:szCs w:val="48"/>
          <w:rtl/>
          <w:lang w:bidi="ar-DZ"/>
        </w:rPr>
        <w:lastRenderedPageBreak/>
        <w:t xml:space="preserve">- أحمد </w:t>
      </w:r>
      <w:proofErr w:type="gramStart"/>
      <w:r>
        <w:rPr>
          <w:rFonts w:hint="cs"/>
          <w:sz w:val="48"/>
          <w:szCs w:val="48"/>
          <w:rtl/>
          <w:lang w:bidi="ar-DZ"/>
        </w:rPr>
        <w:t>ماهر :</w:t>
      </w:r>
      <w:proofErr w:type="gramEnd"/>
      <w:r>
        <w:rPr>
          <w:rFonts w:hint="cs"/>
          <w:sz w:val="48"/>
          <w:szCs w:val="48"/>
          <w:rtl/>
          <w:lang w:bidi="ar-DZ"/>
        </w:rPr>
        <w:t xml:space="preserve"> السلوك التنظيمي ،مدخل بناء المهارات ،الطبعة 1997</w:t>
      </w:r>
    </w:p>
    <w:p w:rsidR="00163320" w:rsidRDefault="00163320" w:rsidP="00163320">
      <w:pPr>
        <w:pStyle w:val="Paragraphedeliste"/>
        <w:ind w:left="1080"/>
        <w:jc w:val="right"/>
        <w:rPr>
          <w:sz w:val="48"/>
          <w:szCs w:val="48"/>
          <w:rtl/>
          <w:lang w:bidi="ar-DZ"/>
        </w:rPr>
      </w:pPr>
      <w:r>
        <w:rPr>
          <w:rFonts w:hint="cs"/>
          <w:sz w:val="48"/>
          <w:szCs w:val="48"/>
          <w:rtl/>
          <w:lang w:bidi="ar-DZ"/>
        </w:rPr>
        <w:t>- مكاوي حسن : تكنولوجيا الإتصال في عصر المعلومات ،الطبعة 1988</w:t>
      </w:r>
    </w:p>
    <w:p w:rsidR="00163320" w:rsidRDefault="00163320" w:rsidP="00163320">
      <w:pPr>
        <w:pStyle w:val="Paragraphedeliste"/>
        <w:ind w:left="1080"/>
        <w:jc w:val="right"/>
        <w:rPr>
          <w:sz w:val="48"/>
          <w:szCs w:val="48"/>
          <w:rtl/>
          <w:lang w:bidi="ar-DZ"/>
        </w:rPr>
      </w:pPr>
      <w:r>
        <w:rPr>
          <w:rFonts w:hint="cs"/>
          <w:sz w:val="48"/>
          <w:szCs w:val="48"/>
          <w:rtl/>
          <w:lang w:bidi="ar-DZ"/>
        </w:rPr>
        <w:t xml:space="preserve">- خيري خليل </w:t>
      </w:r>
      <w:proofErr w:type="gramStart"/>
      <w:r>
        <w:rPr>
          <w:rFonts w:hint="cs"/>
          <w:sz w:val="48"/>
          <w:szCs w:val="48"/>
          <w:rtl/>
          <w:lang w:bidi="ar-DZ"/>
        </w:rPr>
        <w:t>الجميلي :</w:t>
      </w:r>
      <w:proofErr w:type="gramEnd"/>
      <w:r>
        <w:rPr>
          <w:rFonts w:hint="cs"/>
          <w:sz w:val="48"/>
          <w:szCs w:val="48"/>
          <w:rtl/>
          <w:lang w:bidi="ar-DZ"/>
        </w:rPr>
        <w:t xml:space="preserve"> الاتصال ووسائله في المجتمع الحديث ،الطبعة 1997</w:t>
      </w:r>
    </w:p>
    <w:p w:rsidR="00163320" w:rsidRDefault="00163320" w:rsidP="00163320">
      <w:pPr>
        <w:pStyle w:val="Paragraphedeliste"/>
        <w:ind w:left="1080"/>
        <w:jc w:val="right"/>
        <w:rPr>
          <w:sz w:val="48"/>
          <w:szCs w:val="48"/>
          <w:rtl/>
          <w:lang w:bidi="ar-DZ"/>
        </w:rPr>
      </w:pPr>
      <w:r>
        <w:rPr>
          <w:rFonts w:hint="cs"/>
          <w:sz w:val="48"/>
          <w:szCs w:val="48"/>
          <w:rtl/>
          <w:lang w:bidi="ar-DZ"/>
        </w:rPr>
        <w:t>- مصطفى حجازي :الإتصال الفعال في العلاقات الإنسانية والادارة ،الطبعة 200</w:t>
      </w:r>
    </w:p>
    <w:p w:rsidR="00163320" w:rsidRPr="00163320" w:rsidRDefault="00D02498" w:rsidP="00B85DDA">
      <w:pPr>
        <w:pStyle w:val="Paragraphedeliste"/>
        <w:ind w:left="1080"/>
        <w:jc w:val="right"/>
        <w:rPr>
          <w:sz w:val="48"/>
          <w:szCs w:val="48"/>
          <w:rtl/>
          <w:lang w:bidi="ar-DZ"/>
        </w:rPr>
      </w:pPr>
      <w:r>
        <w:rPr>
          <w:rFonts w:hint="cs"/>
          <w:sz w:val="48"/>
          <w:szCs w:val="48"/>
          <w:rtl/>
          <w:lang w:bidi="ar-DZ"/>
        </w:rPr>
        <w:t xml:space="preserve">- </w:t>
      </w:r>
      <w:r w:rsidR="00B85DDA">
        <w:rPr>
          <w:rFonts w:hint="cs"/>
          <w:sz w:val="48"/>
          <w:szCs w:val="48"/>
          <w:rtl/>
          <w:lang w:bidi="ar-DZ"/>
        </w:rPr>
        <w:t>محمد علي الطاولي : نظريات الإتصال ،الطبعة 2001</w:t>
      </w:r>
    </w:p>
    <w:p w:rsidR="00EF3645" w:rsidRPr="00EF3645" w:rsidRDefault="00EF3645" w:rsidP="00676003">
      <w:pPr>
        <w:jc w:val="right"/>
        <w:rPr>
          <w:sz w:val="48"/>
          <w:szCs w:val="48"/>
          <w:lang w:bidi="ar-DZ"/>
        </w:rPr>
      </w:pPr>
    </w:p>
    <w:sectPr w:rsidR="00EF3645" w:rsidRPr="00EF3645" w:rsidSect="00515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A08"/>
    <w:multiLevelType w:val="hybridMultilevel"/>
    <w:tmpl w:val="17104194"/>
    <w:lvl w:ilvl="0" w:tplc="330231E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754ECF"/>
    <w:multiLevelType w:val="hybridMultilevel"/>
    <w:tmpl w:val="6E402ED0"/>
    <w:lvl w:ilvl="0" w:tplc="F580F5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7C6728"/>
    <w:multiLevelType w:val="hybridMultilevel"/>
    <w:tmpl w:val="FFE0E146"/>
    <w:lvl w:ilvl="0" w:tplc="CCF2E8E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1F569A"/>
    <w:multiLevelType w:val="hybridMultilevel"/>
    <w:tmpl w:val="58566588"/>
    <w:lvl w:ilvl="0" w:tplc="9798348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EF3645"/>
    <w:rsid w:val="00163320"/>
    <w:rsid w:val="002968E7"/>
    <w:rsid w:val="00302852"/>
    <w:rsid w:val="003477E2"/>
    <w:rsid w:val="00347F00"/>
    <w:rsid w:val="00380615"/>
    <w:rsid w:val="003B14BA"/>
    <w:rsid w:val="00515148"/>
    <w:rsid w:val="005173A3"/>
    <w:rsid w:val="00564CC0"/>
    <w:rsid w:val="0057316A"/>
    <w:rsid w:val="005E07B6"/>
    <w:rsid w:val="00676003"/>
    <w:rsid w:val="0080301C"/>
    <w:rsid w:val="008C04F4"/>
    <w:rsid w:val="0098062B"/>
    <w:rsid w:val="00A16C20"/>
    <w:rsid w:val="00AC423D"/>
    <w:rsid w:val="00B85DDA"/>
    <w:rsid w:val="00CC7F11"/>
    <w:rsid w:val="00CF5235"/>
    <w:rsid w:val="00D02498"/>
    <w:rsid w:val="00D62860"/>
    <w:rsid w:val="00DC1A61"/>
    <w:rsid w:val="00E151AC"/>
    <w:rsid w:val="00ED74BD"/>
    <w:rsid w:val="00EF3645"/>
    <w:rsid w:val="00F16400"/>
    <w:rsid w:val="00F43194"/>
    <w:rsid w:val="00F854F4"/>
    <w:rsid w:val="00FA72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A537-8C46-4F31-82EC-915C4A06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spr</dc:creator>
  <cp:lastModifiedBy>informatique   spr</cp:lastModifiedBy>
  <cp:revision>13</cp:revision>
  <dcterms:created xsi:type="dcterms:W3CDTF">2021-11-23T12:12:00Z</dcterms:created>
  <dcterms:modified xsi:type="dcterms:W3CDTF">2021-11-23T20:41:00Z</dcterms:modified>
</cp:coreProperties>
</file>