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D33" w:rsidRDefault="008C0034" w:rsidP="008C0034">
      <w:pPr>
        <w:bidi/>
        <w:jc w:val="center"/>
        <w:rPr>
          <w:b/>
          <w:bCs/>
          <w:i/>
          <w:iCs/>
          <w:sz w:val="36"/>
          <w:szCs w:val="36"/>
          <w:u w:val="single"/>
          <w:rtl/>
          <w:lang w:bidi="ar-DZ"/>
        </w:rPr>
      </w:pPr>
      <w:r w:rsidRPr="008C0034">
        <w:rPr>
          <w:rFonts w:hint="cs"/>
          <w:b/>
          <w:bCs/>
          <w:i/>
          <w:iCs/>
          <w:sz w:val="36"/>
          <w:szCs w:val="36"/>
          <w:u w:val="single"/>
          <w:rtl/>
          <w:lang w:bidi="ar-DZ"/>
        </w:rPr>
        <w:t>خاص بمحاور امتحان التحقيق الميداني</w:t>
      </w:r>
    </w:p>
    <w:p w:rsidR="008C0034" w:rsidRPr="008C0034" w:rsidRDefault="008C0034" w:rsidP="008C0034">
      <w:pPr>
        <w:bidi/>
        <w:jc w:val="center"/>
        <w:rPr>
          <w:rFonts w:hint="cs"/>
          <w:b/>
          <w:bCs/>
          <w:i/>
          <w:iCs/>
          <w:sz w:val="36"/>
          <w:szCs w:val="36"/>
          <w:u w:val="single"/>
          <w:rtl/>
          <w:lang w:bidi="ar-DZ"/>
        </w:rPr>
      </w:pPr>
      <w:bookmarkStart w:id="0" w:name="_GoBack"/>
      <w:bookmarkEnd w:id="0"/>
    </w:p>
    <w:p w:rsidR="008C0034" w:rsidRPr="008C0034" w:rsidRDefault="008C0034" w:rsidP="008C0034">
      <w:pPr>
        <w:bidi/>
        <w:jc w:val="center"/>
        <w:rPr>
          <w:rFonts w:hint="cs"/>
          <w:sz w:val="36"/>
          <w:szCs w:val="36"/>
          <w:rtl/>
          <w:lang w:bidi="ar-DZ"/>
        </w:rPr>
      </w:pPr>
      <w:r w:rsidRPr="008C0034">
        <w:rPr>
          <w:rFonts w:hint="cs"/>
          <w:sz w:val="36"/>
          <w:szCs w:val="36"/>
          <w:rtl/>
          <w:lang w:bidi="ar-DZ"/>
        </w:rPr>
        <w:t>المحاور المعنية بالامتحان في هذا المقياس هي:</w:t>
      </w:r>
    </w:p>
    <w:p w:rsidR="008C0034" w:rsidRPr="008C0034" w:rsidRDefault="008C0034" w:rsidP="008C0034">
      <w:pPr>
        <w:bidi/>
        <w:jc w:val="center"/>
        <w:rPr>
          <w:rFonts w:hint="cs"/>
          <w:sz w:val="36"/>
          <w:szCs w:val="36"/>
          <w:rtl/>
          <w:lang w:bidi="ar-DZ"/>
        </w:rPr>
      </w:pPr>
      <w:r w:rsidRPr="008C0034">
        <w:rPr>
          <w:rFonts w:hint="cs"/>
          <w:sz w:val="36"/>
          <w:szCs w:val="36"/>
          <w:rtl/>
          <w:lang w:bidi="ar-DZ"/>
        </w:rPr>
        <w:t>1- المقابلة</w:t>
      </w:r>
    </w:p>
    <w:p w:rsidR="008C0034" w:rsidRPr="008C0034" w:rsidRDefault="008C0034" w:rsidP="008C0034">
      <w:pPr>
        <w:bidi/>
        <w:jc w:val="center"/>
        <w:rPr>
          <w:rFonts w:hint="cs"/>
          <w:sz w:val="36"/>
          <w:szCs w:val="36"/>
          <w:rtl/>
          <w:lang w:bidi="ar-DZ"/>
        </w:rPr>
      </w:pPr>
      <w:r w:rsidRPr="008C0034">
        <w:rPr>
          <w:rFonts w:hint="cs"/>
          <w:sz w:val="36"/>
          <w:szCs w:val="36"/>
          <w:rtl/>
          <w:lang w:bidi="ar-DZ"/>
        </w:rPr>
        <w:t>2- الملاحظة.</w:t>
      </w:r>
    </w:p>
    <w:p w:rsidR="008C0034" w:rsidRDefault="008C0034" w:rsidP="008C0034">
      <w:pPr>
        <w:bidi/>
        <w:jc w:val="center"/>
        <w:rPr>
          <w:sz w:val="36"/>
          <w:szCs w:val="36"/>
          <w:rtl/>
          <w:lang w:bidi="ar-DZ"/>
        </w:rPr>
      </w:pPr>
      <w:r w:rsidRPr="008C0034">
        <w:rPr>
          <w:rFonts w:hint="cs"/>
          <w:sz w:val="36"/>
          <w:szCs w:val="36"/>
          <w:rtl/>
          <w:lang w:bidi="ar-DZ"/>
        </w:rPr>
        <w:t>3- الاستبيان</w:t>
      </w:r>
      <w:r>
        <w:rPr>
          <w:rFonts w:hint="cs"/>
          <w:sz w:val="36"/>
          <w:szCs w:val="36"/>
          <w:rtl/>
          <w:lang w:bidi="ar-DZ"/>
        </w:rPr>
        <w:t>.</w:t>
      </w:r>
    </w:p>
    <w:p w:rsidR="008C0034" w:rsidRDefault="008C0034" w:rsidP="008C0034">
      <w:pPr>
        <w:bidi/>
        <w:jc w:val="center"/>
        <w:rPr>
          <w:sz w:val="36"/>
          <w:szCs w:val="36"/>
          <w:rtl/>
          <w:lang w:bidi="ar-DZ"/>
        </w:rPr>
      </w:pPr>
    </w:p>
    <w:p w:rsidR="008C0034" w:rsidRDefault="008C0034" w:rsidP="008C0034">
      <w:pPr>
        <w:bidi/>
        <w:jc w:val="center"/>
        <w:rPr>
          <w:sz w:val="36"/>
          <w:szCs w:val="36"/>
          <w:rtl/>
          <w:lang w:bidi="ar-DZ"/>
        </w:rPr>
      </w:pPr>
    </w:p>
    <w:p w:rsidR="008C0034" w:rsidRDefault="008C0034" w:rsidP="008C0034">
      <w:pPr>
        <w:bidi/>
        <w:jc w:val="center"/>
        <w:rPr>
          <w:rFonts w:hint="cs"/>
          <w:sz w:val="36"/>
          <w:szCs w:val="36"/>
          <w:rtl/>
          <w:lang w:bidi="ar-DZ"/>
        </w:rPr>
      </w:pPr>
    </w:p>
    <w:p w:rsidR="008C0034" w:rsidRPr="008C0034" w:rsidRDefault="008C0034" w:rsidP="008C0034">
      <w:pPr>
        <w:bidi/>
        <w:jc w:val="center"/>
        <w:rPr>
          <w:rFonts w:hint="cs"/>
          <w:b/>
          <w:bCs/>
          <w:i/>
          <w:iCs/>
          <w:rtl/>
          <w:lang w:bidi="ar-DZ"/>
        </w:rPr>
      </w:pPr>
      <w:r w:rsidRPr="008C0034">
        <w:rPr>
          <w:rFonts w:hint="cs"/>
          <w:b/>
          <w:bCs/>
          <w:i/>
          <w:iCs/>
          <w:sz w:val="36"/>
          <w:szCs w:val="36"/>
          <w:rtl/>
          <w:lang w:bidi="ar-DZ"/>
        </w:rPr>
        <w:t xml:space="preserve">الأستاذ زهير </w:t>
      </w:r>
      <w:proofErr w:type="spellStart"/>
      <w:r w:rsidRPr="008C0034">
        <w:rPr>
          <w:rFonts w:hint="cs"/>
          <w:b/>
          <w:bCs/>
          <w:i/>
          <w:iCs/>
          <w:sz w:val="36"/>
          <w:szCs w:val="36"/>
          <w:rtl/>
          <w:lang w:bidi="ar-DZ"/>
        </w:rPr>
        <w:t>بوضرسة</w:t>
      </w:r>
      <w:proofErr w:type="spellEnd"/>
    </w:p>
    <w:sectPr w:rsidR="008C0034" w:rsidRPr="008C00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8F8"/>
    <w:rsid w:val="004748F8"/>
    <w:rsid w:val="008C0034"/>
    <w:rsid w:val="00DF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D69AC"/>
  <w15:chartTrackingRefBased/>
  <w15:docId w15:val="{BCB275E7-6647-462F-82FD-ED2D54FB7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121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2021-06-13T09:24:00Z</dcterms:created>
  <dcterms:modified xsi:type="dcterms:W3CDTF">2021-06-13T09:26:00Z</dcterms:modified>
</cp:coreProperties>
</file>