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8CE" w:rsidRDefault="00CE48CE" w:rsidP="00CE48CE">
      <w:pPr>
        <w:bidi/>
        <w:spacing w:after="0"/>
        <w:rPr>
          <w:rFonts w:ascii="Cambria Math" w:hAnsi="Cambria Math" w:cs="Simplified Arabic"/>
          <w:b/>
          <w:bCs/>
          <w:sz w:val="32"/>
          <w:szCs w:val="32"/>
          <w:rtl/>
          <w:lang w:bidi="ar-DZ"/>
        </w:rPr>
      </w:pPr>
      <w:r>
        <w:rPr>
          <w:rFonts w:ascii="Cambria Math" w:hAnsi="Cambria Math" w:cs="Simplified Arabic" w:hint="cs"/>
          <w:b/>
          <w:bCs/>
          <w:sz w:val="32"/>
          <w:szCs w:val="32"/>
          <w:rtl/>
          <w:lang w:bidi="ar-DZ"/>
        </w:rPr>
        <w:t xml:space="preserve">ثامنا: </w:t>
      </w:r>
      <w:r w:rsidRPr="00B8240D">
        <w:rPr>
          <w:rFonts w:ascii="Cambria Math" w:hAnsi="Cambria Math" w:cs="Simplified Arabic" w:hint="cs"/>
          <w:b/>
          <w:bCs/>
          <w:sz w:val="32"/>
          <w:szCs w:val="32"/>
          <w:rtl/>
          <w:lang w:bidi="ar-DZ"/>
        </w:rPr>
        <w:t>التقديرات السكانيـة "الإسقاطات"</w:t>
      </w:r>
    </w:p>
    <w:p w:rsidR="00CE48CE" w:rsidRPr="00757F32" w:rsidRDefault="00CE48CE" w:rsidP="00CE48CE">
      <w:pPr>
        <w:bidi/>
        <w:spacing w:after="0"/>
        <w:jc w:val="both"/>
        <w:rPr>
          <w:rFonts w:ascii="Cambria Math" w:hAnsi="Cambria Math" w:cs="Simplified Arabic"/>
          <w:b/>
          <w:bCs/>
          <w:sz w:val="28"/>
          <w:szCs w:val="28"/>
          <w:rtl/>
          <w:lang w:bidi="ar-DZ"/>
        </w:rPr>
      </w:pPr>
      <w:proofErr w:type="gramStart"/>
      <w:r w:rsidRPr="00757F32">
        <w:rPr>
          <w:rFonts w:ascii="Cambria Math" w:hAnsi="Cambria Math" w:cs="Simplified Arabic" w:hint="cs"/>
          <w:b/>
          <w:bCs/>
          <w:sz w:val="28"/>
          <w:szCs w:val="28"/>
          <w:rtl/>
          <w:lang w:bidi="ar-DZ"/>
        </w:rPr>
        <w:t>1- تعريف</w:t>
      </w:r>
      <w:proofErr w:type="gramEnd"/>
      <w:r w:rsidRPr="00757F32">
        <w:rPr>
          <w:rFonts w:ascii="Cambria Math" w:hAnsi="Cambria Math" w:cs="Simplified Arabic" w:hint="cs"/>
          <w:b/>
          <w:bCs/>
          <w:sz w:val="28"/>
          <w:szCs w:val="28"/>
          <w:rtl/>
          <w:lang w:bidi="ar-DZ"/>
        </w:rPr>
        <w:t>:</w:t>
      </w:r>
    </w:p>
    <w:p w:rsidR="00CE48CE" w:rsidRDefault="00CE48CE" w:rsidP="00CE48CE">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يقصد بالتقديرات السكانية تلك المحاولات المتعددة الاتجاهات التي تسعى إلى تقدير إجمالي سكان المنطقة الجغرافية أو قطاع معين من السكان عند تاريخ لاحـق، </w:t>
      </w:r>
      <w:proofErr w:type="gramStart"/>
      <w:r>
        <w:rPr>
          <w:rFonts w:ascii="Cambria Math" w:hAnsi="Cambria Math" w:cs="Simplified Arabic" w:hint="cs"/>
          <w:sz w:val="28"/>
          <w:szCs w:val="28"/>
          <w:rtl/>
          <w:lang w:bidi="ar-DZ"/>
        </w:rPr>
        <w:t>و ذلك</w:t>
      </w:r>
      <w:proofErr w:type="gramEnd"/>
      <w:r>
        <w:rPr>
          <w:rFonts w:ascii="Cambria Math" w:hAnsi="Cambria Math" w:cs="Simplified Arabic" w:hint="cs"/>
          <w:sz w:val="28"/>
          <w:szCs w:val="28"/>
          <w:rtl/>
          <w:lang w:bidi="ar-DZ"/>
        </w:rPr>
        <w:t xml:space="preserve"> لا يتم إلاّ بدراسة ماضـي هـذا المجتمع السكاني دراسة ديموغرافية دقيقة و التأكد من صـدق بيانات هذا الماضي، و افتراض ثبـات هذه البيانات خلال فتـرة التقدير أو افتـراض ارتفاعها أو تناقصها بنسبة معينة خـلال فتـرة التقديـر.</w:t>
      </w:r>
    </w:p>
    <w:p w:rsidR="00CE48CE" w:rsidRPr="00B05CC3" w:rsidRDefault="00CE48CE" w:rsidP="00CE48CE">
      <w:pPr>
        <w:bidi/>
        <w:jc w:val="both"/>
        <w:rPr>
          <w:rFonts w:ascii="Cambria Math" w:hAnsi="Cambria Math" w:cs="Simplified Arabic"/>
          <w:b/>
          <w:bCs/>
          <w:sz w:val="28"/>
          <w:szCs w:val="28"/>
          <w:rtl/>
          <w:lang w:bidi="ar-DZ"/>
        </w:rPr>
      </w:pPr>
      <w:proofErr w:type="gramStart"/>
      <w:r w:rsidRPr="00B05CC3">
        <w:rPr>
          <w:rFonts w:ascii="Cambria Math" w:hAnsi="Cambria Math" w:cs="Simplified Arabic" w:hint="cs"/>
          <w:b/>
          <w:bCs/>
          <w:sz w:val="28"/>
          <w:szCs w:val="28"/>
          <w:rtl/>
          <w:lang w:bidi="ar-DZ"/>
        </w:rPr>
        <w:t>2- دور</w:t>
      </w:r>
      <w:proofErr w:type="gramEnd"/>
      <w:r>
        <w:rPr>
          <w:rFonts w:ascii="Cambria Math" w:hAnsi="Cambria Math" w:cs="Simplified Arabic" w:hint="cs"/>
          <w:b/>
          <w:bCs/>
          <w:sz w:val="28"/>
          <w:szCs w:val="28"/>
          <w:rtl/>
          <w:lang w:bidi="ar-DZ"/>
        </w:rPr>
        <w:t xml:space="preserve"> و أهمية</w:t>
      </w:r>
      <w:r w:rsidRPr="00B05CC3">
        <w:rPr>
          <w:rFonts w:ascii="Cambria Math" w:hAnsi="Cambria Math" w:cs="Simplified Arabic" w:hint="cs"/>
          <w:b/>
          <w:bCs/>
          <w:sz w:val="28"/>
          <w:szCs w:val="28"/>
          <w:rtl/>
          <w:lang w:bidi="ar-DZ"/>
        </w:rPr>
        <w:t xml:space="preserve"> التقديرات السكانية:</w:t>
      </w:r>
    </w:p>
    <w:p w:rsidR="00CE48CE" w:rsidRDefault="00CE48CE" w:rsidP="00CE48CE">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فالتقديرات السكانية وفقـا لهـذه الشروط تعتبـر نتاجا هـامًـا للدراسة الديموغرافية بل الهـدف الأسـاسي لها و يلعب مثـل هذا التقدير دورًا هـامًـا في مجال التخطيط الاقتصادي و الاجتماعي </w:t>
      </w:r>
      <w:proofErr w:type="spellStart"/>
      <w:r>
        <w:rPr>
          <w:rFonts w:ascii="Cambria Math" w:hAnsi="Cambria Math" w:cs="Simplified Arabic" w:hint="cs"/>
          <w:sz w:val="28"/>
          <w:szCs w:val="28"/>
          <w:rtl/>
          <w:lang w:bidi="ar-DZ"/>
        </w:rPr>
        <w:t>سـواءًا</w:t>
      </w:r>
      <w:proofErr w:type="spellEnd"/>
      <w:r>
        <w:rPr>
          <w:rFonts w:ascii="Cambria Math" w:hAnsi="Cambria Math" w:cs="Simplified Arabic" w:hint="cs"/>
          <w:sz w:val="28"/>
          <w:szCs w:val="28"/>
          <w:rtl/>
          <w:lang w:bidi="ar-DZ"/>
        </w:rPr>
        <w:t xml:space="preserve"> على مستوى الدولـة أو الإقليـم، فعـن طريـق التقديـر السكـاني إذا ما أجري بدقـة يمكن تحديـد احتياجات السكـان في مجـال السكـن، العمـل، التعليـم، الصحـة و غيرها من الاحتياجـات الأخـرى، بشـرط على أن لا يتم هذا التقديـر بفتـرة زمنية طويلـة، و ذلك لما هو معـروف ديموغرافيـا أن سلوكيـات الإنجـاب السكـاني و النمـو لا تستقـر على وتيـرة واحـدة و لفتـرة طويلـة و تعتبر الفتـرة ما بين 15 سنـة و 25 سنـة كحـد أمثـل لفتـرة الإسقاط أو التقديـر السكـاني و أن ما زاد عـن هـذه الفتـرة قـد يعـرض نتائـج التقديـر إلى كثيـر من الأخطـاء.</w:t>
      </w:r>
    </w:p>
    <w:p w:rsidR="00CE48CE" w:rsidRPr="00FD6F98" w:rsidRDefault="00CE48CE" w:rsidP="00CE48CE">
      <w:pPr>
        <w:bidi/>
        <w:jc w:val="both"/>
        <w:rPr>
          <w:rFonts w:ascii="Cambria Math" w:hAnsi="Cambria Math" w:cs="Simplified Arabic"/>
          <w:b/>
          <w:bCs/>
          <w:sz w:val="28"/>
          <w:szCs w:val="28"/>
          <w:rtl/>
          <w:lang w:bidi="ar-DZ"/>
        </w:rPr>
      </w:pPr>
      <w:r w:rsidRPr="00FD6F98">
        <w:rPr>
          <w:rFonts w:ascii="Cambria Math" w:hAnsi="Cambria Math" w:cs="Simplified Arabic" w:hint="cs"/>
          <w:b/>
          <w:bCs/>
          <w:sz w:val="28"/>
          <w:szCs w:val="28"/>
          <w:rtl/>
          <w:lang w:bidi="ar-DZ"/>
        </w:rPr>
        <w:t xml:space="preserve"> </w:t>
      </w:r>
      <w:proofErr w:type="gramStart"/>
      <w:r w:rsidRPr="00FD6F98">
        <w:rPr>
          <w:rFonts w:ascii="Cambria Math" w:hAnsi="Cambria Math" w:cs="Simplified Arabic" w:hint="cs"/>
          <w:b/>
          <w:bCs/>
          <w:sz w:val="28"/>
          <w:szCs w:val="28"/>
          <w:rtl/>
          <w:lang w:bidi="ar-DZ"/>
        </w:rPr>
        <w:t>3- طـرق</w:t>
      </w:r>
      <w:proofErr w:type="gramEnd"/>
      <w:r w:rsidRPr="00FD6F98">
        <w:rPr>
          <w:rFonts w:ascii="Cambria Math" w:hAnsi="Cambria Math" w:cs="Simplified Arabic" w:hint="cs"/>
          <w:b/>
          <w:bCs/>
          <w:sz w:val="28"/>
          <w:szCs w:val="28"/>
          <w:rtl/>
          <w:lang w:bidi="ar-DZ"/>
        </w:rPr>
        <w:t xml:space="preserve"> حساب التقديرات السكانية:</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هنـاك عـدة طـرق تعتمـد عنـد حسـاب التقديـرات السكانيـة، </w:t>
      </w:r>
      <w:proofErr w:type="gramStart"/>
      <w:r>
        <w:rPr>
          <w:rFonts w:ascii="Cambria Math" w:hAnsi="Cambria Math" w:cs="Simplified Arabic" w:hint="cs"/>
          <w:sz w:val="28"/>
          <w:szCs w:val="28"/>
          <w:rtl/>
          <w:lang w:bidi="ar-DZ"/>
        </w:rPr>
        <w:t>و التي</w:t>
      </w:r>
      <w:proofErr w:type="gramEnd"/>
      <w:r>
        <w:rPr>
          <w:rFonts w:ascii="Cambria Math" w:hAnsi="Cambria Math" w:cs="Simplified Arabic" w:hint="cs"/>
          <w:sz w:val="28"/>
          <w:szCs w:val="28"/>
          <w:rtl/>
          <w:lang w:bidi="ar-DZ"/>
        </w:rPr>
        <w:t xml:space="preserve"> يشتـرط فيها افتراض ثبـات معـدل النمو السنـوي بنفس الوتيرة خـلال فتـرة التقديـر و التأكـد من صحـة إجمـالي سكـان الفتـرة الأساسيـة التي نستعملهـا كمنطـلق التقديـر السكاني، و وفقًـا لتوفير هذيـن الشرطيـن يمكن تطبيـق معادلات رياضيـة لتقديـر السكـان و أهمهـا:</w:t>
      </w:r>
    </w:p>
    <w:p w:rsidR="00CE48CE" w:rsidRPr="008E0CF7" w:rsidRDefault="00CE48CE" w:rsidP="00CE48CE">
      <w:pPr>
        <w:bidi/>
        <w:spacing w:after="0"/>
        <w:jc w:val="both"/>
        <w:rPr>
          <w:rFonts w:ascii="Cambria Math" w:hAnsi="Cambria Math" w:cs="Simplified Arabic"/>
          <w:b/>
          <w:bCs/>
          <w:sz w:val="28"/>
          <w:szCs w:val="28"/>
          <w:rtl/>
          <w:lang w:bidi="ar-DZ"/>
        </w:rPr>
      </w:pPr>
      <w:r w:rsidRPr="008E0CF7">
        <w:rPr>
          <w:rFonts w:ascii="Cambria Math" w:hAnsi="Cambria Math" w:cs="Simplified Arabic" w:hint="cs"/>
          <w:b/>
          <w:bCs/>
          <w:sz w:val="28"/>
          <w:szCs w:val="28"/>
          <w:rtl/>
          <w:lang w:bidi="ar-DZ"/>
        </w:rPr>
        <w:t>3-</w:t>
      </w:r>
      <w:proofErr w:type="gramStart"/>
      <w:r w:rsidRPr="008E0CF7">
        <w:rPr>
          <w:rFonts w:ascii="Cambria Math" w:hAnsi="Cambria Math" w:cs="Simplified Arabic" w:hint="cs"/>
          <w:b/>
          <w:bCs/>
          <w:sz w:val="28"/>
          <w:szCs w:val="28"/>
          <w:rtl/>
          <w:lang w:bidi="ar-DZ"/>
        </w:rPr>
        <w:t>1- الطريقـة</w:t>
      </w:r>
      <w:proofErr w:type="gramEnd"/>
      <w:r w:rsidRPr="008E0CF7">
        <w:rPr>
          <w:rFonts w:ascii="Cambria Math" w:hAnsi="Cambria Math" w:cs="Simplified Arabic" w:hint="cs"/>
          <w:b/>
          <w:bCs/>
          <w:sz w:val="28"/>
          <w:szCs w:val="28"/>
          <w:rtl/>
          <w:lang w:bidi="ar-DZ"/>
        </w:rPr>
        <w:t xml:space="preserve"> الحسابيـة:</w:t>
      </w:r>
    </w:p>
    <w:p w:rsidR="00CE48CE" w:rsidRDefault="00CE48CE" w:rsidP="00CE48CE">
      <w:pPr>
        <w:bidi/>
        <w:spacing w:before="240" w:after="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هي</w:t>
      </w:r>
      <w:proofErr w:type="gramEnd"/>
      <w:r>
        <w:rPr>
          <w:rFonts w:ascii="Cambria Math" w:hAnsi="Cambria Math" w:cs="Simplified Arabic" w:hint="cs"/>
          <w:sz w:val="28"/>
          <w:szCs w:val="28"/>
          <w:rtl/>
          <w:lang w:bidi="ar-DZ"/>
        </w:rPr>
        <w:t xml:space="preserve"> أبسـط الطـرق المستخدمـة في التقديرات السكانية و تعتمد على تطبيق معدل النمو السنوي للسكان بمتتالية حسابية، بحيث يبقى هذا المعدل ثابت طوال فترة التقدير و صيغتها ما يلي:</w:t>
      </w:r>
    </w:p>
    <w:p w:rsidR="00CE48CE" w:rsidRPr="00B16029" w:rsidRDefault="00CE48CE" w:rsidP="00CE48CE">
      <w:pPr>
        <w:bidi/>
        <w:spacing w:before="240"/>
        <w:jc w:val="center"/>
        <w:rPr>
          <w:rFonts w:ascii="Cambria Math" w:hAnsi="Cambria Math" w:cs="Simplified Arabic"/>
          <w:b/>
          <w:bCs/>
          <w:color w:val="FF0000"/>
          <w:sz w:val="28"/>
          <w:szCs w:val="28"/>
          <w:rtl/>
          <w:lang w:bidi="ar-DZ"/>
        </w:rPr>
      </w:pPr>
      <w:proofErr w:type="spellStart"/>
      <w:r w:rsidRPr="00B16029">
        <w:rPr>
          <w:rFonts w:ascii="Cambria Math" w:hAnsi="Cambria Math" w:cs="Simplified Arabic"/>
          <w:b/>
          <w:bCs/>
          <w:color w:val="FF0000"/>
          <w:sz w:val="28"/>
          <w:szCs w:val="28"/>
          <w:lang w:bidi="ar-DZ"/>
        </w:rPr>
        <w:t>P</w:t>
      </w:r>
      <w:r w:rsidRPr="00B16029">
        <w:rPr>
          <w:rFonts w:ascii="Cambria Math" w:hAnsi="Cambria Math" w:cs="Simplified Arabic"/>
          <w:b/>
          <w:bCs/>
          <w:color w:val="FF0000"/>
          <w:sz w:val="28"/>
          <w:szCs w:val="28"/>
          <w:vertAlign w:val="subscript"/>
          <w:lang w:bidi="ar-DZ"/>
        </w:rPr>
        <w:t>n</w:t>
      </w:r>
      <w:proofErr w:type="spellEnd"/>
      <w:r w:rsidRPr="00B16029">
        <w:rPr>
          <w:rFonts w:ascii="Cambria Math" w:hAnsi="Cambria Math" w:cs="Simplified Arabic"/>
          <w:b/>
          <w:bCs/>
          <w:color w:val="FF0000"/>
          <w:sz w:val="28"/>
          <w:szCs w:val="28"/>
          <w:lang w:bidi="ar-DZ"/>
        </w:rPr>
        <w:t xml:space="preserve"> = P</w:t>
      </w:r>
      <w:r w:rsidRPr="00B16029">
        <w:rPr>
          <w:rFonts w:ascii="Cambria Math" w:hAnsi="Cambria Math" w:cs="Simplified Arabic"/>
          <w:b/>
          <w:bCs/>
          <w:color w:val="FF0000"/>
          <w:sz w:val="28"/>
          <w:szCs w:val="28"/>
          <w:vertAlign w:val="subscript"/>
          <w:lang w:bidi="ar-DZ"/>
        </w:rPr>
        <w:t>0</w:t>
      </w:r>
      <w:r w:rsidRPr="00B16029">
        <w:rPr>
          <w:rFonts w:ascii="Cambria Math" w:hAnsi="Cambria Math" w:cs="Simplified Arabic"/>
          <w:b/>
          <w:bCs/>
          <w:color w:val="FF0000"/>
          <w:sz w:val="28"/>
          <w:szCs w:val="28"/>
          <w:lang w:bidi="ar-DZ"/>
        </w:rPr>
        <w:t xml:space="preserve"> </w:t>
      </w:r>
      <w:proofErr w:type="gramStart"/>
      <w:r w:rsidRPr="00B16029">
        <w:rPr>
          <w:rFonts w:ascii="Cambria Math" w:hAnsi="Cambria Math" w:cs="Simplified Arabic"/>
          <w:b/>
          <w:bCs/>
          <w:color w:val="FF0000"/>
          <w:sz w:val="28"/>
          <w:szCs w:val="28"/>
          <w:lang w:bidi="ar-DZ"/>
        </w:rPr>
        <w:t>( 1</w:t>
      </w:r>
      <w:proofErr w:type="gramEnd"/>
      <w:r w:rsidRPr="00B16029">
        <w:rPr>
          <w:rFonts w:ascii="Cambria Math" w:hAnsi="Cambria Math" w:cs="Simplified Arabic"/>
          <w:b/>
          <w:bCs/>
          <w:color w:val="FF0000"/>
          <w:sz w:val="28"/>
          <w:szCs w:val="28"/>
          <w:lang w:bidi="ar-DZ"/>
        </w:rPr>
        <w:t xml:space="preserve"> + r t )</w:t>
      </w:r>
    </w:p>
    <w:p w:rsidR="00CE48CE" w:rsidRDefault="00CE48CE" w:rsidP="00CE48CE">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lastRenderedPageBreak/>
        <w:t xml:space="preserve">حيث: </w:t>
      </w:r>
    </w:p>
    <w:p w:rsidR="00CE48CE" w:rsidRDefault="00CE48CE" w:rsidP="00CE48CE">
      <w:pPr>
        <w:bidi/>
        <w:spacing w:after="0"/>
        <w:jc w:val="both"/>
        <w:rPr>
          <w:rFonts w:ascii="Cambria Math" w:hAnsi="Cambria Math" w:cs="Simplified Arabic"/>
          <w:sz w:val="28"/>
          <w:szCs w:val="28"/>
          <w:rtl/>
          <w:lang w:bidi="ar-DZ"/>
        </w:rPr>
      </w:pPr>
      <w:proofErr w:type="spellStart"/>
      <w:proofErr w:type="gramStart"/>
      <w:r>
        <w:rPr>
          <w:rFonts w:ascii="Cambria Math" w:hAnsi="Cambria Math" w:cs="Simplified Arabic"/>
          <w:sz w:val="28"/>
          <w:szCs w:val="28"/>
          <w:lang w:bidi="ar-DZ"/>
        </w:rPr>
        <w:t>P</w:t>
      </w:r>
      <w:r w:rsidRPr="008E0CF7">
        <w:rPr>
          <w:rFonts w:ascii="Cambria Math" w:hAnsi="Cambria Math" w:cs="Simplified Arabic"/>
          <w:sz w:val="28"/>
          <w:szCs w:val="28"/>
          <w:vertAlign w:val="subscript"/>
          <w:lang w:bidi="ar-DZ"/>
        </w:rPr>
        <w:t>n</w:t>
      </w:r>
      <w:proofErr w:type="spellEnd"/>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عـدد السكان المستقبلي المراد حسابه.</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P</w:t>
      </w:r>
      <w:r w:rsidRPr="008E0CF7">
        <w:rPr>
          <w:rFonts w:ascii="Cambria Math" w:hAnsi="Cambria Math" w:cs="Simplified Arabic"/>
          <w:sz w:val="28"/>
          <w:szCs w:val="28"/>
          <w:vertAlign w:val="subscript"/>
          <w:lang w:bidi="ar-DZ"/>
        </w:rPr>
        <w:t>0</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عـدد السكـان الأساسي أو الحـالي.</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r</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معـدل النمـو.</w:t>
      </w:r>
    </w:p>
    <w:p w:rsidR="00CE48CE" w:rsidRDefault="00CE48CE" w:rsidP="00CE48CE">
      <w:pPr>
        <w:bidi/>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t</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الفـارق في السنـوات. </w:t>
      </w:r>
    </w:p>
    <w:p w:rsidR="00CE48CE" w:rsidRPr="008E0CF7" w:rsidRDefault="00CE48CE" w:rsidP="00CE48CE">
      <w:pPr>
        <w:bidi/>
        <w:jc w:val="both"/>
        <w:rPr>
          <w:rFonts w:ascii="Cambria Math" w:hAnsi="Cambria Math" w:cs="Simplified Arabic"/>
          <w:b/>
          <w:bCs/>
          <w:sz w:val="28"/>
          <w:szCs w:val="28"/>
          <w:rtl/>
          <w:lang w:bidi="ar-DZ"/>
        </w:rPr>
      </w:pPr>
      <w:r w:rsidRPr="008E0CF7">
        <w:rPr>
          <w:rFonts w:ascii="Cambria Math" w:hAnsi="Cambria Math" w:cs="Simplified Arabic" w:hint="cs"/>
          <w:b/>
          <w:bCs/>
          <w:sz w:val="28"/>
          <w:szCs w:val="28"/>
          <w:rtl/>
          <w:lang w:bidi="ar-DZ"/>
        </w:rPr>
        <w:t>3-</w:t>
      </w:r>
      <w:proofErr w:type="gramStart"/>
      <w:r>
        <w:rPr>
          <w:rFonts w:ascii="Cambria Math" w:hAnsi="Cambria Math" w:cs="Simplified Arabic" w:hint="cs"/>
          <w:b/>
          <w:bCs/>
          <w:sz w:val="28"/>
          <w:szCs w:val="28"/>
          <w:rtl/>
          <w:lang w:bidi="ar-DZ"/>
        </w:rPr>
        <w:t>2</w:t>
      </w:r>
      <w:r w:rsidRPr="008E0CF7">
        <w:rPr>
          <w:rFonts w:ascii="Cambria Math" w:hAnsi="Cambria Math" w:cs="Simplified Arabic" w:hint="cs"/>
          <w:b/>
          <w:bCs/>
          <w:sz w:val="28"/>
          <w:szCs w:val="28"/>
          <w:rtl/>
          <w:lang w:bidi="ar-DZ"/>
        </w:rPr>
        <w:t>- الطريقـة</w:t>
      </w:r>
      <w:proofErr w:type="gramEnd"/>
      <w:r w:rsidRPr="008E0CF7">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الهندسيـة</w:t>
      </w:r>
      <w:r w:rsidRPr="008E0CF7">
        <w:rPr>
          <w:rFonts w:ascii="Cambria Math" w:hAnsi="Cambria Math" w:cs="Simplified Arabic" w:hint="cs"/>
          <w:b/>
          <w:bCs/>
          <w:sz w:val="28"/>
          <w:szCs w:val="28"/>
          <w:rtl/>
          <w:lang w:bidi="ar-DZ"/>
        </w:rPr>
        <w:t>:</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هي</w:t>
      </w:r>
      <w:proofErr w:type="gramEnd"/>
      <w:r>
        <w:rPr>
          <w:rFonts w:ascii="Cambria Math" w:hAnsi="Cambria Math" w:cs="Simplified Arabic" w:hint="cs"/>
          <w:sz w:val="28"/>
          <w:szCs w:val="28"/>
          <w:rtl/>
          <w:lang w:bidi="ar-DZ"/>
        </w:rPr>
        <w:t xml:space="preserve"> طريقة أدق من الطريقة الحسابية تعتمد على تطبيق معدل النمو السنوي للسكان و الذي سبـق حسابه من خلال مشاهدات النمو السكاني الماضـي و افتراض ثبات هذا المعدل بنفس الوتيرة خلال فترة التقدير السكاني و صيغتهـا كما يلي:</w:t>
      </w:r>
    </w:p>
    <w:p w:rsidR="00CE48CE" w:rsidRPr="00B16029" w:rsidRDefault="00CE48CE" w:rsidP="00CE48CE">
      <w:pPr>
        <w:bidi/>
        <w:spacing w:after="0"/>
        <w:jc w:val="center"/>
        <w:rPr>
          <w:rFonts w:asciiTheme="majorBidi" w:hAnsiTheme="majorBidi" w:cstheme="majorBidi"/>
          <w:b/>
          <w:bCs/>
          <w:color w:val="FF0000"/>
          <w:sz w:val="28"/>
          <w:szCs w:val="28"/>
          <w:lang w:bidi="ar-DZ"/>
        </w:rPr>
      </w:pPr>
      <w:proofErr w:type="spellStart"/>
      <w:r w:rsidRPr="00B16029">
        <w:rPr>
          <w:rFonts w:asciiTheme="majorBidi" w:hAnsiTheme="majorBidi" w:cstheme="majorBidi"/>
          <w:b/>
          <w:bCs/>
          <w:color w:val="FF0000"/>
          <w:sz w:val="28"/>
          <w:szCs w:val="28"/>
          <w:lang w:bidi="ar-DZ"/>
        </w:rPr>
        <w:t>P</w:t>
      </w:r>
      <w:r w:rsidRPr="00B16029">
        <w:rPr>
          <w:rFonts w:asciiTheme="majorBidi" w:hAnsiTheme="majorBidi" w:cstheme="majorBidi"/>
          <w:b/>
          <w:bCs/>
          <w:color w:val="FF0000"/>
          <w:sz w:val="28"/>
          <w:szCs w:val="28"/>
          <w:vertAlign w:val="subscript"/>
          <w:lang w:bidi="ar-DZ"/>
        </w:rPr>
        <w:t>n</w:t>
      </w:r>
      <w:proofErr w:type="spellEnd"/>
      <w:r w:rsidRPr="00B16029">
        <w:rPr>
          <w:rFonts w:asciiTheme="majorBidi" w:hAnsiTheme="majorBidi" w:cstheme="majorBidi"/>
          <w:b/>
          <w:bCs/>
          <w:color w:val="FF0000"/>
          <w:sz w:val="28"/>
          <w:szCs w:val="28"/>
          <w:lang w:bidi="ar-DZ"/>
        </w:rPr>
        <w:t xml:space="preserve"> = </w:t>
      </w:r>
      <w:proofErr w:type="gramStart"/>
      <w:r w:rsidRPr="00B16029">
        <w:rPr>
          <w:rFonts w:asciiTheme="majorBidi" w:hAnsiTheme="majorBidi" w:cstheme="majorBidi"/>
          <w:b/>
          <w:bCs/>
          <w:color w:val="FF0000"/>
          <w:sz w:val="28"/>
          <w:szCs w:val="28"/>
          <w:lang w:bidi="ar-DZ"/>
        </w:rPr>
        <w:t>P</w:t>
      </w:r>
      <w:r w:rsidRPr="00B16029">
        <w:rPr>
          <w:rFonts w:asciiTheme="majorBidi" w:hAnsiTheme="majorBidi" w:cstheme="majorBidi"/>
          <w:b/>
          <w:bCs/>
          <w:color w:val="FF0000"/>
          <w:sz w:val="28"/>
          <w:szCs w:val="28"/>
          <w:vertAlign w:val="subscript"/>
          <w:lang w:bidi="ar-DZ"/>
        </w:rPr>
        <w:t>0</w:t>
      </w:r>
      <w:r w:rsidRPr="00B16029">
        <w:rPr>
          <w:rFonts w:asciiTheme="majorBidi" w:hAnsiTheme="majorBidi" w:cstheme="majorBidi"/>
          <w:b/>
          <w:bCs/>
          <w:color w:val="FF0000"/>
          <w:sz w:val="28"/>
          <w:szCs w:val="28"/>
          <w:lang w:bidi="ar-DZ"/>
        </w:rPr>
        <w:t xml:space="preserve">  </w:t>
      </w:r>
      <w:r w:rsidRPr="00B16029">
        <w:rPr>
          <w:rFonts w:asciiTheme="majorBidi" w:hAnsiTheme="majorBidi" w:cstheme="majorBidi"/>
          <w:b/>
          <w:bCs/>
          <w:color w:val="FF0000"/>
          <w:sz w:val="28"/>
          <w:szCs w:val="28"/>
          <w:rtl/>
          <w:lang w:bidi="ar-DZ"/>
        </w:rPr>
        <w:t>×</w:t>
      </w:r>
      <w:proofErr w:type="gramEnd"/>
      <w:r w:rsidRPr="00B16029">
        <w:rPr>
          <w:rFonts w:asciiTheme="majorBidi" w:hAnsiTheme="majorBidi" w:cstheme="majorBidi"/>
          <w:b/>
          <w:bCs/>
          <w:color w:val="FF0000"/>
          <w:sz w:val="28"/>
          <w:szCs w:val="28"/>
          <w:lang w:bidi="ar-DZ"/>
        </w:rPr>
        <w:t xml:space="preserve"> ( 1 + r )</w:t>
      </w:r>
      <w:r w:rsidRPr="00B16029">
        <w:rPr>
          <w:rFonts w:asciiTheme="majorBidi" w:hAnsiTheme="majorBidi" w:cstheme="majorBidi"/>
          <w:b/>
          <w:bCs/>
          <w:color w:val="FF0000"/>
          <w:sz w:val="28"/>
          <w:szCs w:val="28"/>
          <w:vertAlign w:val="superscript"/>
          <w:lang w:bidi="ar-DZ"/>
        </w:rPr>
        <w:t>t</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حيث: </w:t>
      </w:r>
    </w:p>
    <w:p w:rsidR="00CE48CE" w:rsidRDefault="00CE48CE" w:rsidP="00CE48CE">
      <w:pPr>
        <w:bidi/>
        <w:spacing w:after="0"/>
        <w:jc w:val="both"/>
        <w:rPr>
          <w:rFonts w:ascii="Cambria Math" w:hAnsi="Cambria Math" w:cs="Simplified Arabic"/>
          <w:sz w:val="28"/>
          <w:szCs w:val="28"/>
          <w:rtl/>
          <w:lang w:bidi="ar-DZ"/>
        </w:rPr>
      </w:pPr>
      <w:proofErr w:type="spellStart"/>
      <w:proofErr w:type="gramStart"/>
      <w:r>
        <w:rPr>
          <w:rFonts w:ascii="Cambria Math" w:hAnsi="Cambria Math" w:cs="Simplified Arabic"/>
          <w:sz w:val="28"/>
          <w:szCs w:val="28"/>
          <w:lang w:bidi="ar-DZ"/>
        </w:rPr>
        <w:t>P</w:t>
      </w:r>
      <w:r w:rsidRPr="008E0CF7">
        <w:rPr>
          <w:rFonts w:ascii="Cambria Math" w:hAnsi="Cambria Math" w:cs="Simplified Arabic"/>
          <w:sz w:val="28"/>
          <w:szCs w:val="28"/>
          <w:vertAlign w:val="subscript"/>
          <w:lang w:bidi="ar-DZ"/>
        </w:rPr>
        <w:t>n</w:t>
      </w:r>
      <w:proofErr w:type="spellEnd"/>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عـدد السكان المستقبلي المراد حسابه.</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P</w:t>
      </w:r>
      <w:r w:rsidRPr="008E0CF7">
        <w:rPr>
          <w:rFonts w:ascii="Cambria Math" w:hAnsi="Cambria Math" w:cs="Simplified Arabic"/>
          <w:sz w:val="28"/>
          <w:szCs w:val="28"/>
          <w:vertAlign w:val="subscript"/>
          <w:lang w:bidi="ar-DZ"/>
        </w:rPr>
        <w:t>0</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عـدد السكـان الأساسي أو الحـالي.</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r</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معـدل النمـو.</w:t>
      </w:r>
    </w:p>
    <w:p w:rsidR="00CE48CE" w:rsidRDefault="00CE48CE" w:rsidP="00CE48CE">
      <w:pPr>
        <w:tabs>
          <w:tab w:val="right" w:pos="-1"/>
          <w:tab w:val="right" w:pos="849"/>
        </w:tabs>
        <w:bidi/>
        <w:spacing w:line="240" w:lineRule="auto"/>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t</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الفـارق في السنـوات.</w:t>
      </w:r>
    </w:p>
    <w:p w:rsidR="00CE48CE" w:rsidRPr="008E0CF7" w:rsidRDefault="00CE48CE" w:rsidP="00CE48CE">
      <w:pPr>
        <w:bidi/>
        <w:jc w:val="both"/>
        <w:rPr>
          <w:rFonts w:ascii="Cambria Math" w:hAnsi="Cambria Math" w:cs="Simplified Arabic"/>
          <w:b/>
          <w:bCs/>
          <w:sz w:val="28"/>
          <w:szCs w:val="28"/>
          <w:rtl/>
          <w:lang w:bidi="ar-DZ"/>
        </w:rPr>
      </w:pPr>
      <w:r w:rsidRPr="008E0CF7">
        <w:rPr>
          <w:rFonts w:ascii="Cambria Math" w:hAnsi="Cambria Math" w:cs="Simplified Arabic" w:hint="cs"/>
          <w:b/>
          <w:bCs/>
          <w:sz w:val="28"/>
          <w:szCs w:val="28"/>
          <w:rtl/>
          <w:lang w:bidi="ar-DZ"/>
        </w:rPr>
        <w:t>3-</w:t>
      </w:r>
      <w:proofErr w:type="gramStart"/>
      <w:r>
        <w:rPr>
          <w:rFonts w:ascii="Cambria Math" w:hAnsi="Cambria Math" w:cs="Simplified Arabic" w:hint="cs"/>
          <w:b/>
          <w:bCs/>
          <w:sz w:val="28"/>
          <w:szCs w:val="28"/>
          <w:rtl/>
          <w:lang w:bidi="ar-DZ"/>
        </w:rPr>
        <w:t>3</w:t>
      </w:r>
      <w:r w:rsidRPr="008E0CF7">
        <w:rPr>
          <w:rFonts w:ascii="Cambria Math" w:hAnsi="Cambria Math" w:cs="Simplified Arabic" w:hint="cs"/>
          <w:b/>
          <w:bCs/>
          <w:sz w:val="28"/>
          <w:szCs w:val="28"/>
          <w:rtl/>
          <w:lang w:bidi="ar-DZ"/>
        </w:rPr>
        <w:t>- الطريقـة</w:t>
      </w:r>
      <w:proofErr w:type="gramEnd"/>
      <w:r w:rsidRPr="008E0CF7">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اللوغاريتمية</w:t>
      </w:r>
      <w:r w:rsidRPr="008E0CF7">
        <w:rPr>
          <w:rFonts w:ascii="Cambria Math" w:hAnsi="Cambria Math" w:cs="Simplified Arabic" w:hint="cs"/>
          <w:b/>
          <w:bCs/>
          <w:sz w:val="28"/>
          <w:szCs w:val="28"/>
          <w:rtl/>
          <w:lang w:bidi="ar-DZ"/>
        </w:rPr>
        <w:t>:</w:t>
      </w:r>
    </w:p>
    <w:p w:rsidR="00CE48CE" w:rsidRDefault="00CE48CE" w:rsidP="00CE48CE">
      <w:pPr>
        <w:tabs>
          <w:tab w:val="right" w:pos="-1"/>
          <w:tab w:val="right" w:pos="849"/>
        </w:tabs>
        <w:bidi/>
        <w:spacing w:line="240" w:lineRule="auto"/>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هي</w:t>
      </w:r>
      <w:proofErr w:type="gramEnd"/>
      <w:r>
        <w:rPr>
          <w:rFonts w:ascii="Cambria Math" w:hAnsi="Cambria Math" w:cs="Simplified Arabic" w:hint="cs"/>
          <w:sz w:val="28"/>
          <w:szCs w:val="28"/>
          <w:rtl/>
          <w:lang w:bidi="ar-DZ"/>
        </w:rPr>
        <w:t xml:space="preserve"> طريقة أيضًـا دقيقة تعطـي نفس نتائـج الطريقة الهندسية في حساباتهـا و صيغتها كما يلي:</w:t>
      </w:r>
    </w:p>
    <w:p w:rsidR="00CE48CE" w:rsidRPr="00096B58" w:rsidRDefault="00CE48CE" w:rsidP="00CE48CE">
      <w:pPr>
        <w:tabs>
          <w:tab w:val="right" w:pos="-1"/>
          <w:tab w:val="right" w:pos="849"/>
        </w:tabs>
        <w:spacing w:line="240" w:lineRule="auto"/>
        <w:jc w:val="center"/>
        <w:rPr>
          <w:rFonts w:asciiTheme="majorBidi" w:hAnsiTheme="majorBidi" w:cs="Simplified Arabic"/>
          <w:b/>
          <w:bCs/>
          <w:color w:val="FF0000"/>
          <w:sz w:val="28"/>
          <w:szCs w:val="28"/>
          <w:rtl/>
          <w:lang w:bidi="ar-DZ"/>
        </w:rPr>
      </w:pPr>
      <w:proofErr w:type="spellStart"/>
      <w:r w:rsidRPr="00096B58">
        <w:rPr>
          <w:rFonts w:asciiTheme="majorBidi" w:hAnsiTheme="majorBidi" w:cs="Simplified Arabic"/>
          <w:b/>
          <w:bCs/>
          <w:color w:val="FF0000"/>
          <w:sz w:val="28"/>
          <w:szCs w:val="28"/>
          <w:lang w:bidi="ar-DZ"/>
        </w:rPr>
        <w:t>LogP</w:t>
      </w:r>
      <w:r w:rsidRPr="00096B58">
        <w:rPr>
          <w:rFonts w:asciiTheme="majorBidi" w:hAnsiTheme="majorBidi" w:cs="Simplified Arabic"/>
          <w:b/>
          <w:bCs/>
          <w:color w:val="FF0000"/>
          <w:sz w:val="28"/>
          <w:szCs w:val="28"/>
          <w:vertAlign w:val="subscript"/>
          <w:lang w:bidi="ar-DZ"/>
        </w:rPr>
        <w:t>n</w:t>
      </w:r>
      <w:proofErr w:type="spellEnd"/>
      <w:r w:rsidRPr="00096B58">
        <w:rPr>
          <w:rFonts w:asciiTheme="majorBidi" w:hAnsiTheme="majorBidi" w:cs="Simplified Arabic"/>
          <w:b/>
          <w:bCs/>
          <w:color w:val="FF0000"/>
          <w:sz w:val="28"/>
          <w:szCs w:val="28"/>
          <w:lang w:bidi="ar-DZ"/>
        </w:rPr>
        <w:t xml:space="preserve"> = LogP</w:t>
      </w:r>
      <w:r w:rsidRPr="00096B58">
        <w:rPr>
          <w:rFonts w:asciiTheme="majorBidi" w:hAnsiTheme="majorBidi" w:cs="Simplified Arabic"/>
          <w:b/>
          <w:bCs/>
          <w:color w:val="FF0000"/>
          <w:sz w:val="28"/>
          <w:szCs w:val="28"/>
          <w:vertAlign w:val="subscript"/>
          <w:lang w:bidi="ar-DZ"/>
        </w:rPr>
        <w:t>0</w:t>
      </w:r>
      <w:r w:rsidRPr="00096B58">
        <w:rPr>
          <w:rFonts w:asciiTheme="majorBidi" w:hAnsiTheme="majorBidi" w:cs="Simplified Arabic"/>
          <w:b/>
          <w:bCs/>
          <w:color w:val="FF0000"/>
          <w:sz w:val="28"/>
          <w:szCs w:val="28"/>
          <w:lang w:bidi="ar-DZ"/>
        </w:rPr>
        <w:t xml:space="preserve"> + N </w:t>
      </w:r>
      <w:r w:rsidRPr="00096B58">
        <w:rPr>
          <w:rFonts w:asciiTheme="majorBidi" w:hAnsiTheme="majorBidi" w:cs="Simplified Arabic"/>
          <w:b/>
          <w:bCs/>
          <w:color w:val="FF0000"/>
          <w:sz w:val="28"/>
          <w:szCs w:val="28"/>
          <w:rtl/>
          <w:lang w:bidi="ar-DZ"/>
        </w:rPr>
        <w:t>×</w:t>
      </w:r>
      <w:r w:rsidRPr="00096B58">
        <w:rPr>
          <w:rFonts w:asciiTheme="majorBidi" w:hAnsiTheme="majorBidi" w:cs="Simplified Arabic"/>
          <w:b/>
          <w:bCs/>
          <w:color w:val="FF0000"/>
          <w:sz w:val="28"/>
          <w:szCs w:val="28"/>
          <w:lang w:bidi="ar-DZ"/>
        </w:rPr>
        <w:t xml:space="preserve"> </w:t>
      </w:r>
      <w:proofErr w:type="gramStart"/>
      <w:r w:rsidRPr="00096B58">
        <w:rPr>
          <w:rFonts w:asciiTheme="majorBidi" w:hAnsiTheme="majorBidi" w:cs="Simplified Arabic"/>
          <w:b/>
          <w:bCs/>
          <w:color w:val="FF0000"/>
          <w:sz w:val="28"/>
          <w:szCs w:val="28"/>
          <w:lang w:bidi="ar-DZ"/>
        </w:rPr>
        <w:t>Log(</w:t>
      </w:r>
      <w:proofErr w:type="gramEnd"/>
      <w:r w:rsidRPr="00096B58">
        <w:rPr>
          <w:rFonts w:asciiTheme="majorBidi" w:hAnsiTheme="majorBidi" w:cs="Simplified Arabic"/>
          <w:b/>
          <w:bCs/>
          <w:color w:val="FF0000"/>
          <w:sz w:val="28"/>
          <w:szCs w:val="28"/>
          <w:lang w:bidi="ar-DZ"/>
        </w:rPr>
        <w:t xml:space="preserve"> 1 + r )</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حيث: </w:t>
      </w:r>
    </w:p>
    <w:p w:rsidR="00CE48CE" w:rsidRDefault="00CE48CE" w:rsidP="00CE48CE">
      <w:pPr>
        <w:bidi/>
        <w:spacing w:after="0"/>
        <w:jc w:val="both"/>
        <w:rPr>
          <w:rFonts w:ascii="Cambria Math" w:hAnsi="Cambria Math" w:cs="Simplified Arabic"/>
          <w:sz w:val="28"/>
          <w:szCs w:val="28"/>
          <w:rtl/>
          <w:lang w:bidi="ar-DZ"/>
        </w:rPr>
      </w:pPr>
      <w:proofErr w:type="spellStart"/>
      <w:proofErr w:type="gramStart"/>
      <w:r>
        <w:rPr>
          <w:rFonts w:ascii="Cambria Math" w:hAnsi="Cambria Math" w:cs="Simplified Arabic"/>
          <w:sz w:val="28"/>
          <w:szCs w:val="28"/>
          <w:lang w:bidi="ar-DZ"/>
        </w:rPr>
        <w:t>P</w:t>
      </w:r>
      <w:r w:rsidRPr="008E0CF7">
        <w:rPr>
          <w:rFonts w:ascii="Cambria Math" w:hAnsi="Cambria Math" w:cs="Simplified Arabic"/>
          <w:sz w:val="28"/>
          <w:szCs w:val="28"/>
          <w:vertAlign w:val="subscript"/>
          <w:lang w:bidi="ar-DZ"/>
        </w:rPr>
        <w:t>n</w:t>
      </w:r>
      <w:proofErr w:type="spellEnd"/>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عـدد السكان المستقبلي المراد حسابه.</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P</w:t>
      </w:r>
      <w:r w:rsidRPr="008E0CF7">
        <w:rPr>
          <w:rFonts w:ascii="Cambria Math" w:hAnsi="Cambria Math" w:cs="Simplified Arabic"/>
          <w:sz w:val="28"/>
          <w:szCs w:val="28"/>
          <w:vertAlign w:val="subscript"/>
          <w:lang w:bidi="ar-DZ"/>
        </w:rPr>
        <w:t>0</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عـدد السكـان الأساسي أو الحـالي.</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sz w:val="28"/>
          <w:szCs w:val="28"/>
          <w:lang w:bidi="ar-DZ"/>
        </w:rPr>
        <w:t>r</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معـدل النمـو.</w:t>
      </w:r>
    </w:p>
    <w:p w:rsidR="00CE48CE" w:rsidRDefault="00CE48CE" w:rsidP="00CE48CE">
      <w:pPr>
        <w:tabs>
          <w:tab w:val="right" w:pos="-1"/>
          <w:tab w:val="right" w:pos="849"/>
        </w:tabs>
        <w:bidi/>
        <w:spacing w:line="240" w:lineRule="auto"/>
        <w:jc w:val="both"/>
        <w:rPr>
          <w:rFonts w:ascii="Cambria Math" w:hAnsi="Cambria Math" w:cs="Simplified Arabic"/>
          <w:sz w:val="28"/>
          <w:szCs w:val="28"/>
          <w:rtl/>
          <w:lang w:bidi="ar-DZ"/>
        </w:rPr>
      </w:pPr>
      <w:proofErr w:type="gramStart"/>
      <w:r w:rsidRPr="00096B58">
        <w:rPr>
          <w:rFonts w:asciiTheme="majorBidi" w:hAnsiTheme="majorBidi" w:cs="Simplified Arabic"/>
          <w:b/>
          <w:bCs/>
          <w:sz w:val="28"/>
          <w:szCs w:val="28"/>
          <w:lang w:bidi="ar-DZ"/>
        </w:rPr>
        <w:t>N</w:t>
      </w:r>
      <w:r>
        <w:rPr>
          <w:rFonts w:ascii="Cambria Math" w:hAnsi="Cambria Math" w:cs="Simplified Arabic" w:hint="cs"/>
          <w:sz w:val="28"/>
          <w:szCs w:val="28"/>
          <w:rtl/>
          <w:lang w:bidi="ar-DZ"/>
        </w:rPr>
        <w:t>:</w:t>
      </w:r>
      <w:proofErr w:type="gramEnd"/>
      <w:r>
        <w:rPr>
          <w:rFonts w:ascii="Cambria Math" w:hAnsi="Cambria Math" w:cs="Simplified Arabic" w:hint="cs"/>
          <w:sz w:val="28"/>
          <w:szCs w:val="28"/>
          <w:rtl/>
          <w:lang w:bidi="ar-DZ"/>
        </w:rPr>
        <w:t xml:space="preserve"> الفـارق في السنـوات.</w:t>
      </w:r>
    </w:p>
    <w:p w:rsidR="00CE48CE" w:rsidRDefault="00CE48CE" w:rsidP="00CE48CE">
      <w:pPr>
        <w:tabs>
          <w:tab w:val="right" w:pos="-1"/>
          <w:tab w:val="right" w:pos="849"/>
        </w:tabs>
        <w:bidi/>
        <w:spacing w:line="240" w:lineRule="auto"/>
        <w:jc w:val="both"/>
        <w:rPr>
          <w:rFonts w:ascii="Cambria Math" w:hAnsi="Cambria Math" w:cs="Simplified Arabic"/>
          <w:sz w:val="28"/>
          <w:szCs w:val="28"/>
          <w:rtl/>
          <w:lang w:bidi="ar-DZ"/>
        </w:rPr>
      </w:pPr>
    </w:p>
    <w:p w:rsidR="00CE48CE" w:rsidRPr="008E0CF7" w:rsidRDefault="00CE48CE" w:rsidP="00CE48CE">
      <w:pPr>
        <w:bidi/>
        <w:jc w:val="both"/>
        <w:rPr>
          <w:rFonts w:ascii="Cambria Math" w:hAnsi="Cambria Math" w:cs="Simplified Arabic"/>
          <w:b/>
          <w:bCs/>
          <w:sz w:val="28"/>
          <w:szCs w:val="28"/>
          <w:rtl/>
          <w:lang w:bidi="ar-DZ"/>
        </w:rPr>
      </w:pPr>
      <w:r w:rsidRPr="008E0CF7">
        <w:rPr>
          <w:rFonts w:ascii="Cambria Math" w:hAnsi="Cambria Math" w:cs="Simplified Arabic" w:hint="cs"/>
          <w:b/>
          <w:bCs/>
          <w:sz w:val="28"/>
          <w:szCs w:val="28"/>
          <w:rtl/>
          <w:lang w:bidi="ar-DZ"/>
        </w:rPr>
        <w:lastRenderedPageBreak/>
        <w:t>3-</w:t>
      </w:r>
      <w:proofErr w:type="gramStart"/>
      <w:r>
        <w:rPr>
          <w:rFonts w:ascii="Cambria Math" w:hAnsi="Cambria Math" w:cs="Simplified Arabic" w:hint="cs"/>
          <w:b/>
          <w:bCs/>
          <w:sz w:val="28"/>
          <w:szCs w:val="28"/>
          <w:rtl/>
          <w:lang w:bidi="ar-DZ"/>
        </w:rPr>
        <w:t>4</w:t>
      </w:r>
      <w:r w:rsidRPr="008E0CF7">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طريقة</w:t>
      </w:r>
      <w:proofErr w:type="gramEnd"/>
      <w:r>
        <w:rPr>
          <w:rFonts w:ascii="Cambria Math" w:hAnsi="Cambria Math" w:cs="Simplified Arabic" w:hint="cs"/>
          <w:b/>
          <w:bCs/>
          <w:sz w:val="28"/>
          <w:szCs w:val="28"/>
          <w:rtl/>
          <w:lang w:bidi="ar-DZ"/>
        </w:rPr>
        <w:t xml:space="preserve"> باستعمـال برنامج </w:t>
      </w:r>
      <w:r w:rsidRPr="00913631">
        <w:rPr>
          <w:rFonts w:cs="Simplified Arabic"/>
          <w:b/>
          <w:bCs/>
          <w:sz w:val="28"/>
          <w:szCs w:val="28"/>
        </w:rPr>
        <w:t>Excel</w:t>
      </w:r>
      <w:r w:rsidRPr="008E0CF7">
        <w:rPr>
          <w:rFonts w:ascii="Cambria Math" w:hAnsi="Cambria Math" w:cs="Simplified Arabic" w:hint="cs"/>
          <w:b/>
          <w:bCs/>
          <w:sz w:val="28"/>
          <w:szCs w:val="28"/>
          <w:rtl/>
          <w:lang w:bidi="ar-DZ"/>
        </w:rPr>
        <w:t>:</w:t>
      </w:r>
    </w:p>
    <w:p w:rsidR="00CE48CE" w:rsidRDefault="00CE48CE" w:rsidP="00CE48CE">
      <w:pPr>
        <w:pStyle w:val="Notedebasdepage"/>
        <w:bidi/>
        <w:spacing w:line="276" w:lineRule="auto"/>
        <w:ind w:left="-2" w:firstLine="0"/>
        <w:jc w:val="both"/>
        <w:rPr>
          <w:rFonts w:cs="Simplified Arabic"/>
          <w:sz w:val="28"/>
          <w:szCs w:val="28"/>
          <w:rtl/>
          <w:lang w:bidi="ar-DZ"/>
        </w:rPr>
      </w:pPr>
      <w:r>
        <w:rPr>
          <w:rFonts w:cs="Simplified Arabic" w:hint="cs"/>
          <w:sz w:val="28"/>
          <w:szCs w:val="28"/>
          <w:rtl/>
        </w:rPr>
        <w:t xml:space="preserve">يمكن أيضًـا حسـاب التقديرات السكانية باستعمـال </w:t>
      </w:r>
      <w:r w:rsidRPr="00913631">
        <w:rPr>
          <w:rFonts w:cs="Simplified Arabic" w:hint="cs"/>
          <w:b/>
          <w:bCs/>
          <w:sz w:val="28"/>
          <w:szCs w:val="28"/>
          <w:rtl/>
        </w:rPr>
        <w:t>برن</w:t>
      </w:r>
      <w:r>
        <w:rPr>
          <w:rFonts w:cs="Simplified Arabic" w:hint="cs"/>
          <w:b/>
          <w:bCs/>
          <w:sz w:val="28"/>
          <w:szCs w:val="28"/>
          <w:rtl/>
        </w:rPr>
        <w:t>ـ</w:t>
      </w:r>
      <w:r w:rsidRPr="00913631">
        <w:rPr>
          <w:rFonts w:cs="Simplified Arabic" w:hint="cs"/>
          <w:b/>
          <w:bCs/>
          <w:sz w:val="28"/>
          <w:szCs w:val="28"/>
          <w:rtl/>
        </w:rPr>
        <w:t>امج</w:t>
      </w:r>
      <w:r w:rsidRPr="00913631">
        <w:rPr>
          <w:rFonts w:cs="Simplified Arabic" w:hint="cs"/>
          <w:sz w:val="28"/>
          <w:szCs w:val="28"/>
          <w:rtl/>
        </w:rPr>
        <w:t xml:space="preserve"> </w:t>
      </w:r>
      <w:r w:rsidRPr="00913631">
        <w:rPr>
          <w:rFonts w:cs="Simplified Arabic"/>
          <w:b/>
          <w:bCs/>
          <w:sz w:val="28"/>
          <w:szCs w:val="28"/>
        </w:rPr>
        <w:t>Excel</w:t>
      </w:r>
      <w:r w:rsidRPr="00913631">
        <w:rPr>
          <w:rFonts w:cs="Simplified Arabic" w:hint="cs"/>
          <w:sz w:val="28"/>
          <w:szCs w:val="28"/>
          <w:rtl/>
          <w:lang w:bidi="ar-DZ"/>
        </w:rPr>
        <w:t xml:space="preserve"> بالطريقة</w:t>
      </w:r>
      <w:r>
        <w:rPr>
          <w:rFonts w:cs="Simplified Arabic" w:hint="cs"/>
          <w:sz w:val="28"/>
          <w:szCs w:val="28"/>
          <w:rtl/>
          <w:lang w:bidi="ar-DZ"/>
        </w:rPr>
        <w:t xml:space="preserve"> المختصرة للمعادلة الهندسية </w:t>
      </w:r>
      <w:proofErr w:type="gramStart"/>
      <w:r>
        <w:rPr>
          <w:rFonts w:cs="Simplified Arabic" w:hint="cs"/>
          <w:sz w:val="28"/>
          <w:szCs w:val="28"/>
          <w:rtl/>
          <w:lang w:bidi="ar-DZ"/>
        </w:rPr>
        <w:t>و لتكن</w:t>
      </w:r>
      <w:proofErr w:type="gramEnd"/>
      <w:r>
        <w:rPr>
          <w:rFonts w:cs="Simplified Arabic" w:hint="cs"/>
          <w:sz w:val="28"/>
          <w:szCs w:val="28"/>
          <w:rtl/>
          <w:lang w:bidi="ar-DZ"/>
        </w:rPr>
        <w:t xml:space="preserve"> لدينا معطيات إحصائية </w:t>
      </w:r>
      <w:proofErr w:type="spellStart"/>
      <w:r>
        <w:rPr>
          <w:rFonts w:cs="Simplified Arabic" w:hint="cs"/>
          <w:sz w:val="28"/>
          <w:szCs w:val="28"/>
          <w:rtl/>
          <w:lang w:bidi="ar-DZ"/>
        </w:rPr>
        <w:t>للمندوبيات</w:t>
      </w:r>
      <w:proofErr w:type="spellEnd"/>
      <w:r>
        <w:rPr>
          <w:rFonts w:cs="Simplified Arabic" w:hint="cs"/>
          <w:sz w:val="28"/>
          <w:szCs w:val="28"/>
          <w:rtl/>
          <w:lang w:bidi="ar-DZ"/>
        </w:rPr>
        <w:t xml:space="preserve"> البلدية لمدينة قسنطينة حسب التعداد العام للسكن و السكان لسنة 2008م و المدونة في الجدول رقم (07) أدناه: </w:t>
      </w:r>
    </w:p>
    <w:p w:rsidR="00CE48CE" w:rsidRPr="008D349A" w:rsidRDefault="00CE48CE" w:rsidP="00CE48CE">
      <w:pPr>
        <w:pStyle w:val="Notedebasdepage"/>
        <w:bidi/>
        <w:spacing w:line="276" w:lineRule="auto"/>
        <w:ind w:left="-2" w:firstLine="0"/>
        <w:jc w:val="both"/>
        <w:rPr>
          <w:rFonts w:cs="Simplified Arabic"/>
          <w:b/>
          <w:bCs/>
          <w:sz w:val="28"/>
          <w:szCs w:val="28"/>
          <w:rtl/>
        </w:rPr>
      </w:pPr>
      <w:r w:rsidRPr="008D349A">
        <w:rPr>
          <w:rFonts w:cs="Simplified Arabic" w:hint="cs"/>
          <w:b/>
          <w:bCs/>
          <w:sz w:val="28"/>
          <w:szCs w:val="28"/>
          <w:rtl/>
        </w:rPr>
        <w:t xml:space="preserve">على سبيل المثال </w:t>
      </w:r>
      <w:r>
        <w:rPr>
          <w:rFonts w:cs="Simplified Arabic" w:hint="cs"/>
          <w:b/>
          <w:bCs/>
          <w:sz w:val="28"/>
          <w:szCs w:val="28"/>
          <w:rtl/>
        </w:rPr>
        <w:t>حساب تقدير السكان ل</w:t>
      </w:r>
      <w:r w:rsidRPr="008D349A">
        <w:rPr>
          <w:rFonts w:cs="Simplified Arabic" w:hint="cs"/>
          <w:b/>
          <w:bCs/>
          <w:sz w:val="28"/>
          <w:szCs w:val="28"/>
          <w:rtl/>
        </w:rPr>
        <w:t>مندوبية القنطرة:</w:t>
      </w:r>
    </w:p>
    <w:p w:rsidR="00CE48CE" w:rsidRPr="00913631" w:rsidRDefault="00CE48CE" w:rsidP="00CE48CE">
      <w:pPr>
        <w:pStyle w:val="Notedebasdepage"/>
        <w:bidi/>
        <w:spacing w:line="276" w:lineRule="auto"/>
        <w:ind w:left="-2" w:firstLine="0"/>
        <w:rPr>
          <w:rFonts w:cs="Simplified Arabic"/>
          <w:sz w:val="28"/>
          <w:szCs w:val="28"/>
          <w:rtl/>
          <w:lang w:bidi="ar-DZ"/>
        </w:rPr>
      </w:pPr>
      <w:r w:rsidRPr="00913631">
        <w:rPr>
          <w:rFonts w:cs="Simplified Arabic" w:hint="cs"/>
          <w:sz w:val="28"/>
          <w:szCs w:val="28"/>
          <w:rtl/>
        </w:rPr>
        <w:t xml:space="preserve">نفترض أن الخانة </w:t>
      </w:r>
      <w:r w:rsidRPr="00913631">
        <w:rPr>
          <w:rFonts w:cs="Simplified Arabic"/>
          <w:sz w:val="28"/>
          <w:szCs w:val="28"/>
        </w:rPr>
        <w:t>D5</w:t>
      </w:r>
      <w:r w:rsidRPr="00913631">
        <w:rPr>
          <w:rFonts w:cs="Simplified Arabic" w:hint="cs"/>
          <w:sz w:val="28"/>
          <w:szCs w:val="28"/>
          <w:rtl/>
          <w:lang w:bidi="ar-DZ"/>
        </w:rPr>
        <w:t xml:space="preserve"> هي الخانة التي فيها عدد سكان مندوبية القنطرة و المقدر عدد سكانها حسب تعداد </w:t>
      </w:r>
      <w:r w:rsidRPr="00787BBC">
        <w:rPr>
          <w:rFonts w:cs="Simplified Arabic" w:hint="cs"/>
          <w:b/>
          <w:bCs/>
          <w:sz w:val="28"/>
          <w:szCs w:val="28"/>
          <w:u w:val="single"/>
          <w:rtl/>
          <w:lang w:bidi="ar-DZ"/>
        </w:rPr>
        <w:t>2008م</w:t>
      </w:r>
      <w:r w:rsidRPr="00913631">
        <w:rPr>
          <w:rFonts w:cs="Simplified Arabic" w:hint="cs"/>
          <w:sz w:val="28"/>
          <w:szCs w:val="28"/>
          <w:rtl/>
          <w:lang w:bidi="ar-DZ"/>
        </w:rPr>
        <w:t xml:space="preserve"> هو 29554 نسمة، و أريد أن أحسب تقديرات هذه المندوبية في سنة </w:t>
      </w:r>
      <w:r w:rsidRPr="00787BBC">
        <w:rPr>
          <w:rFonts w:cs="Simplified Arabic" w:hint="cs"/>
          <w:b/>
          <w:bCs/>
          <w:sz w:val="28"/>
          <w:szCs w:val="28"/>
          <w:u w:val="single"/>
          <w:rtl/>
          <w:lang w:bidi="ar-DZ"/>
        </w:rPr>
        <w:t>2023م</w:t>
      </w:r>
      <w:r w:rsidRPr="00913631">
        <w:rPr>
          <w:rFonts w:cs="Simplified Arabic" w:hint="cs"/>
          <w:sz w:val="28"/>
          <w:szCs w:val="28"/>
          <w:rtl/>
          <w:lang w:bidi="ar-DZ"/>
        </w:rPr>
        <w:t xml:space="preserve"> و لتكن خانتها في الج</w:t>
      </w:r>
      <w:r>
        <w:rPr>
          <w:rFonts w:cs="Simplified Arabic" w:hint="cs"/>
          <w:sz w:val="28"/>
          <w:szCs w:val="28"/>
          <w:rtl/>
          <w:lang w:bidi="ar-DZ"/>
        </w:rPr>
        <w:t>ـ</w:t>
      </w:r>
      <w:r w:rsidRPr="00913631">
        <w:rPr>
          <w:rFonts w:cs="Simplified Arabic" w:hint="cs"/>
          <w:sz w:val="28"/>
          <w:szCs w:val="28"/>
          <w:rtl/>
          <w:lang w:bidi="ar-DZ"/>
        </w:rPr>
        <w:t xml:space="preserve">دول </w:t>
      </w:r>
      <w:r>
        <w:rPr>
          <w:rFonts w:cs="Simplified Arabic" w:hint="cs"/>
          <w:sz w:val="28"/>
          <w:szCs w:val="28"/>
          <w:rtl/>
          <w:lang w:bidi="ar-DZ"/>
        </w:rPr>
        <w:t>هي</w:t>
      </w:r>
      <w:r w:rsidRPr="00913631">
        <w:rPr>
          <w:rFonts w:cs="Simplified Arabic" w:hint="cs"/>
          <w:sz w:val="28"/>
          <w:szCs w:val="28"/>
          <w:rtl/>
          <w:lang w:bidi="ar-DZ"/>
        </w:rPr>
        <w:t xml:space="preserve"> </w:t>
      </w:r>
      <w:r w:rsidRPr="00913631">
        <w:rPr>
          <w:rFonts w:cs="Simplified Arabic"/>
          <w:sz w:val="28"/>
          <w:szCs w:val="28"/>
          <w:lang w:bidi="ar-DZ"/>
        </w:rPr>
        <w:t>D4</w:t>
      </w:r>
      <w:r w:rsidRPr="00913631">
        <w:rPr>
          <w:rFonts w:cs="Simplified Arabic" w:hint="cs"/>
          <w:sz w:val="28"/>
          <w:szCs w:val="28"/>
          <w:rtl/>
          <w:lang w:bidi="ar-DZ"/>
        </w:rPr>
        <w:t>، أولا أق</w:t>
      </w:r>
      <w:r>
        <w:rPr>
          <w:rFonts w:cs="Simplified Arabic" w:hint="cs"/>
          <w:sz w:val="28"/>
          <w:szCs w:val="28"/>
          <w:rtl/>
          <w:lang w:bidi="ar-DZ"/>
        </w:rPr>
        <w:t>ـ</w:t>
      </w:r>
      <w:r w:rsidRPr="00913631">
        <w:rPr>
          <w:rFonts w:cs="Simplified Arabic" w:hint="cs"/>
          <w:sz w:val="28"/>
          <w:szCs w:val="28"/>
          <w:rtl/>
          <w:lang w:bidi="ar-DZ"/>
        </w:rPr>
        <w:t>وم بنقر في الخان</w:t>
      </w:r>
      <w:r>
        <w:rPr>
          <w:rFonts w:cs="Simplified Arabic" w:hint="cs"/>
          <w:sz w:val="28"/>
          <w:szCs w:val="28"/>
          <w:rtl/>
          <w:lang w:bidi="ar-DZ"/>
        </w:rPr>
        <w:t>ـ</w:t>
      </w:r>
      <w:r w:rsidRPr="00913631">
        <w:rPr>
          <w:rFonts w:cs="Simplified Arabic" w:hint="cs"/>
          <w:sz w:val="28"/>
          <w:szCs w:val="28"/>
          <w:rtl/>
          <w:lang w:bidi="ar-DZ"/>
        </w:rPr>
        <w:t xml:space="preserve">ة </w:t>
      </w:r>
      <w:r w:rsidRPr="00913631">
        <w:rPr>
          <w:rFonts w:cs="Simplified Arabic"/>
          <w:sz w:val="28"/>
          <w:szCs w:val="28"/>
          <w:lang w:bidi="ar-DZ"/>
        </w:rPr>
        <w:t>D5</w:t>
      </w:r>
      <w:r w:rsidRPr="00913631">
        <w:rPr>
          <w:rFonts w:cs="Simplified Arabic" w:hint="cs"/>
          <w:sz w:val="28"/>
          <w:szCs w:val="28"/>
          <w:rtl/>
          <w:lang w:bidi="ar-DZ"/>
        </w:rPr>
        <w:t xml:space="preserve"> </w:t>
      </w:r>
      <w:r>
        <w:rPr>
          <w:rFonts w:cs="Simplified Arabic" w:hint="cs"/>
          <w:sz w:val="28"/>
          <w:szCs w:val="28"/>
          <w:rtl/>
          <w:lang w:bidi="ar-DZ"/>
        </w:rPr>
        <w:t xml:space="preserve">الموجود فيها عدد سكان مندوبية القنطرة </w:t>
      </w:r>
      <w:r w:rsidRPr="00913631">
        <w:rPr>
          <w:rFonts w:cs="Simplified Arabic" w:hint="cs"/>
          <w:sz w:val="28"/>
          <w:szCs w:val="28"/>
          <w:rtl/>
          <w:lang w:bidi="ar-DZ"/>
        </w:rPr>
        <w:t xml:space="preserve">تم أذهب إلى الخانة </w:t>
      </w:r>
      <w:r w:rsidRPr="00913631">
        <w:rPr>
          <w:rFonts w:cs="Simplified Arabic"/>
          <w:sz w:val="28"/>
          <w:szCs w:val="28"/>
          <w:lang w:bidi="ar-DZ"/>
        </w:rPr>
        <w:t>D4</w:t>
      </w:r>
      <w:r w:rsidRPr="00913631">
        <w:rPr>
          <w:rFonts w:cs="Simplified Arabic" w:hint="cs"/>
          <w:sz w:val="28"/>
          <w:szCs w:val="28"/>
          <w:rtl/>
          <w:lang w:bidi="ar-DZ"/>
        </w:rPr>
        <w:t xml:space="preserve"> </w:t>
      </w:r>
      <w:r>
        <w:rPr>
          <w:rFonts w:cs="Simplified Arabic" w:hint="cs"/>
          <w:sz w:val="28"/>
          <w:szCs w:val="28"/>
          <w:rtl/>
          <w:lang w:bidi="ar-DZ"/>
        </w:rPr>
        <w:t xml:space="preserve">و التي أريد أن أعرف فيها عدد السكان المستقبلي للمندوبية خلال سنة </w:t>
      </w:r>
      <w:r w:rsidRPr="00787BBC">
        <w:rPr>
          <w:rFonts w:cs="Simplified Arabic" w:hint="cs"/>
          <w:b/>
          <w:bCs/>
          <w:sz w:val="28"/>
          <w:szCs w:val="28"/>
          <w:u w:val="single"/>
          <w:rtl/>
          <w:lang w:bidi="ar-DZ"/>
        </w:rPr>
        <w:t>2023م</w:t>
      </w:r>
      <w:r>
        <w:rPr>
          <w:rFonts w:cs="Simplified Arabic" w:hint="cs"/>
          <w:sz w:val="28"/>
          <w:szCs w:val="28"/>
          <w:rtl/>
          <w:lang w:bidi="ar-DZ"/>
        </w:rPr>
        <w:t xml:space="preserve"> أي بفارق السنوات هو </w:t>
      </w:r>
      <w:r w:rsidRPr="00787BBC">
        <w:rPr>
          <w:rFonts w:cs="Simplified Arabic" w:hint="cs"/>
          <w:b/>
          <w:bCs/>
          <w:sz w:val="28"/>
          <w:szCs w:val="28"/>
          <w:u w:val="single"/>
          <w:rtl/>
          <w:lang w:bidi="ar-DZ"/>
        </w:rPr>
        <w:t>15 سنـة</w:t>
      </w:r>
      <w:r>
        <w:rPr>
          <w:rFonts w:cs="Simplified Arabic" w:hint="cs"/>
          <w:sz w:val="28"/>
          <w:szCs w:val="28"/>
          <w:rtl/>
          <w:lang w:bidi="ar-DZ"/>
        </w:rPr>
        <w:t xml:space="preserve"> </w:t>
      </w:r>
      <w:r w:rsidRPr="00913631">
        <w:rPr>
          <w:rFonts w:cs="Simplified Arabic" w:hint="cs"/>
          <w:sz w:val="28"/>
          <w:szCs w:val="28"/>
          <w:rtl/>
          <w:lang w:bidi="ar-DZ"/>
        </w:rPr>
        <w:t>و أكتب المعادل</w:t>
      </w:r>
      <w:r>
        <w:rPr>
          <w:rFonts w:cs="Simplified Arabic" w:hint="cs"/>
          <w:sz w:val="28"/>
          <w:szCs w:val="28"/>
          <w:rtl/>
          <w:lang w:bidi="ar-DZ"/>
        </w:rPr>
        <w:t>ـ</w:t>
      </w:r>
      <w:r w:rsidRPr="00913631">
        <w:rPr>
          <w:rFonts w:cs="Simplified Arabic" w:hint="cs"/>
          <w:sz w:val="28"/>
          <w:szCs w:val="28"/>
          <w:rtl/>
          <w:lang w:bidi="ar-DZ"/>
        </w:rPr>
        <w:t>ة التالية:</w:t>
      </w:r>
      <w:r w:rsidRPr="00913631">
        <w:rPr>
          <w:rFonts w:cs="Simplified Arabic" w:hint="cs"/>
          <w:b/>
          <w:bCs/>
          <w:sz w:val="28"/>
          <w:szCs w:val="28"/>
          <w:rtl/>
          <w:lang w:bidi="ar-DZ"/>
        </w:rPr>
        <w:t xml:space="preserve"> 1* (1+ </w:t>
      </w:r>
      <w:proofErr w:type="gramStart"/>
      <w:r w:rsidRPr="00913631">
        <w:rPr>
          <w:rFonts w:cs="Simplified Arabic"/>
          <w:b/>
          <w:bCs/>
          <w:sz w:val="28"/>
          <w:szCs w:val="28"/>
          <w:lang w:bidi="ar-DZ"/>
        </w:rPr>
        <w:t>r</w:t>
      </w:r>
      <w:r w:rsidRPr="00913631">
        <w:rPr>
          <w:rFonts w:cs="Simplified Arabic" w:hint="cs"/>
          <w:b/>
          <w:bCs/>
          <w:sz w:val="28"/>
          <w:szCs w:val="28"/>
          <w:rtl/>
          <w:lang w:bidi="ar-DZ"/>
        </w:rPr>
        <w:t>)</w:t>
      </w:r>
      <w:r w:rsidRPr="00913631">
        <w:rPr>
          <w:rFonts w:cs="Simplified Arabic"/>
          <w:b/>
          <w:bCs/>
          <w:sz w:val="28"/>
          <w:szCs w:val="28"/>
          <w:lang w:bidi="ar-DZ"/>
        </w:rPr>
        <w:t>^</w:t>
      </w:r>
      <w:proofErr w:type="gramEnd"/>
      <w:r w:rsidRPr="00913631">
        <w:rPr>
          <w:rFonts w:cs="Simplified Arabic" w:hint="cs"/>
          <w:b/>
          <w:bCs/>
          <w:sz w:val="28"/>
          <w:szCs w:val="28"/>
          <w:rtl/>
          <w:lang w:bidi="ar-DZ"/>
        </w:rPr>
        <w:t xml:space="preserve">15 </w:t>
      </w:r>
      <w:r w:rsidRPr="00913631">
        <w:rPr>
          <w:rFonts w:cs="Simplified Arabic" w:hint="cs"/>
          <w:sz w:val="28"/>
          <w:szCs w:val="28"/>
          <w:rtl/>
          <w:lang w:bidi="ar-DZ"/>
        </w:rPr>
        <w:t xml:space="preserve"> لتعطين النتيجة مباشرة </w:t>
      </w:r>
      <w:r w:rsidRPr="00787BBC">
        <w:rPr>
          <w:rFonts w:cs="Simplified Arabic" w:hint="cs"/>
          <w:b/>
          <w:bCs/>
          <w:sz w:val="28"/>
          <w:szCs w:val="28"/>
          <w:rtl/>
          <w:lang w:bidi="ar-DZ"/>
        </w:rPr>
        <w:t>36949 نسمة</w:t>
      </w:r>
      <w:r w:rsidRPr="00913631">
        <w:rPr>
          <w:rFonts w:cs="Simplified Arabic" w:hint="cs"/>
          <w:sz w:val="28"/>
          <w:szCs w:val="28"/>
          <w:rtl/>
          <w:lang w:bidi="ar-DZ"/>
        </w:rPr>
        <w:t>.</w:t>
      </w:r>
    </w:p>
    <w:p w:rsidR="00CE48CE" w:rsidRPr="00913631" w:rsidRDefault="00CE48CE" w:rsidP="00CE48CE">
      <w:pPr>
        <w:pStyle w:val="Notedebasdepage"/>
        <w:bidi/>
        <w:spacing w:line="276" w:lineRule="auto"/>
        <w:ind w:left="-2" w:firstLine="0"/>
        <w:rPr>
          <w:rFonts w:cs="Simplified Arabic"/>
          <w:sz w:val="28"/>
          <w:szCs w:val="28"/>
          <w:rtl/>
          <w:lang w:bidi="ar-DZ"/>
        </w:rPr>
      </w:pPr>
      <w:r w:rsidRPr="00787BBC">
        <w:rPr>
          <w:rFonts w:cs="Simplified Arabic" w:hint="cs"/>
          <w:b/>
          <w:bCs/>
          <w:sz w:val="28"/>
          <w:szCs w:val="28"/>
          <w:rtl/>
          <w:lang w:bidi="ar-DZ"/>
        </w:rPr>
        <w:t>ملاحظة:</w:t>
      </w:r>
      <w:r w:rsidRPr="00913631">
        <w:rPr>
          <w:rFonts w:cs="Simplified Arabic" w:hint="cs"/>
          <w:sz w:val="28"/>
          <w:szCs w:val="28"/>
          <w:rtl/>
          <w:lang w:bidi="ar-DZ"/>
        </w:rPr>
        <w:t xml:space="preserve"> </w:t>
      </w:r>
      <w:r w:rsidRPr="00787BBC">
        <w:rPr>
          <w:rFonts w:cs="Simplified Arabic"/>
          <w:b/>
          <w:bCs/>
          <w:sz w:val="28"/>
          <w:szCs w:val="28"/>
          <w:lang w:bidi="ar-DZ"/>
        </w:rPr>
        <w:t>r</w:t>
      </w:r>
      <w:r w:rsidRPr="00913631">
        <w:rPr>
          <w:rFonts w:cs="Simplified Arabic" w:hint="cs"/>
          <w:sz w:val="28"/>
          <w:szCs w:val="28"/>
          <w:rtl/>
          <w:lang w:bidi="ar-DZ"/>
        </w:rPr>
        <w:t xml:space="preserve"> هو معدل النمو السنوي و المقدر هنا حسب التعداد العام للسكان و السكن لولاية قسنطينة حسب التعداد الأخير لسنة 2008م بـ 1.50</w:t>
      </w:r>
      <w:proofErr w:type="gramStart"/>
      <w:r w:rsidRPr="00913631">
        <w:rPr>
          <w:rFonts w:cs="Simplified Arabic"/>
          <w:sz w:val="28"/>
          <w:szCs w:val="28"/>
          <w:lang w:bidi="ar-DZ"/>
        </w:rPr>
        <w:t>%</w:t>
      </w:r>
      <w:r w:rsidRPr="00913631">
        <w:rPr>
          <w:rFonts w:cs="Simplified Arabic" w:hint="cs"/>
          <w:sz w:val="28"/>
          <w:szCs w:val="28"/>
          <w:rtl/>
          <w:lang w:bidi="ar-DZ"/>
        </w:rPr>
        <w:t xml:space="preserve"> ،</w:t>
      </w:r>
      <w:proofErr w:type="gramEnd"/>
      <w:r w:rsidRPr="00913631">
        <w:rPr>
          <w:rFonts w:cs="Simplified Arabic" w:hint="cs"/>
          <w:sz w:val="28"/>
          <w:szCs w:val="28"/>
          <w:rtl/>
          <w:lang w:bidi="ar-DZ"/>
        </w:rPr>
        <w:t xml:space="preserve"> حيث نقوم بقسمة معدل النمو </w:t>
      </w:r>
      <w:r w:rsidRPr="00787BBC">
        <w:rPr>
          <w:rFonts w:cs="Simplified Arabic"/>
          <w:b/>
          <w:bCs/>
          <w:sz w:val="28"/>
          <w:szCs w:val="28"/>
          <w:lang w:bidi="ar-DZ"/>
        </w:rPr>
        <w:t>r</w:t>
      </w:r>
      <w:r w:rsidRPr="00913631">
        <w:rPr>
          <w:rFonts w:cs="Simplified Arabic" w:hint="cs"/>
          <w:sz w:val="28"/>
          <w:szCs w:val="28"/>
          <w:rtl/>
          <w:lang w:bidi="ar-DZ"/>
        </w:rPr>
        <w:t xml:space="preserve"> على 100 ليصبح = 0.015، ثم إضافته إلى القيمة 1 </w:t>
      </w:r>
      <w:r>
        <w:rPr>
          <w:rFonts w:cs="Simplified Arabic" w:hint="cs"/>
          <w:sz w:val="28"/>
          <w:szCs w:val="28"/>
          <w:rtl/>
          <w:lang w:bidi="ar-DZ"/>
        </w:rPr>
        <w:t>النتيجة في الأخير تساوي</w:t>
      </w:r>
      <w:r w:rsidRPr="00913631">
        <w:rPr>
          <w:rFonts w:cs="Simplified Arabic" w:hint="cs"/>
          <w:sz w:val="28"/>
          <w:szCs w:val="28"/>
          <w:rtl/>
          <w:lang w:bidi="ar-DZ"/>
        </w:rPr>
        <w:t xml:space="preserve"> 1.015</w:t>
      </w:r>
    </w:p>
    <w:p w:rsidR="00CE48CE" w:rsidRDefault="00CE48CE" w:rsidP="00CE48CE">
      <w:pPr>
        <w:bidi/>
        <w:spacing w:after="240"/>
        <w:ind w:left="-2"/>
        <w:jc w:val="both"/>
        <w:rPr>
          <w:rFonts w:cs="Simplified Arabic"/>
          <w:b/>
          <w:bCs/>
          <w:sz w:val="28"/>
          <w:szCs w:val="28"/>
          <w:rtl/>
          <w:lang w:bidi="ar-DZ"/>
        </w:rPr>
      </w:pPr>
    </w:p>
    <w:p w:rsidR="00CE48CE" w:rsidRDefault="00CE48CE" w:rsidP="00CE48CE">
      <w:pPr>
        <w:bidi/>
        <w:spacing w:after="240"/>
        <w:ind w:left="-2"/>
        <w:jc w:val="both"/>
        <w:rPr>
          <w:rFonts w:cs="Simplified Arabic"/>
          <w:b/>
          <w:bCs/>
          <w:sz w:val="28"/>
          <w:szCs w:val="28"/>
          <w:rtl/>
          <w:lang w:bidi="ar-DZ"/>
        </w:rPr>
      </w:pPr>
    </w:p>
    <w:p w:rsidR="00CE48CE" w:rsidRDefault="00CE48CE" w:rsidP="00CE48CE">
      <w:pPr>
        <w:bidi/>
        <w:spacing w:after="240"/>
        <w:ind w:left="-2"/>
        <w:jc w:val="both"/>
        <w:rPr>
          <w:rFonts w:cs="Simplified Arabic"/>
          <w:b/>
          <w:bCs/>
          <w:sz w:val="28"/>
          <w:szCs w:val="28"/>
          <w:rtl/>
          <w:lang w:bidi="ar-DZ"/>
        </w:rPr>
      </w:pPr>
    </w:p>
    <w:p w:rsidR="00CE48CE" w:rsidRDefault="00CE48CE" w:rsidP="00CE48CE">
      <w:pPr>
        <w:bidi/>
        <w:spacing w:after="240"/>
        <w:ind w:left="-2"/>
        <w:jc w:val="both"/>
        <w:rPr>
          <w:rFonts w:cs="Simplified Arabic"/>
          <w:b/>
          <w:bCs/>
          <w:sz w:val="28"/>
          <w:szCs w:val="28"/>
          <w:rtl/>
          <w:lang w:bidi="ar-DZ"/>
        </w:rPr>
      </w:pPr>
    </w:p>
    <w:p w:rsidR="00CE48CE" w:rsidRDefault="00CE48CE" w:rsidP="00CE48CE">
      <w:pPr>
        <w:bidi/>
        <w:spacing w:after="240"/>
        <w:ind w:left="-2"/>
        <w:jc w:val="both"/>
        <w:rPr>
          <w:rFonts w:cs="Simplified Arabic"/>
          <w:b/>
          <w:bCs/>
          <w:sz w:val="28"/>
          <w:szCs w:val="28"/>
          <w:rtl/>
          <w:lang w:bidi="ar-DZ"/>
        </w:rPr>
      </w:pPr>
    </w:p>
    <w:p w:rsidR="00CE48CE" w:rsidRDefault="00CE48CE" w:rsidP="00CE48CE">
      <w:pPr>
        <w:bidi/>
        <w:spacing w:after="240"/>
        <w:ind w:left="-2"/>
        <w:jc w:val="both"/>
        <w:rPr>
          <w:rFonts w:cs="Simplified Arabic"/>
          <w:b/>
          <w:bCs/>
          <w:sz w:val="28"/>
          <w:szCs w:val="28"/>
          <w:rtl/>
          <w:lang w:bidi="ar-DZ"/>
        </w:rPr>
      </w:pPr>
    </w:p>
    <w:p w:rsidR="00CE48CE" w:rsidRDefault="00CE48CE" w:rsidP="00CE48CE">
      <w:pPr>
        <w:bidi/>
        <w:spacing w:after="240"/>
        <w:ind w:left="-2"/>
        <w:jc w:val="both"/>
        <w:rPr>
          <w:rFonts w:cs="Simplified Arabic"/>
          <w:b/>
          <w:bCs/>
          <w:sz w:val="28"/>
          <w:szCs w:val="28"/>
          <w:rtl/>
          <w:lang w:bidi="ar-DZ"/>
        </w:rPr>
      </w:pPr>
    </w:p>
    <w:p w:rsidR="00CE48CE" w:rsidRDefault="00CE48CE" w:rsidP="00CE48CE">
      <w:pPr>
        <w:bidi/>
        <w:spacing w:after="240"/>
        <w:ind w:left="-2"/>
        <w:jc w:val="both"/>
        <w:rPr>
          <w:rFonts w:cs="Simplified Arabic"/>
          <w:b/>
          <w:bCs/>
          <w:sz w:val="28"/>
          <w:szCs w:val="28"/>
          <w:rtl/>
          <w:lang w:bidi="ar-DZ"/>
        </w:rPr>
      </w:pPr>
    </w:p>
    <w:p w:rsidR="00CE48CE" w:rsidRPr="00F96011" w:rsidRDefault="00CE48CE" w:rsidP="00CE48CE">
      <w:pPr>
        <w:bidi/>
        <w:spacing w:after="240"/>
        <w:ind w:left="-2"/>
        <w:jc w:val="both"/>
        <w:rPr>
          <w:rFonts w:cs="Simplified Arabic"/>
          <w:b/>
          <w:bCs/>
          <w:sz w:val="28"/>
          <w:szCs w:val="28"/>
          <w:rtl/>
          <w:lang w:bidi="ar-DZ"/>
        </w:rPr>
      </w:pPr>
      <w:r w:rsidRPr="00F96011">
        <w:rPr>
          <w:rFonts w:cs="Simplified Arabic" w:hint="cs"/>
          <w:b/>
          <w:bCs/>
          <w:sz w:val="28"/>
          <w:szCs w:val="28"/>
          <w:rtl/>
          <w:lang w:bidi="ar-DZ"/>
        </w:rPr>
        <w:lastRenderedPageBreak/>
        <w:t>جدول رقم (</w:t>
      </w:r>
      <w:r>
        <w:rPr>
          <w:rFonts w:cs="Simplified Arabic" w:hint="cs"/>
          <w:b/>
          <w:bCs/>
          <w:sz w:val="28"/>
          <w:szCs w:val="28"/>
          <w:rtl/>
          <w:lang w:bidi="ar-DZ"/>
        </w:rPr>
        <w:t>07</w:t>
      </w:r>
      <w:r w:rsidRPr="00F96011">
        <w:rPr>
          <w:rFonts w:cs="Simplified Arabic" w:hint="cs"/>
          <w:b/>
          <w:bCs/>
          <w:sz w:val="28"/>
          <w:szCs w:val="28"/>
          <w:rtl/>
          <w:lang w:bidi="ar-DZ"/>
        </w:rPr>
        <w:t xml:space="preserve">): مدينة قسنطينة التقديرات السكانية خلال سنتي 2023-2028م عبر </w:t>
      </w:r>
      <w:proofErr w:type="spellStart"/>
      <w:r w:rsidRPr="00F96011">
        <w:rPr>
          <w:rFonts w:cs="Simplified Arabic" w:hint="cs"/>
          <w:b/>
          <w:bCs/>
          <w:sz w:val="28"/>
          <w:szCs w:val="28"/>
          <w:rtl/>
          <w:lang w:bidi="ar-DZ"/>
        </w:rPr>
        <w:t>المندوبيات</w:t>
      </w:r>
      <w:proofErr w:type="spellEnd"/>
      <w:r w:rsidRPr="00F96011">
        <w:rPr>
          <w:rFonts w:cs="Simplified Arabic" w:hint="cs"/>
          <w:b/>
          <w:bCs/>
          <w:sz w:val="28"/>
          <w:szCs w:val="28"/>
          <w:rtl/>
          <w:lang w:bidi="ar-DZ"/>
        </w:rPr>
        <w:t>:</w:t>
      </w:r>
    </w:p>
    <w:tbl>
      <w:tblPr>
        <w:tblStyle w:val="Grilleclaire1"/>
        <w:bidiVisual/>
        <w:tblW w:w="0" w:type="auto"/>
        <w:shd w:val="clear" w:color="auto" w:fill="FFFFFF" w:themeFill="background1"/>
        <w:tblLook w:val="01E0" w:firstRow="1" w:lastRow="1" w:firstColumn="1" w:lastColumn="1" w:noHBand="0" w:noVBand="0"/>
      </w:tblPr>
      <w:tblGrid>
        <w:gridCol w:w="2097"/>
        <w:gridCol w:w="1911"/>
        <w:gridCol w:w="2352"/>
        <w:gridCol w:w="2109"/>
      </w:tblGrid>
      <w:tr w:rsidR="00CE48CE" w:rsidRPr="00F96011" w:rsidTr="009A14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vAlign w:val="center"/>
          </w:tcPr>
          <w:p w:rsidR="00CE48CE" w:rsidRPr="00F96011" w:rsidRDefault="00CE48CE" w:rsidP="009A1460">
            <w:pPr>
              <w:bidi/>
              <w:spacing w:after="240"/>
              <w:ind w:left="15" w:firstLine="4"/>
              <w:jc w:val="center"/>
              <w:rPr>
                <w:rFonts w:cs="Simplified Arabic"/>
                <w:sz w:val="28"/>
                <w:szCs w:val="28"/>
                <w:rtl/>
              </w:rPr>
            </w:pPr>
            <w:r w:rsidRPr="00F96011">
              <w:rPr>
                <w:rFonts w:cs="Simplified Arabic" w:hint="cs"/>
                <w:sz w:val="28"/>
                <w:szCs w:val="28"/>
                <w:rtl/>
              </w:rPr>
              <w:t>المندوبية البلدية</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center"/>
          </w:tcPr>
          <w:p w:rsidR="00CE48CE" w:rsidRPr="00F96011" w:rsidRDefault="00CE48CE" w:rsidP="009A1460">
            <w:pPr>
              <w:bidi/>
              <w:ind w:left="0" w:firstLine="61"/>
              <w:jc w:val="center"/>
              <w:rPr>
                <w:rFonts w:cs="Simplified Arabic"/>
                <w:b w:val="0"/>
                <w:bCs w:val="0"/>
                <w:sz w:val="28"/>
                <w:szCs w:val="28"/>
                <w:rtl/>
                <w:lang w:val="en-US" w:bidi="ar-DZ"/>
              </w:rPr>
            </w:pPr>
            <w:r w:rsidRPr="00F96011">
              <w:rPr>
                <w:rFonts w:cs="Simplified Arabic" w:hint="cs"/>
                <w:b w:val="0"/>
                <w:bCs w:val="0"/>
                <w:sz w:val="28"/>
                <w:szCs w:val="28"/>
                <w:rtl/>
                <w:lang w:val="en-US" w:bidi="ar-DZ"/>
              </w:rPr>
              <w:t xml:space="preserve">تعداد سنة 2008 </w:t>
            </w:r>
          </w:p>
        </w:tc>
        <w:tc>
          <w:tcPr>
            <w:tcW w:w="2352" w:type="dxa"/>
            <w:shd w:val="clear" w:color="auto" w:fill="FFFFFF" w:themeFill="background1"/>
            <w:vAlign w:val="center"/>
          </w:tcPr>
          <w:p w:rsidR="00CE48CE" w:rsidRPr="00F96011" w:rsidRDefault="00CE48CE" w:rsidP="009A1460">
            <w:pPr>
              <w:bidi/>
              <w:ind w:left="0" w:firstLine="61"/>
              <w:jc w:val="center"/>
              <w:cnfStyle w:val="100000000000" w:firstRow="1" w:lastRow="0" w:firstColumn="0" w:lastColumn="0" w:oddVBand="0" w:evenVBand="0" w:oddHBand="0" w:evenHBand="0" w:firstRowFirstColumn="0" w:firstRowLastColumn="0" w:lastRowFirstColumn="0" w:lastRowLastColumn="0"/>
              <w:rPr>
                <w:rFonts w:cs="Simplified Arabic"/>
                <w:b w:val="0"/>
                <w:bCs w:val="0"/>
                <w:sz w:val="28"/>
                <w:szCs w:val="28"/>
                <w:rtl/>
                <w:lang w:val="en-US" w:bidi="ar-DZ"/>
              </w:rPr>
            </w:pPr>
            <w:r w:rsidRPr="00F96011">
              <w:rPr>
                <w:rFonts w:cs="Simplified Arabic" w:hint="cs"/>
                <w:b w:val="0"/>
                <w:bCs w:val="0"/>
                <w:sz w:val="28"/>
                <w:szCs w:val="28"/>
                <w:rtl/>
                <w:lang w:val="en-US" w:bidi="ar-DZ"/>
              </w:rPr>
              <w:t>تقديرات 2023م</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center"/>
          </w:tcPr>
          <w:p w:rsidR="00CE48CE" w:rsidRPr="00F96011" w:rsidRDefault="00CE48CE" w:rsidP="009A1460">
            <w:pPr>
              <w:bidi/>
              <w:ind w:left="0" w:firstLine="61"/>
              <w:jc w:val="center"/>
              <w:rPr>
                <w:rFonts w:cs="Simplified Arabic"/>
                <w:b w:val="0"/>
                <w:bCs w:val="0"/>
                <w:sz w:val="28"/>
                <w:szCs w:val="28"/>
                <w:rtl/>
                <w:lang w:val="en-US" w:bidi="ar-DZ"/>
              </w:rPr>
            </w:pPr>
            <w:r w:rsidRPr="00F96011">
              <w:rPr>
                <w:rFonts w:cs="Simplified Arabic" w:hint="cs"/>
                <w:b w:val="0"/>
                <w:bCs w:val="0"/>
                <w:sz w:val="28"/>
                <w:szCs w:val="28"/>
                <w:rtl/>
                <w:lang w:val="en-US" w:bidi="ar-DZ"/>
              </w:rPr>
              <w:t>تقديرات 2028م</w:t>
            </w:r>
          </w:p>
        </w:tc>
      </w:tr>
      <w:tr w:rsidR="00CE48CE" w:rsidRPr="00F96011" w:rsidTr="009A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r w:rsidRPr="00F96011">
              <w:rPr>
                <w:rFonts w:cs="Simplified Arabic" w:hint="cs"/>
                <w:b w:val="0"/>
                <w:bCs w:val="0"/>
                <w:sz w:val="28"/>
                <w:szCs w:val="28"/>
                <w:rtl/>
              </w:rPr>
              <w:t>القنطرة</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29554</w:t>
            </w:r>
          </w:p>
        </w:tc>
        <w:tc>
          <w:tcPr>
            <w:tcW w:w="2352" w:type="dxa"/>
            <w:shd w:val="clear" w:color="auto" w:fill="FFFFFF" w:themeFill="background1"/>
            <w:vAlign w:val="bottom"/>
          </w:tcPr>
          <w:p w:rsidR="00CE48CE" w:rsidRPr="00F96011" w:rsidRDefault="00CE48CE" w:rsidP="009A1460">
            <w:pPr>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36949</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sidRPr="00F96011">
              <w:rPr>
                <w:rFonts w:ascii="Calibri" w:eastAsia="Times New Roman" w:hAnsi="Calibri" w:cs="Simplified Arabic" w:hint="cs"/>
                <w:b w:val="0"/>
                <w:bCs w:val="0"/>
                <w:color w:val="000000"/>
                <w:sz w:val="28"/>
                <w:szCs w:val="28"/>
                <w:lang w:eastAsia="fr-FR"/>
              </w:rPr>
              <w:t>39805</w:t>
            </w:r>
          </w:p>
        </w:tc>
      </w:tr>
      <w:tr w:rsidR="00CE48CE" w:rsidRPr="00F96011" w:rsidTr="009A1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proofErr w:type="spellStart"/>
            <w:r w:rsidRPr="00F96011">
              <w:rPr>
                <w:rFonts w:cs="Simplified Arabic" w:hint="cs"/>
                <w:b w:val="0"/>
                <w:bCs w:val="0"/>
                <w:sz w:val="28"/>
                <w:szCs w:val="28"/>
                <w:rtl/>
              </w:rPr>
              <w:t>الزيادية</w:t>
            </w:r>
            <w:proofErr w:type="spellEnd"/>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44244</w:t>
            </w:r>
          </w:p>
        </w:tc>
        <w:tc>
          <w:tcPr>
            <w:tcW w:w="2352" w:type="dxa"/>
            <w:shd w:val="clear" w:color="auto" w:fill="FFFFFF" w:themeFill="background1"/>
            <w:vAlign w:val="bottom"/>
          </w:tcPr>
          <w:p w:rsidR="00CE48CE" w:rsidRPr="00F96011" w:rsidRDefault="00CE48CE" w:rsidP="009A1460">
            <w:pPr>
              <w:ind w:left="0" w:firstLine="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55315</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sidRPr="00F96011">
              <w:rPr>
                <w:rFonts w:ascii="Calibri" w:eastAsia="Times New Roman" w:hAnsi="Calibri" w:cs="Simplified Arabic" w:hint="cs"/>
                <w:b w:val="0"/>
                <w:bCs w:val="0"/>
                <w:color w:val="000000"/>
                <w:sz w:val="28"/>
                <w:szCs w:val="28"/>
                <w:lang w:eastAsia="fr-FR"/>
              </w:rPr>
              <w:t>59590</w:t>
            </w:r>
          </w:p>
        </w:tc>
      </w:tr>
      <w:tr w:rsidR="00CE48CE" w:rsidRPr="00F96011" w:rsidTr="009A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r w:rsidRPr="00F96011">
              <w:rPr>
                <w:rFonts w:cs="Simplified Arabic" w:hint="cs"/>
                <w:b w:val="0"/>
                <w:bCs w:val="0"/>
                <w:sz w:val="28"/>
                <w:szCs w:val="28"/>
                <w:rtl/>
              </w:rPr>
              <w:t>سيدي مبروك</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64648</w:t>
            </w:r>
          </w:p>
        </w:tc>
        <w:tc>
          <w:tcPr>
            <w:tcW w:w="2352" w:type="dxa"/>
            <w:shd w:val="clear" w:color="auto" w:fill="FFFFFF" w:themeFill="background1"/>
            <w:vAlign w:val="bottom"/>
          </w:tcPr>
          <w:p w:rsidR="00CE48CE" w:rsidRPr="00F96011" w:rsidRDefault="00CE48CE" w:rsidP="009A1460">
            <w:pPr>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80825</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sidRPr="00F96011">
              <w:rPr>
                <w:rFonts w:ascii="Calibri" w:eastAsia="Times New Roman" w:hAnsi="Calibri" w:cs="Simplified Arabic" w:hint="cs"/>
                <w:b w:val="0"/>
                <w:bCs w:val="0"/>
                <w:color w:val="000000"/>
                <w:sz w:val="28"/>
                <w:szCs w:val="28"/>
                <w:lang w:eastAsia="fr-FR"/>
              </w:rPr>
              <w:t>87071</w:t>
            </w:r>
          </w:p>
        </w:tc>
      </w:tr>
      <w:tr w:rsidR="00CE48CE" w:rsidRPr="00F96011" w:rsidTr="009A1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r w:rsidRPr="00F96011">
              <w:rPr>
                <w:rFonts w:cs="Simplified Arabic" w:hint="cs"/>
                <w:b w:val="0"/>
                <w:bCs w:val="0"/>
                <w:sz w:val="28"/>
                <w:szCs w:val="28"/>
                <w:rtl/>
              </w:rPr>
              <w:t>القماص</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46014</w:t>
            </w:r>
          </w:p>
        </w:tc>
        <w:tc>
          <w:tcPr>
            <w:tcW w:w="2352" w:type="dxa"/>
            <w:shd w:val="clear" w:color="auto" w:fill="FFFFFF" w:themeFill="background1"/>
            <w:vAlign w:val="bottom"/>
          </w:tcPr>
          <w:p w:rsidR="00CE48CE" w:rsidRPr="00F96011" w:rsidRDefault="00CE48CE" w:rsidP="009A1460">
            <w:pPr>
              <w:ind w:left="0" w:firstLine="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57528</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sidRPr="00F96011">
              <w:rPr>
                <w:rFonts w:ascii="Calibri" w:eastAsia="Times New Roman" w:hAnsi="Calibri" w:cs="Simplified Arabic" w:hint="cs"/>
                <w:b w:val="0"/>
                <w:bCs w:val="0"/>
                <w:color w:val="000000"/>
                <w:sz w:val="28"/>
                <w:szCs w:val="28"/>
                <w:lang w:eastAsia="fr-FR"/>
              </w:rPr>
              <w:t>61974</w:t>
            </w:r>
          </w:p>
        </w:tc>
      </w:tr>
      <w:tr w:rsidR="00CE48CE" w:rsidRPr="00F96011" w:rsidTr="009A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r w:rsidRPr="00F96011">
              <w:rPr>
                <w:rFonts w:cs="Simplified Arabic" w:hint="cs"/>
                <w:b w:val="0"/>
                <w:bCs w:val="0"/>
                <w:sz w:val="28"/>
                <w:szCs w:val="28"/>
                <w:rtl/>
              </w:rPr>
              <w:t>التوت</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77289</w:t>
            </w:r>
          </w:p>
        </w:tc>
        <w:tc>
          <w:tcPr>
            <w:tcW w:w="2352" w:type="dxa"/>
            <w:shd w:val="clear" w:color="auto" w:fill="FFFFFF" w:themeFill="background1"/>
            <w:vAlign w:val="bottom"/>
          </w:tcPr>
          <w:p w:rsidR="00CE48CE" w:rsidRPr="00F96011" w:rsidRDefault="00CE48CE" w:rsidP="009A1460">
            <w:pPr>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96629</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Pr>
                <w:rFonts w:ascii="Calibri" w:eastAsia="Times New Roman" w:hAnsi="Calibri" w:cs="Simplified Arabic" w:hint="cs"/>
                <w:b w:val="0"/>
                <w:bCs w:val="0"/>
                <w:color w:val="000000"/>
                <w:sz w:val="28"/>
                <w:szCs w:val="28"/>
                <w:rtl/>
                <w:lang w:eastAsia="fr-FR"/>
              </w:rPr>
              <w:t>104097</w:t>
            </w:r>
          </w:p>
        </w:tc>
      </w:tr>
      <w:tr w:rsidR="00CE48CE" w:rsidRPr="00F96011" w:rsidTr="009A1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r w:rsidRPr="00F96011">
              <w:rPr>
                <w:rFonts w:cs="Simplified Arabic" w:hint="cs"/>
                <w:b w:val="0"/>
                <w:bCs w:val="0"/>
                <w:sz w:val="28"/>
                <w:szCs w:val="28"/>
                <w:rtl/>
              </w:rPr>
              <w:t>المنظر الجميل</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43043</w:t>
            </w:r>
          </w:p>
        </w:tc>
        <w:tc>
          <w:tcPr>
            <w:tcW w:w="2352" w:type="dxa"/>
            <w:shd w:val="clear" w:color="auto" w:fill="FFFFFF" w:themeFill="background1"/>
            <w:vAlign w:val="bottom"/>
          </w:tcPr>
          <w:p w:rsidR="00CE48CE" w:rsidRPr="00F96011" w:rsidRDefault="00CE48CE" w:rsidP="009A1460">
            <w:pPr>
              <w:ind w:left="0" w:firstLine="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53814</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sidRPr="00F96011">
              <w:rPr>
                <w:rFonts w:ascii="Calibri" w:eastAsia="Times New Roman" w:hAnsi="Calibri" w:cs="Simplified Arabic" w:hint="cs"/>
                <w:b w:val="0"/>
                <w:bCs w:val="0"/>
                <w:color w:val="000000"/>
                <w:sz w:val="28"/>
                <w:szCs w:val="28"/>
                <w:lang w:eastAsia="fr-FR"/>
              </w:rPr>
              <w:t>57973</w:t>
            </w:r>
          </w:p>
        </w:tc>
      </w:tr>
      <w:tr w:rsidR="00CE48CE" w:rsidRPr="00F96011" w:rsidTr="009A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r w:rsidRPr="00F96011">
              <w:rPr>
                <w:rFonts w:cs="Simplified Arabic" w:hint="cs"/>
                <w:b w:val="0"/>
                <w:bCs w:val="0"/>
                <w:sz w:val="28"/>
                <w:szCs w:val="28"/>
                <w:rtl/>
              </w:rPr>
              <w:t xml:space="preserve">05 </w:t>
            </w:r>
            <w:proofErr w:type="spellStart"/>
            <w:r w:rsidRPr="00F96011">
              <w:rPr>
                <w:rFonts w:cs="Simplified Arabic" w:hint="cs"/>
                <w:b w:val="0"/>
                <w:bCs w:val="0"/>
                <w:sz w:val="28"/>
                <w:szCs w:val="28"/>
                <w:rtl/>
              </w:rPr>
              <w:t>جويلية</w:t>
            </w:r>
            <w:proofErr w:type="spellEnd"/>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34946</w:t>
            </w:r>
          </w:p>
        </w:tc>
        <w:tc>
          <w:tcPr>
            <w:tcW w:w="2352" w:type="dxa"/>
            <w:shd w:val="clear" w:color="auto" w:fill="FFFFFF" w:themeFill="background1"/>
            <w:vAlign w:val="bottom"/>
          </w:tcPr>
          <w:p w:rsidR="00CE48CE" w:rsidRPr="00F96011" w:rsidRDefault="00CE48CE" w:rsidP="009A1460">
            <w:pPr>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43691</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Pr>
                <w:rFonts w:ascii="Calibri" w:eastAsia="Times New Roman" w:hAnsi="Calibri" w:cs="Simplified Arabic" w:hint="cs"/>
                <w:b w:val="0"/>
                <w:bCs w:val="0"/>
                <w:color w:val="000000"/>
                <w:sz w:val="28"/>
                <w:szCs w:val="28"/>
                <w:rtl/>
                <w:lang w:eastAsia="fr-FR"/>
              </w:rPr>
              <w:t>47067</w:t>
            </w:r>
          </w:p>
        </w:tc>
      </w:tr>
      <w:tr w:rsidR="00CE48CE" w:rsidRPr="00F96011" w:rsidTr="009A146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proofErr w:type="spellStart"/>
            <w:r>
              <w:rPr>
                <w:rFonts w:cs="Simplified Arabic" w:hint="cs"/>
                <w:b w:val="0"/>
                <w:bCs w:val="0"/>
                <w:sz w:val="28"/>
                <w:szCs w:val="28"/>
                <w:rtl/>
              </w:rPr>
              <w:t>بوذراع</w:t>
            </w:r>
            <w:proofErr w:type="spellEnd"/>
            <w:r w:rsidRPr="00F96011">
              <w:rPr>
                <w:rFonts w:cs="Simplified Arabic" w:hint="cs"/>
                <w:b w:val="0"/>
                <w:bCs w:val="0"/>
                <w:sz w:val="28"/>
                <w:szCs w:val="28"/>
                <w:rtl/>
              </w:rPr>
              <w:t xml:space="preserve"> صالح</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49383</w:t>
            </w:r>
          </w:p>
        </w:tc>
        <w:tc>
          <w:tcPr>
            <w:tcW w:w="2352" w:type="dxa"/>
            <w:shd w:val="clear" w:color="auto" w:fill="FFFFFF" w:themeFill="background1"/>
            <w:vAlign w:val="bottom"/>
          </w:tcPr>
          <w:p w:rsidR="00CE48CE" w:rsidRPr="00F96011" w:rsidRDefault="00CE48CE" w:rsidP="009A1460">
            <w:pPr>
              <w:ind w:left="0" w:firstLine="0"/>
              <w:jc w:val="center"/>
              <w:cnfStyle w:val="000000010000" w:firstRow="0" w:lastRow="0" w:firstColumn="0" w:lastColumn="0" w:oddVBand="0" w:evenVBand="0" w:oddHBand="0" w:evenHBand="1" w:firstRowFirstColumn="0" w:firstRowLastColumn="0" w:lastRowFirstColumn="0" w:lastRowLastColumn="0"/>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61740</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Pr>
                <w:rFonts w:ascii="Calibri" w:eastAsia="Times New Roman" w:hAnsi="Calibri" w:cs="Simplified Arabic" w:hint="cs"/>
                <w:b w:val="0"/>
                <w:bCs w:val="0"/>
                <w:color w:val="000000"/>
                <w:sz w:val="28"/>
                <w:szCs w:val="28"/>
                <w:rtl/>
                <w:lang w:eastAsia="fr-FR"/>
              </w:rPr>
              <w:t>66512</w:t>
            </w:r>
          </w:p>
        </w:tc>
      </w:tr>
      <w:tr w:rsidR="00CE48CE" w:rsidRPr="00F96011" w:rsidTr="009A14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b w:val="0"/>
                <w:bCs w:val="0"/>
                <w:sz w:val="28"/>
                <w:szCs w:val="28"/>
                <w:rtl/>
              </w:rPr>
            </w:pPr>
            <w:r w:rsidRPr="00F96011">
              <w:rPr>
                <w:rFonts w:cs="Simplified Arabic" w:hint="cs"/>
                <w:b w:val="0"/>
                <w:bCs w:val="0"/>
                <w:sz w:val="28"/>
                <w:szCs w:val="28"/>
                <w:rtl/>
              </w:rPr>
              <w:t>سيدي راشد</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51078</w:t>
            </w:r>
          </w:p>
        </w:tc>
        <w:tc>
          <w:tcPr>
            <w:tcW w:w="2352" w:type="dxa"/>
            <w:shd w:val="clear" w:color="auto" w:fill="FFFFFF" w:themeFill="background1"/>
            <w:vAlign w:val="bottom"/>
          </w:tcPr>
          <w:p w:rsidR="00CE48CE" w:rsidRPr="00F96011" w:rsidRDefault="00CE48CE" w:rsidP="009A1460">
            <w:pPr>
              <w:ind w:left="0" w:firstLine="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Simplified Arabic"/>
                <w:color w:val="000000"/>
                <w:sz w:val="28"/>
                <w:szCs w:val="28"/>
                <w:lang w:eastAsia="fr-FR"/>
              </w:rPr>
            </w:pPr>
            <w:r w:rsidRPr="00F96011">
              <w:rPr>
                <w:rFonts w:ascii="Calibri" w:eastAsia="Times New Roman" w:hAnsi="Calibri" w:cs="Simplified Arabic" w:hint="cs"/>
                <w:color w:val="000000"/>
                <w:sz w:val="28"/>
                <w:szCs w:val="28"/>
                <w:lang w:eastAsia="fr-FR"/>
              </w:rPr>
              <w:t>63859</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b w:val="0"/>
                <w:bCs w:val="0"/>
                <w:color w:val="000000"/>
                <w:sz w:val="28"/>
                <w:szCs w:val="28"/>
                <w:lang w:eastAsia="fr-FR"/>
              </w:rPr>
            </w:pPr>
            <w:r w:rsidRPr="00F96011">
              <w:rPr>
                <w:rFonts w:ascii="Calibri" w:eastAsia="Times New Roman" w:hAnsi="Calibri" w:cs="Simplified Arabic" w:hint="cs"/>
                <w:b w:val="0"/>
                <w:bCs w:val="0"/>
                <w:color w:val="000000"/>
                <w:sz w:val="28"/>
                <w:szCs w:val="28"/>
                <w:lang w:eastAsia="fr-FR"/>
              </w:rPr>
              <w:t>68795</w:t>
            </w:r>
          </w:p>
        </w:tc>
      </w:tr>
      <w:tr w:rsidR="00CE48CE" w:rsidRPr="00F96011" w:rsidTr="009A14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7" w:type="dxa"/>
            <w:shd w:val="clear" w:color="auto" w:fill="FFFFFF" w:themeFill="background1"/>
          </w:tcPr>
          <w:p w:rsidR="00CE48CE" w:rsidRPr="00F96011" w:rsidRDefault="00CE48CE" w:rsidP="009A1460">
            <w:pPr>
              <w:bidi/>
              <w:ind w:left="0" w:firstLine="0"/>
              <w:rPr>
                <w:rFonts w:cs="Simplified Arabic"/>
                <w:sz w:val="28"/>
                <w:szCs w:val="28"/>
                <w:rtl/>
              </w:rPr>
            </w:pPr>
            <w:r w:rsidRPr="00F96011">
              <w:rPr>
                <w:rFonts w:cs="Simplified Arabic" w:hint="cs"/>
                <w:sz w:val="28"/>
                <w:szCs w:val="28"/>
                <w:rtl/>
              </w:rPr>
              <w:t>المجمــوع</w:t>
            </w:r>
          </w:p>
        </w:tc>
        <w:tc>
          <w:tcPr>
            <w:cnfStyle w:val="000010000000" w:firstRow="0" w:lastRow="0" w:firstColumn="0" w:lastColumn="0" w:oddVBand="1" w:evenVBand="0" w:oddHBand="0" w:evenHBand="0" w:firstRowFirstColumn="0" w:firstRowLastColumn="0" w:lastRowFirstColumn="0" w:lastRowLastColumn="0"/>
            <w:tcW w:w="1911"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440199</w:t>
            </w:r>
          </w:p>
        </w:tc>
        <w:tc>
          <w:tcPr>
            <w:tcW w:w="2352" w:type="dxa"/>
            <w:shd w:val="clear" w:color="auto" w:fill="FFFFFF" w:themeFill="background1"/>
            <w:vAlign w:val="bottom"/>
          </w:tcPr>
          <w:p w:rsidR="00CE48CE" w:rsidRPr="00F96011" w:rsidRDefault="00CE48CE" w:rsidP="009A1460">
            <w:pPr>
              <w:ind w:left="0" w:firstLine="0"/>
              <w:jc w:val="center"/>
              <w:cnfStyle w:val="010000000000" w:firstRow="0" w:lastRow="1" w:firstColumn="0" w:lastColumn="0" w:oddVBand="0" w:evenVBand="0" w:oddHBand="0" w:evenHBand="0" w:firstRowFirstColumn="0" w:firstRowLastColumn="0" w:lastRowFirstColumn="0" w:lastRowLastColumn="0"/>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550351</w:t>
            </w:r>
          </w:p>
        </w:tc>
        <w:tc>
          <w:tcPr>
            <w:cnfStyle w:val="000100000000" w:firstRow="0" w:lastRow="0" w:firstColumn="0" w:lastColumn="1" w:oddVBand="0" w:evenVBand="0" w:oddHBand="0" w:evenHBand="0" w:firstRowFirstColumn="0" w:firstRowLastColumn="0" w:lastRowFirstColumn="0" w:lastRowLastColumn="0"/>
            <w:tcW w:w="2109" w:type="dxa"/>
            <w:shd w:val="clear" w:color="auto" w:fill="FFFFFF" w:themeFill="background1"/>
            <w:vAlign w:val="bottom"/>
          </w:tcPr>
          <w:p w:rsidR="00CE48CE" w:rsidRPr="00F96011" w:rsidRDefault="00CE48CE" w:rsidP="009A1460">
            <w:pPr>
              <w:ind w:left="0" w:firstLine="0"/>
              <w:jc w:val="center"/>
              <w:rPr>
                <w:rFonts w:ascii="Calibri" w:eastAsia="Times New Roman" w:hAnsi="Calibri" w:cs="Simplified Arabic"/>
                <w:color w:val="000000"/>
                <w:sz w:val="28"/>
                <w:szCs w:val="28"/>
                <w:lang w:eastAsia="fr-FR"/>
              </w:rPr>
            </w:pPr>
            <w:r>
              <w:rPr>
                <w:rFonts w:ascii="Calibri" w:eastAsia="Times New Roman" w:hAnsi="Calibri" w:cs="Simplified Arabic" w:hint="cs"/>
                <w:color w:val="000000"/>
                <w:sz w:val="28"/>
                <w:szCs w:val="28"/>
                <w:rtl/>
                <w:lang w:eastAsia="fr-FR"/>
              </w:rPr>
              <w:t>592884</w:t>
            </w:r>
          </w:p>
        </w:tc>
      </w:tr>
    </w:tbl>
    <w:p w:rsidR="00CE48CE" w:rsidRDefault="00CE48CE" w:rsidP="00CE48CE">
      <w:pPr>
        <w:tabs>
          <w:tab w:val="right" w:pos="4134"/>
        </w:tabs>
        <w:bidi/>
        <w:spacing w:after="240"/>
        <w:ind w:left="-2"/>
        <w:jc w:val="both"/>
        <w:rPr>
          <w:rFonts w:cs="Simplified Arabic"/>
          <w:sz w:val="24"/>
          <w:szCs w:val="24"/>
          <w:rtl/>
          <w:lang w:bidi="ar-DZ"/>
        </w:rPr>
      </w:pPr>
      <w:r w:rsidRPr="00F96011">
        <w:rPr>
          <w:rFonts w:cs="Simplified Arabic" w:hint="cs"/>
          <w:sz w:val="24"/>
          <w:szCs w:val="24"/>
          <w:rtl/>
          <w:lang w:bidi="ar-DZ"/>
        </w:rPr>
        <w:t xml:space="preserve">المصدر: </w:t>
      </w:r>
      <w:r>
        <w:rPr>
          <w:rFonts w:cs="Simplified Arabic" w:hint="cs"/>
          <w:sz w:val="24"/>
          <w:szCs w:val="24"/>
          <w:rtl/>
          <w:lang w:bidi="ar-DZ"/>
        </w:rPr>
        <w:t>ال</w:t>
      </w:r>
      <w:r w:rsidRPr="00F96011">
        <w:rPr>
          <w:rFonts w:cs="Simplified Arabic" w:hint="cs"/>
          <w:sz w:val="24"/>
          <w:szCs w:val="24"/>
          <w:rtl/>
          <w:lang w:bidi="ar-DZ"/>
        </w:rPr>
        <w:t xml:space="preserve">تعداد العام للسكان </w:t>
      </w:r>
      <w:proofErr w:type="gramStart"/>
      <w:r w:rsidRPr="00F96011">
        <w:rPr>
          <w:rFonts w:cs="Simplified Arabic" w:hint="cs"/>
          <w:sz w:val="24"/>
          <w:szCs w:val="24"/>
          <w:rtl/>
          <w:lang w:bidi="ar-DZ"/>
        </w:rPr>
        <w:t>و السكن</w:t>
      </w:r>
      <w:proofErr w:type="gramEnd"/>
      <w:r w:rsidRPr="00F96011">
        <w:rPr>
          <w:rFonts w:cs="Simplified Arabic" w:hint="cs"/>
          <w:sz w:val="24"/>
          <w:szCs w:val="24"/>
          <w:rtl/>
          <w:lang w:bidi="ar-DZ"/>
        </w:rPr>
        <w:t xml:space="preserve"> 2008م + معالجة المعطيات.</w:t>
      </w:r>
    </w:p>
    <w:p w:rsidR="00CE48CE" w:rsidRPr="00FD6F98" w:rsidRDefault="00CE48CE" w:rsidP="00CE48CE">
      <w:pPr>
        <w:bidi/>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4</w:t>
      </w:r>
      <w:r w:rsidRPr="00FD6F98">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فرضيـات</w:t>
      </w:r>
      <w:proofErr w:type="gramEnd"/>
      <w:r>
        <w:rPr>
          <w:rFonts w:ascii="Cambria Math" w:hAnsi="Cambria Math" w:cs="Simplified Arabic" w:hint="cs"/>
          <w:b/>
          <w:bCs/>
          <w:sz w:val="28"/>
          <w:szCs w:val="28"/>
          <w:rtl/>
          <w:lang w:bidi="ar-DZ"/>
        </w:rPr>
        <w:t xml:space="preserve"> </w:t>
      </w:r>
      <w:r w:rsidRPr="00FD6F98">
        <w:rPr>
          <w:rFonts w:ascii="Cambria Math" w:hAnsi="Cambria Math" w:cs="Simplified Arabic" w:hint="cs"/>
          <w:b/>
          <w:bCs/>
          <w:sz w:val="28"/>
          <w:szCs w:val="28"/>
          <w:rtl/>
          <w:lang w:bidi="ar-DZ"/>
        </w:rPr>
        <w:t>حساب التقديرات السكانية:</w:t>
      </w:r>
    </w:p>
    <w:p w:rsidR="00CE48CE" w:rsidRPr="00857DCA" w:rsidRDefault="00CE48CE" w:rsidP="00CE48CE">
      <w:pPr>
        <w:bidi/>
        <w:spacing w:before="24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يعد تقدير السكان في المستقبل نتاجا هـامًـا للدراسة الديموغرافية لمختلف عناصرها و أيضًـا الهدف النهائي لكل دراسة سكانية و الإسقاط السكاني يعتمد على ماضي السكان من جهة و حاضرهم من جهة أخرى، لذلك يعتمد بالدرجـة الأولى على استعمال نمط الماضي الديموغرافي للسكان كأسلوب لتقدير حجـم و مستقبـل السكان فهو يعتمد على فرضيات نمـو متعـددة مستمـرة من تاريخ السكان يتم على أساسها تقدير عدد السكان لاحقًـا، و لاشك أنّ افتراض وتيرة نمـو معينـة لا تأتـي للبـاحث تلقائيـا بل ينبغي عليه فهـم كل خصائـص </w:t>
      </w:r>
      <w:r>
        <w:rPr>
          <w:rFonts w:ascii="Cambria Math" w:hAnsi="Cambria Math" w:cs="Simplified Arabic" w:hint="cs"/>
          <w:sz w:val="28"/>
          <w:szCs w:val="28"/>
          <w:rtl/>
          <w:lang w:bidi="ar-DZ"/>
        </w:rPr>
        <w:lastRenderedPageBreak/>
        <w:t xml:space="preserve">الظاهـرة السكانية لاختيـار النموذج الأكثر صوابًـا للنمـو و بالتالي للتقدير السكاني، فالتقدير السكاني ينبغي أن يكون حوصلـة لفـرضيات ثـلاث هي:  </w:t>
      </w:r>
    </w:p>
    <w:p w:rsidR="00CE48CE" w:rsidRPr="001045F1" w:rsidRDefault="00CE48CE" w:rsidP="00CE48CE">
      <w:pPr>
        <w:tabs>
          <w:tab w:val="right" w:pos="-1"/>
          <w:tab w:val="right" w:pos="849"/>
        </w:tabs>
        <w:bidi/>
        <w:spacing w:before="240" w:line="240" w:lineRule="auto"/>
        <w:jc w:val="both"/>
        <w:rPr>
          <w:rFonts w:asciiTheme="majorBidi" w:hAnsiTheme="majorBidi" w:cs="Simplified Arabic"/>
          <w:b/>
          <w:bCs/>
          <w:sz w:val="28"/>
          <w:szCs w:val="28"/>
          <w:rtl/>
          <w:lang w:bidi="ar-DZ"/>
        </w:rPr>
      </w:pPr>
      <w:r w:rsidRPr="001045F1">
        <w:rPr>
          <w:rFonts w:asciiTheme="majorBidi" w:hAnsiTheme="majorBidi" w:cs="Simplified Arabic" w:hint="cs"/>
          <w:b/>
          <w:bCs/>
          <w:sz w:val="28"/>
          <w:szCs w:val="28"/>
          <w:rtl/>
          <w:lang w:bidi="ar-DZ"/>
        </w:rPr>
        <w:t>4-</w:t>
      </w:r>
      <w:proofErr w:type="gramStart"/>
      <w:r w:rsidRPr="001045F1">
        <w:rPr>
          <w:rFonts w:asciiTheme="majorBidi" w:hAnsiTheme="majorBidi" w:cs="Simplified Arabic" w:hint="cs"/>
          <w:b/>
          <w:bCs/>
          <w:sz w:val="28"/>
          <w:szCs w:val="28"/>
          <w:rtl/>
          <w:lang w:bidi="ar-DZ"/>
        </w:rPr>
        <w:t>1-</w:t>
      </w:r>
      <w:r>
        <w:rPr>
          <w:rFonts w:asciiTheme="majorBidi" w:hAnsiTheme="majorBidi" w:cs="Simplified Arabic" w:hint="cs"/>
          <w:b/>
          <w:bCs/>
          <w:sz w:val="28"/>
          <w:szCs w:val="28"/>
          <w:rtl/>
          <w:lang w:bidi="ar-DZ"/>
        </w:rPr>
        <w:t xml:space="preserve"> </w:t>
      </w:r>
      <w:r w:rsidRPr="001045F1">
        <w:rPr>
          <w:rFonts w:asciiTheme="majorBidi" w:hAnsiTheme="majorBidi" w:cs="Simplified Arabic" w:hint="cs"/>
          <w:b/>
          <w:bCs/>
          <w:sz w:val="28"/>
          <w:szCs w:val="28"/>
          <w:rtl/>
          <w:lang w:bidi="ar-DZ"/>
        </w:rPr>
        <w:t>فرضية</w:t>
      </w:r>
      <w:proofErr w:type="gramEnd"/>
      <w:r w:rsidRPr="001045F1">
        <w:rPr>
          <w:rFonts w:asciiTheme="majorBidi" w:hAnsiTheme="majorBidi" w:cs="Simplified Arabic" w:hint="cs"/>
          <w:b/>
          <w:bCs/>
          <w:sz w:val="28"/>
          <w:szCs w:val="28"/>
          <w:rtl/>
          <w:lang w:bidi="ar-DZ"/>
        </w:rPr>
        <w:t xml:space="preserve"> الحـد الأعلـى لعدد السكان:</w:t>
      </w:r>
    </w:p>
    <w:p w:rsidR="00CE48CE" w:rsidRDefault="00CE48CE" w:rsidP="00CE48CE">
      <w:pPr>
        <w:tabs>
          <w:tab w:val="right" w:pos="-1"/>
          <w:tab w:val="right" w:pos="849"/>
        </w:tabs>
        <w:bidi/>
        <w:spacing w:before="240"/>
        <w:jc w:val="both"/>
        <w:rPr>
          <w:rFonts w:asciiTheme="majorBidi" w:hAnsiTheme="majorBidi" w:cs="Simplified Arabic"/>
          <w:sz w:val="28"/>
          <w:szCs w:val="28"/>
          <w:rtl/>
          <w:lang w:bidi="ar-DZ"/>
        </w:rPr>
      </w:pPr>
      <w:proofErr w:type="gramStart"/>
      <w:r>
        <w:rPr>
          <w:rFonts w:asciiTheme="majorBidi" w:hAnsiTheme="majorBidi" w:cs="Simplified Arabic" w:hint="cs"/>
          <w:sz w:val="28"/>
          <w:szCs w:val="28"/>
          <w:rtl/>
          <w:lang w:bidi="ar-DZ"/>
        </w:rPr>
        <w:t>و فيها</w:t>
      </w:r>
      <w:proofErr w:type="gramEnd"/>
      <w:r>
        <w:rPr>
          <w:rFonts w:asciiTheme="majorBidi" w:hAnsiTheme="majorBidi" w:cs="Simplified Arabic" w:hint="cs"/>
          <w:sz w:val="28"/>
          <w:szCs w:val="28"/>
          <w:rtl/>
          <w:lang w:bidi="ar-DZ"/>
        </w:rPr>
        <w:t xml:space="preserve"> نتوقع ارتفاع وتيرة النمـو في حـد يفـوق المعـدل المتوسط و يمكـن تحديـد هـذا الارتفـاع عن المتوسـط بنسبة مئويـة معينـة القـول بأن معـدل النمـو لفترة الإسقـاط يحتمـل أن يرتفـع بحـوالي 10 </w:t>
      </w:r>
      <w:r>
        <w:rPr>
          <w:rFonts w:asciiTheme="majorBidi" w:hAnsiTheme="majorBidi" w:cs="Simplified Arabic"/>
          <w:sz w:val="28"/>
          <w:szCs w:val="28"/>
          <w:lang w:bidi="ar-DZ"/>
        </w:rPr>
        <w:t>%</w:t>
      </w:r>
      <w:r>
        <w:rPr>
          <w:rFonts w:asciiTheme="majorBidi" w:hAnsiTheme="majorBidi" w:cs="Simplified Arabic" w:hint="cs"/>
          <w:sz w:val="28"/>
          <w:szCs w:val="28"/>
          <w:rtl/>
          <w:lang w:bidi="ar-DZ"/>
        </w:rPr>
        <w:t xml:space="preserve"> و هـذا الافتـراض يحتـاج إلى تبريـر علمـي.</w:t>
      </w:r>
    </w:p>
    <w:p w:rsidR="00CE48CE" w:rsidRPr="00DF29C2" w:rsidRDefault="00CE48CE" w:rsidP="00CE48CE">
      <w:pPr>
        <w:tabs>
          <w:tab w:val="right" w:pos="-1"/>
          <w:tab w:val="right" w:pos="849"/>
        </w:tabs>
        <w:bidi/>
        <w:spacing w:before="240" w:line="240" w:lineRule="auto"/>
        <w:jc w:val="both"/>
        <w:rPr>
          <w:rFonts w:asciiTheme="majorBidi" w:hAnsiTheme="majorBidi" w:cs="Simplified Arabic"/>
          <w:b/>
          <w:bCs/>
          <w:sz w:val="28"/>
          <w:szCs w:val="28"/>
          <w:rtl/>
          <w:lang w:bidi="ar-DZ"/>
        </w:rPr>
      </w:pPr>
      <w:r w:rsidRPr="00DF29C2">
        <w:rPr>
          <w:rFonts w:asciiTheme="majorBidi" w:hAnsiTheme="majorBidi" w:cs="Simplified Arabic" w:hint="cs"/>
          <w:b/>
          <w:bCs/>
          <w:sz w:val="28"/>
          <w:szCs w:val="28"/>
          <w:rtl/>
          <w:lang w:bidi="ar-DZ"/>
        </w:rPr>
        <w:t>4-</w:t>
      </w:r>
      <w:proofErr w:type="gramStart"/>
      <w:r w:rsidRPr="00DF29C2">
        <w:rPr>
          <w:rFonts w:asciiTheme="majorBidi" w:hAnsiTheme="majorBidi" w:cs="Simplified Arabic" w:hint="cs"/>
          <w:b/>
          <w:bCs/>
          <w:sz w:val="28"/>
          <w:szCs w:val="28"/>
          <w:rtl/>
          <w:lang w:bidi="ar-DZ"/>
        </w:rPr>
        <w:t>2- فرضيـة</w:t>
      </w:r>
      <w:proofErr w:type="gramEnd"/>
      <w:r w:rsidRPr="00DF29C2">
        <w:rPr>
          <w:rFonts w:asciiTheme="majorBidi" w:hAnsiTheme="majorBidi" w:cs="Simplified Arabic" w:hint="cs"/>
          <w:b/>
          <w:bCs/>
          <w:sz w:val="28"/>
          <w:szCs w:val="28"/>
          <w:rtl/>
          <w:lang w:bidi="ar-DZ"/>
        </w:rPr>
        <w:t xml:space="preserve"> الحـد الأدنـى لعـدد السكـان:</w:t>
      </w:r>
    </w:p>
    <w:p w:rsidR="00CE48CE" w:rsidRDefault="00CE48CE" w:rsidP="00CE48CE">
      <w:pPr>
        <w:tabs>
          <w:tab w:val="right" w:pos="-1"/>
          <w:tab w:val="right" w:pos="849"/>
        </w:tabs>
        <w:bidi/>
        <w:spacing w:before="240"/>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حيث نتوقع تناقص في معدل النمـو السنـوي النمـو المفترض خـلال فترة الاسقـاط أو التقدير بنسبة مئوية معينة </w:t>
      </w:r>
      <w:proofErr w:type="gramStart"/>
      <w:r>
        <w:rPr>
          <w:rFonts w:asciiTheme="majorBidi" w:hAnsiTheme="majorBidi" w:cs="Simplified Arabic" w:hint="cs"/>
          <w:sz w:val="28"/>
          <w:szCs w:val="28"/>
          <w:rtl/>
          <w:lang w:bidi="ar-DZ"/>
        </w:rPr>
        <w:t>و هي</w:t>
      </w:r>
      <w:proofErr w:type="gramEnd"/>
      <w:r>
        <w:rPr>
          <w:rFonts w:asciiTheme="majorBidi" w:hAnsiTheme="majorBidi" w:cs="Simplified Arabic" w:hint="cs"/>
          <w:sz w:val="28"/>
          <w:szCs w:val="28"/>
          <w:rtl/>
          <w:lang w:bidi="ar-DZ"/>
        </w:rPr>
        <w:t xml:space="preserve"> أيضًـا تحتاج إلى تبريـر علمـي عادة ما </w:t>
      </w:r>
      <w:proofErr w:type="spellStart"/>
      <w:r>
        <w:rPr>
          <w:rFonts w:asciiTheme="majorBidi" w:hAnsiTheme="majorBidi" w:cs="Simplified Arabic" w:hint="cs"/>
          <w:sz w:val="28"/>
          <w:szCs w:val="28"/>
          <w:rtl/>
          <w:lang w:bidi="ar-DZ"/>
        </w:rPr>
        <w:t>يرنبـط</w:t>
      </w:r>
      <w:proofErr w:type="spellEnd"/>
      <w:r>
        <w:rPr>
          <w:rFonts w:asciiTheme="majorBidi" w:hAnsiTheme="majorBidi" w:cs="Simplified Arabic" w:hint="cs"/>
          <w:sz w:val="28"/>
          <w:szCs w:val="28"/>
          <w:rtl/>
          <w:lang w:bidi="ar-DZ"/>
        </w:rPr>
        <w:t xml:space="preserve"> بانخفـاض واضـح لمعـدل الخصوبة و هذا الانخفـاض لا يحدث بسرعة كبيرة في فترة زمنية قصيـرة و حتى و إن حدث فلا يظهـر أثره إلاّ في استمـرار الانخفـاض لفتـرات متتاليـة بفعـل عامـل الدفـع الذاتـي للسكـان و أيضًـا لفتـرات طويلـة.</w:t>
      </w:r>
    </w:p>
    <w:p w:rsidR="00CE48CE" w:rsidRPr="00DF29C2" w:rsidRDefault="00CE48CE" w:rsidP="00CE48CE">
      <w:pPr>
        <w:tabs>
          <w:tab w:val="right" w:pos="-1"/>
          <w:tab w:val="right" w:pos="849"/>
        </w:tabs>
        <w:bidi/>
        <w:spacing w:before="240" w:line="240" w:lineRule="auto"/>
        <w:jc w:val="both"/>
        <w:rPr>
          <w:rFonts w:asciiTheme="majorBidi" w:hAnsiTheme="majorBidi" w:cs="Simplified Arabic"/>
          <w:b/>
          <w:bCs/>
          <w:sz w:val="28"/>
          <w:szCs w:val="28"/>
          <w:rtl/>
          <w:lang w:bidi="ar-DZ"/>
        </w:rPr>
      </w:pPr>
      <w:r w:rsidRPr="00DF29C2">
        <w:rPr>
          <w:rFonts w:asciiTheme="majorBidi" w:hAnsiTheme="majorBidi" w:cs="Simplified Arabic" w:hint="cs"/>
          <w:b/>
          <w:bCs/>
          <w:sz w:val="28"/>
          <w:szCs w:val="28"/>
          <w:rtl/>
          <w:lang w:bidi="ar-DZ"/>
        </w:rPr>
        <w:t>4-</w:t>
      </w:r>
      <w:proofErr w:type="gramStart"/>
      <w:r>
        <w:rPr>
          <w:rFonts w:asciiTheme="majorBidi" w:hAnsiTheme="majorBidi" w:cs="Simplified Arabic" w:hint="cs"/>
          <w:b/>
          <w:bCs/>
          <w:sz w:val="28"/>
          <w:szCs w:val="28"/>
          <w:rtl/>
          <w:lang w:bidi="ar-DZ"/>
        </w:rPr>
        <w:t>3</w:t>
      </w:r>
      <w:r w:rsidRPr="00DF29C2">
        <w:rPr>
          <w:rFonts w:asciiTheme="majorBidi" w:hAnsiTheme="majorBidi" w:cs="Simplified Arabic" w:hint="cs"/>
          <w:b/>
          <w:bCs/>
          <w:sz w:val="28"/>
          <w:szCs w:val="28"/>
          <w:rtl/>
          <w:lang w:bidi="ar-DZ"/>
        </w:rPr>
        <w:t>- فرضيـة</w:t>
      </w:r>
      <w:proofErr w:type="gramEnd"/>
      <w:r w:rsidRPr="00DF29C2">
        <w:rPr>
          <w:rFonts w:asciiTheme="majorBidi" w:hAnsiTheme="majorBidi" w:cs="Simplified Arabic" w:hint="cs"/>
          <w:b/>
          <w:bCs/>
          <w:sz w:val="28"/>
          <w:szCs w:val="28"/>
          <w:rtl/>
          <w:lang w:bidi="ar-DZ"/>
        </w:rPr>
        <w:t xml:space="preserve"> الحـد </w:t>
      </w:r>
      <w:r>
        <w:rPr>
          <w:rFonts w:asciiTheme="majorBidi" w:hAnsiTheme="majorBidi" w:cs="Simplified Arabic" w:hint="cs"/>
          <w:b/>
          <w:bCs/>
          <w:sz w:val="28"/>
          <w:szCs w:val="28"/>
          <w:rtl/>
          <w:lang w:bidi="ar-DZ"/>
        </w:rPr>
        <w:t>الأوسـط</w:t>
      </w:r>
      <w:r w:rsidRPr="00DF29C2">
        <w:rPr>
          <w:rFonts w:asciiTheme="majorBidi" w:hAnsiTheme="majorBidi" w:cs="Simplified Arabic" w:hint="cs"/>
          <w:b/>
          <w:bCs/>
          <w:sz w:val="28"/>
          <w:szCs w:val="28"/>
          <w:rtl/>
          <w:lang w:bidi="ar-DZ"/>
        </w:rPr>
        <w:t xml:space="preserve"> لعـدد السكـان:</w:t>
      </w:r>
    </w:p>
    <w:p w:rsidR="00CE48CE" w:rsidRPr="00096B58" w:rsidRDefault="00CE48CE" w:rsidP="00CE48CE">
      <w:pPr>
        <w:tabs>
          <w:tab w:val="right" w:pos="-1"/>
          <w:tab w:val="right" w:pos="849"/>
        </w:tabs>
        <w:bidi/>
        <w:spacing w:before="240"/>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  </w:t>
      </w:r>
      <w:proofErr w:type="gramStart"/>
      <w:r>
        <w:rPr>
          <w:rFonts w:asciiTheme="majorBidi" w:hAnsiTheme="majorBidi" w:cs="Simplified Arabic" w:hint="cs"/>
          <w:sz w:val="28"/>
          <w:szCs w:val="28"/>
          <w:rtl/>
          <w:lang w:bidi="ar-DZ"/>
        </w:rPr>
        <w:t>و هي</w:t>
      </w:r>
      <w:proofErr w:type="gramEnd"/>
      <w:r>
        <w:rPr>
          <w:rFonts w:asciiTheme="majorBidi" w:hAnsiTheme="majorBidi" w:cs="Simplified Arabic" w:hint="cs"/>
          <w:sz w:val="28"/>
          <w:szCs w:val="28"/>
          <w:rtl/>
          <w:lang w:bidi="ar-DZ"/>
        </w:rPr>
        <w:t xml:space="preserve"> تفترض استقرار و ثبـات لمعـدل النمـو السنـوي المستخلص لفتـرة سابقـة على أنه ينبغـي اختيـار الحـد الأمثـل لعـدد السكـان المفتـرض خـلال مرحلـة التقديـر و لا يتأتـى ذلك إلاّ بأحـد نتائـج كـل الفرضيـات المحتمـلة و بواسطـة حسـاب متوسـط نتائـج هـذه الفرضيـات يمكـن </w:t>
      </w:r>
      <w:proofErr w:type="spellStart"/>
      <w:r>
        <w:rPr>
          <w:rFonts w:asciiTheme="majorBidi" w:hAnsiTheme="majorBidi" w:cs="Simplified Arabic" w:hint="cs"/>
          <w:sz w:val="28"/>
          <w:szCs w:val="28"/>
          <w:rtl/>
          <w:lang w:bidi="ar-DZ"/>
        </w:rPr>
        <w:t>الإطمئنـان</w:t>
      </w:r>
      <w:proofErr w:type="spellEnd"/>
      <w:r>
        <w:rPr>
          <w:rFonts w:asciiTheme="majorBidi" w:hAnsiTheme="majorBidi" w:cs="Simplified Arabic" w:hint="cs"/>
          <w:sz w:val="28"/>
          <w:szCs w:val="28"/>
          <w:rtl/>
          <w:lang w:bidi="ar-DZ"/>
        </w:rPr>
        <w:t xml:space="preserve"> إلى حـد ما لرقـم معيـن يسمـى </w:t>
      </w:r>
      <w:r w:rsidRPr="00130B3A">
        <w:rPr>
          <w:rFonts w:asciiTheme="majorBidi" w:hAnsiTheme="majorBidi" w:cs="Simplified Arabic" w:hint="cs"/>
          <w:b/>
          <w:bCs/>
          <w:sz w:val="28"/>
          <w:szCs w:val="28"/>
          <w:rtl/>
          <w:lang w:bidi="ar-DZ"/>
        </w:rPr>
        <w:t>" العـدد المحتمـل للسكـان "</w:t>
      </w:r>
      <w:r>
        <w:rPr>
          <w:rFonts w:asciiTheme="majorBidi" w:hAnsiTheme="majorBidi" w:cs="Simplified Arabic" w:hint="cs"/>
          <w:sz w:val="28"/>
          <w:szCs w:val="28"/>
          <w:rtl/>
          <w:lang w:bidi="ar-DZ"/>
        </w:rPr>
        <w:t xml:space="preserve"> </w:t>
      </w:r>
    </w:p>
    <w:p w:rsidR="00CE48CE" w:rsidRPr="00FD6F98" w:rsidRDefault="00CE48CE" w:rsidP="00CE48CE">
      <w:pPr>
        <w:bidi/>
        <w:spacing w:after="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5</w:t>
      </w:r>
      <w:r w:rsidRPr="00FD6F98">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التوزيعـات</w:t>
      </w:r>
      <w:proofErr w:type="gramEnd"/>
      <w:r>
        <w:rPr>
          <w:rFonts w:ascii="Cambria Math" w:hAnsi="Cambria Math" w:cs="Simplified Arabic" w:hint="cs"/>
          <w:b/>
          <w:bCs/>
          <w:sz w:val="28"/>
          <w:szCs w:val="28"/>
          <w:rtl/>
          <w:lang w:bidi="ar-DZ"/>
        </w:rPr>
        <w:t xml:space="preserve"> </w:t>
      </w:r>
      <w:r w:rsidRPr="00FD6F98">
        <w:rPr>
          <w:rFonts w:ascii="Cambria Math" w:hAnsi="Cambria Math" w:cs="Simplified Arabic" w:hint="cs"/>
          <w:b/>
          <w:bCs/>
          <w:sz w:val="28"/>
          <w:szCs w:val="28"/>
          <w:rtl/>
          <w:lang w:bidi="ar-DZ"/>
        </w:rPr>
        <w:t>السكاني</w:t>
      </w:r>
      <w:r>
        <w:rPr>
          <w:rFonts w:ascii="Cambria Math" w:hAnsi="Cambria Math" w:cs="Simplified Arabic" w:hint="cs"/>
          <w:b/>
          <w:bCs/>
          <w:sz w:val="28"/>
          <w:szCs w:val="28"/>
          <w:rtl/>
          <w:lang w:bidi="ar-DZ"/>
        </w:rPr>
        <w:t>ـ</w:t>
      </w:r>
      <w:r w:rsidRPr="00FD6F98">
        <w:rPr>
          <w:rFonts w:ascii="Cambria Math" w:hAnsi="Cambria Math" w:cs="Simplified Arabic" w:hint="cs"/>
          <w:b/>
          <w:bCs/>
          <w:sz w:val="28"/>
          <w:szCs w:val="28"/>
          <w:rtl/>
          <w:lang w:bidi="ar-DZ"/>
        </w:rPr>
        <w:t>ة:</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تهدف الدراسة السكانية إلى معرفة العلاقة التي تربط الانسان بمكان تواجده </w:t>
      </w:r>
      <w:proofErr w:type="gramStart"/>
      <w:r>
        <w:rPr>
          <w:rFonts w:ascii="Cambria Math" w:hAnsi="Cambria Math" w:cs="Simplified Arabic" w:hint="cs"/>
          <w:sz w:val="28"/>
          <w:szCs w:val="28"/>
          <w:rtl/>
          <w:lang w:bidi="ar-DZ"/>
        </w:rPr>
        <w:t>و لذلك</w:t>
      </w:r>
      <w:proofErr w:type="gramEnd"/>
      <w:r>
        <w:rPr>
          <w:rFonts w:ascii="Cambria Math" w:hAnsi="Cambria Math" w:cs="Simplified Arabic" w:hint="cs"/>
          <w:sz w:val="28"/>
          <w:szCs w:val="28"/>
          <w:rtl/>
          <w:lang w:bidi="ar-DZ"/>
        </w:rPr>
        <w:t xml:space="preserve"> تلجأ مثل هذه الدراسة إلى تحليل نمـط الانتشار السكاني على المساحة الجغرافية و توضح الدراسات أن هنـاك أنمـاط متغيرة للتوزيع السكـاني أهمها:</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 </w:t>
      </w:r>
      <w:r w:rsidRPr="004A396E">
        <w:rPr>
          <w:rFonts w:ascii="Cambria Math" w:hAnsi="Cambria Math" w:cs="Simplified Arabic" w:hint="cs"/>
          <w:b/>
          <w:bCs/>
          <w:sz w:val="28"/>
          <w:szCs w:val="28"/>
          <w:lang w:bidi="ar-DZ"/>
        </w:rPr>
        <w:sym w:font="Wingdings" w:char="F0D7"/>
      </w:r>
      <w:r>
        <w:rPr>
          <w:rFonts w:ascii="Cambria Math" w:hAnsi="Cambria Math" w:cs="Simplified Arabic" w:hint="cs"/>
          <w:sz w:val="28"/>
          <w:szCs w:val="28"/>
          <w:rtl/>
          <w:lang w:bidi="ar-DZ"/>
        </w:rPr>
        <w:t xml:space="preserve"> أقاليـم قليلـة السكـان: </w:t>
      </w:r>
      <w:proofErr w:type="gramStart"/>
      <w:r>
        <w:rPr>
          <w:rFonts w:ascii="Cambria Math" w:hAnsi="Cambria Math" w:cs="Simplified Arabic" w:hint="cs"/>
          <w:sz w:val="28"/>
          <w:szCs w:val="28"/>
          <w:rtl/>
          <w:lang w:bidi="ar-DZ"/>
        </w:rPr>
        <w:t>و تمثلها</w:t>
      </w:r>
      <w:proofErr w:type="gramEnd"/>
      <w:r>
        <w:rPr>
          <w:rFonts w:ascii="Cambria Math" w:hAnsi="Cambria Math" w:cs="Simplified Arabic" w:hint="cs"/>
          <w:sz w:val="28"/>
          <w:szCs w:val="28"/>
          <w:rtl/>
          <w:lang w:bidi="ar-DZ"/>
        </w:rPr>
        <w:t xml:space="preserve"> المنـاطق الصحـراوية، باستثنـاء منـاطق البترول، إفريقيا، سيبيـريـا، الغـابات المدريـة، المرتفعـات العاليـة.</w:t>
      </w:r>
    </w:p>
    <w:p w:rsidR="00CE48CE" w:rsidRDefault="00CE48CE" w:rsidP="00CE48CE">
      <w:pPr>
        <w:bidi/>
        <w:spacing w:after="0"/>
        <w:jc w:val="both"/>
        <w:rPr>
          <w:rFonts w:ascii="Cambria Math" w:hAnsi="Cambria Math" w:cs="Simplified Arabic"/>
          <w:sz w:val="28"/>
          <w:szCs w:val="28"/>
          <w:rtl/>
          <w:lang w:bidi="ar-DZ"/>
        </w:rPr>
      </w:pPr>
      <w:r w:rsidRPr="004A396E">
        <w:rPr>
          <w:rFonts w:ascii="Cambria Math" w:hAnsi="Cambria Math" w:cs="Simplified Arabic" w:hint="cs"/>
          <w:b/>
          <w:bCs/>
          <w:sz w:val="28"/>
          <w:szCs w:val="28"/>
          <w:lang w:bidi="ar-DZ"/>
        </w:rPr>
        <w:sym w:font="Wingdings" w:char="F0D7"/>
      </w:r>
      <w:r>
        <w:rPr>
          <w:rFonts w:ascii="Cambria Math" w:hAnsi="Cambria Math" w:cs="Simplified Arabic" w:hint="cs"/>
          <w:sz w:val="28"/>
          <w:szCs w:val="28"/>
          <w:rtl/>
          <w:lang w:bidi="ar-DZ"/>
        </w:rPr>
        <w:t xml:space="preserve"> أقاليـم متوسطـة: دول البلقان، وسـط </w:t>
      </w:r>
      <w:proofErr w:type="gramStart"/>
      <w:r>
        <w:rPr>
          <w:rFonts w:ascii="Cambria Math" w:hAnsi="Cambria Math" w:cs="Simplified Arabic" w:hint="cs"/>
          <w:sz w:val="28"/>
          <w:szCs w:val="28"/>
          <w:rtl/>
          <w:lang w:bidi="ar-DZ"/>
        </w:rPr>
        <w:t>و شـرق</w:t>
      </w:r>
      <w:proofErr w:type="gramEnd"/>
      <w:r>
        <w:rPr>
          <w:rFonts w:ascii="Cambria Math" w:hAnsi="Cambria Math" w:cs="Simplified Arabic" w:hint="cs"/>
          <w:sz w:val="28"/>
          <w:szCs w:val="28"/>
          <w:rtl/>
          <w:lang w:bidi="ar-DZ"/>
        </w:rPr>
        <w:t xml:space="preserve"> أوروبا، سواحـل المغرب العربي.</w:t>
      </w:r>
    </w:p>
    <w:p w:rsidR="00CE48CE" w:rsidRDefault="00CE48CE" w:rsidP="00CE48CE">
      <w:pPr>
        <w:bidi/>
        <w:spacing w:before="240"/>
        <w:jc w:val="both"/>
        <w:rPr>
          <w:rFonts w:ascii="Cambria Math" w:hAnsi="Cambria Math" w:cs="Simplified Arabic"/>
          <w:sz w:val="28"/>
          <w:szCs w:val="28"/>
          <w:rtl/>
          <w:lang w:bidi="ar-DZ"/>
        </w:rPr>
      </w:pPr>
      <w:r w:rsidRPr="004A396E">
        <w:rPr>
          <w:rFonts w:ascii="Cambria Math" w:hAnsi="Cambria Math" w:cs="Simplified Arabic" w:hint="cs"/>
          <w:b/>
          <w:bCs/>
          <w:sz w:val="28"/>
          <w:szCs w:val="28"/>
          <w:lang w:bidi="ar-DZ"/>
        </w:rPr>
        <w:lastRenderedPageBreak/>
        <w:sym w:font="Wingdings" w:char="F0D7"/>
      </w:r>
      <w:r>
        <w:rPr>
          <w:rFonts w:ascii="Cambria Math" w:hAnsi="Cambria Math" w:cs="Simplified Arabic" w:hint="cs"/>
          <w:sz w:val="28"/>
          <w:szCs w:val="28"/>
          <w:rtl/>
          <w:lang w:bidi="ar-DZ"/>
        </w:rPr>
        <w:t xml:space="preserve"> أقاليـم عاليـة السكـان: </w:t>
      </w:r>
      <w:proofErr w:type="gramStart"/>
      <w:r>
        <w:rPr>
          <w:rFonts w:ascii="Cambria Math" w:hAnsi="Cambria Math" w:cs="Simplified Arabic" w:hint="cs"/>
          <w:sz w:val="28"/>
          <w:szCs w:val="28"/>
          <w:rtl/>
          <w:lang w:bidi="ar-DZ"/>
        </w:rPr>
        <w:t>و هي</w:t>
      </w:r>
      <w:proofErr w:type="gramEnd"/>
      <w:r>
        <w:rPr>
          <w:rFonts w:ascii="Cambria Math" w:hAnsi="Cambria Math" w:cs="Simplified Arabic" w:hint="cs"/>
          <w:sz w:val="28"/>
          <w:szCs w:val="28"/>
          <w:rtl/>
          <w:lang w:bidi="ar-DZ"/>
        </w:rPr>
        <w:t xml:space="preserve"> مناطق كثيفة الزراعة تحتاج إلى أيـدي عاملـة مثل الأراضي </w:t>
      </w:r>
      <w:proofErr w:type="spellStart"/>
      <w:r>
        <w:rPr>
          <w:rFonts w:ascii="Cambria Math" w:hAnsi="Cambria Math" w:cs="Simplified Arabic" w:hint="cs"/>
          <w:sz w:val="28"/>
          <w:szCs w:val="28"/>
          <w:rtl/>
          <w:lang w:bidi="ar-DZ"/>
        </w:rPr>
        <w:t>المحادية</w:t>
      </w:r>
      <w:proofErr w:type="spellEnd"/>
      <w:r>
        <w:rPr>
          <w:rFonts w:ascii="Cambria Math" w:hAnsi="Cambria Math" w:cs="Simplified Arabic" w:hint="cs"/>
          <w:sz w:val="28"/>
          <w:szCs w:val="28"/>
          <w:rtl/>
          <w:lang w:bidi="ar-DZ"/>
        </w:rPr>
        <w:t xml:space="preserve"> للأنهـار الكبـرى، كالهنـد، الصيـن، </w:t>
      </w:r>
      <w:proofErr w:type="spellStart"/>
      <w:r>
        <w:rPr>
          <w:rFonts w:ascii="Cambria Math" w:hAnsi="Cambria Math" w:cs="Simplified Arabic" w:hint="cs"/>
          <w:sz w:val="28"/>
          <w:szCs w:val="28"/>
          <w:rtl/>
          <w:lang w:bidi="ar-DZ"/>
        </w:rPr>
        <w:t>أندونيسيـا</w:t>
      </w:r>
      <w:proofErr w:type="spellEnd"/>
      <w:r>
        <w:rPr>
          <w:rFonts w:ascii="Cambria Math" w:hAnsi="Cambria Math" w:cs="Simplified Arabic" w:hint="cs"/>
          <w:sz w:val="28"/>
          <w:szCs w:val="28"/>
          <w:rtl/>
          <w:lang w:bidi="ar-DZ"/>
        </w:rPr>
        <w:t>، يضـاف إلى ذلك المناطق الاقتصادية المتقدمـة خاصـة أوروبا الغربيـة.</w:t>
      </w:r>
    </w:p>
    <w:p w:rsidR="00CE48CE" w:rsidRPr="00FD6F98" w:rsidRDefault="00CE48CE" w:rsidP="00CE48CE">
      <w:pPr>
        <w:bidi/>
        <w:spacing w:before="240"/>
        <w:jc w:val="both"/>
        <w:rPr>
          <w:rFonts w:ascii="Cambria Math" w:hAnsi="Cambria Math" w:cs="Simplified Arabic"/>
          <w:b/>
          <w:bCs/>
          <w:sz w:val="28"/>
          <w:szCs w:val="28"/>
          <w:rtl/>
          <w:lang w:bidi="ar-DZ"/>
        </w:rPr>
      </w:pPr>
      <w:proofErr w:type="gramStart"/>
      <w:r>
        <w:rPr>
          <w:rFonts w:ascii="Cambria Math" w:hAnsi="Cambria Math" w:cs="Simplified Arabic" w:hint="cs"/>
          <w:b/>
          <w:bCs/>
          <w:sz w:val="28"/>
          <w:szCs w:val="28"/>
          <w:rtl/>
          <w:lang w:bidi="ar-DZ"/>
        </w:rPr>
        <w:t>6</w:t>
      </w:r>
      <w:r w:rsidRPr="00FD6F98">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أهـم</w:t>
      </w:r>
      <w:proofErr w:type="gramEnd"/>
      <w:r>
        <w:rPr>
          <w:rFonts w:ascii="Cambria Math" w:hAnsi="Cambria Math" w:cs="Simplified Arabic" w:hint="cs"/>
          <w:b/>
          <w:bCs/>
          <w:sz w:val="28"/>
          <w:szCs w:val="28"/>
          <w:rtl/>
          <w:lang w:bidi="ar-DZ"/>
        </w:rPr>
        <w:t xml:space="preserve"> العوامـل المؤثـرة في التوزيع </w:t>
      </w:r>
      <w:r w:rsidRPr="00FD6F98">
        <w:rPr>
          <w:rFonts w:ascii="Cambria Math" w:hAnsi="Cambria Math" w:cs="Simplified Arabic" w:hint="cs"/>
          <w:b/>
          <w:bCs/>
          <w:sz w:val="28"/>
          <w:szCs w:val="28"/>
          <w:rtl/>
          <w:lang w:bidi="ar-DZ"/>
        </w:rPr>
        <w:t>السكان</w:t>
      </w:r>
      <w:r>
        <w:rPr>
          <w:rFonts w:ascii="Cambria Math" w:hAnsi="Cambria Math" w:cs="Simplified Arabic" w:hint="cs"/>
          <w:b/>
          <w:bCs/>
          <w:sz w:val="28"/>
          <w:szCs w:val="28"/>
          <w:rtl/>
          <w:lang w:bidi="ar-DZ"/>
        </w:rPr>
        <w:t>ـي</w:t>
      </w:r>
      <w:r w:rsidRPr="00FD6F98">
        <w:rPr>
          <w:rFonts w:ascii="Cambria Math" w:hAnsi="Cambria Math" w:cs="Simplified Arabic" w:hint="cs"/>
          <w:b/>
          <w:bCs/>
          <w:sz w:val="28"/>
          <w:szCs w:val="28"/>
          <w:rtl/>
          <w:lang w:bidi="ar-DZ"/>
        </w:rPr>
        <w:t>:</w:t>
      </w:r>
    </w:p>
    <w:p w:rsidR="00CE48CE" w:rsidRPr="00603387" w:rsidRDefault="00CE48CE" w:rsidP="00CE48CE">
      <w:pPr>
        <w:bidi/>
        <w:spacing w:after="0"/>
        <w:jc w:val="both"/>
        <w:rPr>
          <w:rFonts w:ascii="Cambria Math" w:hAnsi="Cambria Math" w:cs="Simplified Arabic"/>
          <w:b/>
          <w:bCs/>
          <w:sz w:val="28"/>
          <w:szCs w:val="28"/>
          <w:rtl/>
          <w:lang w:bidi="ar-DZ"/>
        </w:rPr>
      </w:pPr>
      <w:r w:rsidRPr="00603387">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6</w:t>
      </w:r>
      <w:r w:rsidRPr="00603387">
        <w:rPr>
          <w:rFonts w:ascii="Cambria Math" w:hAnsi="Cambria Math" w:cs="Simplified Arabic" w:hint="cs"/>
          <w:b/>
          <w:bCs/>
          <w:sz w:val="28"/>
          <w:szCs w:val="28"/>
          <w:rtl/>
          <w:lang w:bidi="ar-DZ"/>
        </w:rPr>
        <w:t>-</w:t>
      </w:r>
      <w:proofErr w:type="gramStart"/>
      <w:r w:rsidRPr="00603387">
        <w:rPr>
          <w:rFonts w:ascii="Cambria Math" w:hAnsi="Cambria Math" w:cs="Simplified Arabic" w:hint="cs"/>
          <w:b/>
          <w:bCs/>
          <w:sz w:val="28"/>
          <w:szCs w:val="28"/>
          <w:rtl/>
          <w:lang w:bidi="ar-DZ"/>
        </w:rPr>
        <w:t>1- المناخ</w:t>
      </w:r>
      <w:proofErr w:type="gramEnd"/>
      <w:r w:rsidRPr="00603387">
        <w:rPr>
          <w:rFonts w:ascii="Cambria Math" w:hAnsi="Cambria Math" w:cs="Simplified Arabic" w:hint="cs"/>
          <w:b/>
          <w:bCs/>
          <w:sz w:val="28"/>
          <w:szCs w:val="28"/>
          <w:rtl/>
          <w:lang w:bidi="ar-DZ"/>
        </w:rPr>
        <w:t>:</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أهم العوامل المؤثرة في توزيع السكان لكونه يؤثر على الإنسان مباشرة.</w:t>
      </w:r>
    </w:p>
    <w:p w:rsidR="00CE48CE" w:rsidRPr="00603387" w:rsidRDefault="00CE48CE" w:rsidP="00CE48CE">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603387">
        <w:rPr>
          <w:rFonts w:ascii="Cambria Math" w:hAnsi="Cambria Math" w:cs="Simplified Arabic" w:hint="cs"/>
          <w:b/>
          <w:bCs/>
          <w:sz w:val="28"/>
          <w:szCs w:val="28"/>
          <w:rtl/>
          <w:lang w:bidi="ar-DZ"/>
        </w:rPr>
        <w:t>-</w:t>
      </w:r>
      <w:proofErr w:type="gramStart"/>
      <w:r w:rsidRPr="00603387">
        <w:rPr>
          <w:rFonts w:ascii="Cambria Math" w:hAnsi="Cambria Math" w:cs="Simplified Arabic" w:hint="cs"/>
          <w:b/>
          <w:bCs/>
          <w:sz w:val="28"/>
          <w:szCs w:val="28"/>
          <w:rtl/>
          <w:lang w:bidi="ar-DZ"/>
        </w:rPr>
        <w:t>2- الماء</w:t>
      </w:r>
      <w:proofErr w:type="gramEnd"/>
      <w:r w:rsidRPr="00603387">
        <w:rPr>
          <w:rFonts w:ascii="Cambria Math" w:hAnsi="Cambria Math" w:cs="Simplified Arabic" w:hint="cs"/>
          <w:b/>
          <w:bCs/>
          <w:sz w:val="28"/>
          <w:szCs w:val="28"/>
          <w:rtl/>
          <w:lang w:bidi="ar-DZ"/>
        </w:rPr>
        <w:t>:</w:t>
      </w:r>
    </w:p>
    <w:p w:rsidR="00CE48CE" w:rsidRDefault="00CE48CE" w:rsidP="00CE48CE">
      <w:pPr>
        <w:bidi/>
        <w:spacing w:after="0"/>
        <w:jc w:val="both"/>
        <w:rPr>
          <w:rFonts w:ascii="Cambria Math" w:hAnsi="Cambria Math" w:cs="Simplified Arabic"/>
          <w:sz w:val="28"/>
          <w:szCs w:val="28"/>
          <w:rtl/>
          <w:lang w:bidi="ar-DZ"/>
        </w:rPr>
      </w:pPr>
      <w:proofErr w:type="gramStart"/>
      <w:r>
        <w:rPr>
          <w:rFonts w:ascii="Cambria Math" w:hAnsi="Cambria Math" w:cs="Simplified Arabic" w:hint="cs"/>
          <w:sz w:val="28"/>
          <w:szCs w:val="28"/>
          <w:rtl/>
          <w:lang w:bidi="ar-DZ"/>
        </w:rPr>
        <w:t>و هو</w:t>
      </w:r>
      <w:proofErr w:type="gramEnd"/>
      <w:r>
        <w:rPr>
          <w:rFonts w:ascii="Cambria Math" w:hAnsi="Cambria Math" w:cs="Simplified Arabic" w:hint="cs"/>
          <w:sz w:val="28"/>
          <w:szCs w:val="28"/>
          <w:rtl/>
          <w:lang w:bidi="ar-DZ"/>
        </w:rPr>
        <w:t xml:space="preserve"> عنصر حيوي لتواجد الإنسان عبر التاريخ، حيث كانت مناطق التجمع السكاني حول الأنهار و الينابيع و أماكن المياه الجوفية.</w:t>
      </w:r>
    </w:p>
    <w:p w:rsidR="00CE48CE" w:rsidRPr="00603387" w:rsidRDefault="00CE48CE" w:rsidP="00CE48CE">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603387">
        <w:rPr>
          <w:rFonts w:ascii="Cambria Math" w:hAnsi="Cambria Math" w:cs="Simplified Arabic" w:hint="cs"/>
          <w:b/>
          <w:bCs/>
          <w:sz w:val="28"/>
          <w:szCs w:val="28"/>
          <w:rtl/>
          <w:lang w:bidi="ar-DZ"/>
        </w:rPr>
        <w:t>-</w:t>
      </w:r>
      <w:proofErr w:type="gramStart"/>
      <w:r w:rsidRPr="00603387">
        <w:rPr>
          <w:rFonts w:ascii="Cambria Math" w:hAnsi="Cambria Math" w:cs="Simplified Arabic" w:hint="cs"/>
          <w:b/>
          <w:bCs/>
          <w:sz w:val="28"/>
          <w:szCs w:val="28"/>
          <w:rtl/>
          <w:lang w:bidi="ar-DZ"/>
        </w:rPr>
        <w:t>3- النمو</w:t>
      </w:r>
      <w:proofErr w:type="gramEnd"/>
      <w:r w:rsidRPr="00603387">
        <w:rPr>
          <w:rFonts w:ascii="Cambria Math" w:hAnsi="Cambria Math" w:cs="Simplified Arabic" w:hint="cs"/>
          <w:b/>
          <w:bCs/>
          <w:sz w:val="28"/>
          <w:szCs w:val="28"/>
          <w:rtl/>
          <w:lang w:bidi="ar-DZ"/>
        </w:rPr>
        <w:t xml:space="preserve"> الديموغرافي:</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لا تزال أماكن التركز السكاني تقع في العالم النامي لأنها أكثر تزايد الفعلـي لمعدلات نمـوها العاليـة.</w:t>
      </w:r>
    </w:p>
    <w:p w:rsidR="00CE48CE" w:rsidRPr="00603387" w:rsidRDefault="00CE48CE" w:rsidP="00CE48CE">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603387">
        <w:rPr>
          <w:rFonts w:ascii="Cambria Math" w:hAnsi="Cambria Math" w:cs="Simplified Arabic" w:hint="cs"/>
          <w:b/>
          <w:bCs/>
          <w:sz w:val="28"/>
          <w:szCs w:val="28"/>
          <w:rtl/>
          <w:lang w:bidi="ar-DZ"/>
        </w:rPr>
        <w:t>-</w:t>
      </w:r>
      <w:proofErr w:type="gramStart"/>
      <w:r w:rsidRPr="00603387">
        <w:rPr>
          <w:rFonts w:ascii="Cambria Math" w:hAnsi="Cambria Math" w:cs="Simplified Arabic" w:hint="cs"/>
          <w:b/>
          <w:bCs/>
          <w:sz w:val="28"/>
          <w:szCs w:val="28"/>
          <w:rtl/>
          <w:lang w:bidi="ar-DZ"/>
        </w:rPr>
        <w:t>4- نوع</w:t>
      </w:r>
      <w:proofErr w:type="gramEnd"/>
      <w:r w:rsidRPr="00603387">
        <w:rPr>
          <w:rFonts w:ascii="Cambria Math" w:hAnsi="Cambria Math" w:cs="Simplified Arabic" w:hint="cs"/>
          <w:b/>
          <w:bCs/>
          <w:sz w:val="28"/>
          <w:szCs w:val="28"/>
          <w:rtl/>
          <w:lang w:bidi="ar-DZ"/>
        </w:rPr>
        <w:t xml:space="preserve"> النشاط الاقتصادي السائد:</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هناك علاقة قوية بين عدد السكان </w:t>
      </w:r>
      <w:proofErr w:type="gramStart"/>
      <w:r>
        <w:rPr>
          <w:rFonts w:ascii="Cambria Math" w:hAnsi="Cambria Math" w:cs="Simplified Arabic" w:hint="cs"/>
          <w:sz w:val="28"/>
          <w:szCs w:val="28"/>
          <w:rtl/>
          <w:lang w:bidi="ar-DZ"/>
        </w:rPr>
        <w:t>و نوع</w:t>
      </w:r>
      <w:proofErr w:type="gramEnd"/>
      <w:r>
        <w:rPr>
          <w:rFonts w:ascii="Cambria Math" w:hAnsi="Cambria Math" w:cs="Simplified Arabic" w:hint="cs"/>
          <w:sz w:val="28"/>
          <w:szCs w:val="28"/>
          <w:rtl/>
          <w:lang w:bidi="ar-DZ"/>
        </w:rPr>
        <w:t xml:space="preserve"> النشاط الاقتصادي السائد، فالكثافة في مناطق الرعي أقل منها في مناطق الزراعة و هي أيضا أقل في مناطق الصناعة و أقل في مناطق الخدمات.</w:t>
      </w:r>
    </w:p>
    <w:p w:rsidR="00CE48CE" w:rsidRPr="00603387" w:rsidRDefault="00CE48CE" w:rsidP="00CE48CE">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603387">
        <w:rPr>
          <w:rFonts w:ascii="Cambria Math" w:hAnsi="Cambria Math" w:cs="Simplified Arabic" w:hint="cs"/>
          <w:b/>
          <w:bCs/>
          <w:sz w:val="28"/>
          <w:szCs w:val="28"/>
          <w:rtl/>
          <w:lang w:bidi="ar-DZ"/>
        </w:rPr>
        <w:t>-</w:t>
      </w:r>
      <w:proofErr w:type="gramStart"/>
      <w:r w:rsidRPr="00603387">
        <w:rPr>
          <w:rFonts w:ascii="Cambria Math" w:hAnsi="Cambria Math" w:cs="Simplified Arabic" w:hint="cs"/>
          <w:b/>
          <w:bCs/>
          <w:sz w:val="28"/>
          <w:szCs w:val="28"/>
          <w:rtl/>
          <w:lang w:bidi="ar-DZ"/>
        </w:rPr>
        <w:t>5- التضاريس</w:t>
      </w:r>
      <w:proofErr w:type="gramEnd"/>
      <w:r w:rsidRPr="00603387">
        <w:rPr>
          <w:rFonts w:ascii="Cambria Math" w:hAnsi="Cambria Math" w:cs="Simplified Arabic" w:hint="cs"/>
          <w:b/>
          <w:bCs/>
          <w:sz w:val="28"/>
          <w:szCs w:val="28"/>
          <w:rtl/>
          <w:lang w:bidi="ar-DZ"/>
        </w:rPr>
        <w:t>:</w:t>
      </w:r>
    </w:p>
    <w:p w:rsidR="00CE48CE" w:rsidRDefault="00CE48CE" w:rsidP="00CE48CE">
      <w:pPr>
        <w:bidi/>
        <w:spacing w:after="0"/>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يقـال أن حوالي 90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سكان العالم يعيشون في مناطق لا يتعدى ارتفاعاها عن سطح البحر 800 متر و أقل من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90</w:t>
      </w:r>
      <w:proofErr w:type="gramStart"/>
      <w:r>
        <w:rPr>
          <w:rFonts w:ascii="Cambria Math" w:hAnsi="Cambria Math" w:cs="Simplified Arabic" w:hint="cs"/>
          <w:sz w:val="28"/>
          <w:szCs w:val="28"/>
          <w:rtl/>
          <w:lang w:bidi="ar-DZ"/>
        </w:rPr>
        <w:t>° .</w:t>
      </w:r>
      <w:proofErr w:type="gramEnd"/>
    </w:p>
    <w:p w:rsidR="00CE48CE" w:rsidRPr="00603387" w:rsidRDefault="00CE48CE" w:rsidP="00CE48CE">
      <w:pPr>
        <w:bidi/>
        <w:spacing w:after="0"/>
        <w:jc w:val="both"/>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r w:rsidRPr="00603387">
        <w:rPr>
          <w:rFonts w:ascii="Cambria Math" w:hAnsi="Cambria Math" w:cs="Simplified Arabic" w:hint="cs"/>
          <w:b/>
          <w:bCs/>
          <w:sz w:val="28"/>
          <w:szCs w:val="28"/>
          <w:rtl/>
          <w:lang w:bidi="ar-DZ"/>
        </w:rPr>
        <w:t>-</w:t>
      </w:r>
      <w:proofErr w:type="gramStart"/>
      <w:r w:rsidRPr="00603387">
        <w:rPr>
          <w:rFonts w:ascii="Cambria Math" w:hAnsi="Cambria Math" w:cs="Simplified Arabic" w:hint="cs"/>
          <w:b/>
          <w:bCs/>
          <w:sz w:val="28"/>
          <w:szCs w:val="28"/>
          <w:rtl/>
          <w:lang w:bidi="ar-DZ"/>
        </w:rPr>
        <w:t>6- الث</w:t>
      </w:r>
      <w:r>
        <w:rPr>
          <w:rFonts w:ascii="Cambria Math" w:hAnsi="Cambria Math" w:cs="Simplified Arabic" w:hint="cs"/>
          <w:b/>
          <w:bCs/>
          <w:sz w:val="28"/>
          <w:szCs w:val="28"/>
          <w:rtl/>
          <w:lang w:bidi="ar-DZ"/>
        </w:rPr>
        <w:t>ـ</w:t>
      </w:r>
      <w:r w:rsidRPr="00603387">
        <w:rPr>
          <w:rFonts w:ascii="Cambria Math" w:hAnsi="Cambria Math" w:cs="Simplified Arabic" w:hint="cs"/>
          <w:b/>
          <w:bCs/>
          <w:sz w:val="28"/>
          <w:szCs w:val="28"/>
          <w:rtl/>
          <w:lang w:bidi="ar-DZ"/>
        </w:rPr>
        <w:t>روات</w:t>
      </w:r>
      <w:proofErr w:type="gramEnd"/>
      <w:r w:rsidRPr="00603387">
        <w:rPr>
          <w:rFonts w:ascii="Cambria Math" w:hAnsi="Cambria Math" w:cs="Simplified Arabic" w:hint="cs"/>
          <w:b/>
          <w:bCs/>
          <w:sz w:val="28"/>
          <w:szCs w:val="28"/>
          <w:rtl/>
          <w:lang w:bidi="ar-DZ"/>
        </w:rPr>
        <w:t xml:space="preserve"> الطبيعي</w:t>
      </w:r>
      <w:r>
        <w:rPr>
          <w:rFonts w:ascii="Cambria Math" w:hAnsi="Cambria Math" w:cs="Simplified Arabic" w:hint="cs"/>
          <w:b/>
          <w:bCs/>
          <w:sz w:val="28"/>
          <w:szCs w:val="28"/>
          <w:rtl/>
          <w:lang w:bidi="ar-DZ"/>
        </w:rPr>
        <w:t>ـ</w:t>
      </w:r>
      <w:r w:rsidRPr="00603387">
        <w:rPr>
          <w:rFonts w:ascii="Cambria Math" w:hAnsi="Cambria Math" w:cs="Simplified Arabic" w:hint="cs"/>
          <w:b/>
          <w:bCs/>
          <w:sz w:val="28"/>
          <w:szCs w:val="28"/>
          <w:rtl/>
          <w:lang w:bidi="ar-DZ"/>
        </w:rPr>
        <w:t>ة:</w:t>
      </w:r>
    </w:p>
    <w:p w:rsidR="00CE48CE" w:rsidRDefault="00CE48CE" w:rsidP="00CE48CE">
      <w:pPr>
        <w:bidi/>
        <w:jc w:val="both"/>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لكي نحدد أنماط التوزيع السكاني نلجـأ إلى قياس العلاقة بين عدد السكان </w:t>
      </w:r>
      <w:proofErr w:type="gramStart"/>
      <w:r>
        <w:rPr>
          <w:rFonts w:ascii="Cambria Math" w:hAnsi="Cambria Math" w:cs="Simplified Arabic" w:hint="cs"/>
          <w:sz w:val="28"/>
          <w:szCs w:val="28"/>
          <w:rtl/>
          <w:lang w:bidi="ar-DZ"/>
        </w:rPr>
        <w:t>و مساحة</w:t>
      </w:r>
      <w:proofErr w:type="gramEnd"/>
      <w:r>
        <w:rPr>
          <w:rFonts w:ascii="Cambria Math" w:hAnsi="Cambria Math" w:cs="Simplified Arabic" w:hint="cs"/>
          <w:sz w:val="28"/>
          <w:szCs w:val="28"/>
          <w:rtl/>
          <w:lang w:bidi="ar-DZ"/>
        </w:rPr>
        <w:t xml:space="preserve"> الأرض و هو ما يعرف بالكثافات و أهمها </w:t>
      </w:r>
      <w:r w:rsidRPr="00056D68">
        <w:rPr>
          <w:rFonts w:ascii="Cambria Math" w:hAnsi="Cambria Math" w:cs="Simplified Arabic" w:hint="cs"/>
          <w:b/>
          <w:bCs/>
          <w:sz w:val="28"/>
          <w:szCs w:val="28"/>
          <w:u w:val="single"/>
          <w:rtl/>
          <w:lang w:bidi="ar-DZ"/>
        </w:rPr>
        <w:t>الكثاف</w:t>
      </w:r>
      <w:r>
        <w:rPr>
          <w:rFonts w:ascii="Cambria Math" w:hAnsi="Cambria Math" w:cs="Simplified Arabic" w:hint="cs"/>
          <w:b/>
          <w:bCs/>
          <w:sz w:val="28"/>
          <w:szCs w:val="28"/>
          <w:u w:val="single"/>
          <w:rtl/>
          <w:lang w:bidi="ar-DZ"/>
        </w:rPr>
        <w:t>ـ</w:t>
      </w:r>
      <w:r w:rsidRPr="00056D68">
        <w:rPr>
          <w:rFonts w:ascii="Cambria Math" w:hAnsi="Cambria Math" w:cs="Simplified Arabic" w:hint="cs"/>
          <w:b/>
          <w:bCs/>
          <w:sz w:val="28"/>
          <w:szCs w:val="28"/>
          <w:u w:val="single"/>
          <w:rtl/>
          <w:lang w:bidi="ar-DZ"/>
        </w:rPr>
        <w:t>ة السكاني</w:t>
      </w:r>
      <w:r>
        <w:rPr>
          <w:rFonts w:ascii="Cambria Math" w:hAnsi="Cambria Math" w:cs="Simplified Arabic" w:hint="cs"/>
          <w:b/>
          <w:bCs/>
          <w:sz w:val="28"/>
          <w:szCs w:val="28"/>
          <w:u w:val="single"/>
          <w:rtl/>
          <w:lang w:bidi="ar-DZ"/>
        </w:rPr>
        <w:t>ـ</w:t>
      </w:r>
      <w:r w:rsidRPr="00056D68">
        <w:rPr>
          <w:rFonts w:ascii="Cambria Math" w:hAnsi="Cambria Math" w:cs="Simplified Arabic" w:hint="cs"/>
          <w:b/>
          <w:bCs/>
          <w:sz w:val="28"/>
          <w:szCs w:val="28"/>
          <w:u w:val="single"/>
          <w:rtl/>
          <w:lang w:bidi="ar-DZ"/>
        </w:rPr>
        <w:t>ة الحسابي</w:t>
      </w:r>
      <w:r>
        <w:rPr>
          <w:rFonts w:ascii="Cambria Math" w:hAnsi="Cambria Math" w:cs="Simplified Arabic" w:hint="cs"/>
          <w:b/>
          <w:bCs/>
          <w:sz w:val="28"/>
          <w:szCs w:val="28"/>
          <w:u w:val="single"/>
          <w:rtl/>
          <w:lang w:bidi="ar-DZ"/>
        </w:rPr>
        <w:t>ـ</w:t>
      </w:r>
      <w:r w:rsidRPr="00056D68">
        <w:rPr>
          <w:rFonts w:ascii="Cambria Math" w:hAnsi="Cambria Math" w:cs="Simplified Arabic" w:hint="cs"/>
          <w:b/>
          <w:bCs/>
          <w:sz w:val="28"/>
          <w:szCs w:val="28"/>
          <w:u w:val="single"/>
          <w:rtl/>
          <w:lang w:bidi="ar-DZ"/>
        </w:rPr>
        <w:t>ة</w:t>
      </w:r>
      <w:r>
        <w:rPr>
          <w:rFonts w:ascii="Cambria Math" w:hAnsi="Cambria Math" w:cs="Simplified Arabic" w:hint="cs"/>
          <w:sz w:val="28"/>
          <w:szCs w:val="28"/>
          <w:rtl/>
          <w:lang w:bidi="ar-DZ"/>
        </w:rPr>
        <w:t xml:space="preserve"> و صيغتهـا ما يلي:</w:t>
      </w:r>
    </w:p>
    <w:p w:rsidR="00CE48CE" w:rsidRPr="00EF21F0" w:rsidRDefault="00CE48CE" w:rsidP="00CE48CE">
      <w:pPr>
        <w:bidi/>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59264" behindDoc="0" locked="0" layoutInCell="1" allowOverlap="1">
                <wp:simplePos x="0" y="0"/>
                <wp:positionH relativeFrom="column">
                  <wp:posOffset>1203960</wp:posOffset>
                </wp:positionH>
                <wp:positionV relativeFrom="paragraph">
                  <wp:posOffset>124460</wp:posOffset>
                </wp:positionV>
                <wp:extent cx="3514725" cy="361950"/>
                <wp:effectExtent l="9525" t="8255" r="9525" b="1079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4725" cy="361950"/>
                          <a:chOff x="3030" y="3465"/>
                          <a:chExt cx="5535" cy="570"/>
                        </a:xfrm>
                      </wpg:grpSpPr>
                      <wps:wsp>
                        <wps:cNvPr id="10" name="Text Box 3"/>
                        <wps:cNvSpPr txBox="1">
                          <a:spLocks noChangeArrowheads="1"/>
                        </wps:cNvSpPr>
                        <wps:spPr bwMode="auto">
                          <a:xfrm>
                            <a:off x="6135" y="3465"/>
                            <a:ext cx="243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CE48CE" w:rsidRDefault="00CE48CE" w:rsidP="00CE48CE">
                              <w:r>
                                <w:rPr>
                                  <w:rFonts w:ascii="Cambria Math" w:hAnsi="Cambria Math" w:cs="Simplified Arabic" w:hint="cs"/>
                                  <w:b/>
                                  <w:bCs/>
                                  <w:color w:val="FF0000"/>
                                  <w:sz w:val="28"/>
                                  <w:szCs w:val="28"/>
                                  <w:rtl/>
                                  <w:lang w:bidi="ar-DZ"/>
                                </w:rPr>
                                <w:t>الكثافة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 xml:space="preserve">السكانية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11" name="AutoShape 4"/>
                        <wps:cNvCnPr>
                          <a:cxnSpLocks noChangeShapeType="1"/>
                        </wps:cNvCnPr>
                        <wps:spPr bwMode="auto">
                          <a:xfrm flipH="1">
                            <a:off x="4410" y="3765"/>
                            <a:ext cx="1815" cy="3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12" name="Text Box 5"/>
                        <wps:cNvSpPr txBox="1">
                          <a:spLocks noChangeArrowheads="1"/>
                        </wps:cNvSpPr>
                        <wps:spPr bwMode="auto">
                          <a:xfrm>
                            <a:off x="3030" y="3540"/>
                            <a:ext cx="1422" cy="480"/>
                          </a:xfrm>
                          <a:prstGeom prst="rect">
                            <a:avLst/>
                          </a:prstGeom>
                          <a:solidFill>
                            <a:srgbClr val="FFFFFF"/>
                          </a:solidFill>
                          <a:ln w="9525">
                            <a:solidFill>
                              <a:schemeClr val="bg1">
                                <a:lumMod val="100000"/>
                                <a:lumOff val="0"/>
                              </a:schemeClr>
                            </a:solidFill>
                            <a:miter lim="800000"/>
                            <a:headEnd/>
                            <a:tailEnd/>
                          </a:ln>
                        </wps:spPr>
                        <wps:txbx>
                          <w:txbxContent>
                            <w:p w:rsidR="00CE48CE" w:rsidRPr="00EF21F0" w:rsidRDefault="00CE48CE" w:rsidP="00CE48CE">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9" o:spid="_x0000_s1026" style="position:absolute;left:0;text-align:left;margin-left:94.8pt;margin-top:9.8pt;width:276.75pt;height:28.5pt;z-index:251659264" coordorigin="3030,3465" coordsize="553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">
                <v:shapetype id="_x0000_t202" coordsize="21600,21600" o:spt="202" path="m,l,21600r21600,l21600,xe">
                  <v:stroke joinstyle="miter"/>
                  <v:path gradientshapeok="t" o:connecttype="rect"/>
                </v:shapetype>
                <v:shape id="Text Box 3" o:spid="_x0000_s1027" type="#_x0000_t202" style="position:absolute;left:6135;top:3465;width:24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DkGsMA&#10;AADbAAAADwAAAGRycy9kb3ducmV2LnhtbESPQWvCQBCF7wX/wzKCl6IbPUiIrqKCWCg9aFO8Dtkx&#10;CWZnQ3Zr0n/fOQjeZnhv3vtmvR1cox7UhdqzgfksAUVceFtzaSD/Pk5TUCEiW2w8k4E/CrDdjN7W&#10;mFnf85kel1gqCeGQoYEqxjbTOhQVOQwz3xKLdvOdwyhrV2rbYS/hrtGLJFlqhzVLQ4UtHSoq7pdf&#10;Z+DzHTnNU77+HL5217I/nuI+PxkzGQ+7FahIQ3yZn9cfVvCFXn6RAf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DkGsMAAADbAAAADwAAAAAAAAAAAAAAAACYAgAAZHJzL2Rv&#10;d25yZXYueG1sUEsFBgAAAAAEAAQA9QAAAIgDAAAAAA==&#10;" fillcolor="white [3212]" strokecolor="white [3212]">
                  <v:textbox>
                    <w:txbxContent>
                      <w:p w:rsidR="00CE48CE" w:rsidRDefault="00CE48CE" w:rsidP="00CE48CE">
                        <w:r>
                          <w:rPr>
                            <w:rFonts w:ascii="Cambria Math" w:hAnsi="Cambria Math" w:cs="Simplified Arabic" w:hint="cs"/>
                            <w:b/>
                            <w:bCs/>
                            <w:color w:val="FF0000"/>
                            <w:sz w:val="28"/>
                            <w:szCs w:val="28"/>
                            <w:rtl/>
                            <w:lang w:bidi="ar-DZ"/>
                          </w:rPr>
                          <w:t>الكثافة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 xml:space="preserve">السكانية </w:t>
                        </w:r>
                        <w:r w:rsidRPr="00EF21F0">
                          <w:rPr>
                            <w:rFonts w:ascii="Cambria Math" w:hAnsi="Cambria Math" w:cs="Simplified Arabic" w:hint="cs"/>
                            <w:b/>
                            <w:bCs/>
                            <w:color w:val="FF0000"/>
                            <w:sz w:val="28"/>
                            <w:szCs w:val="28"/>
                            <w:rtl/>
                            <w:lang w:bidi="ar-DZ"/>
                          </w:rPr>
                          <w:t>=</w:t>
                        </w:r>
                      </w:p>
                    </w:txbxContent>
                  </v:textbox>
                </v:shape>
                <v:shapetype id="_x0000_t32" coordsize="21600,21600" o:spt="32" o:oned="t" path="m,l21600,21600e" filled="f">
                  <v:path arrowok="t" fillok="f" o:connecttype="none"/>
                  <o:lock v:ext="edit" shapetype="t"/>
                </v:shapetype>
                <v:shape id="AutoShape 4" o:spid="_x0000_s1028" type="#_x0000_t32" style="position:absolute;left:4410;top:3765;width:1815;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5KCUr8AAADbAAAADwAAAGRycy9kb3ducmV2LnhtbERPy4rCMBTdC/MP4QpuhjGtizJ0jCLC&#10;wCwGwef60lybYnNTklTr3xtBcHcO58WZLwfbiiv50DhWkE8zEMSV0w3XCg77369vECEia2wdk4I7&#10;BVguPkZzLLW78Zauu1iLVMKhRAUmxq6UMlSGLIap64iTdnbeYkzU11J7vKVy28pZlhXSYsNpwWBH&#10;a0PVZddbBb5Yn/3JbLHo75/H/n+j5epPKzUZD6sfEJGG+Da/0kmHPIfnlwRALh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5KCUr8AAADbAAAADwAAAAAAAAAAAAAAAACh&#10;AgAAZHJzL2Rvd25yZXYueG1sUEsFBgAAAAAEAAQA+QAAAI0DAAAAAA==&#10;" strokecolor="red"/>
                <v:shape id="Text Box 5" o:spid="_x0000_s1029" type="#_x0000_t202" style="position:absolute;left:3030;top:3540;width:142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OXe8MA&#10;AADbAAAADwAAAGRycy9kb3ducmV2LnhtbERPTWvCQBC9F/oflil4MxtFgk1dRVoULyKNJe1xmp0m&#10;odnZkF1N9Ne7BaG3ebzPWawG04gzda62rGASxSCIC6trLhV8HDfjOQjnkTU2lknBhRyslo8PC0y1&#10;7fmdzpkvRQhhl6KCyvs2ldIVFRl0kW2JA/djO4M+wK6UusM+hJtGTuM4kQZrDg0VtvRaUfGbnYwC&#10;V8RJfphl+ee33NL1Weu3r+1eqdHTsH4B4Wnw/+K7e6fD/Cn8/RIO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OXe8MAAADbAAAADwAAAAAAAAAAAAAAAACYAgAAZHJzL2Rv&#10;d25yZXYueG1sUEsFBgAAAAAEAAQA9QAAAIgDAAAAAA==&#10;" strokecolor="white [3212]">
                  <v:textbox>
                    <w:txbxContent>
                      <w:p w:rsidR="00CE48CE" w:rsidRPr="00EF21F0" w:rsidRDefault="00CE48CE" w:rsidP="00CE48CE">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noProof/>
          <w:color w:val="FF0000"/>
          <w:sz w:val="28"/>
          <w:szCs w:val="28"/>
          <w:rtl/>
          <w:lang w:eastAsia="fr-FR"/>
        </w:rPr>
        <w:t xml:space="preserve">               مجموع</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 xml:space="preserve">السكان </w:t>
      </w:r>
    </w:p>
    <w:p w:rsidR="00CE48CE" w:rsidRDefault="00CE48CE" w:rsidP="00CE48CE">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 xml:space="preserve">                إجمالي المساحة  </w:t>
      </w:r>
    </w:p>
    <w:p w:rsidR="00CE48CE" w:rsidRDefault="00CE48CE" w:rsidP="00CE48CE">
      <w:pPr>
        <w:bidi/>
        <w:spacing w:after="0"/>
        <w:rPr>
          <w:rFonts w:ascii="Cambria Math" w:hAnsi="Cambria Math" w:cs="Simplified Arabic"/>
          <w:sz w:val="28"/>
          <w:szCs w:val="28"/>
          <w:rtl/>
          <w:lang w:bidi="ar-DZ"/>
        </w:rPr>
      </w:pPr>
      <w:r>
        <w:rPr>
          <w:rFonts w:ascii="Cambria Math" w:hAnsi="Cambria Math" w:cs="Simplified Arabic" w:hint="cs"/>
          <w:sz w:val="28"/>
          <w:szCs w:val="28"/>
          <w:rtl/>
          <w:lang w:bidi="ar-DZ"/>
        </w:rPr>
        <w:t>سجلت الجزائـر زيادة سكانية مرتفعة حسب الإحصاء العام للسكان و السكن لسنة 2008م ما يقارب حوالي 434 مليون نسمة و بمتوسط كثافة قدرها 15</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و هم موزعون توزيعا غير منتظم على الرقعة </w:t>
      </w:r>
      <w:r>
        <w:rPr>
          <w:rFonts w:ascii="Cambria Math" w:hAnsi="Cambria Math" w:cs="Simplified Arabic" w:hint="cs"/>
          <w:sz w:val="28"/>
          <w:szCs w:val="28"/>
          <w:rtl/>
          <w:lang w:bidi="ar-DZ"/>
        </w:rPr>
        <w:lastRenderedPageBreak/>
        <w:t xml:space="preserve">الجغرافية للجزائر حيث حوالي 40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يقطنون الشريط الساحلي و يتمركز معظمهم في المدن أو المراكز الحضرية، على مساحة قدرها 45000 كلم</w:t>
      </w:r>
      <w:r w:rsidRPr="0020771F">
        <w:rPr>
          <w:rFonts w:ascii="Cambria Math" w:hAnsi="Cambria Math" w:cs="Simplified Arabic" w:hint="cs"/>
          <w:sz w:val="28"/>
          <w:szCs w:val="28"/>
          <w:vertAlign w:val="superscript"/>
          <w:rtl/>
          <w:lang w:bidi="ar-DZ"/>
        </w:rPr>
        <w:t>2</w:t>
      </w:r>
      <w:r>
        <w:rPr>
          <w:rFonts w:ascii="Cambria Math" w:hAnsi="Cambria Math" w:cs="Simplified Arabic" w:hint="cs"/>
          <w:sz w:val="28"/>
          <w:szCs w:val="28"/>
          <w:rtl/>
          <w:lang w:bidi="ar-DZ"/>
        </w:rPr>
        <w:t xml:space="preserve"> التي تمثل 1,9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فقط من المساحة الكلية، بينما يسكن المناطق الداخلية (الهضاب و التل) حوالي 52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(15,3 مليون نسمة)، في حين يمثل الجنوب حوالي 88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من المساحة الكلية و يوجد به 2,8 مليون نسمة أي ما يقارب 10 </w:t>
      </w:r>
      <w:r>
        <w:rPr>
          <w:rFonts w:ascii="Cambria Math" w:hAnsi="Cambria Math" w:cs="Simplified Arabic"/>
          <w:sz w:val="28"/>
          <w:szCs w:val="28"/>
          <w:lang w:bidi="ar-DZ"/>
        </w:rPr>
        <w:t>%</w:t>
      </w:r>
      <w:r>
        <w:rPr>
          <w:rFonts w:ascii="Cambria Math" w:hAnsi="Cambria Math" w:cs="Simplified Arabic" w:hint="cs"/>
          <w:sz w:val="28"/>
          <w:szCs w:val="28"/>
          <w:rtl/>
          <w:lang w:bidi="ar-DZ"/>
        </w:rPr>
        <w:t xml:space="preserve"> فقط من مجموع السكان. </w:t>
      </w:r>
      <w:proofErr w:type="gramStart"/>
      <w:r>
        <w:rPr>
          <w:rFonts w:ascii="Cambria Math" w:hAnsi="Cambria Math" w:cs="Simplified Arabic" w:hint="cs"/>
          <w:sz w:val="28"/>
          <w:szCs w:val="28"/>
          <w:rtl/>
          <w:lang w:bidi="ar-DZ"/>
        </w:rPr>
        <w:t>و تعتبر</w:t>
      </w:r>
      <w:proofErr w:type="gramEnd"/>
      <w:r>
        <w:rPr>
          <w:rFonts w:ascii="Cambria Math" w:hAnsi="Cambria Math" w:cs="Simplified Arabic" w:hint="cs"/>
          <w:sz w:val="28"/>
          <w:szCs w:val="28"/>
          <w:rtl/>
          <w:lang w:bidi="ar-DZ"/>
        </w:rPr>
        <w:t xml:space="preserve"> هذه المعطيات دليل واضح على اختلال تمركز و توزع السكان، الذي له عواقب وخيمة و صعوبات خاصة بالنسبة للتهيئة العمرانية و يعد زلزال بومرداس و </w:t>
      </w:r>
      <w:proofErr w:type="spellStart"/>
      <w:r>
        <w:rPr>
          <w:rFonts w:ascii="Cambria Math" w:hAnsi="Cambria Math" w:cs="Simplified Arabic" w:hint="cs"/>
          <w:sz w:val="28"/>
          <w:szCs w:val="28"/>
          <w:rtl/>
          <w:lang w:bidi="ar-DZ"/>
        </w:rPr>
        <w:t>فياضانات</w:t>
      </w:r>
      <w:proofErr w:type="spellEnd"/>
      <w:r>
        <w:rPr>
          <w:rFonts w:ascii="Cambria Math" w:hAnsi="Cambria Math" w:cs="Simplified Arabic" w:hint="cs"/>
          <w:sz w:val="28"/>
          <w:szCs w:val="28"/>
          <w:rtl/>
          <w:lang w:bidi="ar-DZ"/>
        </w:rPr>
        <w:t xml:space="preserve"> العاصمة (باب الواد) دليل على ذلك، و الجدول رقم (08) الموالي يوضح التوزيع السكاني في الجزائر.</w:t>
      </w:r>
    </w:p>
    <w:p w:rsidR="00CE48CE" w:rsidRDefault="00CE48CE" w:rsidP="00CE48CE">
      <w:pPr>
        <w:bidi/>
        <w:spacing w:before="240"/>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جدول رقم (08): التوزيع السكاني في الجزائر للفترة 1998 </w:t>
      </w:r>
      <w:r>
        <w:rPr>
          <w:rFonts w:ascii="Cambria Math" w:hAnsi="Cambria Math" w:cs="Simplified Arabic"/>
          <w:sz w:val="28"/>
          <w:szCs w:val="28"/>
          <w:rtl/>
          <w:lang w:bidi="ar-DZ"/>
        </w:rPr>
        <w:t>–</w:t>
      </w:r>
      <w:r>
        <w:rPr>
          <w:rFonts w:ascii="Cambria Math" w:hAnsi="Cambria Math" w:cs="Simplified Arabic" w:hint="cs"/>
          <w:sz w:val="28"/>
          <w:szCs w:val="28"/>
          <w:rtl/>
          <w:lang w:bidi="ar-DZ"/>
        </w:rPr>
        <w:t xml:space="preserve"> 2008</w:t>
      </w:r>
    </w:p>
    <w:tbl>
      <w:tblPr>
        <w:tblStyle w:val="Grilledutableau"/>
        <w:bidiVisual/>
        <w:tblW w:w="0" w:type="auto"/>
        <w:tblLook w:val="04A0" w:firstRow="1" w:lastRow="0" w:firstColumn="1" w:lastColumn="0" w:noHBand="0" w:noVBand="1"/>
      </w:tblPr>
      <w:tblGrid>
        <w:gridCol w:w="1501"/>
        <w:gridCol w:w="1568"/>
        <w:gridCol w:w="1510"/>
        <w:gridCol w:w="1510"/>
        <w:gridCol w:w="1492"/>
        <w:gridCol w:w="1481"/>
      </w:tblGrid>
      <w:tr w:rsidR="00CE48CE" w:rsidTr="009A1460">
        <w:tc>
          <w:tcPr>
            <w:tcW w:w="1629" w:type="dxa"/>
            <w:vMerge w:val="restart"/>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المنطقة</w:t>
            </w:r>
          </w:p>
        </w:tc>
        <w:tc>
          <w:tcPr>
            <w:tcW w:w="1629" w:type="dxa"/>
            <w:vMerge w:val="restart"/>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المساحة بـ </w:t>
            </w:r>
            <w:proofErr w:type="gramStart"/>
            <w:r>
              <w:rPr>
                <w:rFonts w:ascii="Cambria Math" w:hAnsi="Cambria Math" w:cs="Simplified Arabic" w:hint="cs"/>
                <w:sz w:val="28"/>
                <w:szCs w:val="28"/>
                <w:rtl/>
                <w:lang w:bidi="ar-DZ"/>
              </w:rPr>
              <w:t>كلم</w:t>
            </w:r>
            <w:r w:rsidRPr="0020771F">
              <w:rPr>
                <w:rFonts w:ascii="Cambria Math" w:hAnsi="Cambria Math" w:cs="Simplified Arabic" w:hint="cs"/>
                <w:sz w:val="28"/>
                <w:szCs w:val="28"/>
                <w:vertAlign w:val="superscript"/>
                <w:rtl/>
                <w:lang w:bidi="ar-DZ"/>
              </w:rPr>
              <w:t>2</w:t>
            </w:r>
            <w:proofErr w:type="gramEnd"/>
          </w:p>
        </w:tc>
        <w:tc>
          <w:tcPr>
            <w:tcW w:w="3260" w:type="dxa"/>
            <w:gridSpan w:val="2"/>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السكان بالألف نسمة</w:t>
            </w:r>
          </w:p>
        </w:tc>
        <w:tc>
          <w:tcPr>
            <w:tcW w:w="3260" w:type="dxa"/>
            <w:gridSpan w:val="2"/>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الكثافة السكانية نسمة / </w:t>
            </w:r>
            <w:proofErr w:type="gramStart"/>
            <w:r>
              <w:rPr>
                <w:rFonts w:ascii="Cambria Math" w:hAnsi="Cambria Math" w:cs="Simplified Arabic" w:hint="cs"/>
                <w:sz w:val="28"/>
                <w:szCs w:val="28"/>
                <w:rtl/>
                <w:lang w:bidi="ar-DZ"/>
              </w:rPr>
              <w:t>كلم</w:t>
            </w:r>
            <w:r w:rsidRPr="0020771F">
              <w:rPr>
                <w:rFonts w:ascii="Cambria Math" w:hAnsi="Cambria Math" w:cs="Simplified Arabic" w:hint="cs"/>
                <w:sz w:val="28"/>
                <w:szCs w:val="28"/>
                <w:vertAlign w:val="superscript"/>
                <w:rtl/>
                <w:lang w:bidi="ar-DZ"/>
              </w:rPr>
              <w:t>2</w:t>
            </w:r>
            <w:proofErr w:type="gramEnd"/>
          </w:p>
        </w:tc>
      </w:tr>
      <w:tr w:rsidR="00CE48CE" w:rsidTr="009A1460">
        <w:tc>
          <w:tcPr>
            <w:tcW w:w="1629" w:type="dxa"/>
            <w:vMerge/>
            <w:vAlign w:val="center"/>
          </w:tcPr>
          <w:p w:rsidR="00CE48CE" w:rsidRDefault="00CE48CE" w:rsidP="009A1460">
            <w:pPr>
              <w:bidi/>
              <w:jc w:val="center"/>
              <w:rPr>
                <w:rFonts w:ascii="Cambria Math" w:hAnsi="Cambria Math" w:cs="Simplified Arabic"/>
                <w:sz w:val="28"/>
                <w:szCs w:val="28"/>
                <w:rtl/>
                <w:lang w:bidi="ar-DZ"/>
              </w:rPr>
            </w:pPr>
          </w:p>
        </w:tc>
        <w:tc>
          <w:tcPr>
            <w:tcW w:w="1629" w:type="dxa"/>
            <w:vMerge/>
            <w:vAlign w:val="center"/>
          </w:tcPr>
          <w:p w:rsidR="00CE48CE" w:rsidRDefault="00CE48CE" w:rsidP="009A1460">
            <w:pPr>
              <w:bidi/>
              <w:jc w:val="center"/>
              <w:rPr>
                <w:rFonts w:ascii="Cambria Math" w:hAnsi="Cambria Math" w:cs="Simplified Arabic"/>
                <w:sz w:val="28"/>
                <w:szCs w:val="28"/>
                <w:rtl/>
                <w:lang w:bidi="ar-DZ"/>
              </w:rPr>
            </w:pP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1998</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2008</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1998</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2008</w:t>
            </w:r>
          </w:p>
        </w:tc>
      </w:tr>
      <w:tr w:rsidR="00CE48CE" w:rsidTr="009A1460">
        <w:tc>
          <w:tcPr>
            <w:tcW w:w="1629" w:type="dxa"/>
          </w:tcPr>
          <w:p w:rsidR="00CE48CE" w:rsidRDefault="00CE48CE" w:rsidP="009A1460">
            <w:pPr>
              <w:bidi/>
              <w:rPr>
                <w:rFonts w:ascii="Cambria Math" w:hAnsi="Cambria Math" w:cs="Simplified Arabic"/>
                <w:sz w:val="28"/>
                <w:szCs w:val="28"/>
                <w:rtl/>
                <w:lang w:bidi="ar-DZ"/>
              </w:rPr>
            </w:pPr>
            <w:r>
              <w:rPr>
                <w:rFonts w:ascii="Cambria Math" w:hAnsi="Cambria Math" w:cs="Simplified Arabic" w:hint="cs"/>
                <w:sz w:val="28"/>
                <w:szCs w:val="28"/>
                <w:rtl/>
                <w:lang w:bidi="ar-DZ"/>
              </w:rPr>
              <w:t>الشريط الساحلي</w:t>
            </w:r>
          </w:p>
        </w:tc>
        <w:tc>
          <w:tcPr>
            <w:tcW w:w="1629"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45000</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1,9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8900</w:t>
            </w:r>
          </w:p>
          <w:p w:rsidR="00CE48CE" w:rsidRPr="00D85EE5" w:rsidRDefault="00CE48CE" w:rsidP="009A1460">
            <w:pPr>
              <w:bidi/>
              <w:jc w:val="center"/>
              <w:rPr>
                <w:rFonts w:ascii="Cambria Math" w:hAnsi="Cambria Math" w:cs="Simplified Arabic"/>
                <w:sz w:val="28"/>
                <w:szCs w:val="28"/>
                <w:lang w:bidi="ar-DZ"/>
              </w:rPr>
            </w:pPr>
            <w:r>
              <w:rPr>
                <w:rFonts w:ascii="Cambria Math" w:hAnsi="Cambria Math" w:cs="Simplified Arabic" w:hint="cs"/>
                <w:sz w:val="28"/>
                <w:szCs w:val="28"/>
                <w:rtl/>
                <w:lang w:bidi="ar-DZ"/>
              </w:rPr>
              <w:t xml:space="preserve">38,6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9186</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39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245</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253</w:t>
            </w:r>
          </w:p>
        </w:tc>
      </w:tr>
      <w:tr w:rsidR="00CE48CE" w:rsidTr="009A1460">
        <w:tc>
          <w:tcPr>
            <w:tcW w:w="1629" w:type="dxa"/>
          </w:tcPr>
          <w:p w:rsidR="00CE48CE" w:rsidRDefault="00CE48CE" w:rsidP="009A1460">
            <w:pPr>
              <w:bidi/>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التل </w:t>
            </w:r>
            <w:proofErr w:type="gramStart"/>
            <w:r>
              <w:rPr>
                <w:rFonts w:ascii="Cambria Math" w:hAnsi="Cambria Math" w:cs="Simplified Arabic" w:hint="cs"/>
                <w:sz w:val="28"/>
                <w:szCs w:val="28"/>
                <w:rtl/>
                <w:lang w:bidi="ar-DZ"/>
              </w:rPr>
              <w:t>و الهضاب</w:t>
            </w:r>
            <w:proofErr w:type="gramEnd"/>
          </w:p>
        </w:tc>
        <w:tc>
          <w:tcPr>
            <w:tcW w:w="1629"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255000</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10,7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15300</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52,6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12484</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53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60</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49</w:t>
            </w:r>
          </w:p>
        </w:tc>
      </w:tr>
      <w:tr w:rsidR="00CE48CE" w:rsidTr="009A1460">
        <w:tc>
          <w:tcPr>
            <w:tcW w:w="1629" w:type="dxa"/>
          </w:tcPr>
          <w:p w:rsidR="00CE48CE" w:rsidRDefault="00CE48CE" w:rsidP="009A1460">
            <w:pPr>
              <w:bidi/>
              <w:rPr>
                <w:rFonts w:ascii="Cambria Math" w:hAnsi="Cambria Math" w:cs="Simplified Arabic"/>
                <w:sz w:val="28"/>
                <w:szCs w:val="28"/>
                <w:rtl/>
                <w:lang w:bidi="ar-DZ"/>
              </w:rPr>
            </w:pPr>
            <w:r>
              <w:rPr>
                <w:rFonts w:ascii="Cambria Math" w:hAnsi="Cambria Math" w:cs="Simplified Arabic" w:hint="cs"/>
                <w:sz w:val="28"/>
                <w:szCs w:val="28"/>
                <w:rtl/>
                <w:lang w:bidi="ar-DZ"/>
              </w:rPr>
              <w:t>الشمال الداخلي</w:t>
            </w:r>
          </w:p>
        </w:tc>
        <w:tc>
          <w:tcPr>
            <w:tcW w:w="1629"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300000</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12,6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26300</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90,3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21671</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95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88</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73</w:t>
            </w:r>
          </w:p>
        </w:tc>
      </w:tr>
      <w:tr w:rsidR="00CE48CE" w:rsidTr="009A1460">
        <w:tc>
          <w:tcPr>
            <w:tcW w:w="1629" w:type="dxa"/>
          </w:tcPr>
          <w:p w:rsidR="00CE48CE" w:rsidRDefault="00CE48CE" w:rsidP="009A1460">
            <w:pPr>
              <w:bidi/>
              <w:rPr>
                <w:rFonts w:ascii="Cambria Math" w:hAnsi="Cambria Math" w:cs="Simplified Arabic"/>
                <w:sz w:val="28"/>
                <w:szCs w:val="28"/>
                <w:rtl/>
                <w:lang w:bidi="ar-DZ"/>
              </w:rPr>
            </w:pPr>
            <w:r>
              <w:rPr>
                <w:rFonts w:ascii="Cambria Math" w:hAnsi="Cambria Math" w:cs="Simplified Arabic" w:hint="cs"/>
                <w:sz w:val="28"/>
                <w:szCs w:val="28"/>
                <w:rtl/>
                <w:lang w:bidi="ar-DZ"/>
              </w:rPr>
              <w:t>الجنوب</w:t>
            </w:r>
          </w:p>
        </w:tc>
        <w:tc>
          <w:tcPr>
            <w:tcW w:w="1629"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2000000</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88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2800</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9,7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2237</w:t>
            </w:r>
          </w:p>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08,7 </w:t>
            </w:r>
            <w:r>
              <w:rPr>
                <w:rFonts w:ascii="Cambria Math" w:hAnsi="Cambria Math" w:cs="Simplified Arabic"/>
                <w:sz w:val="28"/>
                <w:szCs w:val="28"/>
                <w:lang w:bidi="ar-DZ"/>
              </w:rPr>
              <w:t>%</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1,35</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1,08</w:t>
            </w:r>
          </w:p>
        </w:tc>
      </w:tr>
      <w:tr w:rsidR="00CE48CE" w:rsidTr="009A1460">
        <w:tc>
          <w:tcPr>
            <w:tcW w:w="1629" w:type="dxa"/>
          </w:tcPr>
          <w:p w:rsidR="00CE48CE" w:rsidRDefault="00CE48CE" w:rsidP="009A1460">
            <w:pPr>
              <w:bidi/>
              <w:rPr>
                <w:rFonts w:ascii="Cambria Math" w:hAnsi="Cambria Math" w:cs="Simplified Arabic"/>
                <w:sz w:val="28"/>
                <w:szCs w:val="28"/>
                <w:rtl/>
                <w:lang w:bidi="ar-DZ"/>
              </w:rPr>
            </w:pPr>
            <w:r>
              <w:rPr>
                <w:rFonts w:ascii="Cambria Math" w:hAnsi="Cambria Math" w:cs="Simplified Arabic" w:hint="cs"/>
                <w:sz w:val="28"/>
                <w:szCs w:val="28"/>
                <w:rtl/>
                <w:lang w:bidi="ar-DZ"/>
              </w:rPr>
              <w:t>الجزائر</w:t>
            </w:r>
          </w:p>
        </w:tc>
        <w:tc>
          <w:tcPr>
            <w:tcW w:w="1629"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2381741</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29101</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33920</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12,22</w:t>
            </w:r>
          </w:p>
        </w:tc>
        <w:tc>
          <w:tcPr>
            <w:tcW w:w="1630" w:type="dxa"/>
            <w:vAlign w:val="center"/>
          </w:tcPr>
          <w:p w:rsidR="00CE48CE" w:rsidRDefault="00CE48CE" w:rsidP="009A1460">
            <w:pPr>
              <w:bidi/>
              <w:jc w:val="center"/>
              <w:rPr>
                <w:rFonts w:ascii="Cambria Math" w:hAnsi="Cambria Math" w:cs="Simplified Arabic"/>
                <w:sz w:val="28"/>
                <w:szCs w:val="28"/>
                <w:rtl/>
                <w:lang w:bidi="ar-DZ"/>
              </w:rPr>
            </w:pPr>
            <w:r>
              <w:rPr>
                <w:rFonts w:ascii="Cambria Math" w:hAnsi="Cambria Math" w:cs="Simplified Arabic" w:hint="cs"/>
                <w:sz w:val="28"/>
                <w:szCs w:val="28"/>
                <w:rtl/>
                <w:lang w:bidi="ar-DZ"/>
              </w:rPr>
              <w:t>414</w:t>
            </w:r>
          </w:p>
        </w:tc>
      </w:tr>
    </w:tbl>
    <w:p w:rsidR="00CE48CE" w:rsidRPr="00905673" w:rsidRDefault="00CE48CE" w:rsidP="00CE48CE">
      <w:pPr>
        <w:bidi/>
        <w:spacing w:after="0"/>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المصدر: الديوان الوطني للإحصاء سنة 2008م. </w:t>
      </w:r>
    </w:p>
    <w:p w:rsidR="00CE48CE" w:rsidRPr="00056D68" w:rsidRDefault="00CE48CE" w:rsidP="00CE48CE">
      <w:pPr>
        <w:bidi/>
        <w:spacing w:before="240"/>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proofErr w:type="gramStart"/>
      <w:r>
        <w:rPr>
          <w:rFonts w:ascii="Cambria Math" w:hAnsi="Cambria Math" w:cs="Simplified Arabic" w:hint="cs"/>
          <w:b/>
          <w:bCs/>
          <w:sz w:val="28"/>
          <w:szCs w:val="28"/>
          <w:rtl/>
          <w:lang w:bidi="ar-DZ"/>
        </w:rPr>
        <w:t xml:space="preserve">7- </w:t>
      </w:r>
      <w:r w:rsidRPr="00056D68">
        <w:rPr>
          <w:rFonts w:ascii="Cambria Math" w:hAnsi="Cambria Math" w:cs="Simplified Arabic" w:hint="cs"/>
          <w:b/>
          <w:bCs/>
          <w:sz w:val="28"/>
          <w:szCs w:val="28"/>
          <w:rtl/>
          <w:lang w:bidi="ar-DZ"/>
        </w:rPr>
        <w:t>الكثاف</w:t>
      </w:r>
      <w:r>
        <w:rPr>
          <w:rFonts w:ascii="Cambria Math" w:hAnsi="Cambria Math" w:cs="Simplified Arabic" w:hint="cs"/>
          <w:b/>
          <w:bCs/>
          <w:sz w:val="28"/>
          <w:szCs w:val="28"/>
          <w:rtl/>
          <w:lang w:bidi="ar-DZ"/>
        </w:rPr>
        <w:t>ـ</w:t>
      </w:r>
      <w:r w:rsidRPr="00056D68">
        <w:rPr>
          <w:rFonts w:ascii="Cambria Math" w:hAnsi="Cambria Math" w:cs="Simplified Arabic" w:hint="cs"/>
          <w:b/>
          <w:bCs/>
          <w:sz w:val="28"/>
          <w:szCs w:val="28"/>
          <w:rtl/>
          <w:lang w:bidi="ar-DZ"/>
        </w:rPr>
        <w:t>ة</w:t>
      </w:r>
      <w:proofErr w:type="gramEnd"/>
      <w:r w:rsidRPr="00056D68">
        <w:rPr>
          <w:rFonts w:ascii="Cambria Math" w:hAnsi="Cambria Math" w:cs="Simplified Arabic" w:hint="cs"/>
          <w:b/>
          <w:bCs/>
          <w:sz w:val="28"/>
          <w:szCs w:val="28"/>
          <w:rtl/>
          <w:lang w:bidi="ar-DZ"/>
        </w:rPr>
        <w:t xml:space="preserve"> الفيزيولوجي</w:t>
      </w:r>
      <w:r>
        <w:rPr>
          <w:rFonts w:ascii="Cambria Math" w:hAnsi="Cambria Math" w:cs="Simplified Arabic" w:hint="cs"/>
          <w:b/>
          <w:bCs/>
          <w:sz w:val="28"/>
          <w:szCs w:val="28"/>
          <w:rtl/>
          <w:lang w:bidi="ar-DZ"/>
        </w:rPr>
        <w:t>ـ</w:t>
      </w:r>
      <w:r w:rsidRPr="00056D68">
        <w:rPr>
          <w:rFonts w:ascii="Cambria Math" w:hAnsi="Cambria Math" w:cs="Simplified Arabic" w:hint="cs"/>
          <w:b/>
          <w:bCs/>
          <w:sz w:val="28"/>
          <w:szCs w:val="28"/>
          <w:rtl/>
          <w:lang w:bidi="ar-DZ"/>
        </w:rPr>
        <w:t>ة:</w:t>
      </w:r>
    </w:p>
    <w:p w:rsidR="00CE48CE" w:rsidRPr="00056D68" w:rsidRDefault="00CE48CE" w:rsidP="00CE48CE">
      <w:pPr>
        <w:bidi/>
        <w:spacing w:after="0"/>
        <w:rPr>
          <w:rFonts w:ascii="Cambria Math" w:hAnsi="Cambria Math" w:cs="Simplified Arabic"/>
          <w:sz w:val="28"/>
          <w:szCs w:val="28"/>
          <w:rtl/>
          <w:lang w:bidi="ar-DZ"/>
        </w:rPr>
      </w:pPr>
      <w:proofErr w:type="gramStart"/>
      <w:r w:rsidRPr="00056D68">
        <w:rPr>
          <w:rFonts w:ascii="Cambria Math" w:hAnsi="Cambria Math" w:cs="Simplified Arabic" w:hint="cs"/>
          <w:sz w:val="28"/>
          <w:szCs w:val="28"/>
          <w:rtl/>
          <w:lang w:bidi="ar-DZ"/>
        </w:rPr>
        <w:t>و يمكن</w:t>
      </w:r>
      <w:proofErr w:type="gramEnd"/>
      <w:r w:rsidRPr="00056D68">
        <w:rPr>
          <w:rFonts w:ascii="Cambria Math" w:hAnsi="Cambria Math" w:cs="Simplified Arabic" w:hint="cs"/>
          <w:sz w:val="28"/>
          <w:szCs w:val="28"/>
          <w:rtl/>
          <w:lang w:bidi="ar-DZ"/>
        </w:rPr>
        <w:t xml:space="preserve"> الحصول عليها بقسمة عـدد السكـان على المساحـة المستغلـة زراعيًـا، و صيغتهـا كما يلـي:</w:t>
      </w:r>
    </w:p>
    <w:p w:rsidR="00CE48CE" w:rsidRPr="00EF21F0" w:rsidRDefault="00CE48CE" w:rsidP="00CE48CE">
      <w:pPr>
        <w:bidi/>
        <w:jc w:val="center"/>
        <w:rPr>
          <w:rFonts w:ascii="Cambria Math" w:hAnsi="Cambria Math" w:cs="Simplified Arabic"/>
          <w:color w:val="FF0000"/>
          <w:sz w:val="28"/>
          <w:szCs w:val="28"/>
          <w:rtl/>
          <w:lang w:bidi="ar-DZ"/>
        </w:rPr>
      </w:pPr>
      <w:bookmarkStart w:id="0" w:name="_GoBack"/>
      <w:bookmarkEnd w:id="0"/>
      <w:r>
        <w:rPr>
          <w:rFonts w:ascii="Cambria Math" w:hAnsi="Cambria Math" w:cs="Simplified Arabic"/>
          <w:noProof/>
          <w:color w:val="FF0000"/>
          <w:sz w:val="28"/>
          <w:szCs w:val="28"/>
          <w:rtl/>
          <w:lang w:eastAsia="fr-FR"/>
        </w:rPr>
        <w:lastRenderedPageBreak/>
        <mc:AlternateContent>
          <mc:Choice Requires="wpg">
            <w:drawing>
              <wp:anchor distT="0" distB="0" distL="114300" distR="114300" simplePos="0" relativeHeight="251660288" behindDoc="0" locked="0" layoutInCell="1" allowOverlap="1">
                <wp:simplePos x="0" y="0"/>
                <wp:positionH relativeFrom="column">
                  <wp:posOffset>946785</wp:posOffset>
                </wp:positionH>
                <wp:positionV relativeFrom="paragraph">
                  <wp:posOffset>124460</wp:posOffset>
                </wp:positionV>
                <wp:extent cx="3952875" cy="361950"/>
                <wp:effectExtent l="9525" t="13970" r="9525" b="5080"/>
                <wp:wrapNone/>
                <wp:docPr id="5" name="Group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2875" cy="361950"/>
                          <a:chOff x="3030" y="3465"/>
                          <a:chExt cx="5535" cy="570"/>
                        </a:xfrm>
                      </wpg:grpSpPr>
                      <wps:wsp>
                        <wps:cNvPr id="6" name="Text Box 7"/>
                        <wps:cNvSpPr txBox="1">
                          <a:spLocks noChangeArrowheads="1"/>
                        </wps:cNvSpPr>
                        <wps:spPr bwMode="auto">
                          <a:xfrm>
                            <a:off x="6135" y="3465"/>
                            <a:ext cx="243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CE48CE" w:rsidRDefault="00CE48CE" w:rsidP="00CE48CE">
                              <w:r>
                                <w:rPr>
                                  <w:rFonts w:ascii="Cambria Math" w:hAnsi="Cambria Math" w:cs="Simplified Arabic" w:hint="cs"/>
                                  <w:b/>
                                  <w:bCs/>
                                  <w:color w:val="FF0000"/>
                                  <w:sz w:val="28"/>
                                  <w:szCs w:val="28"/>
                                  <w:rtl/>
                                  <w:lang w:bidi="ar-DZ"/>
                                </w:rPr>
                                <w:t>الكثافة</w:t>
                              </w:r>
                              <w:r>
                                <w:rPr>
                                  <w:rFonts w:ascii="Cambria Math" w:hAnsi="Cambria Math" w:cs="Simplified Arabic" w:hint="cs"/>
                                  <w:sz w:val="28"/>
                                  <w:szCs w:val="28"/>
                                  <w:rtl/>
                                  <w:lang w:bidi="ar-DZ"/>
                                </w:rPr>
                                <w:t xml:space="preserve"> </w:t>
                              </w:r>
                              <w:proofErr w:type="spellStart"/>
                              <w:r>
                                <w:rPr>
                                  <w:rFonts w:ascii="Cambria Math" w:hAnsi="Cambria Math" w:cs="Simplified Arabic" w:hint="cs"/>
                                  <w:b/>
                                  <w:bCs/>
                                  <w:color w:val="FF0000"/>
                                  <w:sz w:val="28"/>
                                  <w:szCs w:val="28"/>
                                  <w:rtl/>
                                  <w:lang w:bidi="ar-DZ"/>
                                </w:rPr>
                                <w:t>الفزيولوجية</w:t>
                              </w:r>
                              <w:proofErr w:type="spellEnd"/>
                              <w:r>
                                <w:rPr>
                                  <w:rFonts w:ascii="Cambria Math" w:hAnsi="Cambria Math" w:cs="Simplified Arabic" w:hint="cs"/>
                                  <w:b/>
                                  <w:bCs/>
                                  <w:color w:val="FF0000"/>
                                  <w:sz w:val="28"/>
                                  <w:szCs w:val="28"/>
                                  <w:rtl/>
                                  <w:lang w:bidi="ar-DZ"/>
                                </w:rPr>
                                <w:t xml:space="preserve">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7" name="AutoShape 8"/>
                        <wps:cNvCnPr>
                          <a:cxnSpLocks noChangeShapeType="1"/>
                        </wps:cNvCnPr>
                        <wps:spPr bwMode="auto">
                          <a:xfrm flipH="1">
                            <a:off x="4410" y="3765"/>
                            <a:ext cx="1815" cy="3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3030" y="3540"/>
                            <a:ext cx="1422" cy="480"/>
                          </a:xfrm>
                          <a:prstGeom prst="rect">
                            <a:avLst/>
                          </a:prstGeom>
                          <a:solidFill>
                            <a:srgbClr val="FFFFFF"/>
                          </a:solidFill>
                          <a:ln w="9525">
                            <a:solidFill>
                              <a:schemeClr val="bg1">
                                <a:lumMod val="100000"/>
                                <a:lumOff val="0"/>
                              </a:schemeClr>
                            </a:solidFill>
                            <a:miter lim="800000"/>
                            <a:headEnd/>
                            <a:tailEnd/>
                          </a:ln>
                        </wps:spPr>
                        <wps:txbx>
                          <w:txbxContent>
                            <w:p w:rsidR="00CE48CE" w:rsidRPr="00EF21F0" w:rsidRDefault="00CE48CE" w:rsidP="00CE48CE">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5" o:spid="_x0000_s1030" style="position:absolute;left:0;text-align:left;margin-left:74.55pt;margin-top:9.8pt;width:311.25pt;height:28.5pt;z-index:251660288" coordorigin="3030,3465" coordsize="553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">
                <v:shape id="Text Box 7" o:spid="_x0000_s1031" type="#_x0000_t202" style="position:absolute;left:6135;top:3465;width:24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zQecIA&#10;AADaAAAADwAAAGRycy9kb3ducmV2LnhtbESPQYvCMBSE74L/ITzBi2iqBynVWKogCrKHdbt4fTTP&#10;tti8lCba+u83Cwt7HGbmG2abDqYRL+pcbVnBchGBIC6srrlUkH8d5zEI55E1NpZJwZscpLvxaIuJ&#10;tj1/0uvqSxEg7BJUUHnfJlK6oiKDbmFb4uDdbWfQB9mVUnfYB7hp5CqK1tJgzWGhwpYOFRWP69Mo&#10;uMyQ4zzm2/fhI7uV/fHk9/lJqelkyDYgPA3+P/zXPmsFa/i9Em6A3P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3NB5wgAAANoAAAAPAAAAAAAAAAAAAAAAAJgCAABkcnMvZG93&#10;bnJldi54bWxQSwUGAAAAAAQABAD1AAAAhwMAAAAA&#10;" fillcolor="white [3212]" strokecolor="white [3212]">
                  <v:textbox>
                    <w:txbxContent>
                      <w:p w:rsidR="00CE48CE" w:rsidRDefault="00CE48CE" w:rsidP="00CE48CE">
                        <w:r>
                          <w:rPr>
                            <w:rFonts w:ascii="Cambria Math" w:hAnsi="Cambria Math" w:cs="Simplified Arabic" w:hint="cs"/>
                            <w:b/>
                            <w:bCs/>
                            <w:color w:val="FF0000"/>
                            <w:sz w:val="28"/>
                            <w:szCs w:val="28"/>
                            <w:rtl/>
                            <w:lang w:bidi="ar-DZ"/>
                          </w:rPr>
                          <w:t>الكثافة</w:t>
                        </w:r>
                        <w:r>
                          <w:rPr>
                            <w:rFonts w:ascii="Cambria Math" w:hAnsi="Cambria Math" w:cs="Simplified Arabic" w:hint="cs"/>
                            <w:sz w:val="28"/>
                            <w:szCs w:val="28"/>
                            <w:rtl/>
                            <w:lang w:bidi="ar-DZ"/>
                          </w:rPr>
                          <w:t xml:space="preserve"> </w:t>
                        </w:r>
                        <w:proofErr w:type="spellStart"/>
                        <w:r>
                          <w:rPr>
                            <w:rFonts w:ascii="Cambria Math" w:hAnsi="Cambria Math" w:cs="Simplified Arabic" w:hint="cs"/>
                            <w:b/>
                            <w:bCs/>
                            <w:color w:val="FF0000"/>
                            <w:sz w:val="28"/>
                            <w:szCs w:val="28"/>
                            <w:rtl/>
                            <w:lang w:bidi="ar-DZ"/>
                          </w:rPr>
                          <w:t>الفزيولوجية</w:t>
                        </w:r>
                        <w:proofErr w:type="spellEnd"/>
                        <w:r>
                          <w:rPr>
                            <w:rFonts w:ascii="Cambria Math" w:hAnsi="Cambria Math" w:cs="Simplified Arabic" w:hint="cs"/>
                            <w:b/>
                            <w:bCs/>
                            <w:color w:val="FF0000"/>
                            <w:sz w:val="28"/>
                            <w:szCs w:val="28"/>
                            <w:rtl/>
                            <w:lang w:bidi="ar-DZ"/>
                          </w:rPr>
                          <w:t xml:space="preserve"> </w:t>
                        </w:r>
                        <w:r w:rsidRPr="00EF21F0">
                          <w:rPr>
                            <w:rFonts w:ascii="Cambria Math" w:hAnsi="Cambria Math" w:cs="Simplified Arabic" w:hint="cs"/>
                            <w:b/>
                            <w:bCs/>
                            <w:color w:val="FF0000"/>
                            <w:sz w:val="28"/>
                            <w:szCs w:val="28"/>
                            <w:rtl/>
                            <w:lang w:bidi="ar-DZ"/>
                          </w:rPr>
                          <w:t>=</w:t>
                        </w:r>
                      </w:p>
                    </w:txbxContent>
                  </v:textbox>
                </v:shape>
                <v:shape id="AutoShape 8" o:spid="_x0000_s1032" type="#_x0000_t32" style="position:absolute;left:4410;top:3765;width:1815;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Wv98EAAADaAAAADwAAAGRycy9kb3ducmV2LnhtbESPy2rDMBBF94X8g5hCN6WRm4Ub3Cgh&#10;GAJdhEDSNuvBmlim1shI8uvvq0Chy8u5D+5mN9lWDORD41jB6zIDQVw53XCt4Ovz8LIGESKyxtYx&#10;KZgpwG67eNhgod3IZxousRaphEOBCkyMXSFlqAxZDEvXESd2c95iTNLXUnscU7lt5SrLcmmx4bRg&#10;sKPSUPVz6a0Cn5c3fzVnzPv5+bs/nrTcf2ilnh6n/TuISFP8N/+lE4c3uF9JN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a/3wQAAANoAAAAPAAAAAAAAAAAAAAAA&#10;AKECAABkcnMvZG93bnJldi54bWxQSwUGAAAAAAQABAD5AAAAjwMAAAAA&#10;" strokecolor="red"/>
                <v:shape id="Text Box 9" o:spid="_x0000_s1033" type="#_x0000_t202" style="position:absolute;left:3030;top:3540;width:142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R0MEA&#10;AADaAAAADwAAAGRycy9kb3ducmV2LnhtbERPTWvCQBC9C/0PyxR6M5tKCW3MKqVF8SJiLGmPY3aa&#10;hGZnQ3Y10V/vHgoeH+87W46mFWfqXWNZwXMUgyAurW64UvB1WE1fQTiPrLG1TAou5GC5eJhkmGo7&#10;8J7Oua9ECGGXooLa+y6V0pU1GXSR7YgD92t7gz7AvpK6xyGEm1bO4jiRBhsODTV29FFT+ZefjAJX&#10;xkmxe8mL76Nc0/VN68+f9Vapp8fxfQ7C0+jv4n/3RisIW8OVcAPk4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wQEdDBAAAA2gAAAA8AAAAAAAAAAAAAAAAAmAIAAGRycy9kb3du&#10;cmV2LnhtbFBLBQYAAAAABAAEAPUAAACGAwAAAAA=&#10;" strokecolor="white [3212]">
                  <v:textbox>
                    <w:txbxContent>
                      <w:p w:rsidR="00CE48CE" w:rsidRPr="00EF21F0" w:rsidRDefault="00CE48CE" w:rsidP="00CE48CE">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noProof/>
          <w:color w:val="FF0000"/>
          <w:sz w:val="28"/>
          <w:szCs w:val="28"/>
          <w:rtl/>
          <w:lang w:eastAsia="fr-FR"/>
        </w:rPr>
        <w:t xml:space="preserve">               مجموع</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 xml:space="preserve">السكان </w:t>
      </w:r>
    </w:p>
    <w:p w:rsidR="00CE48CE" w:rsidRPr="00EF21F0" w:rsidRDefault="00CE48CE" w:rsidP="00CE48CE">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 xml:space="preserve">                 المساحة المستغلة زراعيا </w:t>
      </w:r>
    </w:p>
    <w:p w:rsidR="00CE48CE" w:rsidRPr="00056D68" w:rsidRDefault="00CE48CE" w:rsidP="00CE48CE">
      <w:pPr>
        <w:bidi/>
        <w:spacing w:before="240"/>
        <w:rPr>
          <w:rFonts w:ascii="Cambria Math" w:hAnsi="Cambria Math" w:cs="Simplified Arabic"/>
          <w:b/>
          <w:bCs/>
          <w:sz w:val="28"/>
          <w:szCs w:val="28"/>
          <w:rtl/>
          <w:lang w:bidi="ar-DZ"/>
        </w:rPr>
      </w:pPr>
      <w:r>
        <w:rPr>
          <w:rFonts w:ascii="Cambria Math" w:hAnsi="Cambria Math" w:cs="Simplified Arabic" w:hint="cs"/>
          <w:b/>
          <w:bCs/>
          <w:sz w:val="28"/>
          <w:szCs w:val="28"/>
          <w:rtl/>
          <w:lang w:bidi="ar-DZ"/>
        </w:rPr>
        <w:t>6-</w:t>
      </w:r>
      <w:proofErr w:type="gramStart"/>
      <w:r>
        <w:rPr>
          <w:rFonts w:ascii="Cambria Math" w:hAnsi="Cambria Math" w:cs="Simplified Arabic" w:hint="cs"/>
          <w:b/>
          <w:bCs/>
          <w:sz w:val="28"/>
          <w:szCs w:val="28"/>
          <w:rtl/>
          <w:lang w:bidi="ar-DZ"/>
        </w:rPr>
        <w:t xml:space="preserve">8- </w:t>
      </w:r>
      <w:r w:rsidRPr="00056D68">
        <w:rPr>
          <w:rFonts w:ascii="Cambria Math" w:hAnsi="Cambria Math" w:cs="Simplified Arabic" w:hint="cs"/>
          <w:b/>
          <w:bCs/>
          <w:sz w:val="28"/>
          <w:szCs w:val="28"/>
          <w:rtl/>
          <w:lang w:bidi="ar-DZ"/>
        </w:rPr>
        <w:t>الكثاف</w:t>
      </w:r>
      <w:r>
        <w:rPr>
          <w:rFonts w:ascii="Cambria Math" w:hAnsi="Cambria Math" w:cs="Simplified Arabic" w:hint="cs"/>
          <w:b/>
          <w:bCs/>
          <w:sz w:val="28"/>
          <w:szCs w:val="28"/>
          <w:rtl/>
          <w:lang w:bidi="ar-DZ"/>
        </w:rPr>
        <w:t>ـ</w:t>
      </w:r>
      <w:r w:rsidRPr="00056D68">
        <w:rPr>
          <w:rFonts w:ascii="Cambria Math" w:hAnsi="Cambria Math" w:cs="Simplified Arabic" w:hint="cs"/>
          <w:b/>
          <w:bCs/>
          <w:sz w:val="28"/>
          <w:szCs w:val="28"/>
          <w:rtl/>
          <w:lang w:bidi="ar-DZ"/>
        </w:rPr>
        <w:t>ة</w:t>
      </w:r>
      <w:proofErr w:type="gramEnd"/>
      <w:r w:rsidRPr="00056D68">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الاقتصاديـة</w:t>
      </w:r>
      <w:r w:rsidRPr="00056D68">
        <w:rPr>
          <w:rFonts w:ascii="Cambria Math" w:hAnsi="Cambria Math" w:cs="Simplified Arabic" w:hint="cs"/>
          <w:b/>
          <w:bCs/>
          <w:sz w:val="28"/>
          <w:szCs w:val="28"/>
          <w:rtl/>
          <w:lang w:bidi="ar-DZ"/>
        </w:rPr>
        <w:t>:</w:t>
      </w:r>
    </w:p>
    <w:p w:rsidR="00CE48CE" w:rsidRPr="00056D68" w:rsidRDefault="00CE48CE" w:rsidP="00CE48CE">
      <w:pPr>
        <w:bidi/>
        <w:rPr>
          <w:rFonts w:ascii="Cambria Math" w:hAnsi="Cambria Math" w:cs="Simplified Arabic"/>
          <w:sz w:val="28"/>
          <w:szCs w:val="28"/>
          <w:rtl/>
          <w:lang w:bidi="ar-DZ"/>
        </w:rPr>
      </w:pPr>
      <w:proofErr w:type="gramStart"/>
      <w:r w:rsidRPr="00056D68">
        <w:rPr>
          <w:rFonts w:ascii="Cambria Math" w:hAnsi="Cambria Math" w:cs="Simplified Arabic" w:hint="cs"/>
          <w:sz w:val="28"/>
          <w:szCs w:val="28"/>
          <w:rtl/>
          <w:lang w:bidi="ar-DZ"/>
        </w:rPr>
        <w:t>و</w:t>
      </w:r>
      <w:r>
        <w:rPr>
          <w:rFonts w:ascii="Cambria Math" w:hAnsi="Cambria Math" w:cs="Simplified Arabic" w:hint="cs"/>
          <w:sz w:val="28"/>
          <w:szCs w:val="28"/>
          <w:rtl/>
          <w:lang w:bidi="ar-DZ"/>
        </w:rPr>
        <w:t xml:space="preserve"> تلجـأ</w:t>
      </w:r>
      <w:proofErr w:type="gramEnd"/>
      <w:r>
        <w:rPr>
          <w:rFonts w:ascii="Cambria Math" w:hAnsi="Cambria Math" w:cs="Simplified Arabic" w:hint="cs"/>
          <w:sz w:val="28"/>
          <w:szCs w:val="28"/>
          <w:rtl/>
          <w:lang w:bidi="ar-DZ"/>
        </w:rPr>
        <w:t xml:space="preserve"> إلى حسـاب القيمـة </w:t>
      </w:r>
      <w:proofErr w:type="spellStart"/>
      <w:r>
        <w:rPr>
          <w:rFonts w:ascii="Cambria Math" w:hAnsi="Cambria Math" w:cs="Simplified Arabic" w:hint="cs"/>
          <w:sz w:val="28"/>
          <w:szCs w:val="28"/>
          <w:rtl/>
          <w:lang w:bidi="ar-DZ"/>
        </w:rPr>
        <w:t>الإقتصاديـة</w:t>
      </w:r>
      <w:proofErr w:type="spellEnd"/>
      <w:r>
        <w:rPr>
          <w:rFonts w:ascii="Cambria Math" w:hAnsi="Cambria Math" w:cs="Simplified Arabic" w:hint="cs"/>
          <w:sz w:val="28"/>
          <w:szCs w:val="28"/>
          <w:rtl/>
          <w:lang w:bidi="ar-DZ"/>
        </w:rPr>
        <w:t xml:space="preserve"> للأرض و علاقتهـا بالسكـان، </w:t>
      </w:r>
      <w:r w:rsidRPr="00056D68">
        <w:rPr>
          <w:rFonts w:ascii="Cambria Math" w:hAnsi="Cambria Math" w:cs="Simplified Arabic" w:hint="cs"/>
          <w:sz w:val="28"/>
          <w:szCs w:val="28"/>
          <w:rtl/>
          <w:lang w:bidi="ar-DZ"/>
        </w:rPr>
        <w:t>و صيغتهـا كما يلـي:</w:t>
      </w:r>
    </w:p>
    <w:p w:rsidR="00CE48CE" w:rsidRPr="00EF21F0" w:rsidRDefault="00CE48CE" w:rsidP="00CE48CE">
      <w:pPr>
        <w:bidi/>
        <w:jc w:val="center"/>
        <w:rPr>
          <w:rFonts w:ascii="Cambria Math" w:hAnsi="Cambria Math" w:cs="Simplified Arabic"/>
          <w:color w:val="FF0000"/>
          <w:sz w:val="28"/>
          <w:szCs w:val="28"/>
          <w:rtl/>
          <w:lang w:bidi="ar-DZ"/>
        </w:rPr>
      </w:pPr>
      <w:r>
        <w:rPr>
          <w:rFonts w:ascii="Cambria Math" w:hAnsi="Cambria Math" w:cs="Simplified Arabic"/>
          <w:noProof/>
          <w:color w:val="FF0000"/>
          <w:sz w:val="28"/>
          <w:szCs w:val="28"/>
          <w:rtl/>
          <w:lang w:eastAsia="fr-FR"/>
        </w:rPr>
        <mc:AlternateContent>
          <mc:Choice Requires="wpg">
            <w:drawing>
              <wp:anchor distT="0" distB="0" distL="114300" distR="114300" simplePos="0" relativeHeight="251661312" behindDoc="0" locked="0" layoutInCell="1" allowOverlap="1">
                <wp:simplePos x="0" y="0"/>
                <wp:positionH relativeFrom="column">
                  <wp:posOffset>461010</wp:posOffset>
                </wp:positionH>
                <wp:positionV relativeFrom="paragraph">
                  <wp:posOffset>124460</wp:posOffset>
                </wp:positionV>
                <wp:extent cx="4438650" cy="361950"/>
                <wp:effectExtent l="9525" t="12065" r="9525" b="6985"/>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38650" cy="361950"/>
                          <a:chOff x="3030" y="3465"/>
                          <a:chExt cx="5535" cy="570"/>
                        </a:xfrm>
                      </wpg:grpSpPr>
                      <wps:wsp>
                        <wps:cNvPr id="2" name="Text Box 11"/>
                        <wps:cNvSpPr txBox="1">
                          <a:spLocks noChangeArrowheads="1"/>
                        </wps:cNvSpPr>
                        <wps:spPr bwMode="auto">
                          <a:xfrm>
                            <a:off x="6135" y="3465"/>
                            <a:ext cx="2430" cy="57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rsidR="00CE48CE" w:rsidRDefault="00CE48CE" w:rsidP="00CE48CE">
                              <w:r>
                                <w:rPr>
                                  <w:rFonts w:ascii="Cambria Math" w:hAnsi="Cambria Math" w:cs="Simplified Arabic" w:hint="cs"/>
                                  <w:b/>
                                  <w:bCs/>
                                  <w:color w:val="FF0000"/>
                                  <w:sz w:val="28"/>
                                  <w:szCs w:val="28"/>
                                  <w:rtl/>
                                  <w:lang w:bidi="ar-DZ"/>
                                </w:rPr>
                                <w:t>الكثافة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 xml:space="preserve">الاقتصادية </w:t>
                              </w:r>
                              <w:r w:rsidRPr="00EF21F0">
                                <w:rPr>
                                  <w:rFonts w:ascii="Cambria Math" w:hAnsi="Cambria Math" w:cs="Simplified Arabic" w:hint="cs"/>
                                  <w:b/>
                                  <w:bCs/>
                                  <w:color w:val="FF0000"/>
                                  <w:sz w:val="28"/>
                                  <w:szCs w:val="28"/>
                                  <w:rtl/>
                                  <w:lang w:bidi="ar-DZ"/>
                                </w:rPr>
                                <w:t>=</w:t>
                              </w:r>
                            </w:p>
                          </w:txbxContent>
                        </wps:txbx>
                        <wps:bodyPr rot="0" vert="horz" wrap="square" lIns="91440" tIns="45720" rIns="91440" bIns="45720" anchor="t" anchorCtr="0" upright="1">
                          <a:noAutofit/>
                        </wps:bodyPr>
                      </wps:wsp>
                      <wps:wsp>
                        <wps:cNvPr id="3" name="AutoShape 12"/>
                        <wps:cNvCnPr>
                          <a:cxnSpLocks noChangeShapeType="1"/>
                        </wps:cNvCnPr>
                        <wps:spPr bwMode="auto">
                          <a:xfrm flipH="1">
                            <a:off x="4410" y="3765"/>
                            <a:ext cx="1815" cy="3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s:wsp>
                        <wps:cNvPr id="4" name="Text Box 13"/>
                        <wps:cNvSpPr txBox="1">
                          <a:spLocks noChangeArrowheads="1"/>
                        </wps:cNvSpPr>
                        <wps:spPr bwMode="auto">
                          <a:xfrm>
                            <a:off x="3030" y="3540"/>
                            <a:ext cx="1422" cy="480"/>
                          </a:xfrm>
                          <a:prstGeom prst="rect">
                            <a:avLst/>
                          </a:prstGeom>
                          <a:solidFill>
                            <a:srgbClr val="FFFFFF"/>
                          </a:solidFill>
                          <a:ln w="9525">
                            <a:solidFill>
                              <a:schemeClr val="bg1">
                                <a:lumMod val="100000"/>
                                <a:lumOff val="0"/>
                              </a:schemeClr>
                            </a:solidFill>
                            <a:miter lim="800000"/>
                            <a:headEnd/>
                            <a:tailEnd/>
                          </a:ln>
                        </wps:spPr>
                        <wps:txbx>
                          <w:txbxContent>
                            <w:p w:rsidR="00CE48CE" w:rsidRPr="00EF21F0" w:rsidRDefault="00CE48CE" w:rsidP="00CE48CE">
                              <w:pPr>
                                <w:bidi/>
                                <w:rPr>
                                  <w:rFonts w:cs="Simplified Arabic"/>
                                  <w:color w:val="FF0000"/>
                                  <w:sz w:val="28"/>
                                  <w:szCs w:val="28"/>
                                </w:rPr>
                              </w:pPr>
                              <w:r w:rsidRPr="00EF21F0">
                                <w:rPr>
                                  <w:rFonts w:cs="Simplified Arabic"/>
                                  <w:color w:val="FF0000"/>
                                  <w:sz w:val="28"/>
                                  <w:szCs w:val="28"/>
                                </w:rPr>
                                <w:t>100 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e 1" o:spid="_x0000_s1034" style="position:absolute;left:0;text-align:left;margin-left:36.3pt;margin-top:9.8pt;width:349.5pt;height:28.5pt;z-index:251661312" coordorigin="3030,3465" coordsize="553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">
                <v:shape id="Text Box 11" o:spid="_x0000_s1035" type="#_x0000_t202" style="position:absolute;left:6135;top:3465;width:24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fWesEA&#10;AADaAAAADwAAAGRycy9kb3ducmV2LnhtbESPQYvCMBSE74L/ITzBi2iqBynVKCqIwuJBrXh9NG/b&#10;ss1LaaKt/34jCB6HmfmGWa47U4knNa60rGA6iUAQZ1aXnCtIr/txDMJ5ZI2VZVLwIgfrVb+3xETb&#10;ls/0vPhcBAi7BBUU3teJlC4ryKCb2Jo4eL+2MeiDbHKpG2wD3FRyFkVzabDksFBgTbuCsr/Lwyj4&#10;GSHHacz32+60ueft/uC36UGp4aDbLEB46vw3/GkftYIZvK+EG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n1nrBAAAA2gAAAA8AAAAAAAAAAAAAAAAAmAIAAGRycy9kb3du&#10;cmV2LnhtbFBLBQYAAAAABAAEAPUAAACGAwAAAAA=&#10;" fillcolor="white [3212]" strokecolor="white [3212]">
                  <v:textbox>
                    <w:txbxContent>
                      <w:p w:rsidR="00CE48CE" w:rsidRDefault="00CE48CE" w:rsidP="00CE48CE">
                        <w:r>
                          <w:rPr>
                            <w:rFonts w:ascii="Cambria Math" w:hAnsi="Cambria Math" w:cs="Simplified Arabic" w:hint="cs"/>
                            <w:b/>
                            <w:bCs/>
                            <w:color w:val="FF0000"/>
                            <w:sz w:val="28"/>
                            <w:szCs w:val="28"/>
                            <w:rtl/>
                            <w:lang w:bidi="ar-DZ"/>
                          </w:rPr>
                          <w:t>الكثافة</w:t>
                        </w:r>
                        <w:r>
                          <w:rPr>
                            <w:rFonts w:ascii="Cambria Math" w:hAnsi="Cambria Math" w:cs="Simplified Arabic" w:hint="cs"/>
                            <w:sz w:val="28"/>
                            <w:szCs w:val="28"/>
                            <w:rtl/>
                            <w:lang w:bidi="ar-DZ"/>
                          </w:rPr>
                          <w:t xml:space="preserve"> </w:t>
                        </w:r>
                        <w:r>
                          <w:rPr>
                            <w:rFonts w:ascii="Cambria Math" w:hAnsi="Cambria Math" w:cs="Simplified Arabic" w:hint="cs"/>
                            <w:b/>
                            <w:bCs/>
                            <w:color w:val="FF0000"/>
                            <w:sz w:val="28"/>
                            <w:szCs w:val="28"/>
                            <w:rtl/>
                            <w:lang w:bidi="ar-DZ"/>
                          </w:rPr>
                          <w:t xml:space="preserve">الاقتصادية </w:t>
                        </w:r>
                        <w:r w:rsidRPr="00EF21F0">
                          <w:rPr>
                            <w:rFonts w:ascii="Cambria Math" w:hAnsi="Cambria Math" w:cs="Simplified Arabic" w:hint="cs"/>
                            <w:b/>
                            <w:bCs/>
                            <w:color w:val="FF0000"/>
                            <w:sz w:val="28"/>
                            <w:szCs w:val="28"/>
                            <w:rtl/>
                            <w:lang w:bidi="ar-DZ"/>
                          </w:rPr>
                          <w:t>=</w:t>
                        </w:r>
                      </w:p>
                    </w:txbxContent>
                  </v:textbox>
                </v:shape>
                <v:shape id="AutoShape 12" o:spid="_x0000_s1036" type="#_x0000_t32" style="position:absolute;left:4410;top:3765;width:1815;height: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6p9MAAAADaAAAADwAAAGRycy9kb3ducmV2LnhtbESPS4vCMBSF98L8h3AFN6KpI5ShGkWE&#10;ARfDgK9ZX5prU2xuSpJq/fdmQHB5+M6Ds1z3thE38qF2rGA2zUAQl07XXCk4Hb8nXyBCRNbYOCYF&#10;DwqwXn0Mllhod+c93Q6xEqmEQ4EKTIxtIWUoDVkMU9cSJ3Zx3mJM0ldSe7ynctvIzyzLpcWa04LB&#10;lraGyuuhswp8vr34P7PHvHuMz93Pr5abnVZqNOw3CxCR+vg2v9KJwxz+r6QbIFd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uqfTAAAAA2gAAAA8AAAAAAAAAAAAAAAAA&#10;oQIAAGRycy9kb3ducmV2LnhtbFBLBQYAAAAABAAEAPkAAACOAwAAAAA=&#10;" strokecolor="red"/>
                <v:shape id="Text Box 13" o:spid="_x0000_s1037" type="#_x0000_t202" style="position:absolute;left:3030;top:3540;width:1422;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CE48CE" w:rsidRPr="00EF21F0" w:rsidRDefault="00CE48CE" w:rsidP="00CE48CE">
                        <w:pPr>
                          <w:bidi/>
                          <w:rPr>
                            <w:rFonts w:cs="Simplified Arabic"/>
                            <w:color w:val="FF0000"/>
                            <w:sz w:val="28"/>
                            <w:szCs w:val="28"/>
                          </w:rPr>
                        </w:pPr>
                        <w:r w:rsidRPr="00EF21F0">
                          <w:rPr>
                            <w:rFonts w:cs="Simplified Arabic"/>
                            <w:color w:val="FF0000"/>
                            <w:sz w:val="28"/>
                            <w:szCs w:val="28"/>
                          </w:rPr>
                          <w:t>100 X</w:t>
                        </w:r>
                      </w:p>
                    </w:txbxContent>
                  </v:textbox>
                </v:shape>
              </v:group>
            </w:pict>
          </mc:Fallback>
        </mc:AlternateContent>
      </w:r>
      <w:r>
        <w:rPr>
          <w:rFonts w:ascii="Cambria Math" w:hAnsi="Cambria Math" w:cs="Simplified Arabic" w:hint="cs"/>
          <w:noProof/>
          <w:color w:val="FF0000"/>
          <w:sz w:val="28"/>
          <w:szCs w:val="28"/>
          <w:rtl/>
          <w:lang w:eastAsia="fr-FR"/>
        </w:rPr>
        <w:t xml:space="preserve">                           مجموع</w:t>
      </w:r>
      <w:r w:rsidRPr="00EF21F0">
        <w:rPr>
          <w:rFonts w:ascii="Cambria Math" w:hAnsi="Cambria Math" w:cs="Simplified Arabic" w:hint="cs"/>
          <w:color w:val="FF0000"/>
          <w:sz w:val="28"/>
          <w:szCs w:val="28"/>
          <w:rtl/>
          <w:lang w:bidi="ar-DZ"/>
        </w:rPr>
        <w:t xml:space="preserve"> </w:t>
      </w:r>
      <w:r>
        <w:rPr>
          <w:rFonts w:ascii="Cambria Math" w:hAnsi="Cambria Math" w:cs="Simplified Arabic" w:hint="cs"/>
          <w:color w:val="FF0000"/>
          <w:sz w:val="28"/>
          <w:szCs w:val="28"/>
          <w:rtl/>
          <w:lang w:bidi="ar-DZ"/>
        </w:rPr>
        <w:t xml:space="preserve">السكان </w:t>
      </w:r>
    </w:p>
    <w:p w:rsidR="00CE48CE" w:rsidRPr="00EF21F0" w:rsidRDefault="00CE48CE" w:rsidP="00CE48CE">
      <w:pPr>
        <w:bidi/>
        <w:spacing w:after="0"/>
        <w:jc w:val="center"/>
        <w:rPr>
          <w:rFonts w:ascii="Cambria Math" w:hAnsi="Cambria Math" w:cs="Simplified Arabic"/>
          <w:color w:val="FF0000"/>
          <w:sz w:val="28"/>
          <w:szCs w:val="28"/>
          <w:rtl/>
          <w:lang w:bidi="ar-DZ"/>
        </w:rPr>
      </w:pPr>
      <w:r>
        <w:rPr>
          <w:rFonts w:ascii="Cambria Math" w:hAnsi="Cambria Math" w:cs="Simplified Arabic" w:hint="cs"/>
          <w:color w:val="FF0000"/>
          <w:sz w:val="28"/>
          <w:szCs w:val="28"/>
          <w:rtl/>
          <w:lang w:bidi="ar-DZ"/>
        </w:rPr>
        <w:t xml:space="preserve">                          القيمة الاقتصادية للأرض </w:t>
      </w:r>
    </w:p>
    <w:p w:rsidR="00CE48CE" w:rsidRDefault="00CE48CE" w:rsidP="00CE48CE">
      <w:pPr>
        <w:bidi/>
        <w:spacing w:before="240"/>
        <w:jc w:val="both"/>
        <w:rPr>
          <w:rFonts w:ascii="Cambria Math" w:hAnsi="Cambria Math" w:cs="Simplified Arabic"/>
          <w:sz w:val="28"/>
          <w:szCs w:val="28"/>
          <w:rtl/>
          <w:lang w:bidi="ar-DZ"/>
        </w:rPr>
      </w:pPr>
      <w:r w:rsidRPr="00AF0EBC">
        <w:rPr>
          <w:rFonts w:ascii="Cambria Math" w:hAnsi="Cambria Math" w:cs="Simplified Arabic" w:hint="cs"/>
          <w:sz w:val="28"/>
          <w:szCs w:val="28"/>
          <w:rtl/>
          <w:lang w:bidi="ar-DZ"/>
        </w:rPr>
        <w:t>الجدول</w:t>
      </w:r>
      <w:r>
        <w:rPr>
          <w:rFonts w:ascii="Cambria Math" w:hAnsi="Cambria Math" w:cs="Simplified Arabic" w:hint="cs"/>
          <w:sz w:val="28"/>
          <w:szCs w:val="28"/>
          <w:rtl/>
          <w:lang w:bidi="ar-DZ"/>
        </w:rPr>
        <w:t xml:space="preserve"> رقم (08)</w:t>
      </w:r>
      <w:r w:rsidRPr="00AF0EBC">
        <w:rPr>
          <w:rFonts w:ascii="Cambria Math" w:hAnsi="Cambria Math" w:cs="Simplified Arabic" w:hint="cs"/>
          <w:sz w:val="28"/>
          <w:szCs w:val="28"/>
          <w:rtl/>
          <w:lang w:bidi="ar-DZ"/>
        </w:rPr>
        <w:t xml:space="preserve"> </w:t>
      </w:r>
      <w:r>
        <w:rPr>
          <w:rFonts w:ascii="Cambria Math" w:hAnsi="Cambria Math" w:cs="Simplified Arabic" w:hint="cs"/>
          <w:sz w:val="28"/>
          <w:szCs w:val="28"/>
          <w:rtl/>
          <w:lang w:bidi="ar-DZ"/>
        </w:rPr>
        <w:t xml:space="preserve">الموالي </w:t>
      </w:r>
      <w:r w:rsidRPr="00AF0EBC">
        <w:rPr>
          <w:rFonts w:ascii="Cambria Math" w:hAnsi="Cambria Math" w:cs="Simplified Arabic" w:hint="cs"/>
          <w:sz w:val="28"/>
          <w:szCs w:val="28"/>
          <w:rtl/>
          <w:lang w:bidi="ar-DZ"/>
        </w:rPr>
        <w:t>يلخص</w:t>
      </w:r>
      <w:r>
        <w:rPr>
          <w:rFonts w:ascii="Cambria Math" w:hAnsi="Cambria Math" w:cs="Simplified Arabic" w:hint="cs"/>
          <w:sz w:val="28"/>
          <w:szCs w:val="28"/>
          <w:rtl/>
          <w:lang w:bidi="ar-DZ"/>
        </w:rPr>
        <w:t xml:space="preserve"> لنا كيف يتوزع سكان العالم البالغ عددهم 3635 مليون نسمة سنة 1970م على سطـــــــح اليـابس الذي تبلــــــــــغ مساحته 143 مليون كلم</w:t>
      </w:r>
      <w:proofErr w:type="gramStart"/>
      <w:r w:rsidRPr="00487856">
        <w:rPr>
          <w:rFonts w:ascii="Cambria Math" w:hAnsi="Cambria Math" w:cs="Simplified Arabic" w:hint="cs"/>
          <w:sz w:val="28"/>
          <w:szCs w:val="28"/>
          <w:vertAlign w:val="superscript"/>
          <w:rtl/>
          <w:lang w:bidi="ar-DZ"/>
        </w:rPr>
        <w:t>2</w:t>
      </w:r>
      <w:r>
        <w:rPr>
          <w:rFonts w:ascii="Cambria Math" w:hAnsi="Cambria Math" w:cs="Simplified Arabic" w:hint="cs"/>
          <w:sz w:val="28"/>
          <w:szCs w:val="28"/>
          <w:rtl/>
          <w:lang w:bidi="ar-DZ"/>
        </w:rPr>
        <w:t xml:space="preserve"> ،</w:t>
      </w:r>
      <w:proofErr w:type="gramEnd"/>
      <w:r>
        <w:rPr>
          <w:rFonts w:ascii="Cambria Math" w:hAnsi="Cambria Math" w:cs="Simplified Arabic" w:hint="cs"/>
          <w:sz w:val="28"/>
          <w:szCs w:val="28"/>
          <w:rtl/>
          <w:lang w:bidi="ar-DZ"/>
        </w:rPr>
        <w:t xml:space="preserve"> و يتباين توزيعهم من قــــــــارة لأخرى بل و في داخل القــــــــارة الواحدة حيث تتميز بعض المنـــــــــاطق بتركز سكاني شديد و البعض الآخر بندرة سكانية واضحة، و كقاعدة عامة فإن توزيــــع السكان على سطح الأرض يعد توزيعا غير متجانس سواء في التوزيع العددي المطلق أو في نسبته أو كثافته. </w:t>
      </w:r>
      <w:proofErr w:type="gramStart"/>
      <w:r>
        <w:rPr>
          <w:rFonts w:ascii="Cambria Math" w:hAnsi="Cambria Math" w:cs="Simplified Arabic" w:hint="cs"/>
          <w:sz w:val="28"/>
          <w:szCs w:val="28"/>
          <w:rtl/>
          <w:lang w:bidi="ar-DZ"/>
        </w:rPr>
        <w:t>و توضح</w:t>
      </w:r>
      <w:proofErr w:type="gramEnd"/>
      <w:r>
        <w:rPr>
          <w:rFonts w:ascii="Cambria Math" w:hAnsi="Cambria Math" w:cs="Simplified Arabic" w:hint="cs"/>
          <w:sz w:val="28"/>
          <w:szCs w:val="28"/>
          <w:rtl/>
          <w:lang w:bidi="ar-DZ"/>
        </w:rPr>
        <w:t xml:space="preserve"> الأرقام التالية صورة التوزيع السكاني على مستوى القارات و كثافتهم سنة 1970 م. </w:t>
      </w:r>
    </w:p>
    <w:p w:rsidR="00CE48CE" w:rsidRDefault="00CE48CE" w:rsidP="00CE48CE">
      <w:pPr>
        <w:bidi/>
        <w:spacing w:before="240"/>
        <w:rPr>
          <w:rFonts w:ascii="Cambria Math" w:hAnsi="Cambria Math" w:cs="Simplified Arabic"/>
          <w:sz w:val="28"/>
          <w:szCs w:val="28"/>
          <w:lang w:bidi="ar-DZ"/>
        </w:rPr>
      </w:pPr>
      <w:r w:rsidRPr="00AF0EBC">
        <w:rPr>
          <w:rFonts w:ascii="Cambria Math" w:hAnsi="Cambria Math" w:cs="Simplified Arabic" w:hint="cs"/>
          <w:sz w:val="28"/>
          <w:szCs w:val="28"/>
          <w:rtl/>
          <w:lang w:bidi="ar-DZ"/>
        </w:rPr>
        <w:t>و الجدول</w:t>
      </w:r>
      <w:r>
        <w:rPr>
          <w:rFonts w:ascii="Cambria Math" w:hAnsi="Cambria Math" w:cs="Simplified Arabic" w:hint="cs"/>
          <w:sz w:val="28"/>
          <w:szCs w:val="28"/>
          <w:rtl/>
          <w:lang w:bidi="ar-DZ"/>
        </w:rPr>
        <w:t xml:space="preserve"> رقم (09)</w:t>
      </w:r>
      <w:r w:rsidRPr="00AF0EBC">
        <w:rPr>
          <w:rFonts w:ascii="Cambria Math" w:hAnsi="Cambria Math" w:cs="Simplified Arabic" w:hint="cs"/>
          <w:sz w:val="28"/>
          <w:szCs w:val="28"/>
          <w:rtl/>
          <w:lang w:bidi="ar-DZ"/>
        </w:rPr>
        <w:t xml:space="preserve"> </w:t>
      </w:r>
      <w:proofErr w:type="gramStart"/>
      <w:r>
        <w:rPr>
          <w:rFonts w:ascii="Cambria Math" w:hAnsi="Cambria Math" w:cs="Simplified Arabic" w:hint="cs"/>
          <w:sz w:val="28"/>
          <w:szCs w:val="28"/>
          <w:rtl/>
          <w:lang w:bidi="ar-DZ"/>
        </w:rPr>
        <w:t xml:space="preserve">الموالي </w:t>
      </w:r>
      <w:r w:rsidRPr="00AF0EBC">
        <w:rPr>
          <w:rFonts w:ascii="Cambria Math" w:hAnsi="Cambria Math" w:cs="Simplified Arabic" w:hint="cs"/>
          <w:sz w:val="28"/>
          <w:szCs w:val="28"/>
          <w:rtl/>
          <w:lang w:bidi="ar-DZ"/>
        </w:rPr>
        <w:t xml:space="preserve"> يلخـص</w:t>
      </w:r>
      <w:proofErr w:type="gramEnd"/>
      <w:r w:rsidRPr="00AF0EBC">
        <w:rPr>
          <w:rFonts w:ascii="Cambria Math" w:hAnsi="Cambria Math" w:cs="Simplified Arabic" w:hint="cs"/>
          <w:sz w:val="28"/>
          <w:szCs w:val="28"/>
          <w:rtl/>
          <w:lang w:bidi="ar-DZ"/>
        </w:rPr>
        <w:t xml:space="preserve"> نمـط العلاقـة القائمـة بين الإنسـان و بيئتـه على المستـوى العالمـي:</w:t>
      </w: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Default="00CE48CE" w:rsidP="00CE48CE">
      <w:pPr>
        <w:bidi/>
        <w:spacing w:after="0"/>
        <w:rPr>
          <w:rFonts w:ascii="Cambria Math" w:hAnsi="Cambria Math" w:cs="Simplified Arabic"/>
          <w:b/>
          <w:bCs/>
          <w:sz w:val="28"/>
          <w:szCs w:val="28"/>
          <w:rtl/>
          <w:lang w:bidi="ar-DZ"/>
        </w:rPr>
      </w:pPr>
    </w:p>
    <w:p w:rsidR="00CE48CE" w:rsidRPr="002E4B54" w:rsidRDefault="00CE48CE" w:rsidP="00CE48CE">
      <w:pPr>
        <w:bidi/>
        <w:spacing w:after="0"/>
        <w:rPr>
          <w:rFonts w:ascii="Cambria Math" w:hAnsi="Cambria Math" w:cs="Simplified Arabic"/>
          <w:b/>
          <w:bCs/>
          <w:sz w:val="28"/>
          <w:szCs w:val="28"/>
          <w:rtl/>
          <w:lang w:bidi="ar-DZ"/>
        </w:rPr>
      </w:pPr>
      <w:r w:rsidRPr="002E4B54">
        <w:rPr>
          <w:rFonts w:ascii="Cambria Math" w:hAnsi="Cambria Math" w:cs="Simplified Arabic" w:hint="cs"/>
          <w:b/>
          <w:bCs/>
          <w:sz w:val="28"/>
          <w:szCs w:val="28"/>
          <w:rtl/>
          <w:lang w:bidi="ar-DZ"/>
        </w:rPr>
        <w:lastRenderedPageBreak/>
        <w:t>جدول رقم (</w:t>
      </w:r>
      <w:r>
        <w:rPr>
          <w:rFonts w:ascii="Cambria Math" w:hAnsi="Cambria Math" w:cs="Simplified Arabic" w:hint="cs"/>
          <w:b/>
          <w:bCs/>
          <w:sz w:val="28"/>
          <w:szCs w:val="28"/>
          <w:rtl/>
          <w:lang w:bidi="ar-DZ"/>
        </w:rPr>
        <w:t>09</w:t>
      </w:r>
      <w:r w:rsidRPr="002E4B54">
        <w:rPr>
          <w:rFonts w:ascii="Cambria Math" w:hAnsi="Cambria Math" w:cs="Simplified Arabic" w:hint="cs"/>
          <w:b/>
          <w:bCs/>
          <w:sz w:val="28"/>
          <w:szCs w:val="28"/>
          <w:rtl/>
          <w:lang w:bidi="ar-DZ"/>
        </w:rPr>
        <w:t xml:space="preserve">): </w:t>
      </w:r>
      <w:r>
        <w:rPr>
          <w:rFonts w:ascii="Cambria Math" w:hAnsi="Cambria Math" w:cs="Simplified Arabic" w:hint="cs"/>
          <w:b/>
          <w:bCs/>
          <w:sz w:val="28"/>
          <w:szCs w:val="28"/>
          <w:rtl/>
          <w:lang w:bidi="ar-DZ"/>
        </w:rPr>
        <w:t xml:space="preserve">التوزيع السكان على مستوى القارات لسنة 1970م.  </w:t>
      </w:r>
    </w:p>
    <w:tbl>
      <w:tblPr>
        <w:bidiVisu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4"/>
        <w:gridCol w:w="2099"/>
        <w:gridCol w:w="2210"/>
        <w:gridCol w:w="2146"/>
      </w:tblGrid>
      <w:tr w:rsidR="00CE48CE" w:rsidRPr="003730C6" w:rsidTr="009A1460">
        <w:tc>
          <w:tcPr>
            <w:tcW w:w="2977" w:type="dxa"/>
            <w:shd w:val="clear" w:color="auto" w:fill="D9D9D9"/>
            <w:vAlign w:val="center"/>
          </w:tcPr>
          <w:p w:rsidR="00CE48CE" w:rsidRPr="00914510" w:rsidRDefault="00CE48CE" w:rsidP="009A1460">
            <w:pPr>
              <w:bidi/>
              <w:spacing w:before="240" w:after="0" w:line="240" w:lineRule="auto"/>
              <w:jc w:val="center"/>
              <w:rPr>
                <w:rFonts w:ascii="Cambria Math" w:hAnsi="Cambria Math" w:cs="Simplified Arabic"/>
                <w:b/>
                <w:bCs/>
                <w:sz w:val="28"/>
                <w:szCs w:val="28"/>
                <w:rtl/>
                <w:lang w:bidi="ar-DZ"/>
              </w:rPr>
            </w:pPr>
            <w:r w:rsidRPr="00914510">
              <w:rPr>
                <w:rFonts w:ascii="Cambria Math" w:hAnsi="Cambria Math" w:cs="Simplified Arabic" w:hint="cs"/>
                <w:b/>
                <w:bCs/>
                <w:sz w:val="28"/>
                <w:szCs w:val="28"/>
                <w:rtl/>
                <w:lang w:bidi="ar-DZ"/>
              </w:rPr>
              <w:t>القــارة</w:t>
            </w:r>
          </w:p>
        </w:tc>
        <w:tc>
          <w:tcPr>
            <w:tcW w:w="2268" w:type="dxa"/>
            <w:shd w:val="clear" w:color="auto" w:fill="D9D9D9"/>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عدد ا</w:t>
            </w:r>
            <w:r w:rsidRPr="003730C6">
              <w:rPr>
                <w:rFonts w:ascii="Cambria Math" w:hAnsi="Cambria Math" w:cs="Simplified Arabic" w:hint="cs"/>
                <w:sz w:val="28"/>
                <w:szCs w:val="28"/>
                <w:rtl/>
                <w:lang w:bidi="ar-DZ"/>
              </w:rPr>
              <w:t>لسكـان</w:t>
            </w:r>
            <w:r>
              <w:rPr>
                <w:rFonts w:ascii="Cambria Math" w:hAnsi="Cambria Math" w:cs="Simplified Arabic" w:hint="cs"/>
                <w:sz w:val="28"/>
                <w:szCs w:val="28"/>
                <w:rtl/>
                <w:lang w:bidi="ar-DZ"/>
              </w:rPr>
              <w:t xml:space="preserve"> بالمليون نسمة (× </w:t>
            </w:r>
            <w:r>
              <w:rPr>
                <w:rFonts w:ascii="Cambria Math" w:hAnsi="Cambria Math" w:cs="Simplified Arabic"/>
                <w:sz w:val="28"/>
                <w:szCs w:val="28"/>
                <w:lang w:bidi="ar-DZ"/>
              </w:rPr>
              <w:t>10</w:t>
            </w:r>
            <w:r>
              <w:rPr>
                <w:rFonts w:ascii="Cambria Math" w:hAnsi="Cambria Math" w:cs="Simplified Arabic" w:hint="cs"/>
                <w:sz w:val="28"/>
                <w:szCs w:val="28"/>
                <w:rtl/>
                <w:lang w:bidi="ar-DZ"/>
              </w:rPr>
              <w:t xml:space="preserve"> </w:t>
            </w:r>
            <w:r w:rsidRPr="005D1B46">
              <w:rPr>
                <w:rFonts w:ascii="Cambria Math" w:hAnsi="Cambria Math" w:cs="Simplified Arabic"/>
                <w:sz w:val="28"/>
                <w:szCs w:val="28"/>
                <w:vertAlign w:val="superscript"/>
                <w:lang w:val="en-US" w:bidi="ar-DZ"/>
              </w:rPr>
              <w:t>6</w:t>
            </w:r>
            <w:r>
              <w:rPr>
                <w:rFonts w:ascii="Cambria Math" w:hAnsi="Cambria Math" w:cs="Simplified Arabic" w:hint="cs"/>
                <w:sz w:val="28"/>
                <w:szCs w:val="28"/>
                <w:rtl/>
                <w:lang w:bidi="ar-DZ"/>
              </w:rPr>
              <w:t>)</w:t>
            </w:r>
          </w:p>
        </w:tc>
        <w:tc>
          <w:tcPr>
            <w:tcW w:w="2410" w:type="dxa"/>
            <w:shd w:val="clear" w:color="auto" w:fill="D9D9D9"/>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النسبة المئوية من سكان العالم</w:t>
            </w:r>
          </w:p>
        </w:tc>
        <w:tc>
          <w:tcPr>
            <w:tcW w:w="2268" w:type="dxa"/>
            <w:shd w:val="clear" w:color="auto" w:fill="D9D9D9"/>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الكثافة السكانية الخام (نسمة/</w:t>
            </w:r>
            <w:proofErr w:type="gramStart"/>
            <w:r>
              <w:rPr>
                <w:rFonts w:ascii="Cambria Math" w:hAnsi="Cambria Math" w:cs="Simplified Arabic" w:hint="cs"/>
                <w:sz w:val="28"/>
                <w:szCs w:val="28"/>
                <w:rtl/>
                <w:lang w:bidi="ar-DZ"/>
              </w:rPr>
              <w:t>كلم</w:t>
            </w:r>
            <w:r w:rsidRPr="005D1B46">
              <w:rPr>
                <w:rFonts w:ascii="Cambria Math" w:hAnsi="Cambria Math" w:cs="Simplified Arabic" w:hint="cs"/>
                <w:sz w:val="28"/>
                <w:szCs w:val="28"/>
                <w:vertAlign w:val="superscript"/>
                <w:rtl/>
                <w:lang w:bidi="ar-DZ"/>
              </w:rPr>
              <w:t>2</w:t>
            </w:r>
            <w:proofErr w:type="gramEnd"/>
            <w:r>
              <w:rPr>
                <w:rFonts w:ascii="Cambria Math" w:hAnsi="Cambria Math" w:cs="Simplified Arabic" w:hint="cs"/>
                <w:sz w:val="28"/>
                <w:szCs w:val="28"/>
                <w:rtl/>
                <w:lang w:bidi="ar-DZ"/>
              </w:rPr>
              <w:t>)</w:t>
            </w:r>
          </w:p>
        </w:tc>
      </w:tr>
      <w:tr w:rsidR="00CE48CE" w:rsidRPr="003730C6" w:rsidTr="009A1460">
        <w:tc>
          <w:tcPr>
            <w:tcW w:w="2977" w:type="dxa"/>
          </w:tcPr>
          <w:p w:rsidR="00CE48CE" w:rsidRPr="003730C6" w:rsidRDefault="00CE48CE" w:rsidP="009A1460">
            <w:pPr>
              <w:bidi/>
              <w:spacing w:after="0" w:line="240" w:lineRule="auto"/>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آسيا </w:t>
            </w:r>
            <w:r w:rsidRPr="00914510">
              <w:rPr>
                <w:rFonts w:ascii="Cambria Math" w:hAnsi="Cambria Math" w:cs="Simplified Arabic" w:hint="cs"/>
                <w:sz w:val="24"/>
                <w:szCs w:val="24"/>
                <w:rtl/>
                <w:lang w:bidi="ar-DZ"/>
              </w:rPr>
              <w:t xml:space="preserve">(بدون </w:t>
            </w:r>
            <w:proofErr w:type="spellStart"/>
            <w:r w:rsidRPr="00914510">
              <w:rPr>
                <w:rFonts w:ascii="Cambria Math" w:hAnsi="Cambria Math" w:cs="Simplified Arabic" w:hint="cs"/>
                <w:sz w:val="24"/>
                <w:szCs w:val="24"/>
                <w:rtl/>
                <w:lang w:bidi="ar-DZ"/>
              </w:rPr>
              <w:t>الإتحاد</w:t>
            </w:r>
            <w:proofErr w:type="spellEnd"/>
            <w:r w:rsidRPr="00914510">
              <w:rPr>
                <w:rFonts w:ascii="Cambria Math" w:hAnsi="Cambria Math" w:cs="Simplified Arabic" w:hint="cs"/>
                <w:sz w:val="24"/>
                <w:szCs w:val="24"/>
                <w:rtl/>
                <w:lang w:bidi="ar-DZ"/>
              </w:rPr>
              <w:t xml:space="preserve"> السوفياتي)</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2056</w:t>
            </w:r>
          </w:p>
        </w:tc>
        <w:tc>
          <w:tcPr>
            <w:tcW w:w="2410"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56,6</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68</w:t>
            </w:r>
          </w:p>
        </w:tc>
      </w:tr>
      <w:tr w:rsidR="00CE48CE" w:rsidRPr="003730C6" w:rsidTr="009A1460">
        <w:tc>
          <w:tcPr>
            <w:tcW w:w="2977" w:type="dxa"/>
          </w:tcPr>
          <w:p w:rsidR="00CE48CE" w:rsidRPr="003730C6" w:rsidRDefault="00CE48CE" w:rsidP="009A1460">
            <w:pPr>
              <w:bidi/>
              <w:spacing w:after="0" w:line="240" w:lineRule="auto"/>
              <w:rPr>
                <w:rFonts w:ascii="Cambria Math" w:hAnsi="Cambria Math" w:cs="Simplified Arabic"/>
                <w:sz w:val="28"/>
                <w:szCs w:val="28"/>
                <w:rtl/>
                <w:lang w:bidi="ar-DZ"/>
              </w:rPr>
            </w:pPr>
            <w:r>
              <w:rPr>
                <w:rFonts w:ascii="Cambria Math" w:hAnsi="Cambria Math" w:cs="Simplified Arabic" w:hint="cs"/>
                <w:sz w:val="28"/>
                <w:szCs w:val="28"/>
                <w:rtl/>
                <w:lang w:bidi="ar-DZ"/>
              </w:rPr>
              <w:t xml:space="preserve">أوربا </w:t>
            </w:r>
            <w:r w:rsidRPr="00914510">
              <w:rPr>
                <w:rFonts w:ascii="Cambria Math" w:hAnsi="Cambria Math" w:cs="Simplified Arabic" w:hint="cs"/>
                <w:sz w:val="24"/>
                <w:szCs w:val="24"/>
                <w:rtl/>
                <w:lang w:bidi="ar-DZ"/>
              </w:rPr>
              <w:t xml:space="preserve">(بدون </w:t>
            </w:r>
            <w:proofErr w:type="spellStart"/>
            <w:r w:rsidRPr="00914510">
              <w:rPr>
                <w:rFonts w:ascii="Cambria Math" w:hAnsi="Cambria Math" w:cs="Simplified Arabic" w:hint="cs"/>
                <w:sz w:val="24"/>
                <w:szCs w:val="24"/>
                <w:rtl/>
                <w:lang w:bidi="ar-DZ"/>
              </w:rPr>
              <w:t>الإتحاد</w:t>
            </w:r>
            <w:proofErr w:type="spellEnd"/>
            <w:r w:rsidRPr="00914510">
              <w:rPr>
                <w:rFonts w:ascii="Cambria Math" w:hAnsi="Cambria Math" w:cs="Simplified Arabic" w:hint="cs"/>
                <w:sz w:val="24"/>
                <w:szCs w:val="24"/>
                <w:rtl/>
                <w:lang w:bidi="ar-DZ"/>
              </w:rPr>
              <w:t xml:space="preserve"> السوفياتي)</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462</w:t>
            </w:r>
          </w:p>
        </w:tc>
        <w:tc>
          <w:tcPr>
            <w:tcW w:w="2410"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12,7</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91</w:t>
            </w:r>
          </w:p>
        </w:tc>
      </w:tr>
      <w:tr w:rsidR="00CE48CE" w:rsidRPr="003730C6" w:rsidTr="009A1460">
        <w:tc>
          <w:tcPr>
            <w:tcW w:w="2977" w:type="dxa"/>
          </w:tcPr>
          <w:p w:rsidR="00CE48CE" w:rsidRPr="003730C6" w:rsidRDefault="00CE48CE" w:rsidP="009A1460">
            <w:pPr>
              <w:bidi/>
              <w:spacing w:after="0" w:line="240" w:lineRule="auto"/>
              <w:rPr>
                <w:rFonts w:ascii="Cambria Math" w:hAnsi="Cambria Math" w:cs="Simplified Arabic"/>
                <w:sz w:val="28"/>
                <w:szCs w:val="28"/>
                <w:rtl/>
                <w:lang w:bidi="ar-DZ"/>
              </w:rPr>
            </w:pPr>
            <w:proofErr w:type="spellStart"/>
            <w:r>
              <w:rPr>
                <w:rFonts w:ascii="Cambria Math" w:hAnsi="Cambria Math" w:cs="Simplified Arabic" w:hint="cs"/>
                <w:sz w:val="28"/>
                <w:szCs w:val="28"/>
                <w:rtl/>
                <w:lang w:bidi="ar-DZ"/>
              </w:rPr>
              <w:t>إفرقيـا</w:t>
            </w:r>
            <w:proofErr w:type="spellEnd"/>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344</w:t>
            </w:r>
          </w:p>
        </w:tc>
        <w:tc>
          <w:tcPr>
            <w:tcW w:w="2410"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9,4</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12</w:t>
            </w:r>
          </w:p>
        </w:tc>
      </w:tr>
      <w:tr w:rsidR="00CE48CE" w:rsidRPr="003730C6" w:rsidTr="009A1460">
        <w:tc>
          <w:tcPr>
            <w:tcW w:w="2977" w:type="dxa"/>
          </w:tcPr>
          <w:p w:rsidR="00CE48CE" w:rsidRPr="003730C6" w:rsidRDefault="00CE48CE" w:rsidP="009A1460">
            <w:pPr>
              <w:bidi/>
              <w:spacing w:after="0" w:line="240" w:lineRule="auto"/>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أمريـكا</w:t>
            </w:r>
            <w:r>
              <w:rPr>
                <w:rFonts w:ascii="Cambria Math" w:hAnsi="Cambria Math" w:cs="Simplified Arabic" w:hint="cs"/>
                <w:sz w:val="28"/>
                <w:szCs w:val="28"/>
                <w:rtl/>
                <w:lang w:bidi="ar-DZ"/>
              </w:rPr>
              <w:t xml:space="preserve"> </w:t>
            </w:r>
            <w:proofErr w:type="spellStart"/>
            <w:r>
              <w:rPr>
                <w:rFonts w:ascii="Cambria Math" w:hAnsi="Cambria Math" w:cs="Simplified Arabic" w:hint="cs"/>
                <w:sz w:val="28"/>
                <w:szCs w:val="28"/>
                <w:rtl/>
                <w:lang w:bidi="ar-DZ"/>
              </w:rPr>
              <w:t>الاتينية</w:t>
            </w:r>
            <w:proofErr w:type="spellEnd"/>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283</w:t>
            </w:r>
          </w:p>
        </w:tc>
        <w:tc>
          <w:tcPr>
            <w:tcW w:w="2410"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7,8</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11</w:t>
            </w:r>
          </w:p>
        </w:tc>
      </w:tr>
      <w:tr w:rsidR="00CE48CE" w:rsidRPr="003730C6" w:rsidTr="009A1460">
        <w:tc>
          <w:tcPr>
            <w:tcW w:w="2977" w:type="dxa"/>
          </w:tcPr>
          <w:p w:rsidR="00CE48CE" w:rsidRPr="003730C6" w:rsidRDefault="00CE48CE" w:rsidP="009A1460">
            <w:pPr>
              <w:bidi/>
              <w:spacing w:after="0" w:line="240" w:lineRule="auto"/>
              <w:rPr>
                <w:rFonts w:ascii="Cambria Math" w:hAnsi="Cambria Math" w:cs="Simplified Arabic"/>
                <w:sz w:val="28"/>
                <w:szCs w:val="28"/>
                <w:rtl/>
                <w:lang w:bidi="ar-DZ"/>
              </w:rPr>
            </w:pPr>
            <w:r w:rsidRPr="003730C6">
              <w:rPr>
                <w:rFonts w:ascii="Cambria Math" w:hAnsi="Cambria Math" w:cs="Simplified Arabic" w:hint="cs"/>
                <w:sz w:val="28"/>
                <w:szCs w:val="28"/>
                <w:rtl/>
                <w:lang w:bidi="ar-DZ"/>
              </w:rPr>
              <w:t>أمريـكا</w:t>
            </w:r>
            <w:r>
              <w:rPr>
                <w:rFonts w:ascii="Cambria Math" w:hAnsi="Cambria Math" w:cs="Simplified Arabic" w:hint="cs"/>
                <w:sz w:val="28"/>
                <w:szCs w:val="28"/>
                <w:rtl/>
                <w:lang w:bidi="ar-DZ"/>
              </w:rPr>
              <w:t xml:space="preserve"> الشمالية</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228</w:t>
            </w:r>
          </w:p>
        </w:tc>
        <w:tc>
          <w:tcPr>
            <w:tcW w:w="2410"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6,3</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13</w:t>
            </w:r>
          </w:p>
        </w:tc>
      </w:tr>
      <w:tr w:rsidR="00CE48CE" w:rsidRPr="003730C6" w:rsidTr="009A1460">
        <w:tc>
          <w:tcPr>
            <w:tcW w:w="2977" w:type="dxa"/>
          </w:tcPr>
          <w:p w:rsidR="00CE48CE" w:rsidRPr="002F4F50" w:rsidRDefault="00CE48CE" w:rsidP="009A1460">
            <w:pPr>
              <w:bidi/>
              <w:spacing w:after="0" w:line="240" w:lineRule="auto"/>
              <w:rPr>
                <w:rFonts w:ascii="Cambria Math" w:hAnsi="Cambria Math" w:cs="Simplified Arabic"/>
                <w:sz w:val="28"/>
                <w:szCs w:val="28"/>
                <w:rtl/>
                <w:lang w:bidi="ar-DZ"/>
              </w:rPr>
            </w:pPr>
            <w:proofErr w:type="spellStart"/>
            <w:proofErr w:type="gramStart"/>
            <w:r w:rsidRPr="002F4F50">
              <w:rPr>
                <w:rFonts w:ascii="Cambria Math" w:hAnsi="Cambria Math" w:cs="Simplified Arabic" w:hint="cs"/>
                <w:sz w:val="28"/>
                <w:szCs w:val="28"/>
                <w:rtl/>
                <w:lang w:bidi="ar-DZ"/>
              </w:rPr>
              <w:t>الأوقيانوسية</w:t>
            </w:r>
            <w:proofErr w:type="spellEnd"/>
            <w:r w:rsidRPr="002F4F50">
              <w:rPr>
                <w:rFonts w:cs="Simplified Arabic" w:hint="cs"/>
                <w:sz w:val="28"/>
                <w:szCs w:val="28"/>
                <w:vertAlign w:val="superscript"/>
                <w:rtl/>
                <w:lang w:bidi="ar-DZ"/>
              </w:rPr>
              <w:t>[</w:t>
            </w:r>
            <w:proofErr w:type="gramEnd"/>
            <w:r w:rsidRPr="002F4F50">
              <w:rPr>
                <w:rStyle w:val="Appelnotedebasdep"/>
                <w:rFonts w:cs="Simplified Arabic"/>
                <w:sz w:val="28"/>
                <w:szCs w:val="28"/>
                <w:rtl/>
                <w:lang w:bidi="ar-DZ"/>
              </w:rPr>
              <w:footnoteReference w:id="1"/>
            </w:r>
            <w:r w:rsidRPr="002F4F50">
              <w:rPr>
                <w:rFonts w:cs="Simplified Arabic" w:hint="cs"/>
                <w:sz w:val="28"/>
                <w:szCs w:val="28"/>
                <w:vertAlign w:val="superscript"/>
                <w:rtl/>
                <w:lang w:bidi="ar-DZ"/>
              </w:rPr>
              <w:t>]</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19</w:t>
            </w:r>
          </w:p>
        </w:tc>
        <w:tc>
          <w:tcPr>
            <w:tcW w:w="2410"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0,5</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w:t>
            </w:r>
          </w:p>
        </w:tc>
      </w:tr>
      <w:tr w:rsidR="00CE48CE" w:rsidRPr="003730C6" w:rsidTr="009A1460">
        <w:tc>
          <w:tcPr>
            <w:tcW w:w="2977" w:type="dxa"/>
          </w:tcPr>
          <w:p w:rsidR="00CE48CE" w:rsidRPr="00914510" w:rsidRDefault="00CE48CE" w:rsidP="009A1460">
            <w:pPr>
              <w:bidi/>
              <w:spacing w:after="0" w:line="240" w:lineRule="auto"/>
              <w:rPr>
                <w:rFonts w:ascii="Cambria Math" w:hAnsi="Cambria Math" w:cs="Simplified Arabic"/>
                <w:sz w:val="28"/>
                <w:szCs w:val="28"/>
                <w:rtl/>
                <w:lang w:bidi="ar-DZ"/>
              </w:rPr>
            </w:pPr>
            <w:proofErr w:type="spellStart"/>
            <w:r w:rsidRPr="00914510">
              <w:rPr>
                <w:rFonts w:ascii="Cambria Math" w:hAnsi="Cambria Math" w:cs="Simplified Arabic" w:hint="cs"/>
                <w:sz w:val="28"/>
                <w:szCs w:val="28"/>
                <w:rtl/>
                <w:lang w:bidi="ar-DZ"/>
              </w:rPr>
              <w:t>الإتحاد</w:t>
            </w:r>
            <w:proofErr w:type="spellEnd"/>
            <w:r w:rsidRPr="00914510">
              <w:rPr>
                <w:rFonts w:ascii="Cambria Math" w:hAnsi="Cambria Math" w:cs="Simplified Arabic" w:hint="cs"/>
                <w:sz w:val="28"/>
                <w:szCs w:val="28"/>
                <w:rtl/>
                <w:lang w:bidi="ar-DZ"/>
              </w:rPr>
              <w:t xml:space="preserve"> السوفياتي</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243</w:t>
            </w:r>
          </w:p>
        </w:tc>
        <w:tc>
          <w:tcPr>
            <w:tcW w:w="2410"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6,7</w:t>
            </w:r>
          </w:p>
        </w:tc>
        <w:tc>
          <w:tcPr>
            <w:tcW w:w="2268" w:type="dxa"/>
            <w:vAlign w:val="center"/>
          </w:tcPr>
          <w:p w:rsidR="00CE48CE" w:rsidRPr="003730C6" w:rsidRDefault="00CE48CE" w:rsidP="009A1460">
            <w:pPr>
              <w:bidi/>
              <w:spacing w:after="0" w:line="240" w:lineRule="auto"/>
              <w:jc w:val="center"/>
              <w:rPr>
                <w:rFonts w:ascii="Cambria Math" w:hAnsi="Cambria Math" w:cs="Simplified Arabic"/>
                <w:sz w:val="28"/>
                <w:szCs w:val="28"/>
                <w:rtl/>
                <w:lang w:bidi="ar-DZ"/>
              </w:rPr>
            </w:pPr>
            <w:r>
              <w:rPr>
                <w:rFonts w:ascii="Cambria Math" w:hAnsi="Cambria Math" w:cs="Simplified Arabic" w:hint="cs"/>
                <w:sz w:val="28"/>
                <w:szCs w:val="28"/>
                <w:rtl/>
                <w:lang w:bidi="ar-DZ"/>
              </w:rPr>
              <w:t>10</w:t>
            </w:r>
          </w:p>
        </w:tc>
      </w:tr>
      <w:tr w:rsidR="00CE48CE" w:rsidRPr="003730C6" w:rsidTr="009A1460">
        <w:tc>
          <w:tcPr>
            <w:tcW w:w="2977" w:type="dxa"/>
          </w:tcPr>
          <w:p w:rsidR="00CE48CE" w:rsidRPr="005D1B46" w:rsidRDefault="00CE48CE" w:rsidP="009A1460">
            <w:pPr>
              <w:bidi/>
              <w:spacing w:after="0" w:line="240" w:lineRule="auto"/>
              <w:rPr>
                <w:rFonts w:ascii="Cambria Math" w:hAnsi="Cambria Math" w:cs="Simplified Arabic"/>
                <w:b/>
                <w:bCs/>
                <w:sz w:val="28"/>
                <w:szCs w:val="28"/>
                <w:rtl/>
                <w:lang w:bidi="ar-DZ"/>
              </w:rPr>
            </w:pPr>
            <w:r w:rsidRPr="005D1B46">
              <w:rPr>
                <w:rFonts w:ascii="Cambria Math" w:hAnsi="Cambria Math" w:cs="Simplified Arabic" w:hint="cs"/>
                <w:b/>
                <w:bCs/>
                <w:sz w:val="28"/>
                <w:szCs w:val="28"/>
                <w:rtl/>
                <w:lang w:bidi="ar-DZ"/>
              </w:rPr>
              <w:t>المجموع</w:t>
            </w:r>
          </w:p>
        </w:tc>
        <w:tc>
          <w:tcPr>
            <w:tcW w:w="2268" w:type="dxa"/>
            <w:vAlign w:val="center"/>
          </w:tcPr>
          <w:p w:rsidR="00CE48CE" w:rsidRPr="00987C0F" w:rsidRDefault="00CE48CE" w:rsidP="009A1460">
            <w:pPr>
              <w:bidi/>
              <w:spacing w:after="0" w:line="240" w:lineRule="auto"/>
              <w:jc w:val="center"/>
              <w:rPr>
                <w:rFonts w:ascii="Cambria Math" w:hAnsi="Cambria Math" w:cs="Simplified Arabic"/>
                <w:b/>
                <w:bCs/>
                <w:sz w:val="28"/>
                <w:szCs w:val="28"/>
                <w:rtl/>
                <w:lang w:bidi="ar-DZ"/>
              </w:rPr>
            </w:pPr>
            <w:r>
              <w:rPr>
                <w:rFonts w:ascii="Cambria Math" w:hAnsi="Cambria Math" w:cs="Simplified Arabic" w:hint="cs"/>
                <w:b/>
                <w:bCs/>
                <w:sz w:val="28"/>
                <w:szCs w:val="28"/>
                <w:rtl/>
                <w:lang w:bidi="ar-DZ"/>
              </w:rPr>
              <w:t>3635</w:t>
            </w:r>
          </w:p>
        </w:tc>
        <w:tc>
          <w:tcPr>
            <w:tcW w:w="2410" w:type="dxa"/>
            <w:vAlign w:val="center"/>
          </w:tcPr>
          <w:p w:rsidR="00CE48CE" w:rsidRPr="00987C0F" w:rsidRDefault="00CE48CE" w:rsidP="009A1460">
            <w:pPr>
              <w:bidi/>
              <w:spacing w:after="0" w:line="240" w:lineRule="auto"/>
              <w:jc w:val="center"/>
              <w:rPr>
                <w:rFonts w:ascii="Cambria Math" w:hAnsi="Cambria Math" w:cs="Simplified Arabic"/>
                <w:b/>
                <w:bCs/>
                <w:sz w:val="28"/>
                <w:szCs w:val="28"/>
                <w:rtl/>
                <w:lang w:bidi="ar-DZ"/>
              </w:rPr>
            </w:pPr>
            <w:r w:rsidRPr="00987C0F">
              <w:rPr>
                <w:rFonts w:ascii="Cambria Math" w:hAnsi="Cambria Math" w:cs="Simplified Arabic" w:hint="cs"/>
                <w:b/>
                <w:bCs/>
                <w:sz w:val="28"/>
                <w:szCs w:val="28"/>
                <w:rtl/>
                <w:lang w:bidi="ar-DZ"/>
              </w:rPr>
              <w:t>100</w:t>
            </w:r>
          </w:p>
        </w:tc>
        <w:tc>
          <w:tcPr>
            <w:tcW w:w="2268" w:type="dxa"/>
            <w:vAlign w:val="center"/>
          </w:tcPr>
          <w:p w:rsidR="00CE48CE" w:rsidRPr="00987C0F" w:rsidRDefault="00CE48CE" w:rsidP="009A1460">
            <w:pPr>
              <w:bidi/>
              <w:spacing w:after="0" w:line="240" w:lineRule="auto"/>
              <w:jc w:val="center"/>
              <w:rPr>
                <w:rFonts w:ascii="Cambria Math" w:hAnsi="Cambria Math" w:cs="Simplified Arabic"/>
                <w:b/>
                <w:bCs/>
                <w:sz w:val="28"/>
                <w:szCs w:val="28"/>
                <w:rtl/>
                <w:lang w:bidi="ar-DZ"/>
              </w:rPr>
            </w:pPr>
            <w:r>
              <w:rPr>
                <w:rFonts w:ascii="Cambria Math" w:hAnsi="Cambria Math" w:cs="Simplified Arabic" w:hint="cs"/>
                <w:b/>
                <w:bCs/>
                <w:sz w:val="28"/>
                <w:szCs w:val="28"/>
                <w:rtl/>
                <w:lang w:bidi="ar-DZ"/>
              </w:rPr>
              <w:t>-</w:t>
            </w:r>
          </w:p>
        </w:tc>
      </w:tr>
    </w:tbl>
    <w:p w:rsidR="00CE48CE" w:rsidRPr="00987C0F" w:rsidRDefault="00CE48CE" w:rsidP="00CE48CE">
      <w:pPr>
        <w:bidi/>
        <w:spacing w:after="0"/>
        <w:jc w:val="both"/>
        <w:outlineLvl w:val="0"/>
        <w:rPr>
          <w:rFonts w:cs="Simplified Arabic"/>
          <w:sz w:val="24"/>
          <w:szCs w:val="24"/>
          <w:lang w:bidi="ar-DZ"/>
        </w:rPr>
      </w:pPr>
      <w:r>
        <w:rPr>
          <w:rFonts w:cs="Simplified Arabic" w:hint="cs"/>
          <w:sz w:val="24"/>
          <w:szCs w:val="24"/>
          <w:rtl/>
          <w:lang w:bidi="ar-DZ"/>
        </w:rPr>
        <w:t xml:space="preserve">المصدر: </w:t>
      </w:r>
      <w:r>
        <w:rPr>
          <w:rFonts w:cs="Simplified Arabic"/>
          <w:sz w:val="24"/>
          <w:szCs w:val="24"/>
          <w:lang w:bidi="ar-DZ"/>
        </w:rPr>
        <w:t xml:space="preserve">Population Reference </w:t>
      </w:r>
      <w:proofErr w:type="gramStart"/>
      <w:r>
        <w:rPr>
          <w:rFonts w:cs="Simplified Arabic"/>
          <w:sz w:val="24"/>
          <w:szCs w:val="24"/>
          <w:lang w:bidi="ar-DZ"/>
        </w:rPr>
        <w:t>Bureau,</w:t>
      </w:r>
      <w:proofErr w:type="gramEnd"/>
      <w:r>
        <w:rPr>
          <w:rFonts w:cs="Simplified Arabic"/>
          <w:sz w:val="24"/>
          <w:szCs w:val="24"/>
          <w:lang w:bidi="ar-DZ"/>
        </w:rPr>
        <w:t xml:space="preserve"> </w:t>
      </w:r>
      <w:proofErr w:type="spellStart"/>
      <w:r>
        <w:rPr>
          <w:rFonts w:cs="Simplified Arabic"/>
          <w:sz w:val="24"/>
          <w:szCs w:val="24"/>
          <w:lang w:bidi="ar-DZ"/>
        </w:rPr>
        <w:t>Inc</w:t>
      </w:r>
      <w:proofErr w:type="spellEnd"/>
      <w:r>
        <w:rPr>
          <w:rFonts w:cs="Simplified Arabic"/>
          <w:sz w:val="24"/>
          <w:szCs w:val="24"/>
          <w:lang w:bidi="ar-DZ"/>
        </w:rPr>
        <w:t xml:space="preserve">, Washington, D.C. April, 1970. </w:t>
      </w:r>
    </w:p>
    <w:p w:rsidR="00CB7976" w:rsidRDefault="00CB7976"/>
    <w:sectPr w:rsidR="00CB79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219" w:rsidRDefault="00FD1219" w:rsidP="00CE48CE">
      <w:pPr>
        <w:spacing w:after="0" w:line="240" w:lineRule="auto"/>
      </w:pPr>
      <w:r>
        <w:separator/>
      </w:r>
    </w:p>
  </w:endnote>
  <w:endnote w:type="continuationSeparator" w:id="0">
    <w:p w:rsidR="00FD1219" w:rsidRDefault="00FD1219" w:rsidP="00CE4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219" w:rsidRDefault="00FD1219" w:rsidP="00CE48CE">
      <w:pPr>
        <w:spacing w:after="0" w:line="240" w:lineRule="auto"/>
      </w:pPr>
      <w:r>
        <w:separator/>
      </w:r>
    </w:p>
  </w:footnote>
  <w:footnote w:type="continuationSeparator" w:id="0">
    <w:p w:rsidR="00FD1219" w:rsidRDefault="00FD1219" w:rsidP="00CE48CE">
      <w:pPr>
        <w:spacing w:after="0" w:line="240" w:lineRule="auto"/>
      </w:pPr>
      <w:r>
        <w:continuationSeparator/>
      </w:r>
    </w:p>
  </w:footnote>
  <w:footnote w:id="1">
    <w:p w:rsidR="00CE48CE" w:rsidRPr="00B66BC1" w:rsidRDefault="00CE48CE" w:rsidP="00CE48CE">
      <w:pPr>
        <w:shd w:val="clear" w:color="auto" w:fill="FFFFFF"/>
        <w:bidi/>
        <w:spacing w:after="0" w:line="240" w:lineRule="auto"/>
        <w:jc w:val="both"/>
        <w:rPr>
          <w:rFonts w:ascii="Arial" w:eastAsia="Times New Roman" w:hAnsi="Arial" w:cs="Simplified Arabic"/>
          <w:color w:val="222222"/>
          <w:sz w:val="20"/>
          <w:szCs w:val="20"/>
          <w:lang w:eastAsia="fr-FR" w:bidi="ar-DZ"/>
        </w:rPr>
      </w:pPr>
      <w:r w:rsidRPr="002F4F50">
        <w:rPr>
          <w:rFonts w:hint="cs"/>
          <w:sz w:val="20"/>
          <w:szCs w:val="20"/>
          <w:vertAlign w:val="superscript"/>
          <w:rtl/>
        </w:rPr>
        <w:t>[</w:t>
      </w:r>
      <w:r w:rsidRPr="002F4F50">
        <w:rPr>
          <w:rStyle w:val="Appelnotedebasdep"/>
          <w:sz w:val="20"/>
          <w:szCs w:val="20"/>
        </w:rPr>
        <w:footnoteRef/>
      </w:r>
      <w:r w:rsidRPr="002F4F50">
        <w:rPr>
          <w:rFonts w:hint="cs"/>
          <w:sz w:val="20"/>
          <w:szCs w:val="20"/>
          <w:vertAlign w:val="superscript"/>
          <w:rtl/>
        </w:rPr>
        <w:t>]</w:t>
      </w:r>
      <w:r>
        <w:rPr>
          <w:rFonts w:hint="cs"/>
          <w:sz w:val="20"/>
          <w:szCs w:val="20"/>
          <w:rtl/>
        </w:rPr>
        <w:t xml:space="preserve"> </w:t>
      </w:r>
      <w:proofErr w:type="spellStart"/>
      <w:r w:rsidRPr="002F4F50">
        <w:rPr>
          <w:rFonts w:ascii="Arial" w:hAnsi="Arial" w:cs="Simplified Arabic" w:hint="cs"/>
          <w:color w:val="333333"/>
          <w:sz w:val="20"/>
          <w:szCs w:val="20"/>
          <w:rtl/>
        </w:rPr>
        <w:t>قارة_</w:t>
      </w:r>
      <w:proofErr w:type="gramStart"/>
      <w:r w:rsidRPr="002F4F50">
        <w:rPr>
          <w:rFonts w:ascii="Arial" w:hAnsi="Arial" w:cs="Simplified Arabic" w:hint="cs"/>
          <w:color w:val="333333"/>
          <w:sz w:val="20"/>
          <w:szCs w:val="20"/>
          <w:rtl/>
        </w:rPr>
        <w:t>أوقيانوسيا</w:t>
      </w:r>
      <w:proofErr w:type="spellEnd"/>
      <w:r w:rsidRPr="002F4F50">
        <w:rPr>
          <w:rFonts w:ascii="Arial" w:hAnsi="Arial" w:cs="Simplified Arabic" w:hint="cs"/>
          <w:color w:val="333333"/>
          <w:sz w:val="20"/>
          <w:szCs w:val="20"/>
          <w:rtl/>
        </w:rPr>
        <w:t>- 2638</w:t>
      </w:r>
      <w:proofErr w:type="gramEnd"/>
      <w:r w:rsidRPr="002F4F50">
        <w:rPr>
          <w:rFonts w:ascii="Arial" w:hAnsi="Arial" w:cs="Simplified Arabic" w:hint="cs"/>
          <w:color w:val="333333"/>
          <w:sz w:val="20"/>
          <w:szCs w:val="20"/>
          <w:rtl/>
        </w:rPr>
        <w:t xml:space="preserve"> </w:t>
      </w:r>
      <w:r w:rsidRPr="002F4F50">
        <w:rPr>
          <w:rFonts w:ascii="Arial" w:hAnsi="Arial" w:cs="Simplified Arabic"/>
          <w:color w:val="333333"/>
          <w:sz w:val="20"/>
          <w:szCs w:val="20"/>
        </w:rPr>
        <w:t>/</w:t>
      </w:r>
      <w:proofErr w:type="spellStart"/>
      <w:r w:rsidRPr="002F4F50">
        <w:rPr>
          <w:rFonts w:ascii="Arial" w:hAnsi="Arial" w:cs="Simplified Arabic"/>
          <w:color w:val="333333"/>
          <w:sz w:val="20"/>
          <w:szCs w:val="20"/>
        </w:rPr>
        <w:t>advice</w:t>
      </w:r>
      <w:proofErr w:type="spellEnd"/>
      <w:r w:rsidRPr="002F4F50">
        <w:rPr>
          <w:rFonts w:ascii="Arial" w:hAnsi="Arial" w:cs="Simplified Arabic"/>
          <w:color w:val="333333"/>
          <w:sz w:val="20"/>
          <w:szCs w:val="20"/>
        </w:rPr>
        <w:t>/</w:t>
      </w:r>
      <w:r w:rsidRPr="002F4F50">
        <w:rPr>
          <w:rFonts w:ascii="Arial" w:hAnsi="Arial" w:cs="Simplified Arabic" w:hint="cs"/>
          <w:color w:val="333333"/>
          <w:sz w:val="20"/>
          <w:szCs w:val="20"/>
          <w:rtl/>
        </w:rPr>
        <w:t xml:space="preserve"> </w:t>
      </w:r>
      <w:r w:rsidRPr="002F4F50">
        <w:rPr>
          <w:rFonts w:ascii="Arial" w:hAnsi="Arial" w:cs="Simplified Arabic"/>
          <w:color w:val="333333"/>
          <w:sz w:val="20"/>
          <w:szCs w:val="20"/>
        </w:rPr>
        <w:t>www.easyunime.com</w:t>
      </w:r>
      <w:r w:rsidRPr="002F4F50">
        <w:rPr>
          <w:rFonts w:hint="cs"/>
          <w:sz w:val="20"/>
          <w:szCs w:val="20"/>
          <w:rtl/>
        </w:rPr>
        <w:t xml:space="preserve"> </w:t>
      </w:r>
      <w:r>
        <w:rPr>
          <w:rFonts w:hint="cs"/>
          <w:sz w:val="20"/>
          <w:szCs w:val="20"/>
          <w:rtl/>
        </w:rPr>
        <w:t xml:space="preserve">: </w:t>
      </w:r>
      <w:r w:rsidRPr="002F4F50">
        <w:rPr>
          <w:rFonts w:hint="cs"/>
          <w:sz w:val="20"/>
          <w:szCs w:val="20"/>
          <w:rtl/>
        </w:rPr>
        <w:t xml:space="preserve">قارة أوقيانوسيا، و تعرف أيضا بقارة أوسيانيا أو المحيطية هي </w:t>
      </w:r>
      <w:r w:rsidRPr="002F4F50">
        <w:rPr>
          <w:rFonts w:ascii="Arial" w:eastAsia="Times New Roman" w:hAnsi="Arial" w:cs="Simplified Arabic"/>
          <w:color w:val="222222"/>
          <w:sz w:val="20"/>
          <w:szCs w:val="20"/>
          <w:rtl/>
          <w:lang w:eastAsia="fr-FR" w:bidi="ar-DZ"/>
        </w:rPr>
        <w:t>إحدى قارات العالم</w:t>
      </w:r>
      <w:r w:rsidRPr="002F4F50">
        <w:rPr>
          <w:rFonts w:ascii="Arial" w:eastAsia="Times New Roman" w:hAnsi="Arial" w:cs="Simplified Arabic" w:hint="cs"/>
          <w:color w:val="222222"/>
          <w:sz w:val="20"/>
          <w:szCs w:val="20"/>
          <w:rtl/>
          <w:lang w:eastAsia="fr-FR" w:bidi="ar-DZ"/>
        </w:rPr>
        <w:t xml:space="preserve"> (أصغر قارة في العالم)</w:t>
      </w:r>
      <w:r w:rsidRPr="002F4F50">
        <w:rPr>
          <w:rFonts w:ascii="Arial" w:eastAsia="Times New Roman" w:hAnsi="Arial" w:cs="Simplified Arabic"/>
          <w:color w:val="222222"/>
          <w:sz w:val="20"/>
          <w:szCs w:val="20"/>
          <w:rtl/>
          <w:lang w:eastAsia="fr-FR" w:bidi="ar-DZ"/>
        </w:rPr>
        <w:t xml:space="preserve"> والتي تضم البلاد الواقعة في جنوب المحيط الهاد</w:t>
      </w:r>
      <w:r>
        <w:rPr>
          <w:rFonts w:ascii="Arial" w:eastAsia="Times New Roman" w:hAnsi="Arial" w:cs="Simplified Arabic" w:hint="cs"/>
          <w:color w:val="222222"/>
          <w:sz w:val="20"/>
          <w:szCs w:val="20"/>
          <w:rtl/>
          <w:lang w:eastAsia="fr-FR" w:bidi="ar-DZ"/>
        </w:rPr>
        <w:t>ي</w:t>
      </w:r>
      <w:r w:rsidRPr="002F4F50">
        <w:rPr>
          <w:rFonts w:ascii="Arial" w:eastAsia="Times New Roman" w:hAnsi="Arial" w:cs="Simplified Arabic" w:hint="cs"/>
          <w:color w:val="222222"/>
          <w:sz w:val="20"/>
          <w:szCs w:val="20"/>
          <w:rtl/>
          <w:lang w:eastAsia="fr-FR" w:bidi="ar-DZ"/>
        </w:rPr>
        <w:t>.</w:t>
      </w:r>
    </w:p>
    <w:p w:rsidR="00CE48CE" w:rsidRPr="002F4F50" w:rsidRDefault="00CE48CE" w:rsidP="00CE48CE">
      <w:pPr>
        <w:pStyle w:val="NormalWeb"/>
        <w:shd w:val="clear" w:color="auto" w:fill="FFFFFF"/>
        <w:bidi/>
        <w:spacing w:before="0" w:beforeAutospacing="0" w:after="0" w:afterAutospacing="0" w:line="276" w:lineRule="auto"/>
        <w:jc w:val="both"/>
        <w:rPr>
          <w:rFonts w:ascii="Segoe UI" w:hAnsi="Segoe UI" w:cs="Simplified Arabic"/>
          <w:color w:val="000000"/>
          <w:sz w:val="20"/>
          <w:szCs w:val="20"/>
        </w:rPr>
      </w:pPr>
      <w:r w:rsidRPr="002F4F50">
        <w:rPr>
          <w:rFonts w:ascii="Segoe UI" w:hAnsi="Segoe UI" w:cs="Simplified Arabic"/>
          <w:color w:val="000000"/>
          <w:sz w:val="20"/>
          <w:szCs w:val="20"/>
          <w:rtl/>
        </w:rPr>
        <w:t>اسم أوقيانوسيا هو من الأسماء التي استخدمت من أجل وصف الجزر، والتي تقع في المحيط الهادئ، وتعتبر دول قارة أوقيانوسيا من الدول المعزولة عن قارة آسيا وأمريكا، وقد تم تقسيمها إلى 4 أقسام هي:</w:t>
      </w:r>
    </w:p>
    <w:p w:rsidR="00CE48CE" w:rsidRPr="002F4F50" w:rsidRDefault="00CE48CE" w:rsidP="00CE48CE">
      <w:pPr>
        <w:pStyle w:val="NormalWeb"/>
        <w:shd w:val="clear" w:color="auto" w:fill="FFFFFF"/>
        <w:bidi/>
        <w:spacing w:before="0" w:beforeAutospacing="0" w:after="0" w:afterAutospacing="0" w:line="276" w:lineRule="auto"/>
        <w:jc w:val="both"/>
        <w:rPr>
          <w:rFonts w:ascii="Segoe UI" w:hAnsi="Segoe UI" w:cs="Simplified Arabic"/>
          <w:color w:val="000000"/>
          <w:sz w:val="20"/>
          <w:szCs w:val="20"/>
          <w:rtl/>
        </w:rPr>
      </w:pPr>
      <w:proofErr w:type="gramStart"/>
      <w:r w:rsidRPr="002F4F50">
        <w:rPr>
          <w:rFonts w:ascii="Segoe UI" w:hAnsi="Segoe UI" w:cs="Simplified Arabic"/>
          <w:color w:val="000000"/>
          <w:sz w:val="20"/>
          <w:szCs w:val="20"/>
          <w:rtl/>
        </w:rPr>
        <w:t>1- استراليا</w:t>
      </w:r>
      <w:proofErr w:type="gramEnd"/>
      <w:r w:rsidRPr="002F4F50">
        <w:rPr>
          <w:rFonts w:ascii="Segoe UI" w:hAnsi="Segoe UI" w:cs="Simplified Arabic"/>
          <w:color w:val="000000"/>
          <w:sz w:val="20"/>
          <w:szCs w:val="20"/>
          <w:rtl/>
        </w:rPr>
        <w:t xml:space="preserve"> (يشمل أستراليا ونيوزلندا).</w:t>
      </w:r>
    </w:p>
    <w:p w:rsidR="00CE48CE" w:rsidRPr="002F4F50" w:rsidRDefault="00CE48CE" w:rsidP="00CE48CE">
      <w:pPr>
        <w:pStyle w:val="NormalWeb"/>
        <w:shd w:val="clear" w:color="auto" w:fill="FFFFFF"/>
        <w:bidi/>
        <w:spacing w:before="0" w:beforeAutospacing="0" w:after="0" w:afterAutospacing="0" w:line="276" w:lineRule="auto"/>
        <w:jc w:val="both"/>
        <w:rPr>
          <w:rFonts w:ascii="Segoe UI" w:hAnsi="Segoe UI" w:cs="Simplified Arabic"/>
          <w:color w:val="000000"/>
          <w:sz w:val="20"/>
          <w:szCs w:val="20"/>
          <w:rtl/>
        </w:rPr>
      </w:pPr>
      <w:proofErr w:type="gramStart"/>
      <w:r w:rsidRPr="002F4F50">
        <w:rPr>
          <w:rFonts w:ascii="Segoe UI" w:hAnsi="Segoe UI" w:cs="Simplified Arabic"/>
          <w:color w:val="000000"/>
          <w:sz w:val="20"/>
          <w:szCs w:val="20"/>
          <w:rtl/>
        </w:rPr>
        <w:t xml:space="preserve">2- </w:t>
      </w:r>
      <w:proofErr w:type="spellStart"/>
      <w:r w:rsidRPr="002F4F50">
        <w:rPr>
          <w:rFonts w:ascii="Segoe UI" w:hAnsi="Segoe UI" w:cs="Simplified Arabic"/>
          <w:color w:val="000000"/>
          <w:sz w:val="20"/>
          <w:szCs w:val="20"/>
          <w:rtl/>
        </w:rPr>
        <w:t>ميلانيزيا</w:t>
      </w:r>
      <w:proofErr w:type="spellEnd"/>
      <w:proofErr w:type="gramEnd"/>
      <w:r w:rsidRPr="002F4F50">
        <w:rPr>
          <w:rFonts w:ascii="Segoe UI" w:hAnsi="Segoe UI" w:cs="Simplified Arabic"/>
          <w:color w:val="000000"/>
          <w:sz w:val="20"/>
          <w:szCs w:val="20"/>
          <w:rtl/>
        </w:rPr>
        <w:t>.</w:t>
      </w:r>
    </w:p>
    <w:p w:rsidR="00CE48CE" w:rsidRPr="002F4F50" w:rsidRDefault="00CE48CE" w:rsidP="00CE48CE">
      <w:pPr>
        <w:pStyle w:val="NormalWeb"/>
        <w:shd w:val="clear" w:color="auto" w:fill="FFFFFF"/>
        <w:bidi/>
        <w:spacing w:before="0" w:beforeAutospacing="0" w:after="0" w:afterAutospacing="0" w:line="276" w:lineRule="auto"/>
        <w:jc w:val="both"/>
        <w:rPr>
          <w:rFonts w:ascii="Segoe UI" w:hAnsi="Segoe UI" w:cs="Simplified Arabic"/>
          <w:color w:val="000000"/>
          <w:sz w:val="20"/>
          <w:szCs w:val="20"/>
          <w:rtl/>
        </w:rPr>
      </w:pPr>
      <w:proofErr w:type="gramStart"/>
      <w:r w:rsidRPr="002F4F50">
        <w:rPr>
          <w:rFonts w:ascii="Segoe UI" w:hAnsi="Segoe UI" w:cs="Simplified Arabic"/>
          <w:color w:val="000000"/>
          <w:sz w:val="20"/>
          <w:szCs w:val="20"/>
          <w:rtl/>
        </w:rPr>
        <w:t xml:space="preserve">3- </w:t>
      </w:r>
      <w:proofErr w:type="spellStart"/>
      <w:r w:rsidRPr="002F4F50">
        <w:rPr>
          <w:rFonts w:ascii="Segoe UI" w:hAnsi="Segoe UI" w:cs="Simplified Arabic"/>
          <w:color w:val="000000"/>
          <w:sz w:val="20"/>
          <w:szCs w:val="20"/>
          <w:rtl/>
        </w:rPr>
        <w:t>بولنيزيا</w:t>
      </w:r>
      <w:proofErr w:type="spellEnd"/>
      <w:proofErr w:type="gramEnd"/>
      <w:r w:rsidRPr="002F4F50">
        <w:rPr>
          <w:rFonts w:ascii="Segoe UI" w:hAnsi="Segoe UI" w:cs="Simplified Arabic"/>
          <w:color w:val="000000"/>
          <w:sz w:val="20"/>
          <w:szCs w:val="20"/>
          <w:rtl/>
        </w:rPr>
        <w:t>.</w:t>
      </w:r>
    </w:p>
    <w:p w:rsidR="00CE48CE" w:rsidRPr="002F4F50" w:rsidRDefault="00CE48CE" w:rsidP="00CE48CE">
      <w:pPr>
        <w:pStyle w:val="NormalWeb"/>
        <w:shd w:val="clear" w:color="auto" w:fill="FFFFFF"/>
        <w:bidi/>
        <w:spacing w:before="0" w:beforeAutospacing="0" w:after="0" w:afterAutospacing="0" w:line="276" w:lineRule="auto"/>
        <w:jc w:val="both"/>
        <w:rPr>
          <w:rFonts w:ascii="Segoe UI" w:hAnsi="Segoe UI" w:cs="Simplified Arabic"/>
          <w:color w:val="000000"/>
          <w:sz w:val="20"/>
          <w:szCs w:val="20"/>
          <w:rtl/>
        </w:rPr>
      </w:pPr>
      <w:proofErr w:type="gramStart"/>
      <w:r w:rsidRPr="002F4F50">
        <w:rPr>
          <w:rFonts w:ascii="Segoe UI" w:hAnsi="Segoe UI" w:cs="Simplified Arabic"/>
          <w:color w:val="000000"/>
          <w:sz w:val="20"/>
          <w:szCs w:val="20"/>
          <w:rtl/>
        </w:rPr>
        <w:t>4- ميكرونيزيا</w:t>
      </w:r>
      <w:proofErr w:type="gramEnd"/>
      <w:r w:rsidRPr="002F4F50">
        <w:rPr>
          <w:rFonts w:ascii="Segoe UI" w:hAnsi="Segoe UI" w:cs="Simplified Arabic"/>
          <w:color w:val="000000"/>
          <w:sz w:val="20"/>
          <w:szCs w:val="20"/>
          <w:rtl/>
        </w:rPr>
        <w:t xml:space="preserve"> (هي مجموعة من الجزر الساحلية).</w:t>
      </w:r>
    </w:p>
    <w:p w:rsidR="00CE48CE" w:rsidRPr="002F4F50" w:rsidRDefault="00CE48CE" w:rsidP="00CE48CE">
      <w:pPr>
        <w:pStyle w:val="Notedebasdepage"/>
        <w:bidi/>
        <w:ind w:left="-1" w:firstLine="0"/>
        <w:rPr>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8CE"/>
    <w:rsid w:val="00CB7976"/>
    <w:rsid w:val="00CE48CE"/>
    <w:rsid w:val="00FD121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2B311-5AEA-4C7F-BC87-09AC0B63D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8C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E48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CE48CE"/>
    <w:pPr>
      <w:spacing w:after="0" w:line="240" w:lineRule="auto"/>
      <w:ind w:left="714" w:hanging="357"/>
    </w:pPr>
    <w:rPr>
      <w:sz w:val="20"/>
      <w:szCs w:val="20"/>
    </w:rPr>
  </w:style>
  <w:style w:type="character" w:customStyle="1" w:styleId="NotedebasdepageCar">
    <w:name w:val="Note de bas de page Car"/>
    <w:basedOn w:val="Policepardfaut"/>
    <w:link w:val="Notedebasdepage"/>
    <w:uiPriority w:val="99"/>
    <w:rsid w:val="00CE48CE"/>
    <w:rPr>
      <w:sz w:val="20"/>
      <w:szCs w:val="20"/>
    </w:rPr>
  </w:style>
  <w:style w:type="table" w:customStyle="1" w:styleId="Grilleclaire1">
    <w:name w:val="Grille claire1"/>
    <w:basedOn w:val="TableauNormal"/>
    <w:uiPriority w:val="62"/>
    <w:rsid w:val="00CE48CE"/>
    <w:pPr>
      <w:spacing w:after="0" w:line="240" w:lineRule="auto"/>
      <w:ind w:left="714" w:hanging="357"/>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ppelnotedebasdep">
    <w:name w:val="footnote reference"/>
    <w:basedOn w:val="Policepardfaut"/>
    <w:uiPriority w:val="99"/>
    <w:unhideWhenUsed/>
    <w:rsid w:val="00CE48CE"/>
    <w:rPr>
      <w:vertAlign w:val="superscript"/>
    </w:rPr>
  </w:style>
  <w:style w:type="paragraph" w:styleId="NormalWeb">
    <w:name w:val="Normal (Web)"/>
    <w:basedOn w:val="Normal"/>
    <w:uiPriority w:val="99"/>
    <w:semiHidden/>
    <w:unhideWhenUsed/>
    <w:rsid w:val="00CE48C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1563</Words>
  <Characters>8598</Characters>
  <Application>Microsoft Office Word</Application>
  <DocSecurity>0</DocSecurity>
  <Lines>71</Lines>
  <Paragraphs>20</Paragraphs>
  <ScaleCrop>false</ScaleCrop>
  <Company>Microsoft</Company>
  <LinksUpToDate>false</LinksUpToDate>
  <CharactersWithSpaces>10141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cp:revision>
  <dcterms:created xsi:type="dcterms:W3CDTF">2021-02-07T21:33:00Z</dcterms:created>
  <dcterms:modified xsi:type="dcterms:W3CDTF">2021-02-07T21:38:00Z</dcterms:modified>
</cp:coreProperties>
</file>