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F49" w:rsidRPr="003E2C52" w:rsidRDefault="009A5C35" w:rsidP="009A5C35">
      <w:pPr>
        <w:jc w:val="center"/>
        <w:rPr>
          <w:b/>
          <w:bCs/>
          <w:sz w:val="32"/>
          <w:szCs w:val="32"/>
          <w:u w:val="single"/>
          <w:lang w:val="en-US"/>
        </w:rPr>
      </w:pPr>
      <w:r w:rsidRPr="003E2C52">
        <w:rPr>
          <w:b/>
          <w:bCs/>
          <w:sz w:val="32"/>
          <w:szCs w:val="32"/>
          <w:u w:val="single"/>
          <w:lang w:val="en-US"/>
        </w:rPr>
        <w:t xml:space="preserve">R.C </w:t>
      </w:r>
      <w:r w:rsidR="00BA4381" w:rsidRPr="003E2C52">
        <w:rPr>
          <w:b/>
          <w:bCs/>
          <w:sz w:val="32"/>
          <w:szCs w:val="32"/>
          <w:u w:val="single"/>
          <w:lang w:val="en-US"/>
        </w:rPr>
        <w:t>footing</w:t>
      </w:r>
    </w:p>
    <w:p w:rsidR="009A5C35" w:rsidRPr="009A5C35" w:rsidRDefault="009A5C35" w:rsidP="009A5C35">
      <w:pPr>
        <w:jc w:val="center"/>
        <w:rPr>
          <w:b/>
          <w:bCs/>
          <w:sz w:val="28"/>
          <w:szCs w:val="28"/>
          <w:u w:val="single"/>
          <w:lang w:val="en-US"/>
        </w:rPr>
      </w:pPr>
    </w:p>
    <w:p w:rsidR="000B08B1" w:rsidRDefault="000F0A36" w:rsidP="003E2C52">
      <w:pPr>
        <w:jc w:val="both"/>
        <w:rPr>
          <w:sz w:val="28"/>
          <w:szCs w:val="28"/>
          <w:lang w:val="en-US"/>
        </w:rPr>
      </w:pPr>
      <w:r>
        <w:rPr>
          <w:sz w:val="28"/>
          <w:szCs w:val="28"/>
          <w:lang w:val="en-US"/>
        </w:rPr>
        <w:t>Steep sloped footings may require top form to hold the concrete in place. Stepped footing contains two or three rectangular or square pedestals whose width decreases towards the column junction. Shuttering has to be made to hold the concrete in the successive steps as shown. This type of footing consumes less concrete compared to block footing. Block footing as the name suggests is in the form of a block</w:t>
      </w:r>
      <w:r w:rsidR="00E220BC">
        <w:rPr>
          <w:sz w:val="28"/>
          <w:szCs w:val="28"/>
          <w:lang w:val="en-US"/>
        </w:rPr>
        <w:t xml:space="preserve"> </w:t>
      </w:r>
      <w:r>
        <w:rPr>
          <w:sz w:val="28"/>
          <w:szCs w:val="28"/>
          <w:lang w:val="en-US"/>
        </w:rPr>
        <w:t xml:space="preserve">which is easy to construct and consumes slightly more concrete. The concrete would be denser in block and stepped footings in comparison to sloped footings. </w:t>
      </w:r>
    </w:p>
    <w:p w:rsidR="004957C4" w:rsidRPr="00E220BC" w:rsidRDefault="004957C4" w:rsidP="004957C4">
      <w:pPr>
        <w:jc w:val="both"/>
        <w:rPr>
          <w:sz w:val="28"/>
          <w:szCs w:val="28"/>
        </w:rPr>
      </w:pPr>
      <w:r>
        <w:rPr>
          <w:sz w:val="28"/>
          <w:szCs w:val="28"/>
        </w:rPr>
        <w:t>La semelle ayant une pente plus raides, exige une forme élevée Pour maintenir le béton en place. La semelle sous forme de marche contient deux à trois supports de forme rectangulaire ou carrée dont la largeur diminue vers la base du poteau. Le coffrage doit être fait pour tenir le béton dans les marches successives comme il est montré. Ce type de semelles consomme moins de béton comparé à une semelle en block la semelle en block comme son nom l’indique, est en forme de bloc qui est facile à réaliser et qui consomme un peu plus de béton. Le béton serait plus dense dans les semelle en bloc et sous forme de marches comparer aux semelles en pente.</w:t>
      </w:r>
    </w:p>
    <w:p w:rsidR="00BA4381" w:rsidRPr="00E220BC" w:rsidRDefault="00BA4381" w:rsidP="003E2C52">
      <w:pPr>
        <w:jc w:val="both"/>
        <w:rPr>
          <w:sz w:val="28"/>
          <w:szCs w:val="28"/>
        </w:rPr>
      </w:pPr>
    </w:p>
    <w:p w:rsidR="00BA4381" w:rsidRPr="00E220BC" w:rsidRDefault="00BA4381"/>
    <w:p w:rsidR="00BA4381" w:rsidRPr="00E220BC" w:rsidRDefault="00BA4381"/>
    <w:p w:rsidR="00BA4381" w:rsidRPr="00E220BC" w:rsidRDefault="00BA4381"/>
    <w:sectPr w:rsidR="00BA4381" w:rsidRPr="00E220BC" w:rsidSect="00BA4381">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BA4381"/>
    <w:rsid w:val="000B08B1"/>
    <w:rsid w:val="000F0A36"/>
    <w:rsid w:val="002652F0"/>
    <w:rsid w:val="003E2C52"/>
    <w:rsid w:val="003E613E"/>
    <w:rsid w:val="00433A03"/>
    <w:rsid w:val="004957C4"/>
    <w:rsid w:val="004C7156"/>
    <w:rsid w:val="006F1DBA"/>
    <w:rsid w:val="007A1667"/>
    <w:rsid w:val="009652D4"/>
    <w:rsid w:val="009A23FF"/>
    <w:rsid w:val="009A5C35"/>
    <w:rsid w:val="00B0748D"/>
    <w:rsid w:val="00BA2F49"/>
    <w:rsid w:val="00BA4381"/>
    <w:rsid w:val="00BC360C"/>
    <w:rsid w:val="00C630E1"/>
    <w:rsid w:val="00D214A9"/>
    <w:rsid w:val="00E220BC"/>
    <w:rsid w:val="00E6036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F4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190</Words>
  <Characters>1045</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1233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dc:creator>
  <cp:keywords/>
  <dc:description/>
  <cp:lastModifiedBy>SWEET</cp:lastModifiedBy>
  <cp:revision>5</cp:revision>
  <cp:lastPrinted>2018-12-08T19:04:00Z</cp:lastPrinted>
  <dcterms:created xsi:type="dcterms:W3CDTF">2018-12-08T11:53:00Z</dcterms:created>
  <dcterms:modified xsi:type="dcterms:W3CDTF">2018-12-08T19:53:00Z</dcterms:modified>
</cp:coreProperties>
</file>