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B1" w:rsidRPr="00BB367E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367E">
        <w:rPr>
          <w:rFonts w:ascii="Sakkal Majalla" w:hAnsi="Sakkal Majalla" w:cs="Sakkal Majalla" w:hint="cs"/>
          <w:b/>
          <w:bCs/>
          <w:sz w:val="32"/>
          <w:szCs w:val="32"/>
          <w:rtl/>
        </w:rPr>
        <w:t>جامعة العربي بن مهيدي- أم البواقي</w:t>
      </w:r>
    </w:p>
    <w:p w:rsidR="00755AB1" w:rsidRPr="00BB367E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367E">
        <w:rPr>
          <w:rFonts w:ascii="Sakkal Majalla" w:hAnsi="Sakkal Majalla" w:cs="Sakkal Majalla" w:hint="cs"/>
          <w:b/>
          <w:bCs/>
          <w:sz w:val="32"/>
          <w:szCs w:val="32"/>
          <w:rtl/>
        </w:rPr>
        <w:t>كلية الحقوق والعلوم السياسية</w:t>
      </w:r>
    </w:p>
    <w:p w:rsidR="00755AB1" w:rsidRPr="00BB367E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367E">
        <w:rPr>
          <w:rFonts w:ascii="Sakkal Majalla" w:hAnsi="Sakkal Majalla" w:cs="Sakkal Majalla" w:hint="cs"/>
          <w:b/>
          <w:bCs/>
          <w:sz w:val="32"/>
          <w:szCs w:val="32"/>
          <w:rtl/>
        </w:rPr>
        <w:t>قسم العلوم السياسية</w:t>
      </w: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Pr="00CC5928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CC5928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محاضرات مقياس 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الحكم المحلي</w:t>
      </w:r>
    </w:p>
    <w:p w:rsidR="00755AB1" w:rsidRPr="00CC5928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CC5928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سنة 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ثانية </w:t>
      </w:r>
      <w:r w:rsidRPr="00CC5928">
        <w:rPr>
          <w:rFonts w:ascii="Sakkal Majalla" w:hAnsi="Sakkal Majalla" w:cs="Sakkal Majalla" w:hint="cs"/>
          <w:b/>
          <w:bCs/>
          <w:sz w:val="56"/>
          <w:szCs w:val="56"/>
          <w:rtl/>
        </w:rPr>
        <w:t>ماستر سياسات عامة</w:t>
      </w: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755AB1" w:rsidRPr="00CC5928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C5928">
        <w:rPr>
          <w:rFonts w:ascii="Sakkal Majalla" w:hAnsi="Sakkal Majalla" w:cs="Sakkal Majalla" w:hint="cs"/>
          <w:b/>
          <w:bCs/>
          <w:sz w:val="40"/>
          <w:szCs w:val="40"/>
          <w:rtl/>
        </w:rPr>
        <w:t>الأستاذة بومزبر حليمة</w:t>
      </w: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highlight w:val="darkGray"/>
          <w:rtl/>
        </w:rPr>
        <w:lastRenderedPageBreak/>
        <w:t>برنامج مقياس الحكم المحلي</w:t>
      </w: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Pr="00755AB1" w:rsidRDefault="00755AB1" w:rsidP="00755AB1">
      <w:pPr>
        <w:bidi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المحور الأول:</w:t>
      </w:r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الإطار المفاهيمي للحكم المحلي وإدارة المدن </w:t>
      </w:r>
    </w:p>
    <w:p w:rsidR="00755AB1" w:rsidRPr="00755AB1" w:rsidRDefault="00755AB1" w:rsidP="00755AB1">
      <w:pPr>
        <w:bidi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المحور الثاني: </w:t>
      </w:r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>أسس الاستدامة في إدارة المدن</w:t>
      </w:r>
    </w:p>
    <w:p w:rsidR="00755AB1" w:rsidRPr="00755AB1" w:rsidRDefault="00755AB1" w:rsidP="00755AB1">
      <w:pPr>
        <w:bidi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المحور الثالث: </w:t>
      </w:r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أهم تجليات </w:t>
      </w:r>
      <w:proofErr w:type="spellStart"/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>حوكمة</w:t>
      </w:r>
      <w:proofErr w:type="spellEnd"/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المدن ( المدن الذكية نموذجا)</w:t>
      </w:r>
    </w:p>
    <w:p w:rsidR="00755AB1" w:rsidRPr="00755AB1" w:rsidRDefault="00755AB1" w:rsidP="00755AB1">
      <w:pPr>
        <w:bidi/>
        <w:ind w:left="360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المحور الرابع : </w:t>
      </w:r>
      <w:r w:rsidRPr="00755AB1">
        <w:rPr>
          <w:rFonts w:ascii="Sakkal Majalla" w:hAnsi="Sakkal Majalla" w:cs="Sakkal Majalla" w:hint="cs"/>
          <w:b/>
          <w:bCs/>
          <w:sz w:val="32"/>
          <w:szCs w:val="32"/>
          <w:rtl/>
        </w:rPr>
        <w:t>دور الحوكمة المحلية في إرساء استدامة المدن</w:t>
      </w: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  <w:rtl/>
        </w:rPr>
      </w:pPr>
    </w:p>
    <w:p w:rsidR="00755AB1" w:rsidRDefault="00755AB1" w:rsidP="00755AB1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highlight w:val="darkGray"/>
          <w:rtl/>
        </w:rPr>
      </w:pPr>
    </w:p>
    <w:p w:rsidR="00937EA7" w:rsidRDefault="00937EA7" w:rsidP="00755AB1">
      <w:pPr>
        <w:bidi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highlight w:val="darkGray"/>
        </w:rPr>
      </w:pPr>
    </w:p>
    <w:p w:rsidR="00755AB1" w:rsidRDefault="00755AB1" w:rsidP="00937EA7">
      <w:pPr>
        <w:bidi/>
        <w:ind w:left="360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755AB1">
        <w:rPr>
          <w:rFonts w:ascii="Sakkal Majalla" w:hAnsi="Sakkal Majalla" w:cs="Sakkal Majalla" w:hint="cs"/>
          <w:b/>
          <w:bCs/>
          <w:sz w:val="32"/>
          <w:szCs w:val="32"/>
          <w:highlight w:val="darkGray"/>
          <w:rtl/>
        </w:rPr>
        <w:lastRenderedPageBreak/>
        <w:t>الإطار المفاهيمي للحكم المحلي وإدارة المدن</w:t>
      </w:r>
    </w:p>
    <w:p w:rsidR="00937EA7" w:rsidRPr="00937EA7" w:rsidRDefault="000B29C4" w:rsidP="00937EA7">
      <w:pPr>
        <w:bidi/>
        <w:ind w:left="360"/>
        <w:rPr>
          <w:rFonts w:ascii="Sakkal Majalla" w:hAnsi="Sakkal Majalla" w:cs="Sakkal Majalla" w:hint="cs"/>
          <w:sz w:val="28"/>
          <w:szCs w:val="28"/>
          <w:rtl/>
        </w:rPr>
      </w:pPr>
      <w:r w:rsidRPr="00937EA7">
        <w:rPr>
          <w:rFonts w:ascii="Sakkal Majalla" w:hAnsi="Sakkal Majalla" w:cs="Sakkal Majalla" w:hint="cs"/>
          <w:sz w:val="28"/>
          <w:szCs w:val="28"/>
          <w:rtl/>
        </w:rPr>
        <w:t xml:space="preserve">يتناول هذا المحور أهم المصطلحات و المفاهيم ذات العلاقة بمقياس الحكم المحلي، حيث يستعرض مفاهيم : الإدارة المحلية، الحكم المحلي، الحكم الراشد، الحكم الراشد المحلي، إدارة المدن، التنمية المستدامة، </w:t>
      </w:r>
      <w:r w:rsidR="00937EA7" w:rsidRPr="00937EA7">
        <w:rPr>
          <w:rFonts w:ascii="Sakkal Majalla" w:hAnsi="Sakkal Majalla" w:cs="Sakkal Majalla" w:hint="cs"/>
          <w:sz w:val="28"/>
          <w:szCs w:val="28"/>
          <w:rtl/>
        </w:rPr>
        <w:t>المدن المستدامة.</w:t>
      </w:r>
    </w:p>
    <w:p w:rsidR="00755AB1" w:rsidRDefault="00755AB1" w:rsidP="00937EA7">
      <w:pPr>
        <w:bidi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942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أولا- الحكم المحلي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الإدارة المحلية:</w:t>
      </w:r>
    </w:p>
    <w:p w:rsidR="00755AB1" w:rsidRPr="000E1899" w:rsidRDefault="00755AB1" w:rsidP="00755AB1">
      <w:pPr>
        <w:bidi/>
        <w:rPr>
          <w:rFonts w:ascii="Sakkal Majalla" w:hAnsi="Sakkal Majalla" w:cs="Sakkal Majalla"/>
          <w:sz w:val="28"/>
          <w:szCs w:val="28"/>
        </w:rPr>
      </w:pPr>
      <w:r w:rsidRPr="000E1899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شكل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أشكال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التنظيم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المحلي،يتم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بموجبه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توزيع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المهام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الإدارية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المركزية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وهيئات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منتخبة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ومستقلة،تؤدي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وظيفتها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تحت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إشراف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المركزية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ورقابتها</w:t>
      </w:r>
      <w:r w:rsidRPr="000E1899">
        <w:rPr>
          <w:rFonts w:ascii="Sakkal Majalla" w:hAnsi="Sakkal Majalla" w:cs="Sakkal Majalla"/>
          <w:sz w:val="28"/>
          <w:szCs w:val="28"/>
          <w:rtl/>
        </w:rPr>
        <w:t>.</w:t>
      </w:r>
    </w:p>
    <w:p w:rsidR="00755AB1" w:rsidRPr="000E1899" w:rsidRDefault="00755AB1" w:rsidP="00755AB1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0E1899">
        <w:rPr>
          <w:rFonts w:ascii="Sakkal Majalla" w:hAnsi="Sakkal Majalla" w:cs="Sakkal Majalla" w:hint="cs"/>
          <w:sz w:val="28"/>
          <w:szCs w:val="28"/>
          <w:rtl/>
        </w:rPr>
        <w:t>و تعرف بأنها توزيع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للوظائف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الإدارية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المركزية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وبين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هيئات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منتخبة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تباشر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مهامها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تحت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إشراف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ورقابتها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الحكم المحلي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 </w:t>
      </w:r>
      <w:r w:rsidRPr="000E1899">
        <w:rPr>
          <w:rFonts w:ascii="Sakkal Majalla" w:hAnsi="Sakkal Majalla" w:cs="Sakkal Majalla"/>
          <w:sz w:val="28"/>
          <w:szCs w:val="28"/>
        </w:rPr>
        <w:t xml:space="preserve">Local </w:t>
      </w:r>
      <w:proofErr w:type="spellStart"/>
      <w:r w:rsidRPr="000E1899">
        <w:rPr>
          <w:rFonts w:ascii="Sakkal Majalla" w:hAnsi="Sakkal Majalla" w:cs="Sakkal Majalla"/>
          <w:sz w:val="28"/>
          <w:szCs w:val="28"/>
        </w:rPr>
        <w:t>Government</w:t>
      </w:r>
      <w:proofErr w:type="spellEnd"/>
    </w:p>
    <w:p w:rsidR="00755AB1" w:rsidRPr="000E1899" w:rsidRDefault="00755AB1" w:rsidP="00755AB1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0E1899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يتميز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بصلاحيات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واسعة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واستقلالية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المهام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يؤديها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ظل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سيادة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الدولة،هذه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الصلاحيات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المكتسبة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طريق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تنازل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المركزية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عنها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لفائدة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المجالس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>.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ويعرف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أنه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نظام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شامل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تتنازل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بموجبه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المركزية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بعض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صلاحياتها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التشريعية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والتنفيذية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والقضائية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لفائدة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جماعات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مستقلة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،تمارس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مهامها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إقليم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جغرافي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محدد</w:t>
      </w:r>
      <w:r w:rsidRPr="000E1899">
        <w:rPr>
          <w:rFonts w:ascii="Sakkal Majalla" w:hAnsi="Sakkal Majalla" w:cs="Sakkal Majalla"/>
          <w:sz w:val="28"/>
          <w:szCs w:val="28"/>
          <w:rtl/>
        </w:rPr>
        <w:t>.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 xml:space="preserve"> ويعتبر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عند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بعض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الدارسين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تطورا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للإدارة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/>
          <w:sz w:val="28"/>
          <w:szCs w:val="28"/>
        </w:rPr>
        <w:t>Local Administration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/>
          <w:sz w:val="28"/>
          <w:szCs w:val="28"/>
        </w:rPr>
        <w:t xml:space="preserve">Local </w:t>
      </w:r>
      <w:proofErr w:type="spellStart"/>
      <w:r w:rsidRPr="000E1899">
        <w:rPr>
          <w:rFonts w:ascii="Sakkal Majalla" w:hAnsi="Sakkal Majalla" w:cs="Sakkal Majalla"/>
          <w:sz w:val="28"/>
          <w:szCs w:val="28"/>
        </w:rPr>
        <w:t>Government</w:t>
      </w:r>
      <w:proofErr w:type="spellEnd"/>
      <w:r w:rsidRPr="000E1899">
        <w:rPr>
          <w:rFonts w:ascii="Sakkal Majalla" w:hAnsi="Sakkal Majalla" w:cs="Sakkal Majalla" w:hint="cs"/>
          <w:sz w:val="28"/>
          <w:szCs w:val="28"/>
          <w:rtl/>
        </w:rPr>
        <w:t xml:space="preserve"> والحكم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الذاتي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/>
          <w:sz w:val="28"/>
          <w:szCs w:val="28"/>
        </w:rPr>
        <w:t xml:space="preserve">Self </w:t>
      </w:r>
      <w:proofErr w:type="spellStart"/>
      <w:r w:rsidRPr="000E1899">
        <w:rPr>
          <w:rFonts w:ascii="Sakkal Majalla" w:hAnsi="Sakkal Majalla" w:cs="Sakkal Majalla"/>
          <w:sz w:val="28"/>
          <w:szCs w:val="28"/>
        </w:rPr>
        <w:t>Government</w:t>
      </w:r>
      <w:proofErr w:type="spellEnd"/>
      <w:r w:rsidRPr="000E1899">
        <w:rPr>
          <w:rFonts w:ascii="Sakkal Majalla" w:hAnsi="Sakkal Majalla" w:cs="Sakkal Majalla" w:hint="cs"/>
          <w:sz w:val="28"/>
          <w:szCs w:val="28"/>
          <w:rtl/>
        </w:rPr>
        <w:t>، وما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الاختلاف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كل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المفاهيم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إلا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بمد</w:t>
      </w:r>
      <w:r>
        <w:rPr>
          <w:rFonts w:ascii="Sakkal Majalla" w:hAnsi="Sakkal Majalla" w:cs="Sakkal Majalla" w:hint="cs"/>
          <w:sz w:val="28"/>
          <w:szCs w:val="28"/>
          <w:rtl/>
        </w:rPr>
        <w:t>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درجة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الاستقلالية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واللامركزية،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ويرسمون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مسار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التطور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عدم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التركيز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الإداري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الإدارة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ثم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الحكم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المحلي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ثم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الاستقلال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الذاتي.</w:t>
      </w:r>
    </w:p>
    <w:p w:rsidR="00755AB1" w:rsidRDefault="00755AB1" w:rsidP="00937EA7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الحكم الراشد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</w:t>
      </w:r>
      <w:r w:rsidR="00937EA7">
        <w:rPr>
          <w:rFonts w:ascii="Sakkal Majalla" w:hAnsi="Sakkal Majalla" w:cs="Sakkal Majalla"/>
          <w:sz w:val="28"/>
          <w:szCs w:val="28"/>
        </w:rPr>
        <w:t>Good</w:t>
      </w:r>
      <w:r w:rsidR="00937EA7" w:rsidRPr="000E1899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37EA7" w:rsidRPr="000E1899">
        <w:rPr>
          <w:rFonts w:ascii="Sakkal Majalla" w:hAnsi="Sakkal Majalla" w:cs="Sakkal Majalla"/>
          <w:sz w:val="28"/>
          <w:szCs w:val="28"/>
        </w:rPr>
        <w:t>Govern</w:t>
      </w:r>
      <w:r w:rsidR="00937EA7">
        <w:rPr>
          <w:rFonts w:ascii="Sakkal Majalla" w:hAnsi="Sakkal Majalla" w:cs="Sakkal Majalla"/>
          <w:sz w:val="28"/>
          <w:szCs w:val="28"/>
        </w:rPr>
        <w:t>ance</w:t>
      </w:r>
      <w:proofErr w:type="spellEnd"/>
    </w:p>
    <w:p w:rsidR="00755AB1" w:rsidRDefault="00755AB1" w:rsidP="00755AB1">
      <w:pPr>
        <w:bidi/>
        <w:rPr>
          <w:rFonts w:ascii="Sakkal Majalla" w:hAnsi="Sakkal Majalla" w:cs="Sakkal Majalla"/>
          <w:sz w:val="28"/>
          <w:szCs w:val="28"/>
        </w:rPr>
      </w:pPr>
      <w:r w:rsidRPr="000E1899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ممارسة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السلطة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والسياسية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والإدارية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لإدارة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شؤون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الدولة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كافة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المستويات،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ويشمل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الآليات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والعمليات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والمؤسسات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خلالها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يعبّر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المواطنون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والمجموعات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مصالحهم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ويمارسون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حقوقهم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القانونية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ويوفون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بالتزاماتهم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ويقبلون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الوساطة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لحل</w:t>
      </w:r>
      <w:r w:rsidRPr="000E189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E1899">
        <w:rPr>
          <w:rFonts w:ascii="Sakkal Majalla" w:hAnsi="Sakkal Majalla" w:cs="Sakkal Majalla" w:hint="cs"/>
          <w:sz w:val="28"/>
          <w:szCs w:val="28"/>
          <w:rtl/>
        </w:rPr>
        <w:t>خلافاتهم.</w:t>
      </w:r>
      <w:r>
        <w:rPr>
          <w:rFonts w:ascii="Sakkal Majalla" w:hAnsi="Sakkal Majalla" w:cs="Sakkal Majalla"/>
          <w:sz w:val="28"/>
          <w:szCs w:val="28"/>
        </w:rPr>
        <w:t xml:space="preserve">  </w:t>
      </w:r>
      <w:r>
        <w:rPr>
          <w:rFonts w:ascii="Sakkal Majalla" w:hAnsi="Sakkal Majalla" w:cs="Sakkal Majalla" w:hint="cs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يشتمل الحكم الراشد على أبعاد سياسية واقتصادية و اجتماعية و تقنية، كما يقوم أساسا على مبدأ الشراكة بين الحكومة و القطاع الخاص والمجتمع المدني.</w:t>
      </w:r>
    </w:p>
    <w:p w:rsidR="00937EA7" w:rsidRDefault="00937EA7" w:rsidP="00937EA7">
      <w:pPr>
        <w:bidi/>
        <w:rPr>
          <w:rFonts w:ascii="Sakkal Majalla" w:hAnsi="Sakkal Majalla" w:cs="Sakkal Majalla"/>
          <w:sz w:val="28"/>
          <w:szCs w:val="28"/>
        </w:rPr>
      </w:pPr>
    </w:p>
    <w:p w:rsidR="00937EA7" w:rsidRDefault="00937EA7" w:rsidP="00937EA7">
      <w:pPr>
        <w:bidi/>
        <w:rPr>
          <w:rFonts w:ascii="Sakkal Majalla" w:hAnsi="Sakkal Majalla" w:cs="Sakkal Majalla"/>
          <w:sz w:val="28"/>
          <w:szCs w:val="28"/>
        </w:rPr>
      </w:pPr>
    </w:p>
    <w:p w:rsidR="00937EA7" w:rsidRPr="000E1899" w:rsidRDefault="00937EA7" w:rsidP="00937EA7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 xml:space="preserve">4- 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الحكم الراشد المحلي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Pr="00150311">
        <w:rPr>
          <w:rFonts w:ascii="Sakkal Majalla" w:hAnsi="Sakkal Majalla" w:cs="Sakkal Majalla"/>
          <w:sz w:val="28"/>
          <w:szCs w:val="28"/>
        </w:rPr>
        <w:t xml:space="preserve"> </w:t>
      </w:r>
      <w:r w:rsidRPr="000E1899">
        <w:rPr>
          <w:rFonts w:ascii="Sakkal Majalla" w:hAnsi="Sakkal Majalla" w:cs="Sakkal Majalla"/>
          <w:sz w:val="28"/>
          <w:szCs w:val="28"/>
        </w:rPr>
        <w:t xml:space="preserve">Local </w:t>
      </w:r>
      <w:proofErr w:type="spellStart"/>
      <w:r w:rsidRPr="000E1899">
        <w:rPr>
          <w:rFonts w:ascii="Sakkal Majalla" w:hAnsi="Sakkal Majalla" w:cs="Sakkal Majalla"/>
          <w:sz w:val="28"/>
          <w:szCs w:val="28"/>
        </w:rPr>
        <w:t>Govern</w:t>
      </w:r>
      <w:r>
        <w:rPr>
          <w:rFonts w:ascii="Sakkal Majalla" w:hAnsi="Sakkal Majalla" w:cs="Sakkal Majalla"/>
          <w:sz w:val="28"/>
          <w:szCs w:val="28"/>
        </w:rPr>
        <w:t>ance</w:t>
      </w:r>
      <w:proofErr w:type="spellEnd"/>
      <w:r>
        <w:rPr>
          <w:rFonts w:ascii="Sakkal Majalla" w:hAnsi="Sakkal Majalla" w:cs="Sakkal Majalla"/>
          <w:sz w:val="28"/>
          <w:szCs w:val="28"/>
        </w:rPr>
        <w:t xml:space="preserve"> </w:t>
      </w:r>
    </w:p>
    <w:p w:rsidR="00755AB1" w:rsidRDefault="00755AB1" w:rsidP="000B29C4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150311">
        <w:rPr>
          <w:rFonts w:ascii="Sakkal Majalla" w:hAnsi="Sakkal Majalla" w:cs="Sakkal Majalla" w:hint="cs"/>
          <w:sz w:val="28"/>
          <w:szCs w:val="28"/>
          <w:rtl/>
        </w:rPr>
        <w:t xml:space="preserve">قيام حكم محلي يتجاوز العلاقة التقليدية بين الحكومة و المواطنين،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يقوم على مبدأ الشراكة المحلية بين السلطة و القطاع الخاص و المجتمع المدني، </w:t>
      </w:r>
      <w:r w:rsidR="000B29C4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150311">
        <w:rPr>
          <w:rFonts w:ascii="Sakkal Majalla" w:hAnsi="Sakkal Majalla" w:cs="Sakkal Majalla" w:hint="cs"/>
          <w:sz w:val="28"/>
          <w:szCs w:val="28"/>
          <w:rtl/>
        </w:rPr>
        <w:t>يركز على قيم وأدوات التمكين من أجل تحقيق التنمية.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B29C4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150311">
        <w:rPr>
          <w:rFonts w:ascii="Sakkal Majalla" w:hAnsi="Sakkal Majalla" w:cs="Sakkal Majalla" w:hint="cs"/>
          <w:b/>
          <w:bCs/>
          <w:sz w:val="28"/>
          <w:szCs w:val="28"/>
          <w:rtl/>
        </w:rPr>
        <w:t>( وهذا هو المفهوم المستهدف في المقياس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عند استخدام مصطلح الحكم المحلي</w:t>
      </w:r>
      <w:r w:rsidRPr="00150311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:rsidR="000B29C4" w:rsidRPr="00150311" w:rsidRDefault="000B29C4" w:rsidP="000B29C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942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ثانيا- إدارة المدن المستدامة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755AB1" w:rsidRPr="00994292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1- 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المدينة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تمركز مكاني لعدد من السكان أ يحدد تبعا لعدد من الاعتبارات كالمساحة و الكثافة. وهي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مستوطنة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حضرية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ذات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كثافة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سكانية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كبيرة،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ولها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أهمية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معينة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تميزها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المستوطنات</w:t>
      </w:r>
      <w:r w:rsidRPr="0099429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94292">
        <w:rPr>
          <w:rFonts w:ascii="Sakkal Majalla" w:hAnsi="Sakkal Majalla" w:cs="Sakkal Majalla" w:hint="cs"/>
          <w:sz w:val="28"/>
          <w:szCs w:val="28"/>
          <w:rtl/>
        </w:rPr>
        <w:t>الأخرى.</w:t>
      </w: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إدارة المدن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755AB1" w:rsidRPr="008272F8" w:rsidRDefault="00755AB1" w:rsidP="00755AB1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8272F8">
        <w:rPr>
          <w:rFonts w:ascii="Sakkal Majalla" w:hAnsi="Sakkal Majalla" w:cs="Sakkal Majalla" w:hint="cs"/>
          <w:sz w:val="28"/>
          <w:szCs w:val="28"/>
          <w:rtl/>
        </w:rPr>
        <w:t>تبرز مشكلة إدارة المدن بشكل متميز حيث تواجه العاملين في شؤون العاملين في شؤون المدن تحديات كبيرة وعديدة تتعلق بمسألة مثل ضمان الأمن ، ومستوى المعيشة، و التساوي بين سكان المدن في الحصول على الخدمات الصحية و الاجتماعية. إن هناك مؤشرات عديدة تدل على وجود نقائص فاضحة في قدرة السلطات على إدارة نمو المدن ن وشروط العيش المشترك في المدينة.</w:t>
      </w: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التنمية المستدامة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755AB1" w:rsidRPr="006A6462" w:rsidRDefault="00755AB1" w:rsidP="00755AB1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6A6462">
        <w:rPr>
          <w:rFonts w:ascii="Sakkal Majalla" w:hAnsi="Sakkal Majalla" w:cs="Sakkal Majalla" w:hint="cs"/>
          <w:sz w:val="28"/>
          <w:szCs w:val="28"/>
          <w:rtl/>
        </w:rPr>
        <w:t>التنـمية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تلبي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احتياجات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الجيل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الحالي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دون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الإضرار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بقدرة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الأجيال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المقبلة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تلبية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احتياجــاتها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الخاصة.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و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التنمية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المستدامة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تهدف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التوافق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والتكامل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البيئة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والتنمية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ثلاثة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أنظمة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هي‏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:‏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نظام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حيوي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للموارد‏،‏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نظام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اقتصادي‏،‏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نظام</w:t>
      </w:r>
      <w:r w:rsidRPr="006A646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A6462">
        <w:rPr>
          <w:rFonts w:ascii="Sakkal Majalla" w:hAnsi="Sakkal Majalla" w:cs="Sakkal Majalla" w:hint="cs"/>
          <w:sz w:val="28"/>
          <w:szCs w:val="28"/>
          <w:rtl/>
        </w:rPr>
        <w:t>اجتماعي‏</w:t>
      </w:r>
      <w:r w:rsidRPr="006A6462">
        <w:rPr>
          <w:rFonts w:ascii="Sakkal Majalla" w:hAnsi="Sakkal Majalla" w:cs="Sakkal Majalla"/>
          <w:sz w:val="28"/>
          <w:szCs w:val="28"/>
          <w:rtl/>
        </w:rPr>
        <w:t>.‏</w:t>
      </w:r>
      <w:r w:rsidRPr="00150311">
        <w:rPr>
          <w:rFonts w:ascii="Sakkal Majalla" w:hAnsi="Sakkal Majalla" w:cs="Sakkal Majalla" w:hint="cs"/>
          <w:b/>
          <w:bCs/>
          <w:sz w:val="28"/>
          <w:szCs w:val="28"/>
          <w:rtl/>
        </w:rPr>
        <w:t>( التأكيد على البعد البيئي)</w:t>
      </w:r>
    </w:p>
    <w:p w:rsidR="00755AB1" w:rsidRDefault="00755AB1" w:rsidP="00755AB1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4-</w:t>
      </w:r>
      <w:r w:rsidRPr="00755AB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المدينة المستدامة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755AB1" w:rsidRPr="006A2ED1" w:rsidRDefault="00755AB1" w:rsidP="00755AB1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6A2ED1">
        <w:rPr>
          <w:rFonts w:ascii="Sakkal Majalla" w:hAnsi="Sakkal Majalla" w:cs="Sakkal Majalla" w:hint="cs"/>
          <w:sz w:val="28"/>
          <w:szCs w:val="28"/>
          <w:rtl/>
        </w:rPr>
        <w:t xml:space="preserve">مدينة خطط لها مع الأخذ بعين الاعتبار الأثر البيئي ، يقطنها أناس غايتهم تقليل </w:t>
      </w:r>
      <w:proofErr w:type="spellStart"/>
      <w:r w:rsidRPr="006A2ED1">
        <w:rPr>
          <w:rFonts w:ascii="Sakkal Majalla" w:hAnsi="Sakkal Majalla" w:cs="Sakkal Majalla" w:hint="cs"/>
          <w:sz w:val="28"/>
          <w:szCs w:val="28"/>
          <w:rtl/>
        </w:rPr>
        <w:t>المدخلات</w:t>
      </w:r>
      <w:proofErr w:type="spellEnd"/>
      <w:r w:rsidRPr="006A2ED1">
        <w:rPr>
          <w:rFonts w:ascii="Sakkal Majalla" w:hAnsi="Sakkal Majalla" w:cs="Sakkal Majalla" w:hint="cs"/>
          <w:sz w:val="28"/>
          <w:szCs w:val="28"/>
          <w:rtl/>
        </w:rPr>
        <w:t xml:space="preserve"> المطلوبة من الطاقة و المياه و الموارد و النفايات أ دون أن يترك ذلك عبئا على الأجيال المقبلة.</w:t>
      </w:r>
    </w:p>
    <w:p w:rsidR="003155F5" w:rsidRPr="00755AB1" w:rsidRDefault="003155F5" w:rsidP="00755AB1">
      <w:pPr>
        <w:bidi/>
        <w:rPr>
          <w:rFonts w:ascii="Sakkal Majalla" w:hAnsi="Sakkal Majalla" w:cs="Sakkal Majalla"/>
          <w:sz w:val="28"/>
          <w:szCs w:val="28"/>
        </w:rPr>
      </w:pPr>
    </w:p>
    <w:sectPr w:rsidR="003155F5" w:rsidRPr="00755AB1" w:rsidSect="009F4C4F">
      <w:pgSz w:w="11906" w:h="16838" w:code="9"/>
      <w:pgMar w:top="1440" w:right="1797" w:bottom="692" w:left="1797" w:header="0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9070D"/>
    <w:multiLevelType w:val="hybridMultilevel"/>
    <w:tmpl w:val="56E618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5AB1"/>
    <w:rsid w:val="000B29C4"/>
    <w:rsid w:val="000F567B"/>
    <w:rsid w:val="00191829"/>
    <w:rsid w:val="002A5A95"/>
    <w:rsid w:val="003155F5"/>
    <w:rsid w:val="00362850"/>
    <w:rsid w:val="003C4565"/>
    <w:rsid w:val="004A566A"/>
    <w:rsid w:val="00755AB1"/>
    <w:rsid w:val="00814DCD"/>
    <w:rsid w:val="0083317D"/>
    <w:rsid w:val="00937EA7"/>
    <w:rsid w:val="009F4C4F"/>
    <w:rsid w:val="00BD660C"/>
    <w:rsid w:val="00CF45AC"/>
    <w:rsid w:val="00DA074E"/>
    <w:rsid w:val="00E1718B"/>
    <w:rsid w:val="00E50043"/>
    <w:rsid w:val="00EC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2021-01-30T17:30:00Z</dcterms:created>
  <dcterms:modified xsi:type="dcterms:W3CDTF">2021-01-30T17:54:00Z</dcterms:modified>
</cp:coreProperties>
</file>