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372" w:rsidRDefault="004505A0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-899651</wp:posOffset>
            </wp:positionV>
            <wp:extent cx="7624394" cy="106967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600" cy="10705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C21E4DF" wp14:editId="0B5602AD">
            <wp:simplePos x="0" y="0"/>
            <wp:positionH relativeFrom="page">
              <wp:align>right</wp:align>
            </wp:positionH>
            <wp:positionV relativeFrom="paragraph">
              <wp:posOffset>384840</wp:posOffset>
            </wp:positionV>
            <wp:extent cx="10669446" cy="7547441"/>
            <wp:effectExtent l="0" t="953" r="0" b="0"/>
            <wp:wrapNone/>
            <wp:docPr id="3" name="Picture 3" descr="Ma formation en maçonnerie: Réaliser une formulation d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 formation en maçonnerie: Réaliser une formulation de ..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69446" cy="754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CAC5CFF" wp14:editId="4B7869BE">
            <wp:simplePos x="0" y="0"/>
            <wp:positionH relativeFrom="page">
              <wp:posOffset>-1547234</wp:posOffset>
            </wp:positionH>
            <wp:positionV relativeFrom="paragraph">
              <wp:posOffset>378940</wp:posOffset>
            </wp:positionV>
            <wp:extent cx="10667859" cy="7562174"/>
            <wp:effectExtent l="0" t="9207" r="0" b="0"/>
            <wp:wrapNone/>
            <wp:docPr id="4" name="Picture 4" descr="Ma formation en maçonnerie: Réaliser une formulation d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Ma formation en maçonnerie: Réaliser une formulation de ..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79595" cy="757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p w:rsidR="004505A0" w:rsidRDefault="004505A0"/>
    <w:sectPr w:rsidR="004505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A0"/>
    <w:rsid w:val="004505A0"/>
    <w:rsid w:val="004E3C72"/>
    <w:rsid w:val="00A7630B"/>
    <w:rsid w:val="00F5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2F3757-2CDC-4FFD-9267-2A4F5248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2021-01-27T16:59:00Z</dcterms:created>
  <dcterms:modified xsi:type="dcterms:W3CDTF">2021-01-27T17:06:00Z</dcterms:modified>
</cp:coreProperties>
</file>