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2D" w:rsidRDefault="008D782D" w:rsidP="008D782D">
      <w:pPr>
        <w:jc w:val="both"/>
      </w:pPr>
      <w:r>
        <w:t xml:space="preserve">Situation 2 : </w:t>
      </w:r>
      <w:r w:rsidRPr="008D782D">
        <w:rPr>
          <w:b/>
        </w:rPr>
        <w:t xml:space="preserve">L’écriture cathartique entre le trauma refoulé et le Témoignage du réel social dans « Le temps de mourir » de </w:t>
      </w:r>
      <w:proofErr w:type="spellStart"/>
      <w:r w:rsidRPr="008D782D">
        <w:rPr>
          <w:b/>
        </w:rPr>
        <w:t>Said</w:t>
      </w:r>
      <w:proofErr w:type="spellEnd"/>
      <w:r w:rsidRPr="008D782D">
        <w:rPr>
          <w:b/>
        </w:rPr>
        <w:t xml:space="preserve"> </w:t>
      </w:r>
      <w:proofErr w:type="spellStart"/>
      <w:r w:rsidRPr="008D782D">
        <w:rPr>
          <w:b/>
        </w:rPr>
        <w:t>Ousaad</w:t>
      </w:r>
      <w:proofErr w:type="spellEnd"/>
      <w:r w:rsidRPr="008D782D">
        <w:rPr>
          <w:b/>
        </w:rPr>
        <w:t>.</w:t>
      </w:r>
    </w:p>
    <w:p w:rsidR="00EE53F3" w:rsidRDefault="008D782D" w:rsidP="008D782D">
      <w:pPr>
        <w:jc w:val="both"/>
      </w:pPr>
      <w:r>
        <w:t xml:space="preserve">L’écriture cathartique qui vient de « catharsis » qui signifie une purgation des Passions selon Aristote. C’est un remède qui purge et une manière d’extérioriser. A partir de cette définition, on peut poser </w:t>
      </w:r>
      <w:bookmarkStart w:id="0" w:name="_GoBack"/>
      <w:r>
        <w:t xml:space="preserve">une problématique qui englobe et répond A cette dernière et au problème posé. Comment l’écriture </w:t>
      </w:r>
      <w:bookmarkEnd w:id="0"/>
      <w:r>
        <w:t>cathartique pourrait-elle un moyen d’affirmation, de refoulement Et notamment de témoignage ?</w:t>
      </w:r>
    </w:p>
    <w:p w:rsidR="008D782D" w:rsidRDefault="008D782D" w:rsidP="008D782D">
      <w:pPr>
        <w:jc w:val="both"/>
      </w:pPr>
      <w:r w:rsidRPr="008D782D">
        <w:t xml:space="preserve">On peut donner des hypothèses qui a une relation très proche avec la problématique. </w:t>
      </w:r>
    </w:p>
    <w:p w:rsidR="008D782D" w:rsidRDefault="008D782D" w:rsidP="008D782D">
      <w:pPr>
        <w:jc w:val="both"/>
      </w:pPr>
      <w:r w:rsidRPr="008D782D">
        <w:t xml:space="preserve">1.1 Pourquoi l’auteur utilise la péjoration dans son roman ? L’auteur utilise la péjoration car, il critique et décrit au même moment la vie sociale du Citoyen algérien pendant la décennie noire. </w:t>
      </w:r>
    </w:p>
    <w:p w:rsidR="008D782D" w:rsidRDefault="008D782D" w:rsidP="008D782D">
      <w:pPr>
        <w:jc w:val="both"/>
      </w:pPr>
      <w:r w:rsidRPr="008D782D">
        <w:t xml:space="preserve">1.2 Quel est le rôle de l’écriture journalistique dans le roman de </w:t>
      </w:r>
      <w:proofErr w:type="spellStart"/>
      <w:r w:rsidRPr="008D782D">
        <w:t>Said</w:t>
      </w:r>
      <w:proofErr w:type="spellEnd"/>
      <w:r w:rsidRPr="008D782D">
        <w:t xml:space="preserve"> </w:t>
      </w:r>
      <w:proofErr w:type="spellStart"/>
      <w:r w:rsidRPr="008D782D">
        <w:t>Oussad</w:t>
      </w:r>
      <w:proofErr w:type="spellEnd"/>
      <w:r w:rsidRPr="008D782D">
        <w:t xml:space="preserve"> ?</w:t>
      </w:r>
    </w:p>
    <w:sectPr w:rsidR="008D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2D"/>
    <w:rsid w:val="008D782D"/>
    <w:rsid w:val="00E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B8722-AAAE-4147-A3E7-218ED325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Bilal BOULHOUCHET</dc:creator>
  <cp:keywords/>
  <dc:description/>
  <cp:lastModifiedBy>Mohamed Bilal BOULHOUCHET</cp:lastModifiedBy>
  <cp:revision>1</cp:revision>
  <dcterms:created xsi:type="dcterms:W3CDTF">2021-01-18T09:37:00Z</dcterms:created>
  <dcterms:modified xsi:type="dcterms:W3CDTF">2021-01-18T09:43:00Z</dcterms:modified>
</cp:coreProperties>
</file>