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0024" w14:textId="5CE3EAC8" w:rsidR="002458A8" w:rsidRPr="00944905" w:rsidRDefault="00944905">
      <w:pPr>
        <w:rPr>
          <w:rFonts w:ascii="Times New Roman" w:hAnsi="Times New Roman" w:cs="Times New Roman"/>
        </w:rPr>
      </w:pPr>
      <w:r w:rsidRPr="00944905">
        <w:rPr>
          <w:rFonts w:ascii="Times New Roman" w:hAnsi="Times New Roman" w:cs="Times New Roman"/>
        </w:rPr>
        <w:t>http://coursgeniecivil.blogspot.com/2013/01/solution-de-tp-essai-de-cisaillement.html</w:t>
      </w:r>
    </w:p>
    <w:p w14:paraId="2BE933EE" w14:textId="2EB2EDBF" w:rsidR="002458A8" w:rsidRPr="00944905" w:rsidRDefault="002458A8">
      <w:pPr>
        <w:rPr>
          <w:rFonts w:ascii="Times New Roman" w:hAnsi="Times New Roman" w:cs="Times New Roman"/>
        </w:rPr>
      </w:pPr>
    </w:p>
    <w:p w14:paraId="2157923A" w14:textId="2DE37C4A" w:rsidR="00944905" w:rsidRPr="00944905" w:rsidRDefault="00944905" w:rsidP="00944905">
      <w:pPr>
        <w:jc w:val="center"/>
        <w:rPr>
          <w:rFonts w:ascii="Times New Roman" w:hAnsi="Times New Roman" w:cs="Times New Roman"/>
          <w:b/>
          <w:bCs/>
          <w:sz w:val="28"/>
          <w:szCs w:val="28"/>
          <w:u w:val="single"/>
        </w:rPr>
      </w:pPr>
      <w:r w:rsidRPr="00944905">
        <w:rPr>
          <w:rFonts w:ascii="Times New Roman" w:hAnsi="Times New Roman" w:cs="Times New Roman"/>
          <w:b/>
          <w:bCs/>
          <w:sz w:val="28"/>
          <w:szCs w:val="28"/>
          <w:u w:val="single"/>
        </w:rPr>
        <w:t>Essai de cisaillement rectiligne</w:t>
      </w:r>
    </w:p>
    <w:p w14:paraId="0889ED32" w14:textId="3BB59E09" w:rsidR="0034066D" w:rsidRPr="00944905" w:rsidRDefault="0034066D">
      <w:pPr>
        <w:rPr>
          <w:rFonts w:ascii="Times New Roman" w:hAnsi="Times New Roman" w:cs="Times New Roman"/>
          <w:sz w:val="20"/>
          <w:szCs w:val="20"/>
          <w:bdr w:val="none" w:sz="0" w:space="0" w:color="auto" w:frame="1"/>
          <w:shd w:val="clear" w:color="auto" w:fill="FFFFFF"/>
        </w:rPr>
      </w:pPr>
      <w:r w:rsidRPr="00944905">
        <w:rPr>
          <w:rFonts w:ascii="Times New Roman" w:hAnsi="Times New Roman" w:cs="Times New Roman"/>
          <w:b/>
          <w:bCs/>
          <w:sz w:val="20"/>
          <w:szCs w:val="20"/>
          <w:bdr w:val="none" w:sz="0" w:space="0" w:color="auto" w:frame="1"/>
          <w:shd w:val="clear" w:color="auto" w:fill="FFFFFF"/>
        </w:rPr>
        <w:t>INTRODUCTION </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br/>
        <w:t xml:space="preserve">      L’élaboration et l’exécution des projets -tel que les structures (bâtiment) ou l’infrastructure (tracer </w:t>
      </w:r>
      <w:proofErr w:type="gramStart"/>
      <w:r w:rsidRPr="00944905">
        <w:rPr>
          <w:rFonts w:ascii="Times New Roman" w:hAnsi="Times New Roman" w:cs="Times New Roman"/>
          <w:sz w:val="20"/>
          <w:szCs w:val="20"/>
          <w:bdr w:val="none" w:sz="0" w:space="0" w:color="auto" w:frame="1"/>
          <w:shd w:val="clear" w:color="auto" w:fill="FFFFFF"/>
        </w:rPr>
        <w:t>routier)-</w:t>
      </w:r>
      <w:proofErr w:type="gramEnd"/>
      <w:r w:rsidRPr="00944905">
        <w:rPr>
          <w:rFonts w:ascii="Times New Roman" w:hAnsi="Times New Roman" w:cs="Times New Roman"/>
          <w:sz w:val="20"/>
          <w:szCs w:val="20"/>
          <w:bdr w:val="none" w:sz="0" w:space="0" w:color="auto" w:frame="1"/>
          <w:shd w:val="clear" w:color="auto" w:fill="FFFFFF"/>
        </w:rPr>
        <w:t xml:space="preserve"> en site neuf nécessitent une bonne connaissance des terrains traversés. Pour cela, la connaissance géotechnique constitue une source d’information indispensable.</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t>-</w:t>
      </w:r>
      <w:r w:rsidRPr="00944905">
        <w:rPr>
          <w:rStyle w:val="apple-tab-span"/>
          <w:rFonts w:ascii="Times New Roman" w:hAnsi="Times New Roman" w:cs="Times New Roman"/>
          <w:sz w:val="20"/>
          <w:szCs w:val="20"/>
          <w:bdr w:val="none" w:sz="0" w:space="0" w:color="auto" w:frame="1"/>
          <w:shd w:val="clear" w:color="auto" w:fill="FFFFFF"/>
        </w:rPr>
        <w:t xml:space="preserve"> </w:t>
      </w:r>
      <w:r w:rsidRPr="00944905">
        <w:rPr>
          <w:rFonts w:ascii="Times New Roman" w:hAnsi="Times New Roman" w:cs="Times New Roman"/>
          <w:sz w:val="20"/>
          <w:szCs w:val="20"/>
          <w:bdr w:val="none" w:sz="0" w:space="0" w:color="auto" w:frame="1"/>
          <w:shd w:val="clear" w:color="auto" w:fill="FFFFFF"/>
        </w:rPr>
        <w:t>L'étude de sa capacité portante.</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t>-</w:t>
      </w:r>
      <w:r w:rsidRPr="00944905">
        <w:rPr>
          <w:rStyle w:val="apple-tab-span"/>
          <w:rFonts w:ascii="Times New Roman" w:hAnsi="Times New Roman" w:cs="Times New Roman"/>
          <w:sz w:val="20"/>
          <w:szCs w:val="20"/>
          <w:bdr w:val="none" w:sz="0" w:space="0" w:color="auto" w:frame="1"/>
          <w:shd w:val="clear" w:color="auto" w:fill="FFFFFF"/>
        </w:rPr>
        <w:t xml:space="preserve"> </w:t>
      </w:r>
      <w:r w:rsidRPr="00944905">
        <w:rPr>
          <w:rFonts w:ascii="Times New Roman" w:hAnsi="Times New Roman" w:cs="Times New Roman"/>
          <w:sz w:val="20"/>
          <w:szCs w:val="20"/>
          <w:bdr w:val="none" w:sz="0" w:space="0" w:color="auto" w:frame="1"/>
          <w:shd w:val="clear" w:color="auto" w:fill="FFFFFF"/>
        </w:rPr>
        <w:t>L'étude des différents types de fondations que l'on peut préconiser</w:t>
      </w:r>
      <w:proofErr w:type="gramStart"/>
      <w:r w:rsidRPr="00944905">
        <w:rPr>
          <w:rFonts w:ascii="Times New Roman" w:hAnsi="Times New Roman" w:cs="Times New Roman"/>
          <w:sz w:val="20"/>
          <w:szCs w:val="20"/>
          <w:bdr w:val="none" w:sz="0" w:space="0" w:color="auto" w:frame="1"/>
          <w:shd w:val="clear" w:color="auto" w:fill="FFFFFF"/>
        </w:rPr>
        <w:t>… .</w:t>
      </w:r>
      <w:proofErr w:type="gramEnd"/>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br/>
        <w:t>Ces caractéristiques se traduisent en général par deux paramètres très important qui sont:</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t>•</w:t>
      </w:r>
      <w:r w:rsidRPr="00944905">
        <w:rPr>
          <w:rStyle w:val="apple-tab-span"/>
          <w:rFonts w:ascii="Times New Roman" w:hAnsi="Times New Roman" w:cs="Times New Roman"/>
          <w:sz w:val="20"/>
          <w:szCs w:val="20"/>
          <w:bdr w:val="none" w:sz="0" w:space="0" w:color="auto" w:frame="1"/>
          <w:shd w:val="clear" w:color="auto" w:fill="FFFFFF"/>
        </w:rPr>
        <w:t xml:space="preserve"> </w:t>
      </w:r>
      <w:r w:rsidRPr="00944905">
        <w:rPr>
          <w:rFonts w:ascii="Times New Roman" w:hAnsi="Times New Roman" w:cs="Times New Roman"/>
          <w:sz w:val="20"/>
          <w:szCs w:val="20"/>
          <w:bdr w:val="none" w:sz="0" w:space="0" w:color="auto" w:frame="1"/>
          <w:shd w:val="clear" w:color="auto" w:fill="FFFFFF"/>
        </w:rPr>
        <w:t>L'angle de frottement interne des grains "ɸ".</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t>•</w:t>
      </w:r>
      <w:r w:rsidRPr="00944905">
        <w:rPr>
          <w:rStyle w:val="apple-tab-span"/>
          <w:rFonts w:ascii="Times New Roman" w:hAnsi="Times New Roman" w:cs="Times New Roman"/>
          <w:sz w:val="20"/>
          <w:szCs w:val="20"/>
          <w:bdr w:val="none" w:sz="0" w:space="0" w:color="auto" w:frame="1"/>
          <w:shd w:val="clear" w:color="auto" w:fill="FFFFFF"/>
        </w:rPr>
        <w:t xml:space="preserve"> </w:t>
      </w:r>
      <w:r w:rsidRPr="00944905">
        <w:rPr>
          <w:rFonts w:ascii="Times New Roman" w:hAnsi="Times New Roman" w:cs="Times New Roman"/>
          <w:sz w:val="20"/>
          <w:szCs w:val="20"/>
          <w:bdr w:val="none" w:sz="0" w:space="0" w:color="auto" w:frame="1"/>
          <w:shd w:val="clear" w:color="auto" w:fill="FFFFFF"/>
        </w:rPr>
        <w:t>La cohésion du sol "C".</w:t>
      </w:r>
    </w:p>
    <w:p w14:paraId="417C8EC5" w14:textId="681E36E2" w:rsidR="0034066D" w:rsidRPr="00944905" w:rsidRDefault="00944905">
      <w:pPr>
        <w:rPr>
          <w:rFonts w:ascii="Times New Roman" w:hAnsi="Times New Roman" w:cs="Times New Roman"/>
          <w:sz w:val="20"/>
          <w:szCs w:val="20"/>
          <w:shd w:val="clear" w:color="auto" w:fill="FFFFFF"/>
        </w:rPr>
      </w:pPr>
      <w:r w:rsidRPr="00944905">
        <w:rPr>
          <w:rFonts w:ascii="Times New Roman" w:hAnsi="Times New Roman" w:cs="Times New Roman"/>
          <w:sz w:val="20"/>
          <w:szCs w:val="20"/>
          <w:shd w:val="clear" w:color="auto" w:fill="FFFFFF"/>
        </w:rPr>
        <w:t>Afin de déterminer ces deux paramètres, nous avons recours à un </w:t>
      </w:r>
      <w:proofErr w:type="gramStart"/>
      <w:r w:rsidRPr="00944905">
        <w:rPr>
          <w:rFonts w:ascii="Times New Roman" w:hAnsi="Times New Roman" w:cs="Times New Roman"/>
          <w:b/>
          <w:bCs/>
          <w:sz w:val="20"/>
          <w:szCs w:val="20"/>
          <w:shd w:val="clear" w:color="auto" w:fill="FFFFFF"/>
        </w:rPr>
        <w:t>essai </w:t>
      </w:r>
      <w:r w:rsidRPr="00944905">
        <w:rPr>
          <w:rFonts w:ascii="Times New Roman" w:hAnsi="Times New Roman" w:cs="Times New Roman"/>
          <w:sz w:val="20"/>
          <w:szCs w:val="20"/>
          <w:shd w:val="clear" w:color="auto" w:fill="FFFFFF"/>
        </w:rPr>
        <w:t> en</w:t>
      </w:r>
      <w:proofErr w:type="gramEnd"/>
      <w:r w:rsidRPr="00944905">
        <w:rPr>
          <w:rFonts w:ascii="Times New Roman" w:hAnsi="Times New Roman" w:cs="Times New Roman"/>
          <w:sz w:val="20"/>
          <w:szCs w:val="20"/>
          <w:shd w:val="clear" w:color="auto" w:fill="FFFFFF"/>
        </w:rPr>
        <w:t xml:space="preserve"> laboratoire très sollicités par les ingénieurs qui est "</w:t>
      </w:r>
      <w:r w:rsidRPr="00944905">
        <w:rPr>
          <w:rFonts w:ascii="Times New Roman" w:hAnsi="Times New Roman" w:cs="Times New Roman"/>
          <w:b/>
          <w:bCs/>
          <w:sz w:val="20"/>
          <w:szCs w:val="20"/>
          <w:shd w:val="clear" w:color="auto" w:fill="FFFFFF"/>
        </w:rPr>
        <w:t>L'essai de cisaillement rectiligne</w:t>
      </w:r>
      <w:r w:rsidRPr="00944905">
        <w:rPr>
          <w:rFonts w:ascii="Times New Roman" w:hAnsi="Times New Roman" w:cs="Times New Roman"/>
          <w:sz w:val="20"/>
          <w:szCs w:val="20"/>
          <w:shd w:val="clear" w:color="auto" w:fill="FFFFFF"/>
        </w:rPr>
        <w:t>" ou "</w:t>
      </w:r>
      <w:r w:rsidRPr="00944905">
        <w:rPr>
          <w:rFonts w:ascii="Times New Roman" w:hAnsi="Times New Roman" w:cs="Times New Roman"/>
          <w:b/>
          <w:bCs/>
          <w:sz w:val="20"/>
          <w:szCs w:val="20"/>
          <w:shd w:val="clear" w:color="auto" w:fill="FFFFFF"/>
        </w:rPr>
        <w:t>L'essai de cisaillement à la boite</w:t>
      </w:r>
      <w:r w:rsidRPr="00944905">
        <w:rPr>
          <w:rFonts w:ascii="Times New Roman" w:hAnsi="Times New Roman" w:cs="Times New Roman"/>
          <w:sz w:val="20"/>
          <w:szCs w:val="20"/>
          <w:shd w:val="clear" w:color="auto" w:fill="FFFFFF"/>
        </w:rPr>
        <w:t>" proposé  Mr. Alexandre COLLIN (1846) et mise au point par le Pr. CASAGRANDE.</w:t>
      </w:r>
    </w:p>
    <w:p w14:paraId="6A2C5A22" w14:textId="7FFB1DF9" w:rsidR="00944905" w:rsidRPr="00944905" w:rsidRDefault="00944905">
      <w:pPr>
        <w:rPr>
          <w:rFonts w:ascii="Times New Roman" w:hAnsi="Times New Roman" w:cs="Times New Roman"/>
          <w:sz w:val="20"/>
          <w:szCs w:val="20"/>
          <w:bdr w:val="none" w:sz="0" w:space="0" w:color="auto" w:frame="1"/>
          <w:shd w:val="clear" w:color="auto" w:fill="FFFFFF"/>
        </w:rPr>
      </w:pPr>
      <w:r w:rsidRPr="00944905">
        <w:rPr>
          <w:rFonts w:ascii="Times New Roman" w:hAnsi="Times New Roman" w:cs="Times New Roman"/>
          <w:sz w:val="20"/>
          <w:szCs w:val="20"/>
          <w:bdr w:val="none" w:sz="0" w:space="0" w:color="auto" w:frame="1"/>
          <w:shd w:val="clear" w:color="auto" w:fill="FFFFFF"/>
        </w:rPr>
        <w:t>Il existe un autre essai toute aussi important et précis pour déterminer l'angle de frottement interne "</w:t>
      </w:r>
      <w:r w:rsidRPr="00944905">
        <w:rPr>
          <w:rFonts w:ascii="Times New Roman" w:hAnsi="Times New Roman" w:cs="Times New Roman"/>
          <w:bdr w:val="none" w:sz="0" w:space="0" w:color="auto" w:frame="1"/>
          <w:shd w:val="clear" w:color="auto" w:fill="FFFFFF"/>
        </w:rPr>
        <w:t>j</w:t>
      </w:r>
      <w:r w:rsidRPr="00944905">
        <w:rPr>
          <w:rFonts w:ascii="Times New Roman" w:hAnsi="Times New Roman" w:cs="Times New Roman"/>
          <w:sz w:val="20"/>
          <w:szCs w:val="20"/>
          <w:bdr w:val="none" w:sz="0" w:space="0" w:color="auto" w:frame="1"/>
          <w:shd w:val="clear" w:color="auto" w:fill="FFFFFF"/>
        </w:rPr>
        <w:t>" et la cohésion "C" qui est "L'essai triaxial" que l'on exécutera ultérieurement.</w:t>
      </w:r>
      <w:r w:rsidRPr="00944905">
        <w:rPr>
          <w:rFonts w:ascii="Times New Roman" w:hAnsi="Times New Roman" w:cs="Times New Roman"/>
          <w:sz w:val="20"/>
          <w:szCs w:val="20"/>
        </w:rPr>
        <w:br/>
      </w:r>
      <w:r w:rsidRPr="00944905">
        <w:rPr>
          <w:rFonts w:ascii="Times New Roman" w:hAnsi="Times New Roman" w:cs="Times New Roman"/>
          <w:sz w:val="20"/>
          <w:szCs w:val="20"/>
          <w:bdr w:val="none" w:sz="0" w:space="0" w:color="auto" w:frame="1"/>
          <w:shd w:val="clear" w:color="auto" w:fill="FFFFFF"/>
        </w:rPr>
        <w:t>Ainsi que des essais in-situ tel que l'essai au scissomètre</w:t>
      </w:r>
      <w:r w:rsidRPr="00944905">
        <w:rPr>
          <w:rFonts w:ascii="Times New Roman" w:hAnsi="Times New Roman" w:cs="Times New Roman"/>
          <w:sz w:val="20"/>
          <w:szCs w:val="20"/>
          <w:bdr w:val="none" w:sz="0" w:space="0" w:color="auto" w:frame="1"/>
          <w:shd w:val="clear" w:color="auto" w:fill="FFFFFF"/>
        </w:rPr>
        <w:t>.</w:t>
      </w:r>
    </w:p>
    <w:p w14:paraId="0D972F20"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Quelques définitions :</w:t>
      </w:r>
    </w:p>
    <w:p w14:paraId="7BF78E4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Sol pulvérulent : (sol grenue</w:t>
      </w:r>
      <w:proofErr w:type="gramStart"/>
      <w:r w:rsidRPr="00944905">
        <w:rPr>
          <w:rFonts w:ascii="Times New Roman" w:eastAsia="Times New Roman" w:hAnsi="Times New Roman" w:cs="Times New Roman"/>
          <w:b/>
          <w:bCs/>
          <w:sz w:val="20"/>
          <w:szCs w:val="20"/>
          <w:bdr w:val="none" w:sz="0" w:space="0" w:color="auto" w:frame="1"/>
          <w:lang w:eastAsia="fr-FR"/>
        </w:rPr>
        <w:t>):</w:t>
      </w:r>
      <w:proofErr w:type="gramEnd"/>
    </w:p>
    <w:p w14:paraId="631A27B6"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Les sols pulvérulents regroupent le gravier, le sable et le silt. Ils sont constitués de particules volumineuses, et leur résistance au </w:t>
      </w:r>
      <w:r w:rsidRPr="00944905">
        <w:rPr>
          <w:rFonts w:ascii="Times New Roman" w:eastAsia="Times New Roman" w:hAnsi="Times New Roman" w:cs="Times New Roman"/>
          <w:b/>
          <w:bCs/>
          <w:sz w:val="20"/>
          <w:szCs w:val="20"/>
          <w:bdr w:val="none" w:sz="0" w:space="0" w:color="auto" w:frame="1"/>
          <w:lang w:eastAsia="fr-FR"/>
        </w:rPr>
        <w:t>cisaillement</w:t>
      </w:r>
      <w:r w:rsidRPr="00944905">
        <w:rPr>
          <w:rFonts w:ascii="Times New Roman" w:eastAsia="Times New Roman" w:hAnsi="Times New Roman" w:cs="Times New Roman"/>
          <w:sz w:val="20"/>
          <w:szCs w:val="20"/>
          <w:bdr w:val="none" w:sz="0" w:space="0" w:color="auto" w:frame="1"/>
          <w:lang w:eastAsia="fr-FR"/>
        </w:rPr>
        <w:t> est assurée par le frottement et l’enchevêtrement des particules.</w:t>
      </w:r>
    </w:p>
    <w:p w14:paraId="7D725CF0" w14:textId="7EB9DBB2"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4DCB5C0D" wp14:editId="66E51DEC">
            <wp:extent cx="3045460" cy="810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5460" cy="810895"/>
                    </a:xfrm>
                    <a:prstGeom prst="rect">
                      <a:avLst/>
                    </a:prstGeom>
                    <a:noFill/>
                    <a:ln>
                      <a:noFill/>
                    </a:ln>
                  </pic:spPr>
                </pic:pic>
              </a:graphicData>
            </a:graphic>
          </wp:inline>
        </w:drawing>
      </w:r>
    </w:p>
    <w:p w14:paraId="27644BA4"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4DB68E25" w14:textId="5C36C095"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u w:val="single"/>
          <w:lang w:eastAsia="fr-FR"/>
        </w:rPr>
      </w:pPr>
      <w:r w:rsidRPr="00944905">
        <w:rPr>
          <w:rFonts w:ascii="Times New Roman" w:eastAsia="Times New Roman" w:hAnsi="Times New Roman" w:cs="Times New Roman"/>
          <w:sz w:val="20"/>
          <w:szCs w:val="20"/>
          <w:bdr w:val="none" w:sz="0" w:space="0" w:color="auto" w:frame="1"/>
          <w:lang w:eastAsia="fr-FR"/>
        </w:rPr>
        <w:br/>
        <w:t>Sol cohérent : (sol fin)</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lang w:eastAsia="fr-FR"/>
        </w:rPr>
        <w:br/>
        <w:t>Les sols cohérents sont constitués de particules d’argile en forme de feuillet, et leur résistance au cisaillement provient du frottement et de l’enchevêtrement des particules, ainsi que de la cohésion entre les particules.</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lang w:eastAsia="fr-FR"/>
        </w:rPr>
        <w:br/>
      </w:r>
      <w:r w:rsidRPr="00944905">
        <w:rPr>
          <w:rFonts w:ascii="Times New Roman" w:eastAsia="Times New Roman" w:hAnsi="Times New Roman" w:cs="Times New Roman"/>
          <w:b/>
          <w:bCs/>
          <w:sz w:val="20"/>
          <w:szCs w:val="20"/>
          <w:u w:val="single"/>
          <w:bdr w:val="none" w:sz="0" w:space="0" w:color="auto" w:frame="1"/>
          <w:lang w:eastAsia="fr-FR"/>
        </w:rPr>
        <w:t>L’angle de frottement « φ » :</w:t>
      </w:r>
    </w:p>
    <w:p w14:paraId="5D3A384B"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t> Angle que fait la réaction du sol avec la normale de l’ouvrage. Cet angle dépend de la rugosité de la surface et de son déplacement relatif par rapport au sol.</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Pour un sable parfait (matériau idéal) qui est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un matériau parfaitement granuleux, sans cohésion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tri parfait (tous les grains ont ± la même taille)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grains arrondis</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parfaitement sec</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On peut faire un certain nombre d'essais</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xml:space="preserve"> Faire couler gentiment sur une table </w:t>
      </w:r>
      <w:proofErr w:type="gramStart"/>
      <w:r w:rsidRPr="00944905">
        <w:rPr>
          <w:rFonts w:ascii="Times New Roman" w:eastAsia="Times New Roman" w:hAnsi="Times New Roman" w:cs="Times New Roman"/>
          <w:sz w:val="20"/>
          <w:szCs w:val="20"/>
          <w:bdr w:val="none" w:sz="0" w:space="0" w:color="auto" w:frame="1"/>
          <w:shd w:val="clear" w:color="auto" w:fill="FFFFFF"/>
          <w:lang w:eastAsia="fr-FR"/>
        </w:rPr>
        <w:t>→  beau</w:t>
      </w:r>
      <w:proofErr w:type="gramEnd"/>
      <w:r w:rsidRPr="00944905">
        <w:rPr>
          <w:rFonts w:ascii="Times New Roman" w:eastAsia="Times New Roman" w:hAnsi="Times New Roman" w:cs="Times New Roman"/>
          <w:sz w:val="20"/>
          <w:szCs w:val="20"/>
          <w:bdr w:val="none" w:sz="0" w:space="0" w:color="auto" w:frame="1"/>
          <w:shd w:val="clear" w:color="auto" w:fill="FFFFFF"/>
          <w:lang w:eastAsia="fr-FR"/>
        </w:rPr>
        <w:t xml:space="preserve"> cône se forme</w:t>
      </w:r>
    </w:p>
    <w:p w14:paraId="1D8E7A7A" w14:textId="6722E818"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lastRenderedPageBreak/>
        <w:drawing>
          <wp:inline distT="0" distB="0" distL="0" distR="0" wp14:anchorId="79AC2CA9" wp14:editId="0D5092F8">
            <wp:extent cx="3045460" cy="13595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460" cy="1359535"/>
                    </a:xfrm>
                    <a:prstGeom prst="rect">
                      <a:avLst/>
                    </a:prstGeom>
                    <a:noFill/>
                    <a:ln>
                      <a:noFill/>
                    </a:ln>
                  </pic:spPr>
                </pic:pic>
              </a:graphicData>
            </a:graphic>
          </wp:inline>
        </w:drawing>
      </w:r>
    </w:p>
    <w:p w14:paraId="7DFD5D01"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183E8B90" w14:textId="77777777" w:rsidR="00944905" w:rsidRPr="00944905" w:rsidRDefault="00944905" w:rsidP="00944905">
      <w:pPr>
        <w:rPr>
          <w:rFonts w:ascii="Times New Roman" w:eastAsia="Times New Roman" w:hAnsi="Times New Roman" w:cs="Times New Roman"/>
          <w:b/>
          <w:bCs/>
          <w:sz w:val="20"/>
          <w:szCs w:val="20"/>
          <w:u w:val="single"/>
          <w:bdr w:val="none" w:sz="0" w:space="0" w:color="auto" w:frame="1"/>
          <w:shd w:val="clear" w:color="auto" w:fill="FFFFFF"/>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Déranger ce cône à sa base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o du glissement s'active sur le cône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o la pente se stabilise vers une nouvelle géométrie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o l'angle de la nouvelle pente sera le même.</w:t>
      </w:r>
      <w:r w:rsidRPr="00944905">
        <w:rPr>
          <w:rFonts w:ascii="Times New Roman" w:eastAsia="Times New Roman" w:hAnsi="Times New Roman" w:cs="Times New Roman"/>
          <w:sz w:val="20"/>
          <w:szCs w:val="20"/>
          <w:lang w:eastAsia="fr-FR"/>
        </w:rPr>
        <w:br/>
      </w:r>
    </w:p>
    <w:p w14:paraId="5FB9C607" w14:textId="050B295D" w:rsidR="00944905" w:rsidRPr="00944905" w:rsidRDefault="00944905" w:rsidP="00944905">
      <w:pPr>
        <w:rPr>
          <w:rFonts w:ascii="Times New Roman" w:eastAsia="Times New Roman" w:hAnsi="Times New Roman" w:cs="Times New Roman"/>
          <w:sz w:val="20"/>
          <w:szCs w:val="20"/>
          <w:bdr w:val="none" w:sz="0" w:space="0" w:color="auto" w:frame="1"/>
          <w:shd w:val="clear" w:color="auto" w:fill="FFFFFF"/>
          <w:lang w:eastAsia="fr-FR"/>
        </w:rPr>
      </w:pPr>
      <w:r w:rsidRPr="00944905">
        <w:rPr>
          <w:rFonts w:ascii="Times New Roman" w:eastAsia="Times New Roman" w:hAnsi="Times New Roman" w:cs="Times New Roman"/>
          <w:b/>
          <w:bCs/>
          <w:sz w:val="20"/>
          <w:szCs w:val="20"/>
          <w:u w:val="single"/>
          <w:bdr w:val="none" w:sz="0" w:space="0" w:color="auto" w:frame="1"/>
          <w:shd w:val="clear" w:color="auto" w:fill="FFFFFF"/>
          <w:lang w:eastAsia="fr-FR"/>
        </w:rPr>
        <w:t>La cohésion « C » :</w:t>
      </w:r>
      <w:r w:rsidRPr="00944905">
        <w:rPr>
          <w:rFonts w:ascii="Times New Roman" w:eastAsia="Times New Roman" w:hAnsi="Times New Roman" w:cs="Times New Roman"/>
          <w:b/>
          <w:bCs/>
          <w:sz w:val="20"/>
          <w:szCs w:val="20"/>
          <w:u w:val="single"/>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xml:space="preserve"> Aussi appelée forces de cohésion est la résistance au cisaillement d’un sol sous une contrainte normale nulle.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Les matériaux "normaux" résistent aussi à la traction et ont une certaine cohésion.</w:t>
      </w:r>
    </w:p>
    <w:p w14:paraId="27F9DCCA"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8"/>
          <w:szCs w:val="28"/>
          <w:u w:val="single"/>
          <w:bdr w:val="none" w:sz="0" w:space="0" w:color="auto" w:frame="1"/>
          <w:lang w:eastAsia="fr-FR"/>
        </w:rPr>
        <w:t>BUT DE L'ESSAI :</w:t>
      </w:r>
    </w:p>
    <w:p w14:paraId="379807A0"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E696196" w14:textId="669A39BF"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Comme nous l'avons souligné précédemment, nous devons déterminer les deux paramètres qui sont "C" et "</w:t>
      </w:r>
      <w:r w:rsidRPr="00944905">
        <w:rPr>
          <w:rFonts w:ascii="Times New Roman" w:eastAsia="Times New Roman" w:hAnsi="Times New Roman" w:cs="Times New Roman"/>
          <w:sz w:val="20"/>
          <w:szCs w:val="20"/>
          <w:bdr w:val="none" w:sz="0" w:space="0" w:color="auto" w:frame="1"/>
          <w:lang w:eastAsia="fr-FR"/>
        </w:rPr>
        <w:t>ɸ</w:t>
      </w:r>
      <w:proofErr w:type="gramStart"/>
      <w:r w:rsidRPr="00944905">
        <w:rPr>
          <w:rFonts w:ascii="Times New Roman" w:eastAsia="Times New Roman" w:hAnsi="Times New Roman" w:cs="Times New Roman"/>
          <w:sz w:val="20"/>
          <w:szCs w:val="20"/>
          <w:bdr w:val="none" w:sz="0" w:space="0" w:color="auto" w:frame="1"/>
          <w:lang w:eastAsia="fr-FR"/>
        </w:rPr>
        <w:t>"  déduits</w:t>
      </w:r>
      <w:proofErr w:type="gramEnd"/>
      <w:r w:rsidRPr="00944905">
        <w:rPr>
          <w:rFonts w:ascii="Times New Roman" w:eastAsia="Times New Roman" w:hAnsi="Times New Roman" w:cs="Times New Roman"/>
          <w:sz w:val="20"/>
          <w:szCs w:val="20"/>
          <w:bdr w:val="none" w:sz="0" w:space="0" w:color="auto" w:frame="1"/>
          <w:lang w:eastAsia="fr-FR"/>
        </w:rPr>
        <w:t xml:space="preserve"> graphiquement à partir de la courbe intrinsèque du sol </w:t>
      </w:r>
      <w:r w:rsidRPr="00944905">
        <w:rPr>
          <w:rFonts w:ascii="Times New Roman" w:eastAsia="Times New Roman" w:hAnsi="Times New Roman" w:cs="Times New Roman"/>
          <w:sz w:val="20"/>
          <w:szCs w:val="20"/>
          <w:bdr w:val="none" w:sz="0" w:space="0" w:color="auto" w:frame="1"/>
          <w:lang w:eastAsia="fr-FR"/>
        </w:rPr>
        <w:sym w:font="Symbol" w:char="F074"/>
      </w:r>
      <w:r w:rsidRPr="00944905">
        <w:rPr>
          <w:rFonts w:ascii="Times New Roman" w:eastAsia="Times New Roman" w:hAnsi="Times New Roman" w:cs="Times New Roman"/>
          <w:b/>
          <w:bCs/>
          <w:sz w:val="20"/>
          <w:szCs w:val="20"/>
          <w:bdr w:val="none" w:sz="0" w:space="0" w:color="auto" w:frame="1"/>
          <w:lang w:eastAsia="fr-FR"/>
        </w:rPr>
        <w:t> = F(</w:t>
      </w:r>
      <w:r w:rsidRPr="00944905">
        <w:rPr>
          <w:rFonts w:ascii="Times New Roman" w:eastAsia="Times New Roman" w:hAnsi="Times New Roman" w:cs="Times New Roman"/>
          <w:b/>
          <w:bCs/>
          <w:sz w:val="20"/>
          <w:szCs w:val="20"/>
          <w:bdr w:val="none" w:sz="0" w:space="0" w:color="auto" w:frame="1"/>
          <w:lang w:eastAsia="fr-FR"/>
        </w:rPr>
        <w:sym w:font="Symbol" w:char="F073"/>
      </w:r>
      <w:r w:rsidRPr="00944905">
        <w:rPr>
          <w:rFonts w:ascii="Times New Roman" w:eastAsia="Times New Roman" w:hAnsi="Times New Roman" w:cs="Times New Roman"/>
          <w:b/>
          <w:bCs/>
          <w:sz w:val="20"/>
          <w:szCs w:val="20"/>
          <w:bdr w:val="none" w:sz="0" w:space="0" w:color="auto" w:frame="1"/>
          <w:lang w:eastAsia="fr-FR"/>
        </w:rPr>
        <w:t>).</w:t>
      </w:r>
    </w:p>
    <w:p w14:paraId="0BD196E1" w14:textId="59D46F3B"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proofErr w:type="spellStart"/>
      <w:proofErr w:type="gramStart"/>
      <w:r w:rsidRPr="00944905">
        <w:rPr>
          <w:rFonts w:ascii="Times New Roman" w:eastAsia="Times New Roman" w:hAnsi="Times New Roman" w:cs="Times New Roman"/>
          <w:b/>
          <w:bCs/>
          <w:sz w:val="20"/>
          <w:szCs w:val="20"/>
          <w:bdr w:val="none" w:sz="0" w:space="0" w:color="auto" w:frame="1"/>
          <w:lang w:eastAsia="fr-FR"/>
        </w:rPr>
        <w:t>tg</w:t>
      </w:r>
      <w:r w:rsidRPr="00944905">
        <w:rPr>
          <w:rFonts w:ascii="Times New Roman" w:eastAsia="Times New Roman" w:hAnsi="Times New Roman" w:cs="Times New Roman"/>
          <w:b/>
          <w:bCs/>
          <w:sz w:val="20"/>
          <w:szCs w:val="20"/>
          <w:bdr w:val="none" w:sz="0" w:space="0" w:color="auto" w:frame="1"/>
          <w:lang w:eastAsia="fr-FR"/>
        </w:rPr>
        <w:t>ɸ</w:t>
      </w:r>
      <w:proofErr w:type="spellEnd"/>
      <w:r w:rsidRPr="00944905">
        <w:rPr>
          <w:rFonts w:ascii="Times New Roman" w:eastAsia="Times New Roman" w:hAnsi="Times New Roman" w:cs="Times New Roman"/>
          <w:sz w:val="20"/>
          <w:szCs w:val="20"/>
          <w:bdr w:val="none" w:sz="0" w:space="0" w:color="auto" w:frame="1"/>
          <w:lang w:eastAsia="fr-FR"/>
        </w:rPr>
        <w:t>  représente</w:t>
      </w:r>
      <w:proofErr w:type="gramEnd"/>
      <w:r w:rsidRPr="00944905">
        <w:rPr>
          <w:rFonts w:ascii="Times New Roman" w:eastAsia="Times New Roman" w:hAnsi="Times New Roman" w:cs="Times New Roman"/>
          <w:sz w:val="20"/>
          <w:szCs w:val="20"/>
          <w:bdr w:val="none" w:sz="0" w:space="0" w:color="auto" w:frame="1"/>
          <w:lang w:eastAsia="fr-FR"/>
        </w:rPr>
        <w:t xml:space="preserve"> la  pente de la courbe.</w:t>
      </w:r>
    </w:p>
    <w:p w14:paraId="0295F1FC" w14:textId="69D217F1"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C</w:t>
      </w:r>
      <w:r w:rsidRPr="00944905">
        <w:rPr>
          <w:rFonts w:ascii="Times New Roman" w:eastAsia="Times New Roman" w:hAnsi="Times New Roman" w:cs="Times New Roman"/>
          <w:sz w:val="20"/>
          <w:szCs w:val="20"/>
          <w:bdr w:val="none" w:sz="0" w:space="0" w:color="auto" w:frame="1"/>
          <w:lang w:eastAsia="fr-FR"/>
        </w:rPr>
        <w:t xml:space="preserve"> représente </w:t>
      </w:r>
      <w:r w:rsidRPr="00944905">
        <w:rPr>
          <w:rFonts w:ascii="Times New Roman" w:eastAsia="Times New Roman" w:hAnsi="Times New Roman" w:cs="Times New Roman"/>
          <w:sz w:val="20"/>
          <w:szCs w:val="20"/>
          <w:bdr w:val="none" w:sz="0" w:space="0" w:color="auto" w:frame="1"/>
          <w:lang w:eastAsia="fr-FR"/>
        </w:rPr>
        <w:sym w:font="Symbol" w:char="F074"/>
      </w:r>
      <w:r w:rsidRPr="00944905">
        <w:rPr>
          <w:rFonts w:ascii="Times New Roman" w:eastAsia="Times New Roman" w:hAnsi="Times New Roman" w:cs="Times New Roman"/>
          <w:sz w:val="20"/>
          <w:szCs w:val="20"/>
          <w:bdr w:val="none" w:sz="0" w:space="0" w:color="auto" w:frame="1"/>
          <w:lang w:eastAsia="fr-FR"/>
        </w:rPr>
        <w:t xml:space="preserve"> à   </w:t>
      </w:r>
      <w:r w:rsidRPr="00944905">
        <w:rPr>
          <w:rFonts w:ascii="Times New Roman" w:eastAsia="Times New Roman" w:hAnsi="Times New Roman" w:cs="Times New Roman"/>
          <w:sz w:val="20"/>
          <w:szCs w:val="20"/>
          <w:bdr w:val="none" w:sz="0" w:space="0" w:color="auto" w:frame="1"/>
          <w:lang w:eastAsia="fr-FR"/>
        </w:rPr>
        <w:sym w:font="Symbol" w:char="F073"/>
      </w:r>
      <w:r w:rsidRPr="00944905">
        <w:rPr>
          <w:rFonts w:ascii="Times New Roman" w:eastAsia="Times New Roman" w:hAnsi="Times New Roman" w:cs="Times New Roman"/>
          <w:sz w:val="15"/>
          <w:szCs w:val="15"/>
          <w:bdr w:val="none" w:sz="0" w:space="0" w:color="auto" w:frame="1"/>
          <w:vertAlign w:val="subscript"/>
          <w:lang w:eastAsia="fr-FR"/>
        </w:rPr>
        <w:t>0</w:t>
      </w:r>
      <w:r w:rsidRPr="00944905">
        <w:rPr>
          <w:rFonts w:ascii="Times New Roman" w:eastAsia="Times New Roman" w:hAnsi="Times New Roman" w:cs="Times New Roman"/>
          <w:sz w:val="20"/>
          <w:szCs w:val="20"/>
          <w:bdr w:val="none" w:sz="0" w:space="0" w:color="auto" w:frame="1"/>
          <w:lang w:eastAsia="fr-FR"/>
        </w:rPr>
        <w:t> </w:t>
      </w:r>
      <w:proofErr w:type="gramStart"/>
      <w:r w:rsidRPr="00944905">
        <w:rPr>
          <w:rFonts w:ascii="Times New Roman" w:eastAsia="Times New Roman" w:hAnsi="Times New Roman" w:cs="Times New Roman"/>
          <w:sz w:val="20"/>
          <w:szCs w:val="20"/>
          <w:bdr w:val="none" w:sz="0" w:space="0" w:color="auto" w:frame="1"/>
          <w:lang w:eastAsia="fr-FR"/>
        </w:rPr>
        <w:t>( lorsque</w:t>
      </w:r>
      <w:proofErr w:type="gramEnd"/>
      <w:r w:rsidRPr="00944905">
        <w:rPr>
          <w:rFonts w:ascii="Times New Roman" w:eastAsia="Times New Roman" w:hAnsi="Times New Roman" w:cs="Times New Roman"/>
          <w:sz w:val="20"/>
          <w:szCs w:val="20"/>
          <w:bdr w:val="none" w:sz="0" w:space="0" w:color="auto" w:frame="1"/>
          <w:lang w:eastAsia="fr-FR"/>
        </w:rPr>
        <w:t xml:space="preserve"> </w:t>
      </w:r>
      <w:r w:rsidRPr="00944905">
        <w:rPr>
          <w:rFonts w:ascii="Times New Roman" w:eastAsia="Times New Roman" w:hAnsi="Times New Roman" w:cs="Times New Roman"/>
          <w:sz w:val="20"/>
          <w:szCs w:val="20"/>
          <w:bdr w:val="none" w:sz="0" w:space="0" w:color="auto" w:frame="1"/>
          <w:lang w:eastAsia="fr-FR"/>
        </w:rPr>
        <w:sym w:font="Symbol" w:char="F074"/>
      </w:r>
      <w:r w:rsidRPr="00944905">
        <w:rPr>
          <w:rFonts w:ascii="Times New Roman" w:eastAsia="Times New Roman" w:hAnsi="Times New Roman" w:cs="Times New Roman"/>
          <w:sz w:val="20"/>
          <w:szCs w:val="20"/>
          <w:bdr w:val="none" w:sz="0" w:space="0" w:color="auto" w:frame="1"/>
          <w:lang w:eastAsia="fr-FR"/>
        </w:rPr>
        <w:t>= 0 bars)</w:t>
      </w:r>
    </w:p>
    <w:p w14:paraId="4D710585"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Donc en premier lieu nous devons tracer cette courbe</w:t>
      </w:r>
    </w:p>
    <w:p w14:paraId="03EDA945"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p>
    <w:p w14:paraId="4F838066" w14:textId="3EBFB95B"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0272FDB2" wp14:editId="72CD082E">
            <wp:extent cx="2560320" cy="200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2003425"/>
                    </a:xfrm>
                    <a:prstGeom prst="rect">
                      <a:avLst/>
                    </a:prstGeom>
                    <a:noFill/>
                    <a:ln>
                      <a:noFill/>
                    </a:ln>
                  </pic:spPr>
                </pic:pic>
              </a:graphicData>
            </a:graphic>
          </wp:inline>
        </w:drawing>
      </w:r>
    </w:p>
    <w:p w14:paraId="02E1BC13" w14:textId="77777777"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dr w:val="none" w:sz="0" w:space="0" w:color="auto" w:frame="1"/>
          <w:lang w:eastAsia="fr-FR"/>
        </w:rPr>
        <w:t>Courbe intrinsèque des sols </w:t>
      </w:r>
      <w:r w:rsidRPr="00944905">
        <w:rPr>
          <w:rFonts w:ascii="Times New Roman" w:eastAsia="Times New Roman" w:hAnsi="Times New Roman" w:cs="Times New Roman"/>
          <w:b/>
          <w:bCs/>
          <w:sz w:val="24"/>
          <w:szCs w:val="24"/>
          <w:bdr w:val="none" w:sz="0" w:space="0" w:color="auto" w:frame="1"/>
          <w:lang w:eastAsia="fr-FR"/>
        </w:rPr>
        <w:t>t = F(s) </w:t>
      </w:r>
      <w:r w:rsidRPr="00944905">
        <w:rPr>
          <w:rFonts w:ascii="Times New Roman" w:eastAsia="Times New Roman" w:hAnsi="Times New Roman" w:cs="Times New Roman"/>
          <w:bdr w:val="none" w:sz="0" w:space="0" w:color="auto" w:frame="1"/>
          <w:lang w:eastAsia="fr-FR"/>
        </w:rPr>
        <w:t>(Cas général)</w:t>
      </w:r>
    </w:p>
    <w:p w14:paraId="1B590E2C" w14:textId="77777777" w:rsidR="00944905" w:rsidRPr="00944905" w:rsidRDefault="00944905" w:rsidP="00944905">
      <w:pPr>
        <w:spacing w:after="0" w:line="240" w:lineRule="auto"/>
        <w:rPr>
          <w:rFonts w:ascii="Times New Roman" w:eastAsia="Times New Roman" w:hAnsi="Times New Roman" w:cs="Times New Roman"/>
          <w:b/>
          <w:bCs/>
          <w:sz w:val="20"/>
          <w:szCs w:val="20"/>
          <w:bdr w:val="none" w:sz="0" w:space="0" w:color="auto" w:frame="1"/>
          <w:shd w:val="clear" w:color="auto" w:fill="FFFFFF"/>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p>
    <w:p w14:paraId="40C19302" w14:textId="521FDCC0"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b/>
          <w:bCs/>
          <w:sz w:val="20"/>
          <w:szCs w:val="20"/>
          <w:u w:val="single"/>
          <w:bdr w:val="none" w:sz="0" w:space="0" w:color="auto" w:frame="1"/>
          <w:shd w:val="clear" w:color="auto" w:fill="FFFFFF"/>
          <w:lang w:eastAsia="fr-FR"/>
        </w:rPr>
        <w:t>Le cisaillement d’un sol :</w:t>
      </w:r>
      <w:r w:rsidRPr="00944905">
        <w:rPr>
          <w:rFonts w:ascii="Times New Roman" w:eastAsia="Times New Roman" w:hAnsi="Times New Roman" w:cs="Times New Roman"/>
          <w:b/>
          <w:bCs/>
          <w:sz w:val="20"/>
          <w:szCs w:val="20"/>
          <w:u w:val="single"/>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 xml:space="preserve">- L’étude au laboratoire, des déplacements des grains d’un sol sous une fondation montre la formation d’un coin rigide sous la fondation. </w:t>
      </w:r>
      <w:proofErr w:type="gramStart"/>
      <w:r w:rsidRPr="00944905">
        <w:rPr>
          <w:rFonts w:ascii="Times New Roman" w:eastAsia="Times New Roman" w:hAnsi="Times New Roman" w:cs="Times New Roman"/>
          <w:sz w:val="20"/>
          <w:szCs w:val="20"/>
          <w:bdr w:val="none" w:sz="0" w:space="0" w:color="auto" w:frame="1"/>
          <w:shd w:val="clear" w:color="auto" w:fill="FFFFFF"/>
          <w:lang w:eastAsia="fr-FR"/>
        </w:rPr>
        <w:t>A  l’intérieur</w:t>
      </w:r>
      <w:proofErr w:type="gramEnd"/>
      <w:r w:rsidRPr="00944905">
        <w:rPr>
          <w:rFonts w:ascii="Times New Roman" w:eastAsia="Times New Roman" w:hAnsi="Times New Roman" w:cs="Times New Roman"/>
          <w:sz w:val="20"/>
          <w:szCs w:val="20"/>
          <w:bdr w:val="none" w:sz="0" w:space="0" w:color="auto" w:frame="1"/>
          <w:shd w:val="clear" w:color="auto" w:fill="FFFFFF"/>
          <w:lang w:eastAsia="fr-FR"/>
        </w:rPr>
        <w:t xml:space="preserve"> de ce coin, les grains s’enfoncent verticalement sans mouvements des uns par rapport aux autres.</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lastRenderedPageBreak/>
        <w:br/>
      </w:r>
      <w:r w:rsidRPr="00944905">
        <w:rPr>
          <w:rFonts w:ascii="Times New Roman" w:eastAsia="Times New Roman" w:hAnsi="Times New Roman" w:cs="Times New Roman"/>
          <w:b/>
          <w:bCs/>
          <w:sz w:val="20"/>
          <w:szCs w:val="20"/>
          <w:bdr w:val="none" w:sz="0" w:space="0" w:color="auto" w:frame="1"/>
          <w:shd w:val="clear" w:color="auto" w:fill="FFFFFF"/>
          <w:lang w:eastAsia="fr-FR"/>
        </w:rPr>
        <w:t>MATERIEL UTILISE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p>
    <w:p w14:paraId="5D319BF3" w14:textId="77777777" w:rsidR="00944905" w:rsidRPr="00944905" w:rsidRDefault="00944905" w:rsidP="00944905">
      <w:pPr>
        <w:numPr>
          <w:ilvl w:val="0"/>
          <w:numId w:val="1"/>
        </w:numPr>
        <w:shd w:val="clear" w:color="auto" w:fill="FFFFFF"/>
        <w:spacing w:after="0" w:line="240" w:lineRule="auto"/>
        <w:ind w:left="1440"/>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La boite de CASAGRANDE.</w:t>
      </w:r>
    </w:p>
    <w:p w14:paraId="5338AC84" w14:textId="77777777" w:rsidR="00944905" w:rsidRPr="00944905" w:rsidRDefault="00944905" w:rsidP="00944905">
      <w:pPr>
        <w:numPr>
          <w:ilvl w:val="0"/>
          <w:numId w:val="1"/>
        </w:numPr>
        <w:shd w:val="clear" w:color="auto" w:fill="FFFFFF"/>
        <w:spacing w:after="0" w:line="240" w:lineRule="auto"/>
        <w:ind w:left="1440"/>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Le bâti de consolidation sur lequel on dépose la boite surmontée d'un étrier recevant les poids qui vont fournir la charge N.</w:t>
      </w:r>
    </w:p>
    <w:p w14:paraId="403F2BBB" w14:textId="6C889950" w:rsidR="00944905" w:rsidRPr="00944905" w:rsidRDefault="00944905" w:rsidP="00944905">
      <w:pPr>
        <w:numPr>
          <w:ilvl w:val="0"/>
          <w:numId w:val="1"/>
        </w:numPr>
        <w:shd w:val="clear" w:color="auto" w:fill="FFFFFF"/>
        <w:spacing w:after="0" w:line="240" w:lineRule="auto"/>
        <w:ind w:left="1440"/>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Un échantillon de sol</w:t>
      </w:r>
      <w:r w:rsidRPr="00944905">
        <w:rPr>
          <w:rFonts w:ascii="Times New Roman" w:eastAsia="Times New Roman" w:hAnsi="Times New Roman" w:cs="Times New Roman"/>
          <w:sz w:val="20"/>
          <w:szCs w:val="20"/>
          <w:bdr w:val="none" w:sz="0" w:space="0" w:color="auto" w:frame="1"/>
          <w:lang w:eastAsia="fr-FR"/>
        </w:rPr>
        <w:t>.</w:t>
      </w:r>
    </w:p>
    <w:p w14:paraId="527D6E5D" w14:textId="77777777" w:rsidR="00944905" w:rsidRPr="00944905" w:rsidRDefault="00944905" w:rsidP="00944905">
      <w:pPr>
        <w:numPr>
          <w:ilvl w:val="0"/>
          <w:numId w:val="1"/>
        </w:numPr>
        <w:shd w:val="clear" w:color="auto" w:fill="FFFFFF"/>
        <w:spacing w:after="0" w:line="240" w:lineRule="auto"/>
        <w:ind w:left="1440"/>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Le dispositif de cisaillement qui permet de cisailler le sol à vitesse constante, il est constitué :</w:t>
      </w:r>
    </w:p>
    <w:p w14:paraId="30FFBFED"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t>                  -  D'un anneau dynamométrique.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 D'un chariot sur lequel, on vient placer la boite de CASAGRANDE, le chariot est animé par un moteur d'un mouvement de translation à vitesse constante réglable.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b/>
          <w:bCs/>
          <w:sz w:val="20"/>
          <w:szCs w:val="20"/>
          <w:bdr w:val="none" w:sz="0" w:space="0" w:color="auto" w:frame="1"/>
          <w:shd w:val="clear" w:color="auto" w:fill="FFFFFF"/>
          <w:lang w:eastAsia="fr-FR"/>
        </w:rPr>
        <w:t>DESCRIPTION DU DISPOSITIF:</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Le dispositif est constitué comme suit:</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 Pierre poreuse: Elle permettent de drainer l'échantillon et elles assurent une bonne adhérence entre l'échantillon et les demi boites.</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Demi boite supérieure: formée d'un cadre et d'un piston elle permet de respecter la charge verticale N sur l'échantillon seulement.</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Demi boite inférieure: Elle est fixe et elle sert de moule.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t xml:space="preserve">• Dispositif à contrainte contrôlée: il entraîne la demi boite inférieure à vitesse constante la mesure de la contrainte de cisaillement </w:t>
      </w:r>
      <w:r w:rsidRPr="00944905">
        <w:rPr>
          <w:rFonts w:ascii="Times New Roman" w:eastAsia="Times New Roman" w:hAnsi="Times New Roman" w:cs="Times New Roman"/>
          <w:sz w:val="20"/>
          <w:szCs w:val="20"/>
          <w:bdr w:val="none" w:sz="0" w:space="0" w:color="auto" w:frame="1"/>
          <w:shd w:val="clear" w:color="auto" w:fill="FFFFFF"/>
          <w:lang w:eastAsia="fr-FR"/>
        </w:rPr>
        <w:sym w:font="Symbol" w:char="F074"/>
      </w:r>
      <w:r w:rsidRPr="00944905">
        <w:rPr>
          <w:rFonts w:ascii="Times New Roman" w:eastAsia="Times New Roman" w:hAnsi="Times New Roman" w:cs="Times New Roman"/>
          <w:sz w:val="20"/>
          <w:szCs w:val="20"/>
          <w:bdr w:val="none" w:sz="0" w:space="0" w:color="auto" w:frame="1"/>
          <w:shd w:val="clear" w:color="auto" w:fill="FFFFFF"/>
          <w:lang w:eastAsia="fr-FR"/>
        </w:rPr>
        <w:t xml:space="preserve"> est effectué par un dynamomètre.</w:t>
      </w:r>
    </w:p>
    <w:p w14:paraId="5E72AE4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7094C90F" w14:textId="4F6E7784" w:rsidR="00944905" w:rsidRPr="00944905" w:rsidRDefault="00944905" w:rsidP="00944905">
      <w:pPr>
        <w:spacing w:after="0" w:line="240" w:lineRule="auto"/>
        <w:rPr>
          <w:rFonts w:ascii="Times New Roman" w:eastAsia="Times New Roman" w:hAnsi="Times New Roman" w:cs="Times New Roman"/>
          <w:sz w:val="24"/>
          <w:szCs w:val="24"/>
          <w:lang w:eastAsia="fr-FR"/>
        </w:rPr>
      </w:pPr>
    </w:p>
    <w:p w14:paraId="16F23A8A" w14:textId="123540FF"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661BEB75" wp14:editId="265E7EDA">
            <wp:extent cx="5760720" cy="25761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76195"/>
                    </a:xfrm>
                    <a:prstGeom prst="rect">
                      <a:avLst/>
                    </a:prstGeom>
                    <a:noFill/>
                    <a:ln>
                      <a:noFill/>
                    </a:ln>
                  </pic:spPr>
                </pic:pic>
              </a:graphicData>
            </a:graphic>
          </wp:inline>
        </w:drawing>
      </w:r>
    </w:p>
    <w:p w14:paraId="65BC7DCC" w14:textId="5C26433E"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b/>
          <w:bCs/>
          <w:sz w:val="20"/>
          <w:szCs w:val="20"/>
          <w:bdr w:val="none" w:sz="0" w:space="0" w:color="auto" w:frame="1"/>
          <w:shd w:val="clear" w:color="auto" w:fill="FFFFFF"/>
          <w:lang w:eastAsia="fr-FR"/>
        </w:rPr>
        <w:t>PRINCIPE D'ESSAI</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 xml:space="preserve">L'échantillon à la forme d'une plaquette carrée </w:t>
      </w:r>
      <w:proofErr w:type="gramStart"/>
      <w:r w:rsidRPr="00944905">
        <w:rPr>
          <w:rFonts w:ascii="Times New Roman" w:eastAsia="Times New Roman" w:hAnsi="Times New Roman" w:cs="Times New Roman"/>
          <w:sz w:val="20"/>
          <w:szCs w:val="20"/>
          <w:bdr w:val="none" w:sz="0" w:space="0" w:color="auto" w:frame="1"/>
          <w:shd w:val="clear" w:color="auto" w:fill="FFFFFF"/>
          <w:lang w:eastAsia="fr-FR"/>
        </w:rPr>
        <w:t xml:space="preserve">( </w:t>
      </w:r>
      <w:r w:rsidRPr="00944905">
        <w:rPr>
          <w:rFonts w:ascii="Times New Roman" w:eastAsia="Times New Roman" w:hAnsi="Times New Roman" w:cs="Times New Roman"/>
          <w:sz w:val="20"/>
          <w:szCs w:val="20"/>
          <w:bdr w:val="none" w:sz="0" w:space="0" w:color="auto" w:frame="1"/>
          <w:shd w:val="clear" w:color="auto" w:fill="FFFFFF"/>
          <w:lang w:eastAsia="fr-FR"/>
        </w:rPr>
        <w:t>6</w:t>
      </w:r>
      <w:r w:rsidRPr="00944905">
        <w:rPr>
          <w:rFonts w:ascii="Times New Roman" w:eastAsia="Times New Roman" w:hAnsi="Times New Roman" w:cs="Times New Roman"/>
          <w:sz w:val="20"/>
          <w:szCs w:val="20"/>
          <w:bdr w:val="none" w:sz="0" w:space="0" w:color="auto" w:frame="1"/>
          <w:shd w:val="clear" w:color="auto" w:fill="FFFFFF"/>
          <w:lang w:eastAsia="fr-FR"/>
        </w:rPr>
        <w:t>0</w:t>
      </w:r>
      <w:proofErr w:type="gramEnd"/>
      <w:r w:rsidRPr="00944905">
        <w:rPr>
          <w:rFonts w:ascii="Times New Roman" w:eastAsia="Times New Roman" w:hAnsi="Times New Roman" w:cs="Times New Roman"/>
          <w:sz w:val="20"/>
          <w:szCs w:val="20"/>
          <w:bdr w:val="none" w:sz="0" w:space="0" w:color="auto" w:frame="1"/>
          <w:shd w:val="clear" w:color="auto" w:fill="FFFFFF"/>
          <w:lang w:eastAsia="fr-FR"/>
        </w:rPr>
        <w:t xml:space="preserve">cm * </w:t>
      </w:r>
      <w:r w:rsidRPr="00944905">
        <w:rPr>
          <w:rFonts w:ascii="Times New Roman" w:eastAsia="Times New Roman" w:hAnsi="Times New Roman" w:cs="Times New Roman"/>
          <w:sz w:val="20"/>
          <w:szCs w:val="20"/>
          <w:bdr w:val="none" w:sz="0" w:space="0" w:color="auto" w:frame="1"/>
          <w:shd w:val="clear" w:color="auto" w:fill="FFFFFF"/>
          <w:lang w:eastAsia="fr-FR"/>
        </w:rPr>
        <w:t>6</w:t>
      </w:r>
      <w:r w:rsidRPr="00944905">
        <w:rPr>
          <w:rFonts w:ascii="Times New Roman" w:eastAsia="Times New Roman" w:hAnsi="Times New Roman" w:cs="Times New Roman"/>
          <w:sz w:val="20"/>
          <w:szCs w:val="20"/>
          <w:bdr w:val="none" w:sz="0" w:space="0" w:color="auto" w:frame="1"/>
          <w:shd w:val="clear" w:color="auto" w:fill="FFFFFF"/>
          <w:lang w:eastAsia="fr-FR"/>
        </w:rPr>
        <w:t xml:space="preserve">0cm * </w:t>
      </w:r>
      <w:r w:rsidRPr="00944905">
        <w:rPr>
          <w:rFonts w:ascii="Times New Roman" w:eastAsia="Times New Roman" w:hAnsi="Times New Roman" w:cs="Times New Roman"/>
          <w:sz w:val="20"/>
          <w:szCs w:val="20"/>
          <w:bdr w:val="none" w:sz="0" w:space="0" w:color="auto" w:frame="1"/>
          <w:shd w:val="clear" w:color="auto" w:fill="FFFFFF"/>
          <w:lang w:eastAsia="fr-FR"/>
        </w:rPr>
        <w:t>2.5</w:t>
      </w:r>
      <w:r w:rsidRPr="00944905">
        <w:rPr>
          <w:rFonts w:ascii="Times New Roman" w:eastAsia="Times New Roman" w:hAnsi="Times New Roman" w:cs="Times New Roman"/>
          <w:sz w:val="20"/>
          <w:szCs w:val="20"/>
          <w:bdr w:val="none" w:sz="0" w:space="0" w:color="auto" w:frame="1"/>
          <w:shd w:val="clear" w:color="auto" w:fill="FFFFFF"/>
          <w:lang w:eastAsia="fr-FR"/>
        </w:rPr>
        <w:t>cm )  est placé entre deux demi boites indépendantes. On applique un effort N de compression et un effort T de traction suivant le plan de symétrie de la boite.</w:t>
      </w:r>
    </w:p>
    <w:p w14:paraId="0B32E7C2"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3AF1BF7D"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p>
    <w:p w14:paraId="674BF939" w14:textId="7AB0E4A7"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lastRenderedPageBreak/>
        <w:drawing>
          <wp:inline distT="0" distB="0" distL="0" distR="0" wp14:anchorId="5824C35D" wp14:editId="73C8D56E">
            <wp:extent cx="3434715" cy="18688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1868805"/>
                    </a:xfrm>
                    <a:prstGeom prst="rect">
                      <a:avLst/>
                    </a:prstGeom>
                    <a:noFill/>
                    <a:ln>
                      <a:noFill/>
                    </a:ln>
                  </pic:spPr>
                </pic:pic>
              </a:graphicData>
            </a:graphic>
          </wp:inline>
        </w:drawing>
      </w:r>
    </w:p>
    <w:p w14:paraId="68A4DF3D"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La connaissance de "N" et "T" permet la détermination d'un point de la courbe intrinsèque.</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En répétant plusieurs fois l'expérience, on peut ainsi tracer la courbe intrinsèque du sol appelé "droite de COULOMB" ou "MOHR-COULOMB".</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La courbe intrinsèque du sol qui sépare le domaine élastique du domaine plastique dépend de la nature du sol, on distingue pour cela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b/>
          <w:bCs/>
          <w:sz w:val="20"/>
          <w:szCs w:val="20"/>
          <w:bdr w:val="none" w:sz="0" w:space="0" w:color="auto" w:frame="1"/>
          <w:shd w:val="clear" w:color="auto" w:fill="FFFFFF"/>
          <w:lang w:eastAsia="fr-FR"/>
        </w:rPr>
        <w:t>• La courbe relative aux sols pulvérulents</w:t>
      </w:r>
    </w:p>
    <w:p w14:paraId="181517B5" w14:textId="5AD01137"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1567BB27" wp14:editId="4139A086">
            <wp:extent cx="2950210" cy="205930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0210" cy="2059305"/>
                    </a:xfrm>
                    <a:prstGeom prst="rect">
                      <a:avLst/>
                    </a:prstGeom>
                    <a:noFill/>
                    <a:ln>
                      <a:noFill/>
                    </a:ln>
                  </pic:spPr>
                </pic:pic>
              </a:graphicData>
            </a:graphic>
          </wp:inline>
        </w:drawing>
      </w:r>
    </w:p>
    <w:p w14:paraId="7C3B277C"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 La courbe relative aux sols cohérents :</w:t>
      </w:r>
    </w:p>
    <w:p w14:paraId="0466AAC0" w14:textId="4E315AEE"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47837E04" wp14:editId="79FBDBEF">
            <wp:extent cx="3045460" cy="201168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5460" cy="2011680"/>
                    </a:xfrm>
                    <a:prstGeom prst="rect">
                      <a:avLst/>
                    </a:prstGeom>
                    <a:noFill/>
                    <a:ln>
                      <a:noFill/>
                    </a:ln>
                  </pic:spPr>
                </pic:pic>
              </a:graphicData>
            </a:graphic>
          </wp:inline>
        </w:drawing>
      </w:r>
    </w:p>
    <w:p w14:paraId="006C97AC"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fr-FR"/>
        </w:rPr>
      </w:pPr>
    </w:p>
    <w:p w14:paraId="550513E3"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fr-FR"/>
        </w:rPr>
      </w:pPr>
    </w:p>
    <w:p w14:paraId="20604D1E"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fr-FR"/>
        </w:rPr>
      </w:pPr>
    </w:p>
    <w:p w14:paraId="782FD188"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fr-FR"/>
        </w:rPr>
      </w:pPr>
    </w:p>
    <w:p w14:paraId="02FE79CF"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fr-FR"/>
        </w:rPr>
      </w:pPr>
    </w:p>
    <w:p w14:paraId="71B12E09" w14:textId="5D86447E"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u w:val="single"/>
          <w:lang w:eastAsia="fr-FR"/>
        </w:rPr>
      </w:pPr>
      <w:r w:rsidRPr="00944905">
        <w:rPr>
          <w:rFonts w:ascii="Times New Roman" w:eastAsia="Times New Roman" w:hAnsi="Times New Roman" w:cs="Times New Roman"/>
          <w:b/>
          <w:bCs/>
          <w:sz w:val="20"/>
          <w:szCs w:val="20"/>
          <w:u w:val="single"/>
          <w:bdr w:val="none" w:sz="0" w:space="0" w:color="auto" w:frame="1"/>
          <w:lang w:eastAsia="fr-FR"/>
        </w:rPr>
        <w:t>MISE EN PLACE D’UN ECHANTILLON DE SABLE </w:t>
      </w:r>
    </w:p>
    <w:p w14:paraId="49454FCA" w14:textId="4749C43F"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u w:val="single"/>
          <w:bdr w:val="none" w:sz="0" w:space="0" w:color="auto" w:frame="1"/>
          <w:lang w:eastAsia="fr-FR"/>
        </w:rPr>
        <w:lastRenderedPageBreak/>
        <w:br/>
      </w:r>
      <w:r w:rsidRPr="00944905">
        <w:rPr>
          <w:rFonts w:ascii="Times New Roman" w:eastAsia="Times New Roman" w:hAnsi="Times New Roman" w:cs="Times New Roman"/>
          <w:sz w:val="20"/>
          <w:szCs w:val="20"/>
          <w:bdr w:val="none" w:sz="0" w:space="0" w:color="auto" w:frame="1"/>
          <w:lang w:eastAsia="fr-FR"/>
        </w:rPr>
        <w:t xml:space="preserve">a. Préparer environ 1 kg de sable sec tamisé à 0- 0,4 </w:t>
      </w:r>
      <w:proofErr w:type="spellStart"/>
      <w:r w:rsidRPr="00944905">
        <w:rPr>
          <w:rFonts w:ascii="Times New Roman" w:eastAsia="Times New Roman" w:hAnsi="Times New Roman" w:cs="Times New Roman"/>
          <w:sz w:val="20"/>
          <w:szCs w:val="20"/>
          <w:bdr w:val="none" w:sz="0" w:space="0" w:color="auto" w:frame="1"/>
          <w:lang w:eastAsia="fr-FR"/>
        </w:rPr>
        <w:t>mm.</w:t>
      </w:r>
      <w:proofErr w:type="spellEnd"/>
    </w:p>
    <w:p w14:paraId="0312C20B"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b.  Solidariser les 2 demi boîtes et </w:t>
      </w:r>
      <w:proofErr w:type="gramStart"/>
      <w:r w:rsidRPr="00944905">
        <w:rPr>
          <w:rFonts w:ascii="Times New Roman" w:eastAsia="Times New Roman" w:hAnsi="Times New Roman" w:cs="Times New Roman"/>
          <w:sz w:val="20"/>
          <w:szCs w:val="20"/>
          <w:bdr w:val="none" w:sz="0" w:space="0" w:color="auto" w:frame="1"/>
          <w:lang w:eastAsia="fr-FR"/>
        </w:rPr>
        <w:t>vérifier  que</w:t>
      </w:r>
      <w:proofErr w:type="gramEnd"/>
      <w:r w:rsidRPr="00944905">
        <w:rPr>
          <w:rFonts w:ascii="Times New Roman" w:eastAsia="Times New Roman" w:hAnsi="Times New Roman" w:cs="Times New Roman"/>
          <w:sz w:val="20"/>
          <w:szCs w:val="20"/>
          <w:bdr w:val="none" w:sz="0" w:space="0" w:color="auto" w:frame="1"/>
          <w:lang w:eastAsia="fr-FR"/>
        </w:rPr>
        <w:t xml:space="preserve"> le piston coulisse  bien dans la demi boîte  (à chaque boîte correspond un piston repéré par un numéro)</w:t>
      </w:r>
    </w:p>
    <w:p w14:paraId="01AAC251"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c.   Mettre en place une plaque dans le fond de la demi- boîte inférieure</w:t>
      </w:r>
    </w:p>
    <w:p w14:paraId="0EED5840"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d. Remplir la boîte avec du sable compacté ou non (Le plan de cisaillement doit se trouver sensiblement à </w:t>
      </w:r>
      <w:proofErr w:type="spellStart"/>
      <w:r w:rsidRPr="00944905">
        <w:rPr>
          <w:rFonts w:ascii="Times New Roman" w:eastAsia="Times New Roman" w:hAnsi="Times New Roman" w:cs="Times New Roman"/>
          <w:sz w:val="20"/>
          <w:szCs w:val="20"/>
          <w:bdr w:val="none" w:sz="0" w:space="0" w:color="auto" w:frame="1"/>
          <w:lang w:eastAsia="fr-FR"/>
        </w:rPr>
        <w:t xml:space="preserve">mi </w:t>
      </w:r>
      <w:proofErr w:type="gramStart"/>
      <w:r w:rsidRPr="00944905">
        <w:rPr>
          <w:rFonts w:ascii="Times New Roman" w:eastAsia="Times New Roman" w:hAnsi="Times New Roman" w:cs="Times New Roman"/>
          <w:sz w:val="20"/>
          <w:szCs w:val="20"/>
          <w:bdr w:val="none" w:sz="0" w:space="0" w:color="auto" w:frame="1"/>
          <w:lang w:eastAsia="fr-FR"/>
        </w:rPr>
        <w:t>hauteur</w:t>
      </w:r>
      <w:proofErr w:type="spellEnd"/>
      <w:r w:rsidRPr="00944905">
        <w:rPr>
          <w:rFonts w:ascii="Times New Roman" w:eastAsia="Times New Roman" w:hAnsi="Times New Roman" w:cs="Times New Roman"/>
          <w:sz w:val="20"/>
          <w:szCs w:val="20"/>
          <w:bdr w:val="none" w:sz="0" w:space="0" w:color="auto" w:frame="1"/>
          <w:lang w:eastAsia="fr-FR"/>
        </w:rPr>
        <w:t xml:space="preserve">  de</w:t>
      </w:r>
      <w:proofErr w:type="gramEnd"/>
      <w:r w:rsidRPr="00944905">
        <w:rPr>
          <w:rFonts w:ascii="Times New Roman" w:eastAsia="Times New Roman" w:hAnsi="Times New Roman" w:cs="Times New Roman"/>
          <w:sz w:val="20"/>
          <w:szCs w:val="20"/>
          <w:bdr w:val="none" w:sz="0" w:space="0" w:color="auto" w:frame="1"/>
          <w:lang w:eastAsia="fr-FR"/>
        </w:rPr>
        <w:t xml:space="preserve"> l’éprouvette (Après mise en place le piston doit dépasser de 1cm).</w:t>
      </w:r>
    </w:p>
    <w:p w14:paraId="425F49EA"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e.  Araser avec soin la surface du matériau et placer la plaque supérieure </w:t>
      </w:r>
      <w:proofErr w:type="gramStart"/>
      <w:r w:rsidRPr="00944905">
        <w:rPr>
          <w:rFonts w:ascii="Times New Roman" w:eastAsia="Times New Roman" w:hAnsi="Times New Roman" w:cs="Times New Roman"/>
          <w:sz w:val="20"/>
          <w:szCs w:val="20"/>
          <w:bdr w:val="none" w:sz="0" w:space="0" w:color="auto" w:frame="1"/>
          <w:lang w:eastAsia="fr-FR"/>
        </w:rPr>
        <w:t>et  le</w:t>
      </w:r>
      <w:proofErr w:type="gramEnd"/>
      <w:r w:rsidRPr="00944905">
        <w:rPr>
          <w:rFonts w:ascii="Times New Roman" w:eastAsia="Times New Roman" w:hAnsi="Times New Roman" w:cs="Times New Roman"/>
          <w:sz w:val="20"/>
          <w:szCs w:val="20"/>
          <w:bdr w:val="none" w:sz="0" w:space="0" w:color="auto" w:frame="1"/>
          <w:lang w:eastAsia="fr-FR"/>
        </w:rPr>
        <w:t xml:space="preserve"> piston.</w:t>
      </w:r>
    </w:p>
    <w:p w14:paraId="5CA370D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f.  Déterminer la hauteur et la masse initiale de l’échantillon. En déduire son poids volumique</w:t>
      </w:r>
    </w:p>
    <w:p w14:paraId="052CBFC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b/>
          <w:bCs/>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br/>
      </w:r>
    </w:p>
    <w:p w14:paraId="60BC7F0D"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RESULTATS </w:t>
      </w:r>
    </w:p>
    <w:p w14:paraId="171FA5C2" w14:textId="0FBD2BE0" w:rsidR="00944905" w:rsidRPr="00944905" w:rsidRDefault="00944905" w:rsidP="00944905">
      <w:pPr>
        <w:spacing w:after="0" w:line="240" w:lineRule="auto"/>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1A8637CC" wp14:editId="426247BE">
            <wp:extent cx="4619625" cy="1637665"/>
            <wp:effectExtent l="0" t="0" r="952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637665"/>
                    </a:xfrm>
                    <a:prstGeom prst="rect">
                      <a:avLst/>
                    </a:prstGeom>
                    <a:noFill/>
                    <a:ln>
                      <a:noFill/>
                    </a:ln>
                  </pic:spPr>
                </pic:pic>
              </a:graphicData>
            </a:graphic>
          </wp:inline>
        </w:drawing>
      </w:r>
    </w:p>
    <w:p w14:paraId="3426D46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0AF447D" w14:textId="25C98A89" w:rsidR="00944905" w:rsidRDefault="00944905" w:rsidP="00944905">
      <w:pPr>
        <w:spacing w:after="0" w:line="240" w:lineRule="auto"/>
        <w:rPr>
          <w:rFonts w:ascii="Times New Roman" w:eastAsia="Times New Roman" w:hAnsi="Times New Roman" w:cs="Times New Roman"/>
          <w:sz w:val="20"/>
          <w:szCs w:val="20"/>
          <w:bdr w:val="none" w:sz="0" w:space="0" w:color="auto" w:frame="1"/>
          <w:shd w:val="clear" w:color="auto" w:fill="FFFFFF"/>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r>
      <w:r>
        <w:rPr>
          <w:rFonts w:ascii="Times New Roman" w:eastAsia="Times New Roman" w:hAnsi="Times New Roman" w:cs="Times New Roman"/>
          <w:sz w:val="20"/>
          <w:szCs w:val="20"/>
          <w:bdr w:val="none" w:sz="0" w:space="0" w:color="auto" w:frame="1"/>
          <w:shd w:val="clear" w:color="auto" w:fill="FFFFFF"/>
          <w:lang w:eastAsia="fr-FR"/>
        </w:rPr>
        <w:t xml:space="preserve">La vitesse </w:t>
      </w:r>
      <w:r w:rsidRPr="00944905">
        <w:rPr>
          <w:rFonts w:ascii="Times New Roman" w:eastAsia="Times New Roman" w:hAnsi="Times New Roman" w:cs="Times New Roman"/>
          <w:sz w:val="20"/>
          <w:szCs w:val="20"/>
          <w:bdr w:val="none" w:sz="0" w:space="0" w:color="auto" w:frame="1"/>
          <w:shd w:val="clear" w:color="auto" w:fill="FFFFFF"/>
          <w:lang w:eastAsia="fr-FR"/>
        </w:rPr>
        <w:t xml:space="preserve">de déformation </w:t>
      </w:r>
      <w:r>
        <w:rPr>
          <w:rFonts w:ascii="Times New Roman" w:eastAsia="Times New Roman" w:hAnsi="Times New Roman" w:cs="Times New Roman"/>
          <w:sz w:val="20"/>
          <w:szCs w:val="20"/>
          <w:bdr w:val="none" w:sz="0" w:space="0" w:color="auto" w:frame="1"/>
          <w:shd w:val="clear" w:color="auto" w:fill="FFFFFF"/>
          <w:lang w:eastAsia="fr-FR"/>
        </w:rPr>
        <w:t xml:space="preserve">choisi </w:t>
      </w:r>
      <w:r w:rsidRPr="00944905">
        <w:rPr>
          <w:rFonts w:ascii="Times New Roman" w:eastAsia="Times New Roman" w:hAnsi="Times New Roman" w:cs="Times New Roman"/>
          <w:sz w:val="20"/>
          <w:szCs w:val="20"/>
          <w:bdr w:val="none" w:sz="0" w:space="0" w:color="auto" w:frame="1"/>
          <w:shd w:val="clear" w:color="auto" w:fill="FFFFFF"/>
          <w:lang w:eastAsia="fr-FR"/>
        </w:rPr>
        <w:t>V=</w:t>
      </w:r>
      <w:r>
        <w:rPr>
          <w:rFonts w:ascii="Times New Roman" w:eastAsia="Times New Roman" w:hAnsi="Times New Roman" w:cs="Times New Roman"/>
          <w:sz w:val="20"/>
          <w:szCs w:val="20"/>
          <w:bdr w:val="none" w:sz="0" w:space="0" w:color="auto" w:frame="1"/>
          <w:shd w:val="clear" w:color="auto" w:fill="FFFFFF"/>
          <w:lang w:eastAsia="fr-FR"/>
        </w:rPr>
        <w:t>1</w:t>
      </w:r>
      <w:r w:rsidRPr="00944905">
        <w:rPr>
          <w:rFonts w:ascii="Times New Roman" w:eastAsia="Times New Roman" w:hAnsi="Times New Roman" w:cs="Times New Roman"/>
          <w:sz w:val="20"/>
          <w:szCs w:val="20"/>
          <w:bdr w:val="none" w:sz="0" w:space="0" w:color="auto" w:frame="1"/>
          <w:shd w:val="clear" w:color="auto" w:fill="FFFFFF"/>
          <w:lang w:eastAsia="fr-FR"/>
        </w:rPr>
        <w:t xml:space="preserve"> mm/min.</w:t>
      </w:r>
      <w:r>
        <w:rPr>
          <w:rFonts w:ascii="Times New Roman" w:eastAsia="Times New Roman" w:hAnsi="Times New Roman" w:cs="Times New Roman"/>
          <w:sz w:val="20"/>
          <w:szCs w:val="20"/>
          <w:bdr w:val="none" w:sz="0" w:space="0" w:color="auto" w:frame="1"/>
          <w:shd w:val="clear" w:color="auto" w:fill="FFFFFF"/>
          <w:lang w:eastAsia="fr-FR"/>
        </w:rPr>
        <w:t xml:space="preserve"> (valeur constante)</w:t>
      </w:r>
    </w:p>
    <w:p w14:paraId="3FD48183"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p>
    <w:p w14:paraId="6EE35DC7" w14:textId="455D82B2"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2A174682" wp14:editId="1C9CC5D0">
            <wp:extent cx="946150" cy="29400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150" cy="294005"/>
                    </a:xfrm>
                    <a:prstGeom prst="rect">
                      <a:avLst/>
                    </a:prstGeom>
                    <a:noFill/>
                    <a:ln>
                      <a:noFill/>
                    </a:ln>
                  </pic:spPr>
                </pic:pic>
              </a:graphicData>
            </a:graphic>
          </wp:inline>
        </w:drawing>
      </w:r>
    </w:p>
    <w:p w14:paraId="23918A7D"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t>• L'effort tranchant "T" ou la « force nette » est égale au produit du coefficient de raideur (raideur du dynamomètre) à celui de la lecture sur l'anneau du dynamomètre.</w:t>
      </w:r>
    </w:p>
    <w:p w14:paraId="217AA62B" w14:textId="2CD0574C"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59F8A1F2" wp14:editId="70880262">
            <wp:extent cx="779145" cy="50101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9145" cy="501015"/>
                    </a:xfrm>
                    <a:prstGeom prst="rect">
                      <a:avLst/>
                    </a:prstGeom>
                    <a:noFill/>
                    <a:ln>
                      <a:noFill/>
                    </a:ln>
                  </pic:spPr>
                </pic:pic>
              </a:graphicData>
            </a:graphic>
          </wp:inline>
        </w:drawing>
      </w:r>
    </w:p>
    <w:p w14:paraId="79458168" w14:textId="2A402AC5" w:rsidR="00944905" w:rsidRPr="00944905" w:rsidRDefault="00944905" w:rsidP="00944905">
      <w:pPr>
        <w:spacing w:after="0" w:line="240" w:lineRule="auto"/>
        <w:rPr>
          <w:rFonts w:ascii="Times New Roman" w:eastAsia="Times New Roman" w:hAnsi="Times New Roman" w:cs="Times New Roman"/>
          <w:sz w:val="24"/>
          <w:szCs w:val="24"/>
          <w:lang w:eastAsia="fr-FR"/>
        </w:rPr>
      </w:pPr>
      <w:r w:rsidRPr="00944905">
        <w:rPr>
          <w:rFonts w:ascii="Times New Roman" w:eastAsia="Times New Roman" w:hAnsi="Times New Roman" w:cs="Times New Roman"/>
          <w:sz w:val="20"/>
          <w:szCs w:val="20"/>
          <w:bdr w:val="none" w:sz="0" w:space="0" w:color="auto" w:frame="1"/>
          <w:shd w:val="clear" w:color="auto" w:fill="FFFFFF"/>
          <w:lang w:eastAsia="fr-FR"/>
        </w:rPr>
        <w:br/>
        <w:t>•     Pour tracer la courbe intrinsèque du sol (droite de COULOMB</w:t>
      </w:r>
      <w:r w:rsidRPr="00944905">
        <w:rPr>
          <w:rFonts w:ascii="Times New Roman" w:eastAsia="Times New Roman" w:hAnsi="Times New Roman" w:cs="Times New Roman"/>
          <w:sz w:val="20"/>
          <w:szCs w:val="20"/>
          <w:bdr w:val="none" w:sz="0" w:space="0" w:color="auto" w:frame="1"/>
          <w:shd w:val="clear" w:color="auto" w:fill="FFFFFF"/>
          <w:lang w:eastAsia="fr-FR"/>
        </w:rPr>
        <w:t>), il</w:t>
      </w:r>
      <w:r w:rsidRPr="00944905">
        <w:rPr>
          <w:rFonts w:ascii="Times New Roman" w:eastAsia="Times New Roman" w:hAnsi="Times New Roman" w:cs="Times New Roman"/>
          <w:sz w:val="20"/>
          <w:szCs w:val="20"/>
          <w:bdr w:val="none" w:sz="0" w:space="0" w:color="auto" w:frame="1"/>
          <w:shd w:val="clear" w:color="auto" w:fill="FFFFFF"/>
          <w:lang w:eastAsia="fr-FR"/>
        </w:rPr>
        <w:t xml:space="preserve"> est nécessaire d'avoir au moins deux points. </w:t>
      </w:r>
      <w:r w:rsidRPr="00944905">
        <w:rPr>
          <w:rFonts w:ascii="Times New Roman" w:eastAsia="Times New Roman" w:hAnsi="Times New Roman" w:cs="Times New Roman"/>
          <w:sz w:val="20"/>
          <w:szCs w:val="20"/>
          <w:bdr w:val="none" w:sz="0" w:space="0" w:color="auto" w:frame="1"/>
          <w:shd w:val="clear" w:color="auto" w:fill="FFFFFF"/>
          <w:lang w:eastAsia="fr-FR"/>
        </w:rPr>
        <w:t>Pour</w:t>
      </w:r>
      <w:r w:rsidRPr="00944905">
        <w:rPr>
          <w:rFonts w:ascii="Times New Roman" w:eastAsia="Times New Roman" w:hAnsi="Times New Roman" w:cs="Times New Roman"/>
          <w:sz w:val="20"/>
          <w:szCs w:val="20"/>
          <w:bdr w:val="none" w:sz="0" w:space="0" w:color="auto" w:frame="1"/>
          <w:shd w:val="clear" w:color="auto" w:fill="FFFFFF"/>
          <w:lang w:eastAsia="fr-FR"/>
        </w:rPr>
        <w:t xml:space="preserve"> plus d'exactitude refaire l'essai autant de fois que possible pour avoir le maximum de point. </w:t>
      </w:r>
      <w:r w:rsidRPr="00944905">
        <w:rPr>
          <w:rFonts w:ascii="Times New Roman" w:eastAsia="Times New Roman" w:hAnsi="Times New Roman" w:cs="Times New Roman"/>
          <w:sz w:val="20"/>
          <w:szCs w:val="20"/>
          <w:bdr w:val="none" w:sz="0" w:space="0" w:color="auto" w:frame="1"/>
          <w:shd w:val="clear" w:color="auto" w:fill="FFFFFF"/>
          <w:lang w:eastAsia="fr-FR"/>
        </w:rPr>
        <w:t>On</w:t>
      </w:r>
      <w:r w:rsidRPr="00944905">
        <w:rPr>
          <w:rFonts w:ascii="Times New Roman" w:eastAsia="Times New Roman" w:hAnsi="Times New Roman" w:cs="Times New Roman"/>
          <w:sz w:val="20"/>
          <w:szCs w:val="20"/>
          <w:bdr w:val="none" w:sz="0" w:space="0" w:color="auto" w:frame="1"/>
          <w:shd w:val="clear" w:color="auto" w:fill="FFFFFF"/>
          <w:lang w:eastAsia="fr-FR"/>
        </w:rPr>
        <w:t xml:space="preserve"> se contentera de refaire l'essai trois fois (pour avoir 3 points), pour cela trois contraintes normales serons appliquées, elle sont égale à 1 ; 2 et </w:t>
      </w:r>
      <w:r w:rsidRPr="00944905">
        <w:rPr>
          <w:rFonts w:ascii="Times New Roman" w:eastAsia="Times New Roman" w:hAnsi="Times New Roman" w:cs="Times New Roman"/>
          <w:sz w:val="20"/>
          <w:szCs w:val="20"/>
          <w:bdr w:val="none" w:sz="0" w:space="0" w:color="auto" w:frame="1"/>
          <w:shd w:val="clear" w:color="auto" w:fill="FFFFFF"/>
          <w:lang w:eastAsia="fr-FR"/>
        </w:rPr>
        <w:t>3</w:t>
      </w:r>
      <w:r>
        <w:rPr>
          <w:rFonts w:ascii="Times New Roman" w:eastAsia="Times New Roman" w:hAnsi="Times New Roman" w:cs="Times New Roman"/>
          <w:sz w:val="20"/>
          <w:szCs w:val="20"/>
          <w:bdr w:val="none" w:sz="0" w:space="0" w:color="auto" w:frame="1"/>
          <w:shd w:val="clear" w:color="auto" w:fill="FFFFFF"/>
          <w:lang w:eastAsia="fr-FR"/>
        </w:rPr>
        <w:t xml:space="preserve"> </w:t>
      </w:r>
      <w:proofErr w:type="gramStart"/>
      <w:r>
        <w:rPr>
          <w:rFonts w:ascii="Times New Roman" w:eastAsia="Times New Roman" w:hAnsi="Times New Roman" w:cs="Times New Roman"/>
          <w:sz w:val="20"/>
          <w:szCs w:val="20"/>
          <w:bdr w:val="none" w:sz="0" w:space="0" w:color="auto" w:frame="1"/>
          <w:shd w:val="clear" w:color="auto" w:fill="FFFFFF"/>
          <w:lang w:eastAsia="fr-FR"/>
        </w:rPr>
        <w:t xml:space="preserve">bars </w:t>
      </w:r>
      <w:r w:rsidRPr="00944905">
        <w:rPr>
          <w:rFonts w:ascii="Times New Roman" w:eastAsia="Times New Roman" w:hAnsi="Times New Roman" w:cs="Times New Roman"/>
          <w:sz w:val="20"/>
          <w:szCs w:val="20"/>
          <w:bdr w:val="none" w:sz="0" w:space="0" w:color="auto" w:frame="1"/>
          <w:shd w:val="clear" w:color="auto" w:fill="FFFFFF"/>
          <w:lang w:eastAsia="fr-FR"/>
        </w:rPr>
        <w:t>,</w:t>
      </w:r>
      <w:proofErr w:type="gramEnd"/>
      <w:r w:rsidRPr="00944905">
        <w:rPr>
          <w:rFonts w:ascii="Times New Roman" w:eastAsia="Times New Roman" w:hAnsi="Times New Roman" w:cs="Times New Roman"/>
          <w:sz w:val="20"/>
          <w:szCs w:val="20"/>
          <w:bdr w:val="none" w:sz="0" w:space="0" w:color="auto" w:frame="1"/>
          <w:shd w:val="clear" w:color="auto" w:fill="FFFFFF"/>
          <w:lang w:eastAsia="fr-FR"/>
        </w:rPr>
        <w:t xml:space="preserve"> elle</w:t>
      </w:r>
      <w:r w:rsidRPr="00944905">
        <w:rPr>
          <w:rFonts w:ascii="Times New Roman" w:eastAsia="Times New Roman" w:hAnsi="Times New Roman" w:cs="Times New Roman"/>
          <w:sz w:val="20"/>
          <w:szCs w:val="20"/>
          <w:bdr w:val="none" w:sz="0" w:space="0" w:color="auto" w:frame="1"/>
          <w:shd w:val="clear" w:color="auto" w:fill="FFFFFF"/>
          <w:lang w:eastAsia="fr-FR"/>
        </w:rPr>
        <w:t xml:space="preserve"> correspondent respectivement à un poids </w:t>
      </w:r>
      <w:r w:rsidRPr="00944905">
        <w:rPr>
          <w:rFonts w:ascii="Times New Roman" w:eastAsia="Times New Roman" w:hAnsi="Times New Roman" w:cs="Times New Roman"/>
          <w:color w:val="FF0000"/>
          <w:sz w:val="20"/>
          <w:szCs w:val="20"/>
          <w:bdr w:val="none" w:sz="0" w:space="0" w:color="auto" w:frame="1"/>
          <w:shd w:val="clear" w:color="auto" w:fill="FFFFFF"/>
          <w:lang w:eastAsia="fr-FR"/>
        </w:rPr>
        <w:t>P = 2 ; 4 et 6 kg.</w:t>
      </w:r>
      <w:r>
        <w:rPr>
          <w:rFonts w:ascii="Times New Roman" w:eastAsia="Times New Roman" w:hAnsi="Times New Roman" w:cs="Times New Roman"/>
          <w:color w:val="FF0000"/>
          <w:sz w:val="20"/>
          <w:szCs w:val="20"/>
          <w:bdr w:val="none" w:sz="0" w:space="0" w:color="auto" w:frame="1"/>
          <w:shd w:val="clear" w:color="auto" w:fill="FFFFFF"/>
          <w:lang w:eastAsia="fr-FR"/>
        </w:rPr>
        <w:t> ??????</w:t>
      </w:r>
      <w:r w:rsidRPr="00944905">
        <w:rPr>
          <w:rFonts w:ascii="Times New Roman" w:eastAsia="Times New Roman" w:hAnsi="Times New Roman" w:cs="Times New Roman"/>
          <w:color w:val="FF0000"/>
          <w:sz w:val="20"/>
          <w:szCs w:val="20"/>
          <w:lang w:eastAsia="fr-FR"/>
        </w:rPr>
        <w:br/>
      </w:r>
      <w:r w:rsidRPr="00944905">
        <w:rPr>
          <w:rFonts w:ascii="Times New Roman" w:eastAsia="Times New Roman" w:hAnsi="Times New Roman" w:cs="Times New Roman"/>
          <w:b/>
          <w:bCs/>
          <w:sz w:val="20"/>
          <w:szCs w:val="20"/>
          <w:bdr w:val="none" w:sz="0" w:space="0" w:color="auto" w:frame="1"/>
          <w:shd w:val="clear" w:color="auto" w:fill="FFFFFF"/>
          <w:lang w:eastAsia="fr-FR"/>
        </w:rPr>
        <w:br/>
        <w:t xml:space="preserve">Détermination de </w:t>
      </w:r>
      <w:proofErr w:type="spellStart"/>
      <w:r w:rsidRPr="00944905">
        <w:rPr>
          <w:rFonts w:ascii="Times New Roman" w:eastAsia="Times New Roman" w:hAnsi="Times New Roman" w:cs="Times New Roman"/>
          <w:b/>
          <w:bCs/>
          <w:sz w:val="20"/>
          <w:szCs w:val="20"/>
          <w:bdr w:val="none" w:sz="0" w:space="0" w:color="auto" w:frame="1"/>
          <w:shd w:val="clear" w:color="auto" w:fill="FFFFFF"/>
          <w:lang w:eastAsia="fr-FR"/>
        </w:rPr>
        <w:t>tpic</w:t>
      </w:r>
      <w:proofErr w:type="spellEnd"/>
      <w:r w:rsidRPr="00944905">
        <w:rPr>
          <w:rFonts w:ascii="Times New Roman" w:eastAsia="Times New Roman" w:hAnsi="Times New Roman" w:cs="Times New Roman"/>
          <w:b/>
          <w:bCs/>
          <w:sz w:val="20"/>
          <w:szCs w:val="20"/>
          <w:bdr w:val="none" w:sz="0" w:space="0" w:color="auto" w:frame="1"/>
          <w:shd w:val="clear" w:color="auto" w:fill="FFFFFF"/>
          <w:lang w:eastAsia="fr-FR"/>
        </w:rPr>
        <w:t xml:space="preserve"> :</w:t>
      </w:r>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t xml:space="preserve">la lecture anneau maximale noté </w:t>
      </w:r>
      <w:proofErr w:type="spellStart"/>
      <w:r w:rsidRPr="00944905">
        <w:rPr>
          <w:rFonts w:ascii="Times New Roman" w:eastAsia="Times New Roman" w:hAnsi="Times New Roman" w:cs="Times New Roman"/>
          <w:sz w:val="20"/>
          <w:szCs w:val="20"/>
          <w:bdr w:val="none" w:sz="0" w:space="0" w:color="auto" w:frame="1"/>
          <w:shd w:val="clear" w:color="auto" w:fill="FFFFFF"/>
          <w:lang w:eastAsia="fr-FR"/>
        </w:rPr>
        <w:t>Lpic</w:t>
      </w:r>
      <w:proofErr w:type="spellEnd"/>
      <w:r w:rsidRPr="00944905">
        <w:rPr>
          <w:rFonts w:ascii="Times New Roman" w:eastAsia="Times New Roman" w:hAnsi="Times New Roman" w:cs="Times New Roman"/>
          <w:sz w:val="20"/>
          <w:szCs w:val="20"/>
          <w:bdr w:val="none" w:sz="0" w:space="0" w:color="auto" w:frame="1"/>
          <w:shd w:val="clear" w:color="auto" w:fill="FFFFFF"/>
          <w:lang w:eastAsia="fr-FR"/>
        </w:rPr>
        <w:t xml:space="preserve"> correspond à l'abscisse t = </w:t>
      </w:r>
      <w:proofErr w:type="spellStart"/>
      <w:r w:rsidRPr="00944905">
        <w:rPr>
          <w:rFonts w:ascii="Times New Roman" w:eastAsia="Times New Roman" w:hAnsi="Times New Roman" w:cs="Times New Roman"/>
          <w:sz w:val="20"/>
          <w:szCs w:val="20"/>
          <w:bdr w:val="none" w:sz="0" w:space="0" w:color="auto" w:frame="1"/>
          <w:shd w:val="clear" w:color="auto" w:fill="FFFFFF"/>
          <w:lang w:eastAsia="fr-FR"/>
        </w:rPr>
        <w:t>tpic</w:t>
      </w:r>
      <w:proofErr w:type="spellEnd"/>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p>
    <w:p w14:paraId="7A825F0D" w14:textId="735CCBFC"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3269AE03" wp14:editId="5F2040A4">
            <wp:extent cx="1359535" cy="5645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9535" cy="564515"/>
                    </a:xfrm>
                    <a:prstGeom prst="rect">
                      <a:avLst/>
                    </a:prstGeom>
                    <a:noFill/>
                    <a:ln>
                      <a:noFill/>
                    </a:ln>
                  </pic:spPr>
                </pic:pic>
              </a:graphicData>
            </a:graphic>
          </wp:inline>
        </w:drawing>
      </w:r>
    </w:p>
    <w:p w14:paraId="768561B1" w14:textId="77777777" w:rsidR="00944905" w:rsidRPr="00944905" w:rsidRDefault="00944905" w:rsidP="00944905">
      <w:pPr>
        <w:spacing w:after="0" w:line="240" w:lineRule="auto"/>
        <w:rPr>
          <w:rFonts w:ascii="Times New Roman" w:eastAsia="Times New Roman" w:hAnsi="Times New Roman" w:cs="Times New Roman"/>
          <w:sz w:val="24"/>
          <w:szCs w:val="24"/>
          <w:lang w:eastAsia="fr-FR"/>
        </w:rPr>
      </w:pPr>
      <w:hyperlink r:id="rId16" w:history="1">
        <w:r w:rsidRPr="00944905">
          <w:rPr>
            <w:rFonts w:ascii="Times New Roman" w:eastAsia="Times New Roman" w:hAnsi="Times New Roman" w:cs="Times New Roman"/>
            <w:sz w:val="20"/>
            <w:szCs w:val="20"/>
            <w:bdr w:val="none" w:sz="0" w:space="0" w:color="auto" w:frame="1"/>
            <w:shd w:val="clear" w:color="auto" w:fill="FFFFFF"/>
            <w:lang w:eastAsia="fr-FR"/>
          </w:rPr>
          <w:br/>
        </w:r>
      </w:hyperlink>
      <w:r w:rsidRPr="00944905">
        <w:rPr>
          <w:rFonts w:ascii="Times New Roman" w:eastAsia="Times New Roman" w:hAnsi="Times New Roman" w:cs="Times New Roman"/>
          <w:sz w:val="20"/>
          <w:szCs w:val="20"/>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r w:rsidRPr="00944905">
        <w:rPr>
          <w:rFonts w:ascii="Times New Roman" w:eastAsia="Times New Roman" w:hAnsi="Times New Roman" w:cs="Times New Roman"/>
          <w:sz w:val="20"/>
          <w:szCs w:val="20"/>
          <w:bdr w:val="none" w:sz="0" w:space="0" w:color="auto" w:frame="1"/>
          <w:shd w:val="clear" w:color="auto" w:fill="FFFFFF"/>
          <w:lang w:eastAsia="fr-FR"/>
        </w:rPr>
        <w:br/>
      </w:r>
    </w:p>
    <w:p w14:paraId="7601B9C2" w14:textId="5014E459"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lastRenderedPageBreak/>
        <w:drawing>
          <wp:inline distT="0" distB="0" distL="0" distR="0" wp14:anchorId="1B456E8D" wp14:editId="561A755A">
            <wp:extent cx="3625850" cy="2790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5850" cy="2790825"/>
                    </a:xfrm>
                    <a:prstGeom prst="rect">
                      <a:avLst/>
                    </a:prstGeom>
                    <a:noFill/>
                    <a:ln>
                      <a:noFill/>
                    </a:ln>
                  </pic:spPr>
                </pic:pic>
              </a:graphicData>
            </a:graphic>
          </wp:inline>
        </w:drawing>
      </w:r>
    </w:p>
    <w:p w14:paraId="3B404E6C"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2D0D6452"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Procéder de la même façon pour ce qui concerne les deux autres pressions restantes. </w:t>
      </w:r>
    </w:p>
    <w:p w14:paraId="75CE6485"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Les résultats obtenus sont inscrits dans le tableau qui suit :</w:t>
      </w:r>
    </w:p>
    <w:p w14:paraId="09F32E24" w14:textId="428F5A6C"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51AED94F" wp14:editId="004718CF">
            <wp:extent cx="5760720" cy="15779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577975"/>
                    </a:xfrm>
                    <a:prstGeom prst="rect">
                      <a:avLst/>
                    </a:prstGeom>
                    <a:noFill/>
                    <a:ln>
                      <a:noFill/>
                    </a:ln>
                  </pic:spPr>
                </pic:pic>
              </a:graphicData>
            </a:graphic>
          </wp:inline>
        </w:drawing>
      </w:r>
    </w:p>
    <w:p w14:paraId="513DDD3D"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4D5D55E9" w14:textId="30838068"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lastRenderedPageBreak/>
        <w:drawing>
          <wp:inline distT="0" distB="0" distL="0" distR="0" wp14:anchorId="3BD38D7B" wp14:editId="28611C32">
            <wp:extent cx="5760720" cy="42348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234815"/>
                    </a:xfrm>
                    <a:prstGeom prst="rect">
                      <a:avLst/>
                    </a:prstGeom>
                    <a:noFill/>
                    <a:ln>
                      <a:noFill/>
                    </a:ln>
                  </pic:spPr>
                </pic:pic>
              </a:graphicData>
            </a:graphic>
          </wp:inline>
        </w:drawing>
      </w:r>
    </w:p>
    <w:p w14:paraId="10B5A2F0"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23389C1E"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INTERPRETATION </w:t>
      </w:r>
    </w:p>
    <w:p w14:paraId="4DC9F6F3"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813B020"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0658B264" w14:textId="7F0B358B"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 L'allure du graphe est linéaire et montre que nous avons affaire à un sol cohérent possèdent une cohésion "C" et un angle de frottement " </w:t>
      </w:r>
      <w:r>
        <w:rPr>
          <w:rFonts w:ascii="Arial" w:eastAsia="Times New Roman" w:hAnsi="Arial" w:cs="Arial"/>
          <w:sz w:val="20"/>
          <w:szCs w:val="20"/>
          <w:bdr w:val="none" w:sz="0" w:space="0" w:color="auto" w:frame="1"/>
          <w:lang w:eastAsia="fr-FR"/>
        </w:rPr>
        <w:t>ɸ</w:t>
      </w:r>
      <w:r w:rsidRPr="00944905">
        <w:rPr>
          <w:rFonts w:ascii="Times New Roman" w:eastAsia="Times New Roman" w:hAnsi="Times New Roman" w:cs="Times New Roman"/>
          <w:sz w:val="20"/>
          <w:szCs w:val="20"/>
          <w:bdr w:val="none" w:sz="0" w:space="0" w:color="auto" w:frame="1"/>
          <w:lang w:eastAsia="fr-FR"/>
        </w:rPr>
        <w:t xml:space="preserve"> ". </w:t>
      </w:r>
      <w:r w:rsidRPr="00944905">
        <w:rPr>
          <w:rFonts w:ascii="Times New Roman" w:eastAsia="Times New Roman" w:hAnsi="Times New Roman" w:cs="Times New Roman"/>
          <w:sz w:val="20"/>
          <w:szCs w:val="20"/>
          <w:bdr w:val="none" w:sz="0" w:space="0" w:color="auto" w:frame="1"/>
          <w:lang w:eastAsia="fr-FR"/>
        </w:rPr>
        <w:t>Alors</w:t>
      </w:r>
      <w:r w:rsidRPr="00944905">
        <w:rPr>
          <w:rFonts w:ascii="Times New Roman" w:eastAsia="Times New Roman" w:hAnsi="Times New Roman" w:cs="Times New Roman"/>
          <w:sz w:val="20"/>
          <w:szCs w:val="20"/>
          <w:bdr w:val="none" w:sz="0" w:space="0" w:color="auto" w:frame="1"/>
          <w:lang w:eastAsia="fr-FR"/>
        </w:rPr>
        <w:t xml:space="preserve"> que nous avons supposé que le sol </w:t>
      </w:r>
      <w:proofErr w:type="gramStart"/>
      <w:r w:rsidRPr="00944905">
        <w:rPr>
          <w:rFonts w:ascii="Times New Roman" w:eastAsia="Times New Roman" w:hAnsi="Times New Roman" w:cs="Times New Roman"/>
          <w:sz w:val="20"/>
          <w:szCs w:val="20"/>
          <w:bdr w:val="none" w:sz="0" w:space="0" w:color="auto" w:frame="1"/>
          <w:lang w:eastAsia="fr-FR"/>
        </w:rPr>
        <w:t>était</w:t>
      </w:r>
      <w:proofErr w:type="gramEnd"/>
      <w:r w:rsidRPr="00944905">
        <w:rPr>
          <w:rFonts w:ascii="Times New Roman" w:eastAsia="Times New Roman" w:hAnsi="Times New Roman" w:cs="Times New Roman"/>
          <w:sz w:val="20"/>
          <w:szCs w:val="20"/>
          <w:bdr w:val="none" w:sz="0" w:space="0" w:color="auto" w:frame="1"/>
          <w:lang w:eastAsia="fr-FR"/>
        </w:rPr>
        <w:t xml:space="preserve"> de </w:t>
      </w:r>
      <w:r w:rsidRPr="00944905">
        <w:rPr>
          <w:rFonts w:ascii="Times New Roman" w:eastAsia="Times New Roman" w:hAnsi="Times New Roman" w:cs="Times New Roman"/>
          <w:sz w:val="20"/>
          <w:szCs w:val="20"/>
          <w:bdr w:val="none" w:sz="0" w:space="0" w:color="auto" w:frame="1"/>
          <w:lang w:eastAsia="fr-FR"/>
        </w:rPr>
        <w:t>nature pulvérulente</w:t>
      </w:r>
      <w:r w:rsidRPr="00944905">
        <w:rPr>
          <w:rFonts w:ascii="Times New Roman" w:eastAsia="Times New Roman" w:hAnsi="Times New Roman" w:cs="Times New Roman"/>
          <w:sz w:val="20"/>
          <w:szCs w:val="20"/>
          <w:bdr w:val="none" w:sz="0" w:space="0" w:color="auto" w:frame="1"/>
          <w:lang w:eastAsia="fr-FR"/>
        </w:rPr>
        <w:t xml:space="preserve">, Ceci est </w:t>
      </w:r>
      <w:r w:rsidRPr="00944905">
        <w:rPr>
          <w:rFonts w:ascii="Times New Roman" w:eastAsia="Times New Roman" w:hAnsi="Times New Roman" w:cs="Times New Roman"/>
          <w:sz w:val="20"/>
          <w:szCs w:val="20"/>
          <w:bdr w:val="none" w:sz="0" w:space="0" w:color="auto" w:frame="1"/>
          <w:lang w:eastAsia="fr-FR"/>
        </w:rPr>
        <w:t>peut-être</w:t>
      </w:r>
      <w:r w:rsidRPr="00944905">
        <w:rPr>
          <w:rFonts w:ascii="Times New Roman" w:eastAsia="Times New Roman" w:hAnsi="Times New Roman" w:cs="Times New Roman"/>
          <w:sz w:val="20"/>
          <w:szCs w:val="20"/>
          <w:bdr w:val="none" w:sz="0" w:space="0" w:color="auto" w:frame="1"/>
          <w:lang w:eastAsia="fr-FR"/>
        </w:rPr>
        <w:t xml:space="preserve"> </w:t>
      </w:r>
      <w:r w:rsidRPr="00944905">
        <w:rPr>
          <w:rFonts w:ascii="Times New Roman" w:eastAsia="Times New Roman" w:hAnsi="Times New Roman" w:cs="Times New Roman"/>
          <w:sz w:val="20"/>
          <w:szCs w:val="20"/>
          <w:bdr w:val="none" w:sz="0" w:space="0" w:color="auto" w:frame="1"/>
          <w:lang w:eastAsia="fr-FR"/>
        </w:rPr>
        <w:t>dû</w:t>
      </w:r>
      <w:r w:rsidRPr="00944905">
        <w:rPr>
          <w:rFonts w:ascii="Times New Roman" w:eastAsia="Times New Roman" w:hAnsi="Times New Roman" w:cs="Times New Roman"/>
          <w:sz w:val="20"/>
          <w:szCs w:val="20"/>
          <w:bdr w:val="none" w:sz="0" w:space="0" w:color="auto" w:frame="1"/>
          <w:lang w:eastAsia="fr-FR"/>
        </w:rPr>
        <w:t xml:space="preserve"> à</w:t>
      </w:r>
      <w:r>
        <w:rPr>
          <w:rFonts w:ascii="Times New Roman" w:eastAsia="Times New Roman" w:hAnsi="Times New Roman" w:cs="Times New Roman"/>
          <w:sz w:val="20"/>
          <w:szCs w:val="20"/>
          <w:bdr w:val="none" w:sz="0" w:space="0" w:color="auto" w:frame="1"/>
          <w:lang w:eastAsia="fr-FR"/>
        </w:rPr>
        <w:t> :</w:t>
      </w:r>
    </w:p>
    <w:p w14:paraId="13C055FC" w14:textId="6B5BA983"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L'inexactitude des calcul</w:t>
      </w:r>
      <w:r>
        <w:rPr>
          <w:rFonts w:ascii="Times New Roman" w:eastAsia="Times New Roman" w:hAnsi="Times New Roman" w:cs="Times New Roman"/>
          <w:sz w:val="20"/>
          <w:szCs w:val="20"/>
          <w:bdr w:val="none" w:sz="0" w:space="0" w:color="auto" w:frame="1"/>
          <w:lang w:eastAsia="fr-FR"/>
        </w:rPr>
        <w:t>s</w:t>
      </w:r>
      <w:r w:rsidRPr="00944905">
        <w:rPr>
          <w:rFonts w:ascii="Times New Roman" w:eastAsia="Times New Roman" w:hAnsi="Times New Roman" w:cs="Times New Roman"/>
          <w:sz w:val="20"/>
          <w:szCs w:val="20"/>
          <w:bdr w:val="none" w:sz="0" w:space="0" w:color="auto" w:frame="1"/>
          <w:lang w:eastAsia="fr-FR"/>
        </w:rPr>
        <w:t>.</w:t>
      </w:r>
    </w:p>
    <w:p w14:paraId="54AF6C1A"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Le mal fonctionnement de la machine</w:t>
      </w:r>
    </w:p>
    <w:p w14:paraId="68D30D31" w14:textId="73452F0E"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 </w:t>
      </w:r>
      <w:r w:rsidRPr="00944905">
        <w:rPr>
          <w:rFonts w:ascii="Times New Roman" w:eastAsia="Times New Roman" w:hAnsi="Times New Roman" w:cs="Times New Roman"/>
          <w:sz w:val="20"/>
          <w:szCs w:val="20"/>
          <w:bdr w:val="none" w:sz="0" w:space="0" w:color="auto" w:frame="1"/>
          <w:lang w:eastAsia="fr-FR"/>
        </w:rPr>
        <w:t>Ou peut</w:t>
      </w:r>
      <w:r w:rsidRPr="00944905">
        <w:rPr>
          <w:rFonts w:ascii="Times New Roman" w:eastAsia="Times New Roman" w:hAnsi="Times New Roman" w:cs="Times New Roman"/>
          <w:sz w:val="20"/>
          <w:szCs w:val="20"/>
          <w:bdr w:val="none" w:sz="0" w:space="0" w:color="auto" w:frame="1"/>
          <w:lang w:eastAsia="fr-FR"/>
        </w:rPr>
        <w:t xml:space="preserve"> être que le sol comporte réellement une certaine </w:t>
      </w:r>
      <w:r w:rsidRPr="00944905">
        <w:rPr>
          <w:rFonts w:ascii="Times New Roman" w:eastAsia="Times New Roman" w:hAnsi="Times New Roman" w:cs="Times New Roman"/>
          <w:sz w:val="20"/>
          <w:szCs w:val="20"/>
          <w:bdr w:val="none" w:sz="0" w:space="0" w:color="auto" w:frame="1"/>
          <w:lang w:eastAsia="fr-FR"/>
        </w:rPr>
        <w:t>cohésion, par</w:t>
      </w:r>
      <w:r w:rsidRPr="00944905">
        <w:rPr>
          <w:rFonts w:ascii="Times New Roman" w:eastAsia="Times New Roman" w:hAnsi="Times New Roman" w:cs="Times New Roman"/>
          <w:sz w:val="20"/>
          <w:szCs w:val="20"/>
          <w:bdr w:val="none" w:sz="0" w:space="0" w:color="auto" w:frame="1"/>
          <w:lang w:eastAsia="fr-FR"/>
        </w:rPr>
        <w:t xml:space="preserve"> conséquent il y a eu attraction des grains, ce qui fait diminuer l’angle de frottement de l’échantillon.</w:t>
      </w:r>
    </w:p>
    <w:p w14:paraId="03ADF249"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43349A0F" w14:textId="240C6F52"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4"/>
          <w:szCs w:val="24"/>
          <w:bdr w:val="none" w:sz="0" w:space="0" w:color="auto" w:frame="1"/>
          <w:lang w:eastAsia="fr-FR"/>
        </w:rPr>
        <w:t>Détermination de " C " et " </w:t>
      </w:r>
      <w:r>
        <w:rPr>
          <w:rFonts w:ascii="Arial" w:eastAsia="Times New Roman" w:hAnsi="Arial" w:cs="Arial"/>
          <w:b/>
          <w:bCs/>
          <w:sz w:val="24"/>
          <w:szCs w:val="24"/>
          <w:bdr w:val="none" w:sz="0" w:space="0" w:color="auto" w:frame="1"/>
          <w:lang w:eastAsia="fr-FR"/>
        </w:rPr>
        <w:t>ɸ</w:t>
      </w:r>
      <w:r w:rsidRPr="00944905">
        <w:rPr>
          <w:rFonts w:ascii="Times New Roman" w:eastAsia="Times New Roman" w:hAnsi="Times New Roman" w:cs="Times New Roman"/>
          <w:b/>
          <w:bCs/>
          <w:sz w:val="24"/>
          <w:szCs w:val="24"/>
          <w:bdr w:val="none" w:sz="0" w:space="0" w:color="auto" w:frame="1"/>
          <w:lang w:eastAsia="fr-FR"/>
        </w:rPr>
        <w:t> " :</w:t>
      </w:r>
    </w:p>
    <w:p w14:paraId="54070C7C"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2D76E57D" w14:textId="0CE6533E"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La courbe obtenue</w:t>
      </w:r>
      <w:r w:rsidRPr="00944905">
        <w:rPr>
          <w:rFonts w:ascii="Times New Roman" w:eastAsia="Times New Roman" w:hAnsi="Times New Roman" w:cs="Times New Roman"/>
          <w:sz w:val="24"/>
          <w:szCs w:val="24"/>
          <w:bdr w:val="none" w:sz="0" w:space="0" w:color="auto" w:frame="1"/>
          <w:lang w:eastAsia="fr-FR"/>
        </w:rPr>
        <w:t xml:space="preserve"> a l'allure d'une droite de la forme Y = Ax + B </w:t>
      </w:r>
      <w:r w:rsidRPr="00944905">
        <w:rPr>
          <w:rFonts w:ascii="Times New Roman" w:eastAsia="Times New Roman" w:hAnsi="Times New Roman" w:cs="Times New Roman"/>
          <w:sz w:val="24"/>
          <w:szCs w:val="24"/>
          <w:bdr w:val="none" w:sz="0" w:space="0" w:color="auto" w:frame="1"/>
          <w:lang w:eastAsia="fr-FR"/>
        </w:rPr>
        <w:t>où :</w:t>
      </w:r>
    </w:p>
    <w:p w14:paraId="454EAA3A" w14:textId="77777777"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w:t>
      </w:r>
      <w:r w:rsidRPr="00944905">
        <w:rPr>
          <w:rFonts w:ascii="Times New Roman" w:eastAsia="Times New Roman" w:hAnsi="Times New Roman" w:cs="Times New Roman"/>
          <w:sz w:val="14"/>
          <w:szCs w:val="14"/>
          <w:bdr w:val="none" w:sz="0" w:space="0" w:color="auto" w:frame="1"/>
          <w:lang w:eastAsia="fr-FR"/>
        </w:rPr>
        <w:t>          </w:t>
      </w:r>
      <w:r w:rsidRPr="00944905">
        <w:rPr>
          <w:rFonts w:ascii="Times New Roman" w:eastAsia="Times New Roman" w:hAnsi="Times New Roman" w:cs="Times New Roman"/>
          <w:sz w:val="24"/>
          <w:szCs w:val="24"/>
          <w:bdr w:val="none" w:sz="0" w:space="0" w:color="auto" w:frame="1"/>
          <w:lang w:eastAsia="fr-FR"/>
        </w:rPr>
        <w:t>A : représente la tangente.</w:t>
      </w:r>
    </w:p>
    <w:p w14:paraId="75E54749" w14:textId="77777777"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w:t>
      </w:r>
      <w:r w:rsidRPr="00944905">
        <w:rPr>
          <w:rFonts w:ascii="Times New Roman" w:eastAsia="Times New Roman" w:hAnsi="Times New Roman" w:cs="Times New Roman"/>
          <w:sz w:val="14"/>
          <w:szCs w:val="14"/>
          <w:bdr w:val="none" w:sz="0" w:space="0" w:color="auto" w:frame="1"/>
          <w:lang w:eastAsia="fr-FR"/>
        </w:rPr>
        <w:t>          </w:t>
      </w:r>
      <w:r w:rsidRPr="00944905">
        <w:rPr>
          <w:rFonts w:ascii="Times New Roman" w:eastAsia="Times New Roman" w:hAnsi="Times New Roman" w:cs="Times New Roman"/>
          <w:sz w:val="24"/>
          <w:szCs w:val="24"/>
          <w:bdr w:val="none" w:sz="0" w:space="0" w:color="auto" w:frame="1"/>
          <w:lang w:eastAsia="fr-FR"/>
        </w:rPr>
        <w:t>B : l'ordonnée à x = 0.</w:t>
      </w:r>
    </w:p>
    <w:p w14:paraId="77ECC203"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0DBEF17" w14:textId="3BC3D68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 xml:space="preserve">  D'autre part nous </w:t>
      </w:r>
      <w:r w:rsidRPr="00944905">
        <w:rPr>
          <w:rFonts w:ascii="Times New Roman" w:eastAsia="Times New Roman" w:hAnsi="Times New Roman" w:cs="Times New Roman"/>
          <w:sz w:val="24"/>
          <w:szCs w:val="24"/>
          <w:bdr w:val="none" w:sz="0" w:space="0" w:color="auto" w:frame="1"/>
          <w:lang w:eastAsia="fr-FR"/>
        </w:rPr>
        <w:t>avons :</w:t>
      </w:r>
    </w:p>
    <w:p w14:paraId="207024E4" w14:textId="7B2C65D1" w:rsidR="00944905" w:rsidRPr="00944905" w:rsidRDefault="00944905" w:rsidP="00944905">
      <w:pPr>
        <w:shd w:val="clear" w:color="auto" w:fill="FFFFFF"/>
        <w:spacing w:after="0" w:line="240" w:lineRule="auto"/>
        <w:jc w:val="center"/>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3DE78319" wp14:editId="6BAD874C">
            <wp:extent cx="1113155" cy="325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3155" cy="325755"/>
                    </a:xfrm>
                    <a:prstGeom prst="rect">
                      <a:avLst/>
                    </a:prstGeom>
                    <a:noFill/>
                    <a:ln>
                      <a:noFill/>
                    </a:ln>
                  </pic:spPr>
                </pic:pic>
              </a:graphicData>
            </a:graphic>
          </wp:inline>
        </w:drawing>
      </w:r>
    </w:p>
    <w:p w14:paraId="09440903"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                                                  </w:t>
      </w:r>
    </w:p>
    <w:p w14:paraId="121A64D3"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199AB6FD" w14:textId="0751434A"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Pr>
          <w:rFonts w:ascii="Times New Roman" w:eastAsia="Times New Roman" w:hAnsi="Times New Roman" w:cs="Times New Roman"/>
          <w:sz w:val="24"/>
          <w:szCs w:val="24"/>
          <w:bdr w:val="none" w:sz="0" w:space="0" w:color="auto" w:frame="1"/>
          <w:lang w:eastAsia="fr-FR"/>
        </w:rPr>
        <w:lastRenderedPageBreak/>
        <w:t>D</w:t>
      </w:r>
      <w:r w:rsidRPr="00944905">
        <w:rPr>
          <w:rFonts w:ascii="Times New Roman" w:eastAsia="Times New Roman" w:hAnsi="Times New Roman" w:cs="Times New Roman"/>
          <w:sz w:val="24"/>
          <w:szCs w:val="24"/>
          <w:bdr w:val="none" w:sz="0" w:space="0" w:color="auto" w:frame="1"/>
          <w:lang w:eastAsia="fr-FR"/>
        </w:rPr>
        <w:t>onc par analogie</w:t>
      </w:r>
    </w:p>
    <w:p w14:paraId="5F6AD48F" w14:textId="77777777" w:rsidR="00944905" w:rsidRPr="00944905" w:rsidRDefault="00944905" w:rsidP="00944905">
      <w:pPr>
        <w:shd w:val="clear" w:color="auto" w:fill="FFFFFF"/>
        <w:spacing w:after="0" w:line="240" w:lineRule="auto"/>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  </w:t>
      </w:r>
    </w:p>
    <w:p w14:paraId="20696B2F" w14:textId="73BB186B"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w:t>
      </w:r>
      <w:r w:rsidRPr="00944905">
        <w:rPr>
          <w:rFonts w:ascii="Times New Roman" w:eastAsia="Times New Roman" w:hAnsi="Times New Roman" w:cs="Times New Roman"/>
          <w:sz w:val="14"/>
          <w:szCs w:val="14"/>
          <w:bdr w:val="none" w:sz="0" w:space="0" w:color="auto" w:frame="1"/>
          <w:lang w:eastAsia="fr-FR"/>
        </w:rPr>
        <w:t>          </w:t>
      </w:r>
      <w:r w:rsidRPr="00944905">
        <w:rPr>
          <w:rFonts w:ascii="Times New Roman" w:eastAsia="Times New Roman" w:hAnsi="Times New Roman" w:cs="Times New Roman"/>
          <w:sz w:val="24"/>
          <w:szCs w:val="24"/>
          <w:bdr w:val="none" w:sz="0" w:space="0" w:color="auto" w:frame="1"/>
          <w:lang w:eastAsia="fr-FR"/>
        </w:rPr>
        <w:t xml:space="preserve">La cohésion " C " représente l'ordonnée à </w:t>
      </w:r>
      <w:r w:rsidRPr="00944905">
        <w:rPr>
          <w:rFonts w:ascii="Times New Roman" w:eastAsia="Times New Roman" w:hAnsi="Times New Roman" w:cs="Times New Roman"/>
          <w:sz w:val="24"/>
          <w:szCs w:val="24"/>
          <w:bdr w:val="none" w:sz="0" w:space="0" w:color="auto" w:frame="1"/>
          <w:lang w:eastAsia="fr-FR"/>
        </w:rPr>
        <w:t>partir du</w:t>
      </w:r>
      <w:r w:rsidRPr="00944905">
        <w:rPr>
          <w:rFonts w:ascii="Times New Roman" w:eastAsia="Times New Roman" w:hAnsi="Times New Roman" w:cs="Times New Roman"/>
          <w:sz w:val="24"/>
          <w:szCs w:val="24"/>
          <w:bdr w:val="none" w:sz="0" w:space="0" w:color="auto" w:frame="1"/>
          <w:lang w:eastAsia="fr-FR"/>
        </w:rPr>
        <w:t xml:space="preserve"> </w:t>
      </w:r>
      <w:r w:rsidRPr="00944905">
        <w:rPr>
          <w:rFonts w:ascii="Times New Roman" w:eastAsia="Times New Roman" w:hAnsi="Times New Roman" w:cs="Times New Roman"/>
          <w:sz w:val="24"/>
          <w:szCs w:val="24"/>
          <w:bdr w:val="none" w:sz="0" w:space="0" w:color="auto" w:frame="1"/>
          <w:lang w:eastAsia="fr-FR"/>
        </w:rPr>
        <w:t>point t</w:t>
      </w:r>
      <w:r w:rsidRPr="00944905">
        <w:rPr>
          <w:rFonts w:ascii="Times New Roman" w:eastAsia="Times New Roman" w:hAnsi="Times New Roman" w:cs="Times New Roman"/>
          <w:sz w:val="24"/>
          <w:szCs w:val="24"/>
          <w:bdr w:val="none" w:sz="0" w:space="0" w:color="auto" w:frame="1"/>
          <w:lang w:eastAsia="fr-FR"/>
        </w:rPr>
        <w:t> =</w:t>
      </w:r>
      <w:r w:rsidRPr="00944905">
        <w:rPr>
          <w:rFonts w:ascii="Times New Roman" w:eastAsia="Times New Roman" w:hAnsi="Times New Roman" w:cs="Times New Roman"/>
          <w:sz w:val="24"/>
          <w:szCs w:val="24"/>
          <w:bdr w:val="none" w:sz="0" w:space="0" w:color="auto" w:frame="1"/>
          <w:lang w:eastAsia="fr-FR"/>
        </w:rPr>
        <w:t>0 au</w:t>
      </w:r>
      <w:r w:rsidRPr="00944905">
        <w:rPr>
          <w:rFonts w:ascii="Times New Roman" w:eastAsia="Times New Roman" w:hAnsi="Times New Roman" w:cs="Times New Roman"/>
          <w:sz w:val="24"/>
          <w:szCs w:val="24"/>
          <w:bdr w:val="none" w:sz="0" w:space="0" w:color="auto" w:frame="1"/>
          <w:lang w:eastAsia="fr-FR"/>
        </w:rPr>
        <w:t xml:space="preserve"> point d'intersection de la courbe avec l'axe des </w:t>
      </w:r>
      <w:r w:rsidRPr="00944905">
        <w:rPr>
          <w:rFonts w:ascii="Times New Roman" w:eastAsia="Times New Roman" w:hAnsi="Times New Roman" w:cs="Times New Roman"/>
          <w:sz w:val="24"/>
          <w:szCs w:val="24"/>
          <w:bdr w:val="none" w:sz="0" w:space="0" w:color="auto" w:frame="1"/>
          <w:lang w:eastAsia="fr-FR"/>
        </w:rPr>
        <w:t>y Þ</w:t>
      </w:r>
      <w:r w:rsidRPr="00944905">
        <w:rPr>
          <w:rFonts w:ascii="Times New Roman" w:eastAsia="Times New Roman" w:hAnsi="Times New Roman" w:cs="Times New Roman"/>
          <w:sz w:val="24"/>
          <w:szCs w:val="24"/>
          <w:bdr w:val="none" w:sz="0" w:space="0" w:color="auto" w:frame="1"/>
          <w:lang w:eastAsia="fr-FR"/>
        </w:rPr>
        <w:t> B = C</w:t>
      </w:r>
    </w:p>
    <w:p w14:paraId="0741BFDF" w14:textId="28AFBD2C" w:rsidR="00944905" w:rsidRPr="00944905" w:rsidRDefault="00944905" w:rsidP="00944905">
      <w:pPr>
        <w:shd w:val="clear" w:color="auto" w:fill="FFFFFF"/>
        <w:spacing w:after="0" w:line="240" w:lineRule="auto"/>
        <w:ind w:hanging="360"/>
        <w:jc w:val="both"/>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4"/>
          <w:szCs w:val="24"/>
          <w:bdr w:val="none" w:sz="0" w:space="0" w:color="auto" w:frame="1"/>
          <w:lang w:eastAsia="fr-FR"/>
        </w:rPr>
        <w:t>-</w:t>
      </w:r>
      <w:r w:rsidRPr="00944905">
        <w:rPr>
          <w:rFonts w:ascii="Times New Roman" w:eastAsia="Times New Roman" w:hAnsi="Times New Roman" w:cs="Times New Roman"/>
          <w:sz w:val="14"/>
          <w:szCs w:val="14"/>
          <w:bdr w:val="none" w:sz="0" w:space="0" w:color="auto" w:frame="1"/>
          <w:lang w:eastAsia="fr-FR"/>
        </w:rPr>
        <w:t>          </w:t>
      </w:r>
      <w:r w:rsidRPr="00944905">
        <w:rPr>
          <w:rFonts w:ascii="Times New Roman" w:eastAsia="Times New Roman" w:hAnsi="Times New Roman" w:cs="Times New Roman"/>
          <w:sz w:val="24"/>
          <w:szCs w:val="24"/>
          <w:bdr w:val="none" w:sz="0" w:space="0" w:color="auto" w:frame="1"/>
          <w:lang w:eastAsia="fr-FR"/>
        </w:rPr>
        <w:t>L'angle de frottement "</w:t>
      </w:r>
      <w:r>
        <w:rPr>
          <w:rFonts w:ascii="Arial" w:eastAsia="Times New Roman" w:hAnsi="Arial" w:cs="Arial"/>
          <w:sz w:val="24"/>
          <w:szCs w:val="24"/>
          <w:bdr w:val="none" w:sz="0" w:space="0" w:color="auto" w:frame="1"/>
          <w:lang w:eastAsia="fr-FR"/>
        </w:rPr>
        <w:t>ɸ</w:t>
      </w:r>
      <w:r w:rsidRPr="00944905">
        <w:rPr>
          <w:rFonts w:ascii="Times New Roman" w:eastAsia="Times New Roman" w:hAnsi="Times New Roman" w:cs="Times New Roman"/>
          <w:sz w:val="24"/>
          <w:szCs w:val="24"/>
          <w:bdr w:val="none" w:sz="0" w:space="0" w:color="auto" w:frame="1"/>
          <w:lang w:eastAsia="fr-FR"/>
        </w:rPr>
        <w:t>" est l'angle formé par la droite de Coulomb avec l'axe des x</w:t>
      </w:r>
    </w:p>
    <w:p w14:paraId="006A80AB" w14:textId="6BE4C6EC"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noProof/>
          <w:sz w:val="20"/>
          <w:szCs w:val="20"/>
          <w:bdr w:val="none" w:sz="0" w:space="0" w:color="auto" w:frame="1"/>
          <w:lang w:eastAsia="fr-FR"/>
        </w:rPr>
        <w:drawing>
          <wp:inline distT="0" distB="0" distL="0" distR="0" wp14:anchorId="759D20A2" wp14:editId="7E71B975">
            <wp:extent cx="3569970" cy="2496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9970" cy="2496820"/>
                    </a:xfrm>
                    <a:prstGeom prst="rect">
                      <a:avLst/>
                    </a:prstGeom>
                    <a:noFill/>
                    <a:ln>
                      <a:noFill/>
                    </a:ln>
                  </pic:spPr>
                </pic:pic>
              </a:graphicData>
            </a:graphic>
          </wp:inline>
        </w:drawing>
      </w:r>
    </w:p>
    <w:p w14:paraId="10D6CB82"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b/>
          <w:bCs/>
          <w:sz w:val="20"/>
          <w:szCs w:val="20"/>
          <w:bdr w:val="none" w:sz="0" w:space="0" w:color="auto" w:frame="1"/>
          <w:lang w:eastAsia="fr-FR"/>
        </w:rPr>
        <w:t>CONCLUSION</w:t>
      </w:r>
    </w:p>
    <w:p w14:paraId="1B49F43A"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7F2B044F"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Ce présent TP nous à permit de déterminer deux paramètres mécanique typique à chaque type de sol  </w:t>
      </w:r>
    </w:p>
    <w:p w14:paraId="30514BD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39D74003"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La cohésion C</w:t>
      </w:r>
    </w:p>
    <w:p w14:paraId="11BF82D1" w14:textId="071F66FC"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L'angle de frottement interne des grains </w:t>
      </w:r>
      <w:r>
        <w:rPr>
          <w:rFonts w:ascii="Arial" w:eastAsia="Times New Roman" w:hAnsi="Arial" w:cs="Arial"/>
          <w:sz w:val="20"/>
          <w:szCs w:val="20"/>
          <w:bdr w:val="none" w:sz="0" w:space="0" w:color="auto" w:frame="1"/>
          <w:lang w:eastAsia="fr-FR"/>
        </w:rPr>
        <w:t>ɸ</w:t>
      </w:r>
      <w:r w:rsidRPr="00944905">
        <w:rPr>
          <w:rFonts w:ascii="Times New Roman" w:eastAsia="Times New Roman" w:hAnsi="Times New Roman" w:cs="Times New Roman"/>
          <w:sz w:val="20"/>
          <w:szCs w:val="20"/>
          <w:bdr w:val="none" w:sz="0" w:space="0" w:color="auto" w:frame="1"/>
          <w:lang w:eastAsia="fr-FR"/>
        </w:rPr>
        <w:t>.</w:t>
      </w:r>
    </w:p>
    <w:p w14:paraId="7B0A4997"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4B61280" w14:textId="33E7C008"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Cependant </w:t>
      </w:r>
      <w:r w:rsidRPr="00944905">
        <w:rPr>
          <w:rFonts w:ascii="Times New Roman" w:eastAsia="Times New Roman" w:hAnsi="Times New Roman" w:cs="Times New Roman"/>
          <w:sz w:val="20"/>
          <w:szCs w:val="20"/>
          <w:bdr w:val="none" w:sz="0" w:space="0" w:color="auto" w:frame="1"/>
          <w:lang w:eastAsia="fr-FR"/>
        </w:rPr>
        <w:t>cet essai</w:t>
      </w:r>
      <w:r w:rsidRPr="00944905">
        <w:rPr>
          <w:rFonts w:ascii="Times New Roman" w:eastAsia="Times New Roman" w:hAnsi="Times New Roman" w:cs="Times New Roman"/>
          <w:sz w:val="20"/>
          <w:szCs w:val="20"/>
          <w:bdr w:val="none" w:sz="0" w:space="0" w:color="auto" w:frame="1"/>
          <w:lang w:eastAsia="fr-FR"/>
        </w:rPr>
        <w:t xml:space="preserve"> contient plusieurs imperfections ne reflètent pas </w:t>
      </w:r>
      <w:r w:rsidRPr="00944905">
        <w:rPr>
          <w:rFonts w:ascii="Times New Roman" w:eastAsia="Times New Roman" w:hAnsi="Times New Roman" w:cs="Times New Roman"/>
          <w:sz w:val="20"/>
          <w:szCs w:val="20"/>
          <w:bdr w:val="none" w:sz="0" w:space="0" w:color="auto" w:frame="1"/>
          <w:lang w:eastAsia="fr-FR"/>
        </w:rPr>
        <w:t>des résultats intacts</w:t>
      </w:r>
      <w:r w:rsidRPr="00944905">
        <w:rPr>
          <w:rFonts w:ascii="Times New Roman" w:eastAsia="Times New Roman" w:hAnsi="Times New Roman" w:cs="Times New Roman"/>
          <w:sz w:val="20"/>
          <w:szCs w:val="20"/>
          <w:bdr w:val="none" w:sz="0" w:space="0" w:color="auto" w:frame="1"/>
          <w:lang w:eastAsia="fr-FR"/>
        </w:rPr>
        <w:t>.</w:t>
      </w:r>
    </w:p>
    <w:p w14:paraId="67F0A106" w14:textId="17830088"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 xml:space="preserve">Ces imperfections sont dues aux dispositifs </w:t>
      </w:r>
      <w:r w:rsidRPr="00944905">
        <w:rPr>
          <w:rFonts w:ascii="Times New Roman" w:eastAsia="Times New Roman" w:hAnsi="Times New Roman" w:cs="Times New Roman"/>
          <w:sz w:val="20"/>
          <w:szCs w:val="20"/>
          <w:bdr w:val="none" w:sz="0" w:space="0" w:color="auto" w:frame="1"/>
          <w:lang w:eastAsia="fr-FR"/>
        </w:rPr>
        <w:t>lui-même</w:t>
      </w:r>
      <w:r w:rsidRPr="00944905">
        <w:rPr>
          <w:rFonts w:ascii="Times New Roman" w:eastAsia="Times New Roman" w:hAnsi="Times New Roman" w:cs="Times New Roman"/>
          <w:sz w:val="20"/>
          <w:szCs w:val="20"/>
          <w:bdr w:val="none" w:sz="0" w:space="0" w:color="auto" w:frame="1"/>
          <w:lang w:eastAsia="fr-FR"/>
        </w:rPr>
        <w:t xml:space="preserve"> </w:t>
      </w:r>
      <w:r w:rsidRPr="00944905">
        <w:rPr>
          <w:rFonts w:ascii="Times New Roman" w:eastAsia="Times New Roman" w:hAnsi="Times New Roman" w:cs="Times New Roman"/>
          <w:sz w:val="20"/>
          <w:szCs w:val="20"/>
          <w:bdr w:val="none" w:sz="0" w:space="0" w:color="auto" w:frame="1"/>
          <w:lang w:eastAsia="fr-FR"/>
        </w:rPr>
        <w:t>(demi</w:t>
      </w:r>
      <w:r w:rsidRPr="00944905">
        <w:rPr>
          <w:rFonts w:ascii="Times New Roman" w:eastAsia="Times New Roman" w:hAnsi="Times New Roman" w:cs="Times New Roman"/>
          <w:sz w:val="20"/>
          <w:szCs w:val="20"/>
          <w:bdr w:val="none" w:sz="0" w:space="0" w:color="auto" w:frame="1"/>
          <w:lang w:eastAsia="fr-FR"/>
        </w:rPr>
        <w:t xml:space="preserve"> boites, déplacement de l'échantillon, uniformité de la répartition des contraintes, efforts de frottement parasites…)</w:t>
      </w:r>
    </w:p>
    <w:p w14:paraId="155E4BEF"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r>
    </w:p>
    <w:p w14:paraId="5D93C0C0"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C'est pourquoi nous avons souvent recours à l'essai triaxial que nous aurons l'opportunité d'étudier ultérieurement </w:t>
      </w:r>
    </w:p>
    <w:p w14:paraId="3EF88D36" w14:textId="5EB22DBE"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br/>
        <w:t>La cohésion et l’angle de frottement interne sont les paramètres qui servent à calculer la capacité portante des sols à la rupture et la stabilité des murs de soutènement et des pentes. La vitesse à laquelle les charges sont appliquées sur le sol, la perméabilité du sol et les conditions de drainage détermineront le choix des paramètres.    </w:t>
      </w:r>
    </w:p>
    <w:p w14:paraId="604E212A" w14:textId="77777777" w:rsidR="00944905" w:rsidRPr="00944905" w:rsidRDefault="00944905" w:rsidP="00944905">
      <w:pPr>
        <w:shd w:val="clear" w:color="auto" w:fill="FFFFFF"/>
        <w:spacing w:after="0" w:line="240" w:lineRule="auto"/>
        <w:textAlignment w:val="baseline"/>
        <w:rPr>
          <w:rFonts w:ascii="Times New Roman" w:eastAsia="Times New Roman" w:hAnsi="Times New Roman" w:cs="Times New Roman"/>
          <w:sz w:val="20"/>
          <w:szCs w:val="20"/>
          <w:lang w:eastAsia="fr-FR"/>
        </w:rPr>
      </w:pPr>
      <w:r w:rsidRPr="00944905">
        <w:rPr>
          <w:rFonts w:ascii="Times New Roman" w:eastAsia="Times New Roman" w:hAnsi="Times New Roman" w:cs="Times New Roman"/>
          <w:sz w:val="20"/>
          <w:szCs w:val="20"/>
          <w:bdr w:val="none" w:sz="0" w:space="0" w:color="auto" w:frame="1"/>
          <w:lang w:eastAsia="fr-FR"/>
        </w:rPr>
        <w:t>Enfin, on utilise toujours un seul paramètre, l’angle de frottement interne (φ) dans les sols pulvérulents, car elles sont perméables pour dissiper rapidement les augmentations de la pression interstitielle.</w:t>
      </w:r>
    </w:p>
    <w:p w14:paraId="390E0DBE" w14:textId="77777777" w:rsidR="00944905" w:rsidRPr="00944905" w:rsidRDefault="00944905" w:rsidP="00944905">
      <w:pPr>
        <w:rPr>
          <w:rFonts w:ascii="Times New Roman" w:hAnsi="Times New Roman" w:cs="Times New Roman"/>
        </w:rPr>
      </w:pPr>
    </w:p>
    <w:p w14:paraId="28E36A0A" w14:textId="2CEDBF1A" w:rsidR="002458A8" w:rsidRPr="00944905" w:rsidRDefault="002458A8">
      <w:pPr>
        <w:rPr>
          <w:rFonts w:ascii="Times New Roman" w:hAnsi="Times New Roman" w:cs="Times New Roman"/>
        </w:rPr>
      </w:pPr>
    </w:p>
    <w:p w14:paraId="37C91DCA" w14:textId="17DED3C6" w:rsidR="002458A8" w:rsidRPr="00944905" w:rsidRDefault="002458A8">
      <w:pPr>
        <w:rPr>
          <w:rFonts w:ascii="Times New Roman" w:hAnsi="Times New Roman" w:cs="Times New Roman"/>
        </w:rPr>
      </w:pPr>
    </w:p>
    <w:sectPr w:rsidR="002458A8" w:rsidRPr="00944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004CC"/>
    <w:multiLevelType w:val="multilevel"/>
    <w:tmpl w:val="505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A8"/>
    <w:rsid w:val="002458A8"/>
    <w:rsid w:val="0034066D"/>
    <w:rsid w:val="00944905"/>
    <w:rsid w:val="00B736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9890"/>
  <w15:chartTrackingRefBased/>
  <w15:docId w15:val="{D80BCA5A-01A1-43ED-97BC-4E906511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34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39704">
      <w:bodyDiv w:val="1"/>
      <w:marLeft w:val="0"/>
      <w:marRight w:val="0"/>
      <w:marTop w:val="0"/>
      <w:marBottom w:val="0"/>
      <w:divBdr>
        <w:top w:val="none" w:sz="0" w:space="0" w:color="auto"/>
        <w:left w:val="none" w:sz="0" w:space="0" w:color="auto"/>
        <w:bottom w:val="none" w:sz="0" w:space="0" w:color="auto"/>
        <w:right w:val="none" w:sz="0" w:space="0" w:color="auto"/>
      </w:divBdr>
      <w:divsChild>
        <w:div w:id="497886688">
          <w:marLeft w:val="0"/>
          <w:marRight w:val="0"/>
          <w:marTop w:val="0"/>
          <w:marBottom w:val="0"/>
          <w:divBdr>
            <w:top w:val="none" w:sz="0" w:space="0" w:color="auto"/>
            <w:left w:val="none" w:sz="0" w:space="0" w:color="auto"/>
            <w:bottom w:val="none" w:sz="0" w:space="0" w:color="auto"/>
            <w:right w:val="none" w:sz="0" w:space="0" w:color="auto"/>
          </w:divBdr>
        </w:div>
        <w:div w:id="426191846">
          <w:marLeft w:val="0"/>
          <w:marRight w:val="0"/>
          <w:marTop w:val="0"/>
          <w:marBottom w:val="0"/>
          <w:divBdr>
            <w:top w:val="none" w:sz="0" w:space="0" w:color="auto"/>
            <w:left w:val="none" w:sz="0" w:space="0" w:color="auto"/>
            <w:bottom w:val="none" w:sz="0" w:space="0" w:color="auto"/>
            <w:right w:val="none" w:sz="0" w:space="0" w:color="auto"/>
          </w:divBdr>
        </w:div>
        <w:div w:id="882911371">
          <w:marLeft w:val="0"/>
          <w:marRight w:val="0"/>
          <w:marTop w:val="0"/>
          <w:marBottom w:val="0"/>
          <w:divBdr>
            <w:top w:val="none" w:sz="0" w:space="0" w:color="auto"/>
            <w:left w:val="none" w:sz="0" w:space="0" w:color="auto"/>
            <w:bottom w:val="none" w:sz="0" w:space="0" w:color="auto"/>
            <w:right w:val="none" w:sz="0" w:space="0" w:color="auto"/>
          </w:divBdr>
        </w:div>
      </w:divsChild>
    </w:div>
    <w:div w:id="58212873">
      <w:bodyDiv w:val="1"/>
      <w:marLeft w:val="0"/>
      <w:marRight w:val="0"/>
      <w:marTop w:val="0"/>
      <w:marBottom w:val="0"/>
      <w:divBdr>
        <w:top w:val="none" w:sz="0" w:space="0" w:color="auto"/>
        <w:left w:val="none" w:sz="0" w:space="0" w:color="auto"/>
        <w:bottom w:val="none" w:sz="0" w:space="0" w:color="auto"/>
        <w:right w:val="none" w:sz="0" w:space="0" w:color="auto"/>
      </w:divBdr>
      <w:divsChild>
        <w:div w:id="803696785">
          <w:marLeft w:val="0"/>
          <w:marRight w:val="0"/>
          <w:marTop w:val="0"/>
          <w:marBottom w:val="0"/>
          <w:divBdr>
            <w:top w:val="none" w:sz="0" w:space="0" w:color="auto"/>
            <w:left w:val="none" w:sz="0" w:space="0" w:color="auto"/>
            <w:bottom w:val="none" w:sz="0" w:space="0" w:color="auto"/>
            <w:right w:val="none" w:sz="0" w:space="0" w:color="auto"/>
          </w:divBdr>
        </w:div>
        <w:div w:id="1518159933">
          <w:marLeft w:val="0"/>
          <w:marRight w:val="0"/>
          <w:marTop w:val="0"/>
          <w:marBottom w:val="0"/>
          <w:divBdr>
            <w:top w:val="none" w:sz="0" w:space="0" w:color="auto"/>
            <w:left w:val="none" w:sz="0" w:space="0" w:color="auto"/>
            <w:bottom w:val="none" w:sz="0" w:space="0" w:color="auto"/>
            <w:right w:val="none" w:sz="0" w:space="0" w:color="auto"/>
          </w:divBdr>
          <w:divsChild>
            <w:div w:id="461535670">
              <w:marLeft w:val="360"/>
              <w:marRight w:val="0"/>
              <w:marTop w:val="0"/>
              <w:marBottom w:val="0"/>
              <w:divBdr>
                <w:top w:val="none" w:sz="0" w:space="0" w:color="auto"/>
                <w:left w:val="none" w:sz="0" w:space="0" w:color="auto"/>
                <w:bottom w:val="none" w:sz="0" w:space="0" w:color="auto"/>
                <w:right w:val="none" w:sz="0" w:space="0" w:color="auto"/>
              </w:divBdr>
            </w:div>
            <w:div w:id="2036735981">
              <w:marLeft w:val="360"/>
              <w:marRight w:val="0"/>
              <w:marTop w:val="0"/>
              <w:marBottom w:val="0"/>
              <w:divBdr>
                <w:top w:val="none" w:sz="0" w:space="0" w:color="auto"/>
                <w:left w:val="none" w:sz="0" w:space="0" w:color="auto"/>
                <w:bottom w:val="none" w:sz="0" w:space="0" w:color="auto"/>
                <w:right w:val="none" w:sz="0" w:space="0" w:color="auto"/>
              </w:divBdr>
            </w:div>
          </w:divsChild>
        </w:div>
        <w:div w:id="645738723">
          <w:marLeft w:val="0"/>
          <w:marRight w:val="0"/>
          <w:marTop w:val="0"/>
          <w:marBottom w:val="0"/>
          <w:divBdr>
            <w:top w:val="none" w:sz="0" w:space="0" w:color="auto"/>
            <w:left w:val="none" w:sz="0" w:space="0" w:color="auto"/>
            <w:bottom w:val="none" w:sz="0" w:space="0" w:color="auto"/>
            <w:right w:val="none" w:sz="0" w:space="0" w:color="auto"/>
          </w:divBdr>
        </w:div>
        <w:div w:id="162672039">
          <w:marLeft w:val="0"/>
          <w:marRight w:val="0"/>
          <w:marTop w:val="0"/>
          <w:marBottom w:val="0"/>
          <w:divBdr>
            <w:top w:val="none" w:sz="0" w:space="0" w:color="auto"/>
            <w:left w:val="none" w:sz="0" w:space="0" w:color="auto"/>
            <w:bottom w:val="none" w:sz="0" w:space="0" w:color="auto"/>
            <w:right w:val="none" w:sz="0" w:space="0" w:color="auto"/>
          </w:divBdr>
        </w:div>
        <w:div w:id="1649553029">
          <w:marLeft w:val="0"/>
          <w:marRight w:val="0"/>
          <w:marTop w:val="0"/>
          <w:marBottom w:val="0"/>
          <w:divBdr>
            <w:top w:val="none" w:sz="0" w:space="0" w:color="auto"/>
            <w:left w:val="none" w:sz="0" w:space="0" w:color="auto"/>
            <w:bottom w:val="none" w:sz="0" w:space="0" w:color="auto"/>
            <w:right w:val="none" w:sz="0" w:space="0" w:color="auto"/>
          </w:divBdr>
        </w:div>
        <w:div w:id="1246114804">
          <w:marLeft w:val="0"/>
          <w:marRight w:val="0"/>
          <w:marTop w:val="0"/>
          <w:marBottom w:val="0"/>
          <w:divBdr>
            <w:top w:val="none" w:sz="0" w:space="0" w:color="auto"/>
            <w:left w:val="none" w:sz="0" w:space="0" w:color="auto"/>
            <w:bottom w:val="none" w:sz="0" w:space="0" w:color="auto"/>
            <w:right w:val="none" w:sz="0" w:space="0" w:color="auto"/>
          </w:divBdr>
        </w:div>
        <w:div w:id="881476518">
          <w:marLeft w:val="0"/>
          <w:marRight w:val="0"/>
          <w:marTop w:val="0"/>
          <w:marBottom w:val="0"/>
          <w:divBdr>
            <w:top w:val="none" w:sz="0" w:space="0" w:color="auto"/>
            <w:left w:val="none" w:sz="0" w:space="0" w:color="auto"/>
            <w:bottom w:val="none" w:sz="0" w:space="0" w:color="auto"/>
            <w:right w:val="none" w:sz="0" w:space="0" w:color="auto"/>
          </w:divBdr>
        </w:div>
        <w:div w:id="1353604969">
          <w:marLeft w:val="0"/>
          <w:marRight w:val="0"/>
          <w:marTop w:val="0"/>
          <w:marBottom w:val="0"/>
          <w:divBdr>
            <w:top w:val="none" w:sz="0" w:space="0" w:color="auto"/>
            <w:left w:val="none" w:sz="0" w:space="0" w:color="auto"/>
            <w:bottom w:val="none" w:sz="0" w:space="0" w:color="auto"/>
            <w:right w:val="none" w:sz="0" w:space="0" w:color="auto"/>
          </w:divBdr>
        </w:div>
        <w:div w:id="1560508006">
          <w:marLeft w:val="0"/>
          <w:marRight w:val="0"/>
          <w:marTop w:val="0"/>
          <w:marBottom w:val="0"/>
          <w:divBdr>
            <w:top w:val="none" w:sz="0" w:space="0" w:color="auto"/>
            <w:left w:val="none" w:sz="0" w:space="0" w:color="auto"/>
            <w:bottom w:val="none" w:sz="0" w:space="0" w:color="auto"/>
            <w:right w:val="none" w:sz="0" w:space="0" w:color="auto"/>
          </w:divBdr>
        </w:div>
        <w:div w:id="1117989509">
          <w:marLeft w:val="0"/>
          <w:marRight w:val="0"/>
          <w:marTop w:val="0"/>
          <w:marBottom w:val="0"/>
          <w:divBdr>
            <w:top w:val="none" w:sz="0" w:space="0" w:color="auto"/>
            <w:left w:val="none" w:sz="0" w:space="0" w:color="auto"/>
            <w:bottom w:val="none" w:sz="0" w:space="0" w:color="auto"/>
            <w:right w:val="none" w:sz="0" w:space="0" w:color="auto"/>
          </w:divBdr>
        </w:div>
        <w:div w:id="1307389895">
          <w:marLeft w:val="0"/>
          <w:marRight w:val="0"/>
          <w:marTop w:val="0"/>
          <w:marBottom w:val="0"/>
          <w:divBdr>
            <w:top w:val="none" w:sz="0" w:space="0" w:color="auto"/>
            <w:left w:val="none" w:sz="0" w:space="0" w:color="auto"/>
            <w:bottom w:val="none" w:sz="0" w:space="0" w:color="auto"/>
            <w:right w:val="none" w:sz="0" w:space="0" w:color="auto"/>
          </w:divBdr>
        </w:div>
        <w:div w:id="100951266">
          <w:marLeft w:val="360"/>
          <w:marRight w:val="0"/>
          <w:marTop w:val="0"/>
          <w:marBottom w:val="0"/>
          <w:divBdr>
            <w:top w:val="none" w:sz="0" w:space="0" w:color="auto"/>
            <w:left w:val="none" w:sz="0" w:space="0" w:color="auto"/>
            <w:bottom w:val="none" w:sz="0" w:space="0" w:color="auto"/>
            <w:right w:val="none" w:sz="0" w:space="0" w:color="auto"/>
          </w:divBdr>
        </w:div>
        <w:div w:id="1445999547">
          <w:marLeft w:val="360"/>
          <w:marRight w:val="0"/>
          <w:marTop w:val="0"/>
          <w:marBottom w:val="0"/>
          <w:divBdr>
            <w:top w:val="none" w:sz="0" w:space="0" w:color="auto"/>
            <w:left w:val="none" w:sz="0" w:space="0" w:color="auto"/>
            <w:bottom w:val="none" w:sz="0" w:space="0" w:color="auto"/>
            <w:right w:val="none" w:sz="0" w:space="0" w:color="auto"/>
          </w:divBdr>
        </w:div>
        <w:div w:id="770665635">
          <w:marLeft w:val="360"/>
          <w:marRight w:val="0"/>
          <w:marTop w:val="0"/>
          <w:marBottom w:val="0"/>
          <w:divBdr>
            <w:top w:val="none" w:sz="0" w:space="0" w:color="auto"/>
            <w:left w:val="none" w:sz="0" w:space="0" w:color="auto"/>
            <w:bottom w:val="none" w:sz="0" w:space="0" w:color="auto"/>
            <w:right w:val="none" w:sz="0" w:space="0" w:color="auto"/>
          </w:divBdr>
        </w:div>
        <w:div w:id="1472212688">
          <w:marLeft w:val="360"/>
          <w:marRight w:val="0"/>
          <w:marTop w:val="0"/>
          <w:marBottom w:val="0"/>
          <w:divBdr>
            <w:top w:val="none" w:sz="0" w:space="0" w:color="auto"/>
            <w:left w:val="none" w:sz="0" w:space="0" w:color="auto"/>
            <w:bottom w:val="none" w:sz="0" w:space="0" w:color="auto"/>
            <w:right w:val="none" w:sz="0" w:space="0" w:color="auto"/>
          </w:divBdr>
        </w:div>
      </w:divsChild>
    </w:div>
    <w:div w:id="894588358">
      <w:bodyDiv w:val="1"/>
      <w:marLeft w:val="0"/>
      <w:marRight w:val="0"/>
      <w:marTop w:val="0"/>
      <w:marBottom w:val="0"/>
      <w:divBdr>
        <w:top w:val="none" w:sz="0" w:space="0" w:color="auto"/>
        <w:left w:val="none" w:sz="0" w:space="0" w:color="auto"/>
        <w:bottom w:val="none" w:sz="0" w:space="0" w:color="auto"/>
        <w:right w:val="none" w:sz="0" w:space="0" w:color="auto"/>
      </w:divBdr>
    </w:div>
    <w:div w:id="2026009268">
      <w:bodyDiv w:val="1"/>
      <w:marLeft w:val="0"/>
      <w:marRight w:val="0"/>
      <w:marTop w:val="0"/>
      <w:marBottom w:val="0"/>
      <w:divBdr>
        <w:top w:val="none" w:sz="0" w:space="0" w:color="auto"/>
        <w:left w:val="none" w:sz="0" w:space="0" w:color="auto"/>
        <w:bottom w:val="none" w:sz="0" w:space="0" w:color="auto"/>
        <w:right w:val="none" w:sz="0" w:space="0" w:color="auto"/>
      </w:divBdr>
      <w:divsChild>
        <w:div w:id="1824661204">
          <w:marLeft w:val="0"/>
          <w:marRight w:val="0"/>
          <w:marTop w:val="0"/>
          <w:marBottom w:val="0"/>
          <w:divBdr>
            <w:top w:val="none" w:sz="0" w:space="0" w:color="auto"/>
            <w:left w:val="none" w:sz="0" w:space="0" w:color="auto"/>
            <w:bottom w:val="none" w:sz="0" w:space="0" w:color="auto"/>
            <w:right w:val="none" w:sz="0" w:space="0" w:color="auto"/>
          </w:divBdr>
        </w:div>
        <w:div w:id="1325360235">
          <w:marLeft w:val="0"/>
          <w:marRight w:val="0"/>
          <w:marTop w:val="0"/>
          <w:marBottom w:val="0"/>
          <w:divBdr>
            <w:top w:val="none" w:sz="0" w:space="0" w:color="auto"/>
            <w:left w:val="none" w:sz="0" w:space="0" w:color="auto"/>
            <w:bottom w:val="none" w:sz="0" w:space="0" w:color="auto"/>
            <w:right w:val="none" w:sz="0" w:space="0" w:color="auto"/>
          </w:divBdr>
          <w:divsChild>
            <w:div w:id="708840848">
              <w:marLeft w:val="360"/>
              <w:marRight w:val="0"/>
              <w:marTop w:val="0"/>
              <w:marBottom w:val="0"/>
              <w:divBdr>
                <w:top w:val="none" w:sz="0" w:space="0" w:color="auto"/>
                <w:left w:val="none" w:sz="0" w:space="0" w:color="auto"/>
                <w:bottom w:val="none" w:sz="0" w:space="0" w:color="auto"/>
                <w:right w:val="none" w:sz="0" w:space="0" w:color="auto"/>
              </w:divBdr>
            </w:div>
            <w:div w:id="1615091093">
              <w:marLeft w:val="360"/>
              <w:marRight w:val="0"/>
              <w:marTop w:val="0"/>
              <w:marBottom w:val="0"/>
              <w:divBdr>
                <w:top w:val="none" w:sz="0" w:space="0" w:color="auto"/>
                <w:left w:val="none" w:sz="0" w:space="0" w:color="auto"/>
                <w:bottom w:val="none" w:sz="0" w:space="0" w:color="auto"/>
                <w:right w:val="none" w:sz="0" w:space="0" w:color="auto"/>
              </w:divBdr>
            </w:div>
          </w:divsChild>
        </w:div>
        <w:div w:id="419527483">
          <w:marLeft w:val="0"/>
          <w:marRight w:val="0"/>
          <w:marTop w:val="0"/>
          <w:marBottom w:val="0"/>
          <w:divBdr>
            <w:top w:val="none" w:sz="0" w:space="0" w:color="auto"/>
            <w:left w:val="none" w:sz="0" w:space="0" w:color="auto"/>
            <w:bottom w:val="none" w:sz="0" w:space="0" w:color="auto"/>
            <w:right w:val="none" w:sz="0" w:space="0" w:color="auto"/>
          </w:divBdr>
        </w:div>
        <w:div w:id="1094008470">
          <w:marLeft w:val="0"/>
          <w:marRight w:val="0"/>
          <w:marTop w:val="0"/>
          <w:marBottom w:val="0"/>
          <w:divBdr>
            <w:top w:val="none" w:sz="0" w:space="0" w:color="auto"/>
            <w:left w:val="none" w:sz="0" w:space="0" w:color="auto"/>
            <w:bottom w:val="none" w:sz="0" w:space="0" w:color="auto"/>
            <w:right w:val="none" w:sz="0" w:space="0" w:color="auto"/>
          </w:divBdr>
        </w:div>
        <w:div w:id="364067665">
          <w:marLeft w:val="0"/>
          <w:marRight w:val="0"/>
          <w:marTop w:val="0"/>
          <w:marBottom w:val="0"/>
          <w:divBdr>
            <w:top w:val="none" w:sz="0" w:space="0" w:color="auto"/>
            <w:left w:val="none" w:sz="0" w:space="0" w:color="auto"/>
            <w:bottom w:val="none" w:sz="0" w:space="0" w:color="auto"/>
            <w:right w:val="none" w:sz="0" w:space="0" w:color="auto"/>
          </w:divBdr>
        </w:div>
        <w:div w:id="657735889">
          <w:marLeft w:val="0"/>
          <w:marRight w:val="0"/>
          <w:marTop w:val="0"/>
          <w:marBottom w:val="0"/>
          <w:divBdr>
            <w:top w:val="none" w:sz="0" w:space="0" w:color="auto"/>
            <w:left w:val="none" w:sz="0" w:space="0" w:color="auto"/>
            <w:bottom w:val="none" w:sz="0" w:space="0" w:color="auto"/>
            <w:right w:val="none" w:sz="0" w:space="0" w:color="auto"/>
          </w:divBdr>
        </w:div>
        <w:div w:id="936257483">
          <w:marLeft w:val="0"/>
          <w:marRight w:val="0"/>
          <w:marTop w:val="0"/>
          <w:marBottom w:val="0"/>
          <w:divBdr>
            <w:top w:val="none" w:sz="0" w:space="0" w:color="auto"/>
            <w:left w:val="none" w:sz="0" w:space="0" w:color="auto"/>
            <w:bottom w:val="none" w:sz="0" w:space="0" w:color="auto"/>
            <w:right w:val="none" w:sz="0" w:space="0" w:color="auto"/>
          </w:divBdr>
        </w:div>
        <w:div w:id="506292382">
          <w:marLeft w:val="0"/>
          <w:marRight w:val="0"/>
          <w:marTop w:val="0"/>
          <w:marBottom w:val="0"/>
          <w:divBdr>
            <w:top w:val="none" w:sz="0" w:space="0" w:color="auto"/>
            <w:left w:val="none" w:sz="0" w:space="0" w:color="auto"/>
            <w:bottom w:val="none" w:sz="0" w:space="0" w:color="auto"/>
            <w:right w:val="none" w:sz="0" w:space="0" w:color="auto"/>
          </w:divBdr>
        </w:div>
        <w:div w:id="795834203">
          <w:marLeft w:val="0"/>
          <w:marRight w:val="0"/>
          <w:marTop w:val="0"/>
          <w:marBottom w:val="0"/>
          <w:divBdr>
            <w:top w:val="none" w:sz="0" w:space="0" w:color="auto"/>
            <w:left w:val="none" w:sz="0" w:space="0" w:color="auto"/>
            <w:bottom w:val="none" w:sz="0" w:space="0" w:color="auto"/>
            <w:right w:val="none" w:sz="0" w:space="0" w:color="auto"/>
          </w:divBdr>
        </w:div>
        <w:div w:id="134878527">
          <w:marLeft w:val="0"/>
          <w:marRight w:val="0"/>
          <w:marTop w:val="0"/>
          <w:marBottom w:val="0"/>
          <w:divBdr>
            <w:top w:val="none" w:sz="0" w:space="0" w:color="auto"/>
            <w:left w:val="none" w:sz="0" w:space="0" w:color="auto"/>
            <w:bottom w:val="none" w:sz="0" w:space="0" w:color="auto"/>
            <w:right w:val="none" w:sz="0" w:space="0" w:color="auto"/>
          </w:divBdr>
        </w:div>
        <w:div w:id="688680275">
          <w:marLeft w:val="0"/>
          <w:marRight w:val="0"/>
          <w:marTop w:val="0"/>
          <w:marBottom w:val="0"/>
          <w:divBdr>
            <w:top w:val="none" w:sz="0" w:space="0" w:color="auto"/>
            <w:left w:val="none" w:sz="0" w:space="0" w:color="auto"/>
            <w:bottom w:val="none" w:sz="0" w:space="0" w:color="auto"/>
            <w:right w:val="none" w:sz="0" w:space="0" w:color="auto"/>
          </w:divBdr>
        </w:div>
        <w:div w:id="1153327483">
          <w:marLeft w:val="360"/>
          <w:marRight w:val="0"/>
          <w:marTop w:val="0"/>
          <w:marBottom w:val="0"/>
          <w:divBdr>
            <w:top w:val="none" w:sz="0" w:space="0" w:color="auto"/>
            <w:left w:val="none" w:sz="0" w:space="0" w:color="auto"/>
            <w:bottom w:val="none" w:sz="0" w:space="0" w:color="auto"/>
            <w:right w:val="none" w:sz="0" w:space="0" w:color="auto"/>
          </w:divBdr>
        </w:div>
        <w:div w:id="1382241906">
          <w:marLeft w:val="360"/>
          <w:marRight w:val="0"/>
          <w:marTop w:val="0"/>
          <w:marBottom w:val="0"/>
          <w:divBdr>
            <w:top w:val="none" w:sz="0" w:space="0" w:color="auto"/>
            <w:left w:val="none" w:sz="0" w:space="0" w:color="auto"/>
            <w:bottom w:val="none" w:sz="0" w:space="0" w:color="auto"/>
            <w:right w:val="none" w:sz="0" w:space="0" w:color="auto"/>
          </w:divBdr>
        </w:div>
        <w:div w:id="1762988647">
          <w:marLeft w:val="360"/>
          <w:marRight w:val="0"/>
          <w:marTop w:val="0"/>
          <w:marBottom w:val="0"/>
          <w:divBdr>
            <w:top w:val="none" w:sz="0" w:space="0" w:color="auto"/>
            <w:left w:val="none" w:sz="0" w:space="0" w:color="auto"/>
            <w:bottom w:val="none" w:sz="0" w:space="0" w:color="auto"/>
            <w:right w:val="none" w:sz="0" w:space="0" w:color="auto"/>
          </w:divBdr>
        </w:div>
        <w:div w:id="27730110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4.bp.blogspot.com/-Rsp86v16_VQ/UQfLB-xmg_I/AAAAAAAACOo/jWkf0jxBRPo/s1600/Capture4.JPG" TargetMode="External"/><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8</Pages>
  <Words>1393</Words>
  <Characters>7663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 BENA</dc:creator>
  <cp:keywords/>
  <dc:description/>
  <cp:lastModifiedBy>FIFI BENA</cp:lastModifiedBy>
  <cp:revision>1</cp:revision>
  <dcterms:created xsi:type="dcterms:W3CDTF">2021-01-15T21:24:00Z</dcterms:created>
  <dcterms:modified xsi:type="dcterms:W3CDTF">2021-01-16T15:21:00Z</dcterms:modified>
</cp:coreProperties>
</file>